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Moderation Platform Architecture &amp; Flow</w:t>
      </w:r>
    </w:p>
    <w:p>
      <w:pPr>
        <w:pStyle w:val="Heading2"/>
      </w:pPr>
      <w:r>
        <w:t>1. Architecture Overview</w:t>
      </w:r>
    </w:p>
    <w:p>
      <w:r>
        <w:br/>
        <w:t>Client / Frontend</w:t>
        <w:br/>
        <w:t xml:space="preserve">        |</w:t>
        <w:br/>
        <w:t>API Gateway (Spring Cloud Gateway)</w:t>
        <w:br/>
        <w:t xml:space="preserve">        |</w:t>
        <w:br/>
        <w:t>Content Service (NestJS)</w:t>
        <w:br/>
        <w:t xml:space="preserve">        |</w:t>
        <w:br/>
        <w:t>Moderation Service (FastAPI)</w:t>
        <w:br/>
        <w:t xml:space="preserve">        |</w:t>
        <w:br/>
        <w:t>OpenAI Moderation API</w:t>
        <w:br/>
        <w:t xml:space="preserve">        |</w:t>
        <w:br/>
        <w:t>PostgreSQL</w:t>
        <w:br/>
      </w:r>
    </w:p>
    <w:p>
      <w:pPr>
        <w:pStyle w:val="Heading2"/>
      </w:pPr>
      <w:r>
        <w:t>2. Request Flow</w:t>
      </w:r>
    </w:p>
    <w:p>
      <w:r>
        <w:t>Client sends POST request to /api/v1/posts</w:t>
      </w:r>
    </w:p>
    <w:p>
      <w:r>
        <w:t>API Gateway forwards request to Content Service</w:t>
      </w:r>
    </w:p>
    <w:p>
      <w:r>
        <w:t>Content Service calls Moderation Service</w:t>
      </w:r>
    </w:p>
    <w:p>
      <w:r>
        <w:t>Moderation Service calls OpenAI API</w:t>
      </w:r>
    </w:p>
    <w:p>
      <w:r>
        <w:t>OpenAI returns moderation result</w:t>
      </w:r>
    </w:p>
    <w:p>
      <w:r>
        <w:t>Content Service stores data in PostgreSQL</w:t>
      </w:r>
    </w:p>
    <w:p>
      <w:pPr>
        <w:pStyle w:val="Heading2"/>
      </w:pPr>
      <w:r>
        <w:t>3. Technologies</w:t>
      </w:r>
    </w:p>
    <w:p>
      <w:r>
        <w:t>Spring Boot</w:t>
      </w:r>
    </w:p>
    <w:p>
      <w:r>
        <w:t>NestJS</w:t>
      </w:r>
    </w:p>
    <w:p>
      <w:r>
        <w:t>FastAPI</w:t>
      </w:r>
    </w:p>
    <w:p>
      <w:r>
        <w:t>PostgreSQL</w:t>
      </w:r>
    </w:p>
    <w:p>
      <w:r>
        <w:t>Docker</w:t>
      </w:r>
    </w:p>
    <w:p>
      <w:r>
        <w:t>OpenAI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