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7579C913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6417C8">
        <w:rPr>
          <w:rFonts w:eastAsia="Times New Roman" w:cs="Times New Roman"/>
          <w:b/>
          <w:sz w:val="24"/>
          <w:szCs w:val="28"/>
        </w:rPr>
        <w:t>5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</w:t>
            </w:r>
            <w:proofErr w:type="gramStart"/>
            <w:r w:rsidRPr="00922925">
              <w:rPr>
                <w:rFonts w:eastAsia="Times New Roman" w:cs="Times New Roman"/>
                <w:sz w:val="24"/>
                <w:szCs w:val="24"/>
              </w:rPr>
              <w:t>_»_</w:t>
            </w:r>
            <w:proofErr w:type="gramEnd"/>
            <w:r w:rsidRPr="00922925">
              <w:rPr>
                <w:rFonts w:eastAsia="Times New Roman" w:cs="Times New Roman"/>
                <w:sz w:val="24"/>
                <w:szCs w:val="24"/>
              </w:rPr>
              <w:t>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</w:t>
            </w:r>
            <w:proofErr w:type="gramStart"/>
            <w:r w:rsidRPr="00922925">
              <w:rPr>
                <w:rFonts w:eastAsia="Times New Roman" w:cs="Times New Roman"/>
                <w:sz w:val="24"/>
                <w:szCs w:val="24"/>
              </w:rPr>
              <w:t>_»_</w:t>
            </w:r>
            <w:proofErr w:type="gramEnd"/>
            <w:r w:rsidRPr="00922925">
              <w:rPr>
                <w:rFonts w:eastAsia="Times New Roman" w:cs="Times New Roman"/>
                <w:sz w:val="24"/>
                <w:szCs w:val="24"/>
              </w:rPr>
              <w:t>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0A71F553" w14:textId="6DFBD297" w:rsidR="003E5FDE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61938" w:history="1">
            <w:r w:rsidR="003E5FDE" w:rsidRPr="00DF5564">
              <w:rPr>
                <w:rStyle w:val="a8"/>
                <w:noProof/>
              </w:rPr>
              <w:t>ЦЕЛЬ ЛАБОРАТОРНОЙ РАБОТЫ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_Toc197961938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3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50DD150B" w14:textId="2E8AFA58" w:rsidR="003E5FDE" w:rsidRDefault="008A5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39" w:history="1">
            <w:r w:rsidR="003E5FDE" w:rsidRPr="00DF5564">
              <w:rPr>
                <w:rStyle w:val="a8"/>
                <w:noProof/>
              </w:rPr>
              <w:t>Введение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_Toc197961939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4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4C7D210F" w14:textId="4F1E28AA" w:rsidR="003E5FDE" w:rsidRDefault="008A5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0" w:history="1">
            <w:r w:rsidR="003E5FDE" w:rsidRPr="00DF5564">
              <w:rPr>
                <w:rStyle w:val="a8"/>
                <w:noProof/>
              </w:rPr>
              <w:t>Раздел I. Создание базы данных.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_Toc197961940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5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776A2306" w14:textId="629CF102" w:rsidR="003E5FDE" w:rsidRDefault="008A5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1" w:history="1">
            <w:r w:rsidR="003E5FDE" w:rsidRPr="00DF5564">
              <w:rPr>
                <w:rStyle w:val="a8"/>
                <w:noProof/>
                <w:lang w:val="en-US"/>
              </w:rPr>
              <w:t>II</w:t>
            </w:r>
            <w:r w:rsidR="003E5FDE" w:rsidRPr="00DF5564">
              <w:rPr>
                <w:rStyle w:val="a8"/>
                <w:noProof/>
              </w:rPr>
              <w:t>. Разработка бота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_Toc197961941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5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3DCE9092" w14:textId="7FF379B2" w:rsidR="003E5FDE" w:rsidRDefault="008A5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2" w:history="1">
            <w:r w:rsidR="003E5FDE" w:rsidRPr="00DF5564">
              <w:rPr>
                <w:rStyle w:val="a8"/>
                <w:noProof/>
              </w:rPr>
              <w:t>Заключение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_Toc197961942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15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388D0064" w14:textId="6DCCCD70" w:rsidR="003E5FDE" w:rsidRDefault="008A5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7961943" w:history="1">
            <w:r w:rsidR="003E5FDE" w:rsidRPr="00DF5564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 w:rsidR="003E5FDE">
              <w:rPr>
                <w:noProof/>
                <w:webHidden/>
              </w:rPr>
              <w:tab/>
            </w:r>
            <w:r w:rsidR="003E5FDE">
              <w:rPr>
                <w:noProof/>
                <w:webHidden/>
              </w:rPr>
              <w:fldChar w:fldCharType="begin"/>
            </w:r>
            <w:r w:rsidR="003E5FDE">
              <w:rPr>
                <w:noProof/>
                <w:webHidden/>
              </w:rPr>
              <w:instrText xml:space="preserve"> PAGEREF _Toc197961943 \h </w:instrText>
            </w:r>
            <w:r w:rsidR="003E5FDE">
              <w:rPr>
                <w:noProof/>
                <w:webHidden/>
              </w:rPr>
            </w:r>
            <w:r w:rsidR="003E5FDE">
              <w:rPr>
                <w:noProof/>
                <w:webHidden/>
              </w:rPr>
              <w:fldChar w:fldCharType="separate"/>
            </w:r>
            <w:r w:rsidR="003E5FDE">
              <w:rPr>
                <w:noProof/>
                <w:webHidden/>
              </w:rPr>
              <w:t>16</w:t>
            </w:r>
            <w:r w:rsidR="003E5FDE">
              <w:rPr>
                <w:noProof/>
                <w:webHidden/>
              </w:rPr>
              <w:fldChar w:fldCharType="end"/>
            </w:r>
          </w:hyperlink>
        </w:p>
        <w:p w14:paraId="356549B4" w14:textId="1454BD85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7961938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10CDCFBA" w14:textId="0A677C9C" w:rsidR="00257A22" w:rsidRDefault="00277224">
      <w:r>
        <w:t xml:space="preserve">Изучение методов написания юнит тестов для программ на Python. </w:t>
      </w:r>
      <w:r w:rsidR="00257A2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7961939"/>
      <w:r>
        <w:lastRenderedPageBreak/>
        <w:t>Введение</w:t>
      </w:r>
      <w:bookmarkEnd w:id="1"/>
    </w:p>
    <w:p w14:paraId="2C695D7D" w14:textId="01DDB7F5" w:rsidR="00954614" w:rsidRPr="007433D4" w:rsidRDefault="00DD065C" w:rsidP="007433D4">
      <w:pPr>
        <w:rPr>
          <w:rFonts w:eastAsiaTheme="majorEastAsia" w:cstheme="majorBidi"/>
          <w:b/>
          <w:szCs w:val="32"/>
        </w:rPr>
      </w:pPr>
      <w:r>
        <w:br w:type="page"/>
      </w:r>
    </w:p>
    <w:p w14:paraId="5FB8EFF3" w14:textId="77777777" w:rsidR="007433D4" w:rsidRDefault="007433D4" w:rsidP="007433D4">
      <w:pPr>
        <w:pStyle w:val="1"/>
      </w:pPr>
      <w:r>
        <w:lastRenderedPageBreak/>
        <w:t xml:space="preserve">Раздел I. Реализация юнит тестов при помощи модулей </w:t>
      </w:r>
      <w:proofErr w:type="spellStart"/>
      <w:r>
        <w:t>unittest</w:t>
      </w:r>
      <w:proofErr w:type="spellEnd"/>
      <w:r>
        <w:t xml:space="preserve"> и</w:t>
      </w:r>
    </w:p>
    <w:p w14:paraId="54DA33E4" w14:textId="77777777" w:rsidR="007433D4" w:rsidRDefault="007433D4" w:rsidP="007433D4">
      <w:pPr>
        <w:pStyle w:val="1"/>
      </w:pPr>
      <w:proofErr w:type="spellStart"/>
      <w:r>
        <w:t>pytest</w:t>
      </w:r>
      <w:proofErr w:type="spellEnd"/>
    </w:p>
    <w:p w14:paraId="520590E9" w14:textId="77777777" w:rsidR="007433D4" w:rsidRDefault="007433D4" w:rsidP="007433D4">
      <w:r>
        <w:t xml:space="preserve">1. Написать на Python функцию </w:t>
      </w:r>
      <w:proofErr w:type="spellStart"/>
      <w:r>
        <w:t>get_triangle_type</w:t>
      </w:r>
      <w:proofErr w:type="spellEnd"/>
      <w:r>
        <w:t xml:space="preserve"> с тремя аргументами,</w:t>
      </w:r>
    </w:p>
    <w:p w14:paraId="3A9527BE" w14:textId="77777777" w:rsidR="007433D4" w:rsidRDefault="007433D4" w:rsidP="007433D4">
      <w:r>
        <w:t>которые интерпретируются как длины сторон треугольника. Функция должна</w:t>
      </w:r>
    </w:p>
    <w:p w14:paraId="0722697C" w14:textId="77777777" w:rsidR="007433D4" w:rsidRDefault="007433D4" w:rsidP="007433D4">
      <w:r>
        <w:t>возвращать строку с типом треугольника: "</w:t>
      </w:r>
      <w:proofErr w:type="spellStart"/>
      <w:r>
        <w:t>nonequilateral</w:t>
      </w:r>
      <w:proofErr w:type="spellEnd"/>
      <w:r>
        <w:t>", "</w:t>
      </w:r>
      <w:proofErr w:type="spellStart"/>
      <w:r>
        <w:t>isosceles</w:t>
      </w:r>
      <w:proofErr w:type="spellEnd"/>
      <w:r>
        <w:t>", "</w:t>
      </w:r>
      <w:proofErr w:type="spellStart"/>
      <w:r>
        <w:t>equilateral</w:t>
      </w:r>
      <w:proofErr w:type="spellEnd"/>
      <w:r>
        <w:t>".</w:t>
      </w:r>
    </w:p>
    <w:p w14:paraId="4E357C22" w14:textId="77777777" w:rsidR="007433D4" w:rsidRDefault="007433D4" w:rsidP="007433D4">
      <w:r>
        <w:t>Если переданные аргументы некорректны, то функция должна выбрасывать</w:t>
      </w:r>
    </w:p>
    <w:p w14:paraId="74E80621" w14:textId="77777777" w:rsidR="007433D4" w:rsidRPr="007433D4" w:rsidRDefault="007433D4" w:rsidP="007433D4">
      <w:pPr>
        <w:rPr>
          <w:lang w:val="en-US"/>
        </w:rPr>
      </w:pPr>
      <w:r>
        <w:t>исключение</w:t>
      </w:r>
      <w:r w:rsidRPr="007433D4">
        <w:rPr>
          <w:lang w:val="en-US"/>
        </w:rPr>
        <w:t xml:space="preserve"> </w:t>
      </w:r>
      <w:proofErr w:type="spellStart"/>
      <w:r w:rsidRPr="007433D4">
        <w:rPr>
          <w:lang w:val="en-US"/>
        </w:rPr>
        <w:t>IncorrectTriangleSides</w:t>
      </w:r>
      <w:proofErr w:type="spellEnd"/>
      <w:r w:rsidRPr="007433D4">
        <w:rPr>
          <w:lang w:val="en-US"/>
        </w:rPr>
        <w:t xml:space="preserve">. </w:t>
      </w:r>
      <w:r>
        <w:t>Функцию</w:t>
      </w:r>
      <w:r w:rsidRPr="007433D4">
        <w:rPr>
          <w:lang w:val="en-US"/>
        </w:rPr>
        <w:t xml:space="preserve"> </w:t>
      </w:r>
      <w:proofErr w:type="spellStart"/>
      <w:r w:rsidRPr="007433D4">
        <w:rPr>
          <w:lang w:val="en-US"/>
        </w:rPr>
        <w:t>get_triangle_type</w:t>
      </w:r>
      <w:proofErr w:type="spellEnd"/>
      <w:r w:rsidRPr="007433D4">
        <w:rPr>
          <w:lang w:val="en-US"/>
        </w:rPr>
        <w:t xml:space="preserve"> </w:t>
      </w:r>
      <w:r>
        <w:t>сохранить</w:t>
      </w:r>
      <w:r w:rsidRPr="007433D4">
        <w:rPr>
          <w:lang w:val="en-US"/>
        </w:rPr>
        <w:t xml:space="preserve"> </w:t>
      </w:r>
      <w:r>
        <w:t>в</w:t>
      </w:r>
      <w:r w:rsidRPr="007433D4">
        <w:rPr>
          <w:lang w:val="en-US"/>
        </w:rPr>
        <w:t xml:space="preserve"> </w:t>
      </w:r>
      <w:r>
        <w:t>файле</w:t>
      </w:r>
    </w:p>
    <w:p w14:paraId="044021C5" w14:textId="77777777" w:rsidR="007433D4" w:rsidRDefault="007433D4" w:rsidP="007433D4">
      <w:r>
        <w:t>triangle_func.py.</w:t>
      </w:r>
    </w:p>
    <w:p w14:paraId="32DC0DBE" w14:textId="1ADAF401" w:rsidR="004E229D" w:rsidRDefault="004E229D" w:rsidP="004E229D">
      <w:pPr>
        <w:jc w:val="center"/>
      </w:pPr>
      <w:r w:rsidRPr="004E229D">
        <w:drawing>
          <wp:inline distT="0" distB="0" distL="0" distR="0" wp14:anchorId="5CCF9A89" wp14:editId="3C6A99C8">
            <wp:extent cx="4892675" cy="219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001" cy="21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26C2" w14:textId="77777777" w:rsidR="007433D4" w:rsidRDefault="007433D4" w:rsidP="007433D4">
      <w:r>
        <w:t>2. Составить в файле check.txt чек-лист с наборами данных для</w:t>
      </w:r>
    </w:p>
    <w:p w14:paraId="0947B00E" w14:textId="77777777" w:rsidR="007433D4" w:rsidRDefault="007433D4" w:rsidP="007433D4">
      <w:r>
        <w:t>позитивного и негативного тестирования.</w:t>
      </w:r>
    </w:p>
    <w:p w14:paraId="04B4D154" w14:textId="62DD7D51" w:rsidR="007E3A64" w:rsidRDefault="007E3A64" w:rsidP="007E3A64">
      <w:pPr>
        <w:jc w:val="center"/>
      </w:pPr>
      <w:r w:rsidRPr="007E3A64">
        <w:drawing>
          <wp:inline distT="0" distB="0" distL="0" distR="0" wp14:anchorId="661D6B82" wp14:editId="11B24753">
            <wp:extent cx="4344006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B8D1" w14:textId="77777777" w:rsidR="007433D4" w:rsidRDefault="007433D4" w:rsidP="007433D4">
      <w:r>
        <w:t xml:space="preserve">3. Организовать тестирование функции </w:t>
      </w:r>
      <w:proofErr w:type="spellStart"/>
      <w:r>
        <w:t>get_triangle_type</w:t>
      </w:r>
      <w:proofErr w:type="spellEnd"/>
      <w:r>
        <w:t xml:space="preserve"> с помощью</w:t>
      </w:r>
    </w:p>
    <w:p w14:paraId="2773F874" w14:textId="77777777" w:rsidR="007433D4" w:rsidRDefault="007433D4" w:rsidP="007433D4">
      <w:r>
        <w:t xml:space="preserve">стандартной библиотеки </w:t>
      </w:r>
      <w:proofErr w:type="spellStart"/>
      <w:r>
        <w:t>unittest</w:t>
      </w:r>
      <w:proofErr w:type="spellEnd"/>
      <w:r>
        <w:t>. Тесты сохранить в файле test_func.py.</w:t>
      </w:r>
    </w:p>
    <w:p w14:paraId="2D8F4920" w14:textId="58B7030C" w:rsidR="007E3A64" w:rsidRDefault="007E3A64" w:rsidP="007433D4">
      <w:r w:rsidRPr="007E3A64">
        <w:lastRenderedPageBreak/>
        <w:drawing>
          <wp:inline distT="0" distB="0" distL="0" distR="0" wp14:anchorId="7FFCBB3F" wp14:editId="3377FF4B">
            <wp:extent cx="5160614" cy="44481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96" cy="44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B68" w14:textId="77777777" w:rsidR="007433D4" w:rsidRDefault="007433D4" w:rsidP="007433D4">
      <w:r>
        <w:t xml:space="preserve">4. Реализовать на языке Python класс </w:t>
      </w:r>
      <w:proofErr w:type="spellStart"/>
      <w:r>
        <w:t>Triangle</w:t>
      </w:r>
      <w:proofErr w:type="spellEnd"/>
      <w:r>
        <w:t>, описывающий</w:t>
      </w:r>
    </w:p>
    <w:p w14:paraId="0E66C047" w14:textId="77777777" w:rsidR="007433D4" w:rsidRDefault="007433D4" w:rsidP="007433D4">
      <w:r>
        <w:t xml:space="preserve">треугольник, </w:t>
      </w:r>
      <w:proofErr w:type="spellStart"/>
      <w:r>
        <w:t>включащий</w:t>
      </w:r>
      <w:proofErr w:type="spellEnd"/>
      <w:r>
        <w:t xml:space="preserve"> методы:</w:t>
      </w:r>
    </w:p>
    <w:p w14:paraId="16EB1FD0" w14:textId="77777777" w:rsidR="007433D4" w:rsidRDefault="007433D4" w:rsidP="007433D4">
      <w:r>
        <w:t>1. Конструктор __</w:t>
      </w:r>
      <w:proofErr w:type="spellStart"/>
      <w:r>
        <w:t>init</w:t>
      </w:r>
      <w:proofErr w:type="spellEnd"/>
      <w:r>
        <w:t>__- принимает на вход три числа, которые</w:t>
      </w:r>
    </w:p>
    <w:p w14:paraId="553034FE" w14:textId="77777777" w:rsidR="007433D4" w:rsidRDefault="007433D4" w:rsidP="007433D4">
      <w:r>
        <w:t>интерпретируются как длины сторон треугольника. Если входные данные</w:t>
      </w:r>
    </w:p>
    <w:p w14:paraId="356DEA96" w14:textId="77777777" w:rsidR="007433D4" w:rsidRDefault="007433D4" w:rsidP="007433D4">
      <w:r>
        <w:t>некорректные, конструктор должен выбрасывать исключение</w:t>
      </w:r>
    </w:p>
    <w:p w14:paraId="54CD4F10" w14:textId="77777777" w:rsidR="007433D4" w:rsidRDefault="007433D4" w:rsidP="007433D4">
      <w:proofErr w:type="spellStart"/>
      <w:r>
        <w:t>IncorrectTriangleSides</w:t>
      </w:r>
      <w:proofErr w:type="spellEnd"/>
      <w:r>
        <w:t>.</w:t>
      </w:r>
    </w:p>
    <w:p w14:paraId="635EF918" w14:textId="77777777" w:rsidR="007433D4" w:rsidRDefault="007433D4" w:rsidP="007433D4">
      <w:r>
        <w:t xml:space="preserve">2. Метод </w:t>
      </w:r>
      <w:proofErr w:type="spellStart"/>
      <w:r>
        <w:t>triangle_type</w:t>
      </w:r>
      <w:proofErr w:type="spellEnd"/>
      <w:r>
        <w:t xml:space="preserve"> - возвращает строку с типом треугольника:</w:t>
      </w:r>
    </w:p>
    <w:p w14:paraId="4D86F738" w14:textId="77777777" w:rsidR="007433D4" w:rsidRDefault="007433D4" w:rsidP="007433D4">
      <w:r>
        <w:t>"</w:t>
      </w:r>
      <w:proofErr w:type="spellStart"/>
      <w:r>
        <w:t>nonequilateral</w:t>
      </w:r>
      <w:proofErr w:type="spellEnd"/>
      <w:r>
        <w:t>", "</w:t>
      </w:r>
      <w:proofErr w:type="spellStart"/>
      <w:r>
        <w:t>isosceles</w:t>
      </w:r>
      <w:proofErr w:type="spellEnd"/>
      <w:r>
        <w:t>", "</w:t>
      </w:r>
      <w:proofErr w:type="spellStart"/>
      <w:r>
        <w:t>equilateral</w:t>
      </w:r>
      <w:proofErr w:type="spellEnd"/>
      <w:r>
        <w:t>".</w:t>
      </w:r>
    </w:p>
    <w:p w14:paraId="4DC6EF97" w14:textId="77777777" w:rsidR="007433D4" w:rsidRDefault="007433D4" w:rsidP="007433D4">
      <w:r>
        <w:t xml:space="preserve">3. Метод </w:t>
      </w:r>
      <w:proofErr w:type="spellStart"/>
      <w:r>
        <w:t>perimeter</w:t>
      </w:r>
      <w:proofErr w:type="spellEnd"/>
      <w:r>
        <w:t xml:space="preserve"> - возвращает периметр треугольника.</w:t>
      </w:r>
    </w:p>
    <w:p w14:paraId="63E2624C" w14:textId="77777777" w:rsidR="007433D4" w:rsidRDefault="007433D4" w:rsidP="007433D4">
      <w:r>
        <w:t>5. Код с описанием класса поместить в файл triangle_class.py.</w:t>
      </w:r>
    </w:p>
    <w:p w14:paraId="7EE1F3C5" w14:textId="77777777" w:rsidR="007433D4" w:rsidRDefault="007433D4" w:rsidP="007433D4">
      <w:r>
        <w:t>6. Написать позитивные и негативные модульные тесты для проверки</w:t>
      </w:r>
    </w:p>
    <w:p w14:paraId="3D51B791" w14:textId="54175A9A" w:rsidR="007433D4" w:rsidRPr="00E1720F" w:rsidRDefault="007433D4" w:rsidP="007433D4">
      <w:r>
        <w:t>корректности создания объекта-треугольника и работы его методов с помощью</w:t>
      </w:r>
    </w:p>
    <w:p w14:paraId="723F37EF" w14:textId="02FBF7D7" w:rsidR="0034400A" w:rsidRDefault="007433D4" w:rsidP="007433D4">
      <w:r>
        <w:t xml:space="preserve">фреймворка </w:t>
      </w:r>
      <w:proofErr w:type="spellStart"/>
      <w:r>
        <w:t>pytest</w:t>
      </w:r>
      <w:proofErr w:type="spellEnd"/>
      <w:r>
        <w:t>. Тесты сохранить в файле test_class.py.</w:t>
      </w:r>
    </w:p>
    <w:p w14:paraId="36F6EAA4" w14:textId="795D5AD6" w:rsidR="00E1720F" w:rsidRDefault="00E1720F" w:rsidP="00E1720F">
      <w:pPr>
        <w:jc w:val="center"/>
      </w:pPr>
      <w:r w:rsidRPr="00E1720F">
        <w:lastRenderedPageBreak/>
        <w:drawing>
          <wp:inline distT="0" distB="0" distL="0" distR="0" wp14:anchorId="0D72C97E" wp14:editId="07A8A318">
            <wp:extent cx="4553585" cy="721143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BE1" w14:textId="2176B5D0" w:rsidR="00A133FA" w:rsidRPr="0034400A" w:rsidRDefault="00A133FA" w:rsidP="00E1720F">
      <w:pPr>
        <w:jc w:val="center"/>
      </w:pPr>
      <w:r w:rsidRPr="00A133FA">
        <w:drawing>
          <wp:inline distT="0" distB="0" distL="0" distR="0" wp14:anchorId="62299E8A" wp14:editId="7566095A">
            <wp:extent cx="5940425" cy="775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B6A3" w14:textId="77777777" w:rsidR="00256602" w:rsidRDefault="00256602" w:rsidP="00256602">
      <w:pPr>
        <w:pStyle w:val="1"/>
      </w:pPr>
    </w:p>
    <w:p w14:paraId="6922E067" w14:textId="77777777" w:rsidR="008A5156" w:rsidRDefault="008A5156" w:rsidP="00C170B8">
      <w:pPr>
        <w:pStyle w:val="1"/>
        <w:spacing w:line="360" w:lineRule="auto"/>
      </w:pPr>
      <w:bookmarkStart w:id="2" w:name="_Toc197961942"/>
    </w:p>
    <w:p w14:paraId="72CCEA88" w14:textId="1561EF37" w:rsidR="00256602" w:rsidRDefault="00256602" w:rsidP="00C170B8">
      <w:pPr>
        <w:pStyle w:val="1"/>
        <w:spacing w:line="360" w:lineRule="auto"/>
      </w:pPr>
      <w:r>
        <w:t>Заключение</w:t>
      </w:r>
      <w:bookmarkEnd w:id="2"/>
    </w:p>
    <w:p w14:paraId="3E66D4A2" w14:textId="77777777" w:rsidR="00C170B8" w:rsidRDefault="00C170B8">
      <w:pPr>
        <w:rPr>
          <w:rFonts w:eastAsia="Times New Roman" w:cstheme="majorBidi"/>
          <w:b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CA783CF" w14:textId="10378E9D" w:rsidR="00E31D0A" w:rsidRDefault="00E31D0A" w:rsidP="00E31D0A">
      <w:pPr>
        <w:pStyle w:val="1"/>
        <w:rPr>
          <w:rFonts w:eastAsia="Times New Roman"/>
          <w:lang w:eastAsia="ru-RU"/>
        </w:rPr>
      </w:pPr>
      <w:bookmarkStart w:id="3" w:name="_Toc197961943"/>
      <w:r>
        <w:rPr>
          <w:rFonts w:eastAsia="Times New Roman"/>
          <w:lang w:eastAsia="ru-RU"/>
        </w:rPr>
        <w:lastRenderedPageBreak/>
        <w:t>Приложение</w:t>
      </w:r>
      <w:bookmarkEnd w:id="3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eastAsia="ru-RU"/>
        </w:rPr>
        <w:t>гитхаб</w:t>
      </w:r>
      <w:proofErr w:type="spellEnd"/>
      <w:r>
        <w:rPr>
          <w:lang w:eastAsia="ru-RU"/>
        </w:rPr>
        <w:t xml:space="preserve"> </w:t>
      </w:r>
      <w:hyperlink r:id="rId13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707E" w14:textId="77777777" w:rsidR="00725754" w:rsidRDefault="00725754" w:rsidP="007B280E">
      <w:pPr>
        <w:spacing w:after="0" w:line="240" w:lineRule="auto"/>
      </w:pPr>
      <w:r>
        <w:separator/>
      </w:r>
    </w:p>
  </w:endnote>
  <w:endnote w:type="continuationSeparator" w:id="0">
    <w:p w14:paraId="3CCE9628" w14:textId="77777777" w:rsidR="00725754" w:rsidRDefault="00725754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EE7A" w14:textId="77777777" w:rsidR="00725754" w:rsidRDefault="00725754" w:rsidP="007B280E">
      <w:pPr>
        <w:spacing w:after="0" w:line="240" w:lineRule="auto"/>
      </w:pPr>
      <w:r>
        <w:separator/>
      </w:r>
    </w:p>
  </w:footnote>
  <w:footnote w:type="continuationSeparator" w:id="0">
    <w:p w14:paraId="63AD02E3" w14:textId="77777777" w:rsidR="00725754" w:rsidRDefault="00725754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050FE"/>
    <w:rsid w:val="00024F61"/>
    <w:rsid w:val="00027A4B"/>
    <w:rsid w:val="000565D7"/>
    <w:rsid w:val="00070820"/>
    <w:rsid w:val="00075382"/>
    <w:rsid w:val="00096634"/>
    <w:rsid w:val="000B27F4"/>
    <w:rsid w:val="000C6892"/>
    <w:rsid w:val="000E4872"/>
    <w:rsid w:val="00115DFB"/>
    <w:rsid w:val="00146A19"/>
    <w:rsid w:val="00151194"/>
    <w:rsid w:val="00156A27"/>
    <w:rsid w:val="001650E8"/>
    <w:rsid w:val="00166B4F"/>
    <w:rsid w:val="001C33AD"/>
    <w:rsid w:val="001F0264"/>
    <w:rsid w:val="00234898"/>
    <w:rsid w:val="00245E5F"/>
    <w:rsid w:val="002525FA"/>
    <w:rsid w:val="00255D97"/>
    <w:rsid w:val="00256602"/>
    <w:rsid w:val="00257A22"/>
    <w:rsid w:val="002620A4"/>
    <w:rsid w:val="00264408"/>
    <w:rsid w:val="00276FFE"/>
    <w:rsid w:val="00277224"/>
    <w:rsid w:val="002872BC"/>
    <w:rsid w:val="00291CFF"/>
    <w:rsid w:val="002A3ED6"/>
    <w:rsid w:val="002B6AC6"/>
    <w:rsid w:val="002C2A34"/>
    <w:rsid w:val="002F4E9A"/>
    <w:rsid w:val="00302EF6"/>
    <w:rsid w:val="003130D4"/>
    <w:rsid w:val="003165BB"/>
    <w:rsid w:val="00325F60"/>
    <w:rsid w:val="0033248B"/>
    <w:rsid w:val="003340F8"/>
    <w:rsid w:val="0034400A"/>
    <w:rsid w:val="00386294"/>
    <w:rsid w:val="003A7084"/>
    <w:rsid w:val="003C1AC0"/>
    <w:rsid w:val="003E5FDE"/>
    <w:rsid w:val="00410521"/>
    <w:rsid w:val="0043054D"/>
    <w:rsid w:val="0044355C"/>
    <w:rsid w:val="0044466F"/>
    <w:rsid w:val="00450488"/>
    <w:rsid w:val="004517D9"/>
    <w:rsid w:val="004E1E7E"/>
    <w:rsid w:val="004E229D"/>
    <w:rsid w:val="004E5B25"/>
    <w:rsid w:val="004F7D6D"/>
    <w:rsid w:val="00510A9E"/>
    <w:rsid w:val="00525425"/>
    <w:rsid w:val="0053419D"/>
    <w:rsid w:val="0054268F"/>
    <w:rsid w:val="00575A76"/>
    <w:rsid w:val="00587EF5"/>
    <w:rsid w:val="00595C71"/>
    <w:rsid w:val="005D4C03"/>
    <w:rsid w:val="005F3B18"/>
    <w:rsid w:val="005F3F0E"/>
    <w:rsid w:val="00602057"/>
    <w:rsid w:val="00617D9E"/>
    <w:rsid w:val="00630229"/>
    <w:rsid w:val="006417C8"/>
    <w:rsid w:val="00645611"/>
    <w:rsid w:val="00666CA2"/>
    <w:rsid w:val="0067531A"/>
    <w:rsid w:val="006A6FEB"/>
    <w:rsid w:val="006E6836"/>
    <w:rsid w:val="00710CEA"/>
    <w:rsid w:val="00725754"/>
    <w:rsid w:val="00736406"/>
    <w:rsid w:val="0073736B"/>
    <w:rsid w:val="007433D4"/>
    <w:rsid w:val="00747103"/>
    <w:rsid w:val="00765238"/>
    <w:rsid w:val="00765A86"/>
    <w:rsid w:val="007B280E"/>
    <w:rsid w:val="007B615C"/>
    <w:rsid w:val="007E04D4"/>
    <w:rsid w:val="007E3A64"/>
    <w:rsid w:val="007F6905"/>
    <w:rsid w:val="00834A31"/>
    <w:rsid w:val="00851AA1"/>
    <w:rsid w:val="00856C9F"/>
    <w:rsid w:val="008923C6"/>
    <w:rsid w:val="008A5156"/>
    <w:rsid w:val="008B3FB9"/>
    <w:rsid w:val="008C7E3F"/>
    <w:rsid w:val="008E44E3"/>
    <w:rsid w:val="0090165C"/>
    <w:rsid w:val="00911209"/>
    <w:rsid w:val="0091317F"/>
    <w:rsid w:val="00916333"/>
    <w:rsid w:val="009166C4"/>
    <w:rsid w:val="009324DC"/>
    <w:rsid w:val="00945668"/>
    <w:rsid w:val="0094568F"/>
    <w:rsid w:val="00946CCF"/>
    <w:rsid w:val="00954614"/>
    <w:rsid w:val="00964698"/>
    <w:rsid w:val="0096709A"/>
    <w:rsid w:val="00984AFE"/>
    <w:rsid w:val="009A19EF"/>
    <w:rsid w:val="009C70F0"/>
    <w:rsid w:val="009D3EC4"/>
    <w:rsid w:val="009D530D"/>
    <w:rsid w:val="009F5EA4"/>
    <w:rsid w:val="00A133FA"/>
    <w:rsid w:val="00A302A8"/>
    <w:rsid w:val="00A44A7C"/>
    <w:rsid w:val="00A515A6"/>
    <w:rsid w:val="00A52052"/>
    <w:rsid w:val="00A678B1"/>
    <w:rsid w:val="00A8222D"/>
    <w:rsid w:val="00AA66CA"/>
    <w:rsid w:val="00AE16EE"/>
    <w:rsid w:val="00AE1CC0"/>
    <w:rsid w:val="00AE57D4"/>
    <w:rsid w:val="00B10700"/>
    <w:rsid w:val="00B1436D"/>
    <w:rsid w:val="00B66B2D"/>
    <w:rsid w:val="00B70D97"/>
    <w:rsid w:val="00B74FA6"/>
    <w:rsid w:val="00B9240A"/>
    <w:rsid w:val="00B93C18"/>
    <w:rsid w:val="00BE47DA"/>
    <w:rsid w:val="00BE7AC6"/>
    <w:rsid w:val="00BF4E6C"/>
    <w:rsid w:val="00C04CB3"/>
    <w:rsid w:val="00C170B8"/>
    <w:rsid w:val="00C24B6F"/>
    <w:rsid w:val="00C4599E"/>
    <w:rsid w:val="00C72E36"/>
    <w:rsid w:val="00C92C1B"/>
    <w:rsid w:val="00CA3D84"/>
    <w:rsid w:val="00D148D0"/>
    <w:rsid w:val="00D22DD9"/>
    <w:rsid w:val="00D3240E"/>
    <w:rsid w:val="00D40BD1"/>
    <w:rsid w:val="00DB170A"/>
    <w:rsid w:val="00DD065C"/>
    <w:rsid w:val="00DE4274"/>
    <w:rsid w:val="00DF32E4"/>
    <w:rsid w:val="00E1720F"/>
    <w:rsid w:val="00E31D0A"/>
    <w:rsid w:val="00E37CA2"/>
    <w:rsid w:val="00E66C7F"/>
    <w:rsid w:val="00EC73DA"/>
    <w:rsid w:val="00ED1B7A"/>
    <w:rsid w:val="00ED6A4C"/>
    <w:rsid w:val="00F035C6"/>
    <w:rsid w:val="00F04EA1"/>
    <w:rsid w:val="00F14C31"/>
    <w:rsid w:val="00F422D5"/>
    <w:rsid w:val="00F65E94"/>
    <w:rsid w:val="00F72085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pusin/pro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9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158</cp:revision>
  <dcterms:created xsi:type="dcterms:W3CDTF">2025-02-22T02:19:00Z</dcterms:created>
  <dcterms:modified xsi:type="dcterms:W3CDTF">2025-05-17T12:31:00Z</dcterms:modified>
</cp:coreProperties>
</file>