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b/>
          <w:bCs/>
          <w:sz w:val="40"/>
          <w:szCs w:val="40"/>
        </w:rPr>
        <w:t xml:space="preserve">Continuitate Refinement v4 → v5</w:t>
      </w:r>
    </w:p>
    <w:p>
      <w:pPr>
        <w:spacing w:after="480"/>
        <w:jc w:val="center"/>
      </w:pPr>
      <w:r>
        <w:rPr>
          <w:sz w:val="26"/>
          <w:szCs w:val="26"/>
        </w:rPr>
        <w:t xml:space="preserve">Decizii luate + Întrebări rămase pentru chat nou</w:t>
      </w:r>
    </w:p>
    <w:p>
      <w:pPr>
        <w:spacing w:after="1200"/>
        <w:jc w:val="center"/>
      </w:pPr>
      <w:r>
        <w:rPr>
          <w:i/>
          <w:iCs/>
          <w:sz w:val="22"/>
          <w:szCs w:val="22"/>
        </w:rPr>
        <w:t xml:space="preserve">Marketplace Mobilier — refinement după review tehnic al v4</w:t>
      </w:r>
    </w:p>
    <w:p>
      <w:r>
        <w:br w:type="page"/>
      </w:r>
    </w:p>
    <w:p>
      <w:pPr>
        <w:pStyle w:val="Heading1"/>
        <w:spacing w:after="240" w:before="360"/>
      </w:pPr>
      <w:r>
        <w:t xml:space="preserve">Cum folosești acest document</w:t>
      </w:r>
    </w:p>
    <w:p>
      <w:pPr>
        <w:spacing w:after="120"/>
      </w:pPr>
      <w:r>
        <w:t xml:space="preserve">Acest document este punctul de continuitate între chat-uri. A apărut pentru că, după ce a fost generată versiunea v4 a Product Bible + Master Prompt, am făcut un review tehnic suplimentar și am identificat 20 de puncte care necesită clarificare. Am început să trecem prin ele într-un chat dar e nevoie de context proaspăt pentru a continua eficient.</w:t>
      </w:r>
    </w:p>
    <w:p>
      <w:pPr>
        <w:spacing w:after="120" w:before="60"/>
      </w:pPr>
      <w:r>
        <w:rPr>
          <w:b/>
          <w:bCs/>
        </w:rPr>
        <w:t xml:space="preserve">Cum procedezi în noul chat: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Atașează acest document și fișierul Product_Bible_Si_Master_Prompt_V4_Complete.docx la primul mesaj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Spune agentului: 'Continuă refinement-ul de unde am rămas. Citește deciziile deja luate (PARTEA I) și pune-mi întrebările rămase (PARTEA II), cu o întrebare per turn sau maximum 3, ca să le pot răspunde rapid pe mobil.'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După toate răspunsurile, agentul va genera Product_Bible_v5_Final.docx — varianta finală pentru coding agent</w:t>
      </w:r>
    </w:p>
    <w:p>
      <w:pPr>
        <w:shd w:fill="FFF4CE" w:val="clear"/>
        <w:spacing w:after="120" w:before="60"/>
      </w:pPr>
      <w:r>
        <w:rPr>
          <w:b/>
          <w:bCs/>
        </w:rPr>
        <w:t xml:space="preserve">IMPORTANT: nu sări direct la generarea v5. Răspunsurile tale la întrebările rămase modifică schema DB și logica de business — sunt critice.</w:t>
      </w:r>
    </w:p>
    <w:p>
      <w:r>
        <w:br w:type="page"/>
      </w:r>
    </w:p>
    <w:p>
      <w:pPr>
        <w:pStyle w:val="Heading1"/>
        <w:spacing w:after="240" w:before="360"/>
      </w:pPr>
      <w:r>
        <w:t xml:space="preserve">PARTEA I — Decizii luate până acum</w:t>
      </w:r>
    </w:p>
    <w:p>
      <w:pPr>
        <w:spacing w:after="120"/>
      </w:pPr>
      <w:r>
        <w:t xml:space="preserve">Cele 6 decizii confirmate în chat-ul anterior. Acestea se vor integra direct în v5, nu sunt negociabile. Sunt listate în ordinea în care s-au luat.</w:t>
      </w:r>
    </w:p>
    <w:p>
      <w:pPr>
        <w:pStyle w:val="Heading2"/>
        <w:spacing w:after="180" w:before="280"/>
      </w:pPr>
      <w:r>
        <w:t xml:space="preserve">Decizia 1: Mărimea proiectului — scoring system configurabil</w:t>
      </w:r>
    </w:p>
    <w:p>
      <w:pPr>
        <w:spacing w:after="120" w:before="60"/>
      </w:pPr>
      <w:r>
        <w:rPr>
          <w:b/>
          <w:bCs/>
        </w:rPr>
        <w:t xml:space="preserve">Confirmat:</w:t>
      </w:r>
    </w:p>
    <w:p>
      <w:pPr>
        <w:spacing w:after="120"/>
      </w:pPr>
      <w:r>
        <w:t xml:space="preserve">Mărimea proiectului (small/medium/large) se calculează automat de sistem pe baza alegerilor clientului din formularul de cerere. Fiecare opțiune (număr camere, dimensiune camere, material, sisteme) are o valoare în puncte. Suma punctelor cade într-un prag care determină categoria.</w:t>
      </w:r>
    </w:p>
    <w:p>
      <w:pPr>
        <w:spacing w:after="120" w:before="60"/>
      </w:pPr>
      <w:r>
        <w:rPr>
          <w:b/>
          <w:bCs/>
        </w:rPr>
        <w:t xml:space="preserve">Implicații tehnice — schema DB: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Tabel project_sizing_config: {id, category (camera/material/system/etc), option_key, option_label, points, is_active} — configurabil din Admin Settings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Tabel project_size_thresholds: {size (SMALL/MEDIUM/LARGE), min_points, max_points, claim_cost_credits} — configurabil din Admin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Coloane noi pe requests: project_score INTEGER, project_size ENUM(SMALL/MEDIUM/LARGE)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Coloană pe claim_slots: project_size_snapshot ENUM, project_score_snapshot INTEGER (înghețate la momentul claim-ului)</w:t>
      </w:r>
    </w:p>
    <w:p>
      <w:pPr>
        <w:spacing w:after="120" w:before="60"/>
      </w:pPr>
      <w:r>
        <w:rPr>
          <w:b/>
          <w:bCs/>
        </w:rPr>
        <w:t xml:space="preserve">Implicații tehnice — flux: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submit cerere + la fiecare edit pre-claim: serviciul ProjectSizingService.calculate(requestData) returnează {score, size}. Salvat pe request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claim: snapshot înghețat pe claim_slot (firmele care au dat claim înainte de edit nu sunt afectate de un re-categorisire)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edit post-claim: scoringul se recalculează, dar consumul de credite e bazat pe snapshot-ul original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Endpoint admin: GET/POST/PUT /admin/project-sizing-config + /admin/project-size-thresholds cu validare că pragurile nu se suprapun</w:t>
      </w:r>
    </w:p>
    <w:p>
      <w:pPr>
        <w:spacing w:after="120" w:before="60"/>
      </w:pPr>
      <w:r>
        <w:rPr>
          <w:b/>
          <w:bCs/>
        </w:rPr>
        <w:t xml:space="preserve">DECIZIE ATÂRNATĂ pentru agent (de specificat în v5):</w:t>
      </w:r>
    </w:p>
    <w:p>
      <w:pPr>
        <w:spacing w:after="120"/>
      </w:pPr>
      <w:r>
        <w:t xml:space="preserve">Lista exactă de category-uri și opțiuni cu puncte: agentul propune un seed inițial în Sprint 0 (de ex. camera×dimensiune, material PAL/MDF/lemn masiv, sisteme push/glisante/buton presiune, etc.) pe care utilizatorul îl revizuiește. Punctele se ajustează ulterior din Admin Settings fără deploy.</w:t>
      </w:r>
    </w:p>
    <w:p>
      <w:pPr>
        <w:pStyle w:val="Heading2"/>
        <w:spacing w:after="180" w:before="280"/>
      </w:pPr>
      <w:r>
        <w:t xml:space="preserve">Decizia 2: Manager claim — cap pe angajați liberi + atribuire în 1h</w:t>
      </w:r>
    </w:p>
    <w:p>
      <w:pPr>
        <w:spacing w:after="120" w:before="60"/>
      </w:pPr>
      <w:r>
        <w:rPr>
          <w:b/>
          <w:bCs/>
        </w:rPr>
        <w:t xml:space="preserve">Confirmat:</w:t>
      </w:r>
    </w:p>
    <w:p>
      <w:pPr>
        <w:spacing w:after="120"/>
      </w:pPr>
      <w:r>
        <w:t xml:space="preserve">Managerul poate face claim doar dacă are angajați fără claim activ. Numărul maxim de claim-uri neatribuite simultan = numărul de angajați liberi. După claim, managerul are 1 oră să atribuie. Dacă nu atribuie în 1h → auto-cancel + refund credite + notificare.</w:t>
      </w:r>
    </w:p>
    <w:p>
      <w:pPr>
        <w:spacing w:after="120" w:before="60"/>
      </w:pPr>
      <w:r>
        <w:rPr>
          <w:b/>
          <w:bCs/>
        </w:rPr>
        <w:t xml:space="preserve">Implicații tehnice: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Validare la claim: count(activeUnassignedClaimsByManager) + 1 ≤ count(employeesWithoutActiveUnofferedClaim)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BullMQ delayed job la +1h pe fiecare claim neatribuit. Job verifică status la trigger: dacă încă assigned_to = NULL → auto-cancel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Notificări: la +30 min (warning), la auto-cancel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Refund: tranzacție credite REFUND, audit log, eveniment claim.cancelled_unassigned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Self-assign permis (vezi Întrebarea 1 din PARTEA II — încă neclarificat exact)</w:t>
      </w:r>
    </w:p>
    <w:p>
      <w:pPr>
        <w:spacing w:after="120" w:before="60"/>
      </w:pPr>
      <w:r>
        <w:rPr>
          <w:b/>
          <w:bCs/>
        </w:rPr>
        <w:t xml:space="preserve">Edge case decis:</w:t>
      </w:r>
    </w:p>
    <w:p>
      <w:pPr>
        <w:spacing w:after="120"/>
      </w:pPr>
      <w:r>
        <w:t xml:space="preserve">Dacă managerul atribuie la angajatul X și X are deja claim activ fără ofertă, atribuirea eșuează cu eroare ASSIGNED_USER_HAS_ACTIVE_CLAIM. Managerul trebuie să atribuie la altul sau să aștepte ca X să trimită oferta.</w:t>
      </w:r>
    </w:p>
    <w:p>
      <w:pPr>
        <w:pStyle w:val="Heading2"/>
        <w:spacing w:after="180" w:before="280"/>
      </w:pPr>
      <w:r>
        <w:t xml:space="preserve">Decizia 3: Limita versiuni ofertă — feature 'consultanță la sediu'</w:t>
      </w:r>
    </w:p>
    <w:p>
      <w:pPr>
        <w:spacing w:after="120" w:before="60"/>
      </w:pPr>
      <w:r>
        <w:rPr>
          <w:b/>
          <w:bCs/>
        </w:rPr>
        <w:t xml:space="preserve">Confirmat:</w:t>
      </w:r>
    </w:p>
    <w:p>
      <w:pPr>
        <w:spacing w:after="120"/>
      </w:pPr>
      <w:r>
        <w:t xml:space="preserve">Hard limit 3 versiuni rămâne. După v3, firma vede în chat un block UI cu 3 opțiuni: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Trimite a 4-a variantă (voluntar, peste limita standard; tracking în quote_extra_versions_used)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Invită clientul la sediu pentru consultanță fizică (creează entitate physical_consultation_invites)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Închei negocierea online (chat read-only, firma își păstrează slotul dar nu mai trimite oferte)</w:t>
      </w:r>
    </w:p>
    <w:p>
      <w:pPr>
        <w:spacing w:after="120" w:before="60"/>
      </w:pPr>
      <w:r>
        <w:rPr>
          <w:b/>
          <w:bCs/>
        </w:rPr>
        <w:t xml:space="preserve">Mesaj afișat clientului la atingerea limitei:</w:t>
      </w:r>
    </w:p>
    <w:p>
      <w:pPr>
        <w:spacing w:after="120"/>
      </w:pPr>
      <w:r>
        <w:t xml:space="preserve">"Firma a trimis deja 3 variante. Nu are obligația să-ți mai trimită alte variante online. Poți accepta una din variantele existente sau accepta o invitație la sediul firmei pentru consultanță fizică, unde se pot face măsurători și ajustări detaliate."</w:t>
      </w:r>
    </w:p>
    <w:p>
      <w:pPr>
        <w:spacing w:after="120" w:before="60"/>
      </w:pPr>
      <w:r>
        <w:rPr>
          <w:b/>
          <w:bCs/>
        </w:rPr>
        <w:t xml:space="preserve">Implicații tehnice — schema DB: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Tabel physical_consultation_invites: {id, quote_id, company_id, location_address, proposed_datetime, alternative_datetimes (jsonb), status (PENDING_CLIENT/ACCEPTED/DECLINED/COMPLETED/EXPIRED), client_response_text, created_at, responded_at}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Coloană pe quotes: extra_versions_count INTEGER DEFAULT 0 (incrementat la fiecare v4+)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Coloană pe chat_threads: negotiation_ended_by_company BOOLEAN DEFAULT FALSE (când firma alege 'închei negocierea online')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Notificare client + email la creare invite. Notificare firmă la răspuns client</w:t>
      </w:r>
    </w:p>
    <w:p>
      <w:pPr>
        <w:spacing w:after="120" w:before="60"/>
      </w:pPr>
      <w:r>
        <w:rPr>
          <w:b/>
          <w:bCs/>
        </w:rPr>
        <w:t xml:space="preserve">Comportament chat după 'închei negocierea online':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Read-only pentru firmă (nu mai poate trimite mesaje sau oferte)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Read-only pentru client (nu mai poate cere modificări sau mesaje noi)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Clientul poate accepta totuși una din ofertele existente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Clientul poate solicita invitație la sediu (revine în UI un buton)</w:t>
      </w:r>
    </w:p>
    <w:p>
      <w:pPr>
        <w:pStyle w:val="Heading2"/>
        <w:spacing w:after="180" w:before="280"/>
      </w:pPr>
      <w:r>
        <w:t xml:space="preserve">Decizia 4: Reofertare la expirare — 2 butoane simple</w:t>
      </w:r>
    </w:p>
    <w:p>
      <w:pPr>
        <w:spacing w:after="120" w:before="60"/>
      </w:pPr>
      <w:r>
        <w:rPr>
          <w:b/>
          <w:bCs/>
        </w:rPr>
        <w:t xml:space="preserve">Confirmat:</w:t>
      </w:r>
    </w:p>
    <w:p>
      <w:pPr>
        <w:spacing w:after="120"/>
      </w:pPr>
      <w:r>
        <w:t xml:space="preserve">Când o ofertă expiră și clientul vrea s-o accepte sau s-o resusciteze, firma vede 2 butoane: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Buton A: 'Păstrez aceleași date' — extinde valid_until cu N zile (default 14, configurabil în Admin Settings). NU este versiune nouă, NU consumă slot.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Buton B: 'Modifică preț / termen livrare / valabilitate' — ESTE versiune nouă, consumă slot dacă sunt disponibile. Dacă sunt deja 3 versiuni → același UI block ca la Decizia 3 (consultanță la sediu).</w:t>
      </w:r>
    </w:p>
    <w:p>
      <w:pPr>
        <w:spacing w:after="120" w:before="60"/>
      </w:pPr>
      <w:r>
        <w:rPr>
          <w:b/>
          <w:bCs/>
        </w:rPr>
        <w:t xml:space="preserve">Implicații tehnice: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Tabel quote_validity_extensions: {id, quote_version_id, extended_by_days, extended_at, extended_by_user_id, previous_valid_until, new_valid_until} — audit complet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Endpoint: POST /quotes/:id/extend-validity (buton A) — auth check pe firma proprietară, max 3 extensii per ofertă (?to confirm)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Buton B reutilizează flow-ul existent de versiune nouă (POST /quotes/:id/versions)</w:t>
      </w:r>
    </w:p>
    <w:p>
      <w:pPr>
        <w:spacing w:after="120" w:before="60"/>
      </w:pPr>
      <w:r>
        <w:rPr>
          <w:b/>
          <w:bCs/>
        </w:rPr>
        <w:t xml:space="preserve">DECIZIE ATÂRNATĂ:</w:t>
      </w:r>
    </w:p>
    <w:p>
      <w:pPr>
        <w:spacing w:after="120"/>
      </w:pPr>
      <w:r>
        <w:t xml:space="preserve">Câte extensii Buton A poate face firma per ofertă? Sugestie: max 2 extensii × 14 zile = +28 zile maxim peste valabilitatea originală. Sau nelimitat? — întrebare în PARTEA II.</w:t>
      </w:r>
    </w:p>
    <w:p>
      <w:pPr>
        <w:pStyle w:val="Heading2"/>
        <w:spacing w:after="180" w:before="280"/>
      </w:pPr>
      <w:r>
        <w:t xml:space="preserve">Decizia 5: Claim cancellation — auto-aprobare cu listă predefinită</w:t>
      </w:r>
    </w:p>
    <w:p>
      <w:pPr>
        <w:spacing w:after="120" w:before="60"/>
      </w:pPr>
      <w:r>
        <w:rPr>
          <w:b/>
          <w:bCs/>
        </w:rPr>
        <w:t xml:space="preserve">Confirmat:</w:t>
      </w:r>
    </w:p>
    <w:p>
      <w:pPr>
        <w:spacing w:after="120"/>
      </w:pPr>
      <w:r>
        <w:t xml:space="preserve">Anularea unui claim cu refund credite se face cu auto-aprobare dacă motivul e într-o listă predefinită. Pentru motive custom, adminul aprobă manual (SLA 48h).</w:t>
      </w:r>
    </w:p>
    <w:p>
      <w:pPr>
        <w:spacing w:after="120" w:before="60"/>
      </w:pPr>
      <w:r>
        <w:rPr>
          <w:b/>
          <w:bCs/>
        </w:rPr>
        <w:t xml:space="preserve">Motive cu auto-aprobare: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CLIENT_UNRESPONSIVE_48H — clientul nu a răspuns în chat 48h. Validat automat: messages.last_client_message_at &gt; 48h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REQUEST_MODIFIED_POST_CLAIM — cererea a fost editată după claim. Validat automat: requests.last_edit_at &gt; claim_slots.created_at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CLIENT_CONTACT_INVALID — datele de contact ale clientului sunt invalide (telefon nefuncțional, email bounce). Necesită dovezi: log automat de bounce email sau manual upload screenshot apel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CLIENT_REQUESTED_CANCELLATION — clientul a cerut explicit anularea în chat. Necesită confirmare în chat de la client (auto-detectat cu un quick reply 'Confirm anulare')</w:t>
      </w:r>
    </w:p>
    <w:p>
      <w:pPr>
        <w:spacing w:after="120" w:before="60"/>
      </w:pPr>
      <w:r>
        <w:rPr>
          <w:b/>
          <w:bCs/>
        </w:rPr>
        <w:t xml:space="preserve">Pentru motive custom (CUSTOM enum):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= PENDING_ADMIN_REVIEW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Slotul rămâne ocupat în timpul review-ului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SLA admin 48h — după 48h trimite reminder; nu auto-decid (admin trebuie să acționeze)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Admin: APPROVED (refund + eliberare slot) sau REJECTED (slotul rămâne, fără refund)</w:t>
      </w:r>
    </w:p>
    <w:p>
      <w:pPr>
        <w:spacing w:after="120" w:before="60"/>
      </w:pPr>
      <w:r>
        <w:rPr>
          <w:b/>
          <w:bCs/>
        </w:rPr>
        <w:t xml:space="preserve">Schema: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Tabel claim_withdrawals: {id, claim_slot_id, reason_type ENUM, reason_text, evidence_attachments (jsonb), status ENUM(AUTO_APPROVED/PENDING_ADMIN_REVIEW/ADMIN_APPROVED/ADMIN_REJECTED), submitted_at, decided_at, decided_by_admin_id (nullable), admin_notes}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Validări automate la submit pentru motive predefinite — dacă validarea eșuează, refuză cererea cu eroare specifică (de ex. CLIENT_UNRESPONSIVE_VALIDATION_FAILED)</w:t>
      </w:r>
    </w:p>
    <w:p>
      <w:pPr>
        <w:pStyle w:val="Heading2"/>
        <w:spacing w:after="180" w:before="280"/>
      </w:pPr>
      <w:r>
        <w:t xml:space="preserve">Decizia 6: Clarificările v4 (reiterare)</w:t>
      </w:r>
    </w:p>
    <w:p>
      <w:pPr>
        <w:spacing w:after="120"/>
      </w:pPr>
      <w:r>
        <w:t xml:space="preserve">Aceste două clarificări au fost deja confirmate în v4 și rămân:</w:t>
      </w:r>
    </w:p>
    <w:p>
      <w:pPr>
        <w:spacing w:after="120" w:before="60"/>
      </w:pPr>
      <w:r>
        <w:rPr>
          <w:b/>
          <w:bCs/>
        </w:rPr>
        <w:t xml:space="preserve">6a. Employee managed și claim: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Employee managed nu face claim direct. Owner/manager/trusted face claim, atribuirea e separată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claim_slots are claimed_by_user_id + assigned_to_user_id (nullable)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Regula '1 claim activ fără ofertă' se aplică pe assigned_to_user_id dacă există, altfel pe claimed_by_user_id (răspuns confirmat în chat-ul anterior)</w:t>
      </w:r>
    </w:p>
    <w:p>
      <w:pPr>
        <w:spacing w:after="120" w:before="60"/>
      </w:pPr>
      <w:r>
        <w:rPr>
          <w:b/>
          <w:bCs/>
        </w:rPr>
        <w:t xml:space="preserve">6b. Ofertă: max 3 versiuni înlănțuit: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 = ofertă inițială, v2 = răspuns la modificarea #1, v3 = răspuns la modificarea #2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Modificarea consumă slot doar dacă firma răspunde cu versiune nouă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atingerea limitei → Decizia 3 (consultanță sediu / a 4-a voluntar / închei negocierea)</w:t>
      </w:r>
    </w:p>
    <w:p>
      <w:r>
        <w:br w:type="page"/>
      </w:r>
    </w:p>
    <w:p>
      <w:pPr>
        <w:pStyle w:val="Heading1"/>
        <w:spacing w:after="240" w:before="360"/>
      </w:pPr>
      <w:r>
        <w:t xml:space="preserve">PARTEA II — Întrebări rămase de răspuns</w:t>
      </w:r>
    </w:p>
    <w:p>
      <w:pPr>
        <w:spacing w:after="120"/>
      </w:pPr>
      <w:r>
        <w:t xml:space="preserve">Acestea sunt punctele neclarificate. Răspunsurile lor vor genera v5 final.</w:t>
      </w:r>
    </w:p>
    <w:p>
      <w:pPr>
        <w:spacing w:after="120"/>
      </w:pPr>
      <w:r>
        <w:t xml:space="preserve">Întrebările sunt grupate pe teme. Răspunde la fiecare temă pe rând. Agentul îți va prezenta opțiunile concrete pe care le-am identificat deja.</w:t>
      </w:r>
    </w:p>
    <w:p>
      <w:pPr>
        <w:pStyle w:val="Heading2"/>
        <w:spacing w:after="180" w:before="280"/>
      </w:pPr>
      <w:r>
        <w:t xml:space="preserve">Tema A — Manager, gating, transparență</w:t>
      </w:r>
    </w:p>
    <w:p>
      <w:pPr>
        <w:spacing w:after="80" w:before="200"/>
      </w:pPr>
      <w:r>
        <w:rPr>
          <w:b/>
          <w:bCs/>
          <w:color w:val="C00000"/>
        </w:rPr>
        <w:t xml:space="preserve">Întrebare 1: Managerul poate face self-assign (claim pentru el însuși)?</w:t>
      </w:r>
    </w:p>
    <w:p>
      <w:pPr>
        <w:spacing w:after="120"/>
      </w:pPr>
      <w:r>
        <w:t xml:space="preserve">Opțiuni: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Da, dar consumă unul din sloturile lui personale (1 claim activ fără ofertă, ca orice angajat)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Da, manager are slot separat mai mare (ex: 3 claim-uri self-assigned fără ofertă)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Nu — managerul atribuie doar la alții. Dacă vrea să lucreze, trebuie să-și schimbe rolul (complicat)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Da, fără limită — managerul e răspunzător de business-ul firmei</w:t>
      </w:r>
    </w:p>
    <w:p>
      <w:pPr>
        <w:spacing w:after="80" w:before="200"/>
      </w:pPr>
      <w:r>
        <w:rPr>
          <w:b/>
          <w:bCs/>
          <w:color w:val="C00000"/>
        </w:rPr>
        <w:t xml:space="preserve">Întrebare 2: Gating delay per plan abonament — cât timp până firmele văd cereri noi?</w:t>
      </w:r>
    </w:p>
    <w:p>
      <w:pPr>
        <w:spacing w:after="120"/>
      </w:pPr>
      <w:r>
        <w:t xml:space="preserve">Opțiuni: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Platinum +0 min, Gold +30 min, Silver +60 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Platinum +0 min, Gold +15 min, Silver +45 min — spread mai mic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Platinum +0 min, Gold +60 min, Silver +180 min — spread mare, incentiv puternic upgrade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Propune tu valorile, dar configurabile din Admin Settings</w:t>
      </w:r>
    </w:p>
    <w:p>
      <w:pPr>
        <w:spacing w:after="80" w:before="200"/>
      </w:pPr>
      <w:r>
        <w:rPr>
          <w:b/>
          <w:bCs/>
          <w:color w:val="C00000"/>
        </w:rPr>
        <w:t xml:space="preserve">Întrebare 3: Transparență gating — firma Silver vede când a fost publicată cererea și când i-a fost deschisă ei?</w:t>
      </w:r>
    </w:p>
    <w:p>
      <w:pPr>
        <w:spacing w:after="120"/>
      </w:pPr>
      <w:r>
        <w:t xml:space="preserve">Opțiuni: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Da — 'cererea publicată acum 60 min, planuri superioare au văzut-o de la început'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Nu — vede doar momentul când i s-a deschis (mai puțină frustrare)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Vede 'publicată acum X timp' fără mențiuni despre alte planuri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Vede ambele timpuri + CTA 'upgrade pentru acces instant'</w:t>
      </w:r>
    </w:p>
    <w:p>
      <w:pPr>
        <w:pStyle w:val="Heading2"/>
        <w:spacing w:after="180" w:before="280"/>
      </w:pPr>
      <w:r>
        <w:t xml:space="preserve">Tema B — Penalizări, permisiuni câmpuri ofertă</w:t>
      </w:r>
    </w:p>
    <w:p>
      <w:pPr>
        <w:spacing w:after="80" w:before="200"/>
      </w:pPr>
      <w:r>
        <w:rPr>
          <w:b/>
          <w:bCs/>
          <w:color w:val="C00000"/>
        </w:rPr>
        <w:t xml:space="preserve">Întrebare 4: Penalizări — '180 zile' se referă la ce moment?</w:t>
      </w:r>
    </w:p>
    <w:p>
      <w:pPr>
        <w:spacing w:after="120"/>
      </w:pPr>
      <w:r>
        <w:t xml:space="preserve">Opțiuni: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De la applied_at al fiecărui penalty_event individual (fiecare punct expiră individual)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De la ultima activitate fără penalizare (resetează la fiecare claim completat fără probleme)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De la momentul în care firma a atins pragul de suspendare (toate punctele expiră simultan după suspendare)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Per persoană individual (vs per firmă) — fiecare angajat are propriul ceas</w:t>
      </w:r>
    </w:p>
    <w:p>
      <w:pPr>
        <w:spacing w:after="80" w:before="200"/>
      </w:pPr>
      <w:r>
        <w:rPr>
          <w:b/>
          <w:bCs/>
          <w:color w:val="C00000"/>
        </w:rPr>
        <w:t xml:space="preserve">Întrebare 5: Permisiuni pentru modificarea câmpurilor ofertă — sistem configurabil sau hardcodat?</w:t>
      </w:r>
    </w:p>
    <w:p>
      <w:pPr>
        <w:spacing w:after="120"/>
      </w:pPr>
      <w:r>
        <w:t xml:space="preserve">Opțiuni: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Hardcodat MVP: owner &amp; manager pot orice, trusted poate orice mai puțin prețul, managed read-only pe ofertă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Hardcodat MVP: owner &amp; manager pot orice, trusted poate doar termen+livrare, managed read-only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Configurabil per firmă: owner decide care role pot edita care câmpuri (preț, termen, garanție, descriere)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MVP simplu: orice angajat poate edita orice câmp pe oferta lui (cel atribuit), owner/manager pot edita orice</w:t>
      </w:r>
    </w:p>
    <w:p>
      <w:pPr>
        <w:spacing w:after="80" w:before="200"/>
      </w:pPr>
      <w:r>
        <w:rPr>
          <w:b/>
          <w:bCs/>
          <w:color w:val="C00000"/>
        </w:rPr>
        <w:t xml:space="preserve">Întrebare 6: Pentru câmpul 'preț' — există un audit/aprobare suplimentară când e modificat?</w:t>
      </w:r>
    </w:p>
    <w:p>
      <w:pPr>
        <w:spacing w:after="120"/>
      </w:pPr>
      <w:r>
        <w:t xml:space="preserve">Opțiuni: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Nu — orice modificare e o versiune nouă cu audit log standard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Da — modificarea prețului peste un threshold (ex: &gt;20% din v1) cere aprobare owner/manager înainte să se trimită la client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Da — prețul nu poate fi scăzut decât cu aprobare manager (protecție contra subofertării)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Doar audit log normal, fără aprobare suplimentară (MVP simplu)</w:t>
      </w:r>
    </w:p>
    <w:p>
      <w:pPr>
        <w:pStyle w:val="Heading2"/>
        <w:spacing w:after="180" w:before="280"/>
      </w:pPr>
      <w:r>
        <w:t xml:space="preserve">Tema C — Pricing planuri, trial, credite</w:t>
      </w:r>
    </w:p>
    <w:p>
      <w:pPr>
        <w:spacing w:after="80" w:before="200"/>
      </w:pPr>
      <w:r>
        <w:rPr>
          <w:b/>
          <w:bCs/>
          <w:color w:val="C00000"/>
        </w:rPr>
        <w:t xml:space="preserve">Întrebare 7: Pricing concret pentru cele 3 planuri abonament</w:t>
      </w:r>
    </w:p>
    <w:p>
      <w:pPr>
        <w:spacing w:after="120"/>
      </w:pPr>
      <w:r>
        <w:t xml:space="preserve">Opțiuni: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Silver 99 RON/lună (10 credite incluse), Gold 299 RON/lună (35 credite), Platinum 699 RON/lună (90 credite)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Silver 149 RON (15 credite), Gold 399 RON (50 credite), Platinum 899 RON (120 credite)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Pricing diferit per regiune sau per dimensiunea firmei (mai complex)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Propui tu valori bazate pe research piață RO, configurabile din Admin</w:t>
      </w:r>
    </w:p>
    <w:p>
      <w:pPr>
        <w:spacing w:after="80" w:before="200"/>
      </w:pPr>
      <w:r>
        <w:rPr>
          <w:b/>
          <w:bCs/>
          <w:color w:val="C00000"/>
        </w:rPr>
        <w:t xml:space="preserve">Întrebare 8: Pachete credite adiționale (top-up între abonamente)</w:t>
      </w:r>
    </w:p>
    <w:p>
      <w:pPr>
        <w:spacing w:after="120"/>
      </w:pPr>
      <w:r>
        <w:t xml:space="preserve">Opțiuni: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10 credite = 100 RON, 50 credite = 400 RON, 100 credite = 700 RON (discount progresiv)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Preț per credit egal indiferent de pachet: 10 RON/credit oriunde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Pachete plus reducere doar pentru firmele cu plan activ (loyalty)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Propui tu structura, configurabilă din Admin</w:t>
      </w:r>
    </w:p>
    <w:p>
      <w:pPr>
        <w:spacing w:after="80" w:before="200"/>
      </w:pPr>
      <w:r>
        <w:rPr>
          <w:b/>
          <w:bCs/>
          <w:color w:val="C00000"/>
        </w:rPr>
        <w:t xml:space="preserve">Întrebare 9: Trial period pentru firme noi</w:t>
      </w:r>
    </w:p>
    <w:p>
      <w:pPr>
        <w:spacing w:after="120"/>
      </w:pPr>
      <w:r>
        <w:t xml:space="preserve">Opțiuni: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Da — 1 lună Gold gratuit + 10 credite la admin approve (trial activabil/dezactivabil din admin)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Da — 14 zile Silver gratuit + 5 credite (mai conservator)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Da — doar credite bonus (5 la primul abonament plătit), fără trial gratuit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Nu — firmele trebuie să cumpere de la început</w:t>
      </w:r>
    </w:p>
    <w:p>
      <w:pPr>
        <w:pStyle w:val="Heading2"/>
        <w:spacing w:after="180" w:before="280"/>
      </w:pPr>
      <w:r>
        <w:t xml:space="preserve">Tema D — 2FA, refresh tokens, sesiuni multiple</w:t>
      </w:r>
    </w:p>
    <w:p>
      <w:pPr>
        <w:spacing w:after="80" w:before="200"/>
      </w:pPr>
      <w:r>
        <w:rPr>
          <w:b/>
          <w:bCs/>
          <w:color w:val="C00000"/>
        </w:rPr>
        <w:t xml:space="preserve">Întrebare 10: 2FA pentru firme în MVP</w:t>
      </w:r>
    </w:p>
    <w:p>
      <w:pPr>
        <w:spacing w:after="120"/>
      </w:pPr>
      <w:r>
        <w:t xml:space="preserve">Opțiuni: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2FA obligatoriu pentru toate firmele (cum era în v4)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2FA opțional în MVP, recomandat în UI, obligatoriu doar pentru acțiuni critice (acceptare ofertă, modificare echipă)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2FA dezactivat în MVP, dar arhitectural pregătit (rute, schema, UI inactive). Activat în V1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2FA obligatoriu doar pentru owner; manager și employees opțional</w:t>
      </w:r>
    </w:p>
    <w:p>
      <w:pPr>
        <w:spacing w:after="80" w:before="200"/>
      </w:pPr>
      <w:r>
        <w:rPr>
          <w:b/>
          <w:bCs/>
          <w:color w:val="C00000"/>
        </w:rPr>
        <w:t xml:space="preserve">Întrebare 11: Refresh token rotation</w:t>
      </w:r>
    </w:p>
    <w:p>
      <w:pPr>
        <w:spacing w:after="120"/>
      </w:pPr>
      <w:r>
        <w:t xml:space="preserve">Opțiuni: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Rotation la fiecare refresh (best practice, dar problemă cu tab-uri multiple)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Refresh simplu fără rotation (MVP friendly)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Rotation cu grace period 30s (resolve race conditions multi-tab)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Refresh fără rotation în MVP, adăugat rotation în V1</w:t>
      </w:r>
    </w:p>
    <w:p>
      <w:pPr>
        <w:spacing w:after="80" w:before="200"/>
      </w:pPr>
      <w:r>
        <w:rPr>
          <w:b/>
          <w:bCs/>
          <w:color w:val="C00000"/>
        </w:rPr>
        <w:t xml:space="preserve">Întrebare 12: Sesiuni multiple per user (2 device-uri)</w:t>
      </w:r>
    </w:p>
    <w:p>
      <w:pPr>
        <w:spacing w:after="120"/>
      </w:pPr>
      <w:r>
        <w:t xml:space="preserve">Opțiuni: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Multiple sesiuni permise, logout doar curent. Buton separat 'Logout toate'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O singură sesiune active — logout automat de pe alt device la login nou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Multiple sesiuni cu listă vizibilă în Settings (ca Google account)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Multiple sesiuni cu limită (max 3 simultan)</w:t>
      </w:r>
    </w:p>
    <w:p>
      <w:pPr>
        <w:pStyle w:val="Heading2"/>
        <w:spacing w:after="180" w:before="280"/>
      </w:pPr>
      <w:r>
        <w:t xml:space="preserve">Tema E — Limba, factură, audit DB</w:t>
      </w:r>
    </w:p>
    <w:p>
      <w:pPr>
        <w:spacing w:after="80" w:before="200"/>
      </w:pPr>
      <w:r>
        <w:rPr>
          <w:b/>
          <w:bCs/>
          <w:color w:val="C00000"/>
        </w:rPr>
        <w:t xml:space="preserve">Întrebare 13: Limbi suportate în MVP</w:t>
      </w:r>
    </w:p>
    <w:p>
      <w:pPr>
        <w:spacing w:after="120"/>
      </w:pPr>
      <w:r>
        <w:t xml:space="preserve">Opțiuni: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Doar RO peste tot (UI, emails, PDF, errors)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RO + EN — UI cu switcher, emails per preferință utilizator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RO pentru UI publice, RO + EN pentru emails/PDF, errors EN pentru log-uri tehnice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Doar RO în MVP, dar arhitectural pregătit (next-intl instalat, key-based strings)</w:t>
      </w:r>
    </w:p>
    <w:p>
      <w:pPr>
        <w:spacing w:after="80" w:before="200"/>
      </w:pPr>
      <w:r>
        <w:rPr>
          <w:b/>
          <w:bCs/>
          <w:color w:val="C00000"/>
        </w:rPr>
        <w:t xml:space="preserve">Întrebare 14: Factură PDF (mock) — ce conține</w:t>
      </w:r>
    </w:p>
    <w:p>
      <w:pPr>
        <w:spacing w:after="120"/>
      </w:pPr>
      <w:r>
        <w:t xml:space="preserve">Opțiuni: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Date firmă seller mock (CUI, adresă, IBAN) + TVA 19% inclus + numerotare factur SERIE-NUMĂR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Date firmă seller real ale utilizatorului (configurabile în Admin) + TVA + numerotare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PDF minim: doar suma plată + serviciu + data, fără date fiscale complete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Propune tu structura completă conformă cu legea RO</w:t>
      </w:r>
    </w:p>
    <w:p>
      <w:pPr>
        <w:spacing w:after="80" w:before="200"/>
      </w:pPr>
      <w:r>
        <w:rPr>
          <w:b/>
          <w:bCs/>
          <w:color w:val="C00000"/>
        </w:rPr>
        <w:t xml:space="preserve">Întrebare 15: Audit log DB-level enforcement (REVOKE UPDATE/DELETE)</w:t>
      </w:r>
    </w:p>
    <w:p>
      <w:pPr>
        <w:spacing w:after="120"/>
      </w:pPr>
      <w:r>
        <w:t xml:space="preserve">Opțiuni: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DB-level enforce din MVP (rol PostgreSQL separat, migration setup) — securitate max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Application-level only în MVP (interceptor + service fără UPDATE/DELETE). DB-level în V1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Hybrid: DB-level pentru audit_logs specific, application-level pentru restul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Doar application-level, fără plan pentru DB-level (simplificare permanentă)</w:t>
      </w:r>
    </w:p>
    <w:p>
      <w:pPr>
        <w:pStyle w:val="Heading2"/>
        <w:spacing w:after="180" w:before="280"/>
      </w:pPr>
      <w:r>
        <w:t xml:space="preserve">Tema F — Seed data, edge cases</w:t>
      </w:r>
    </w:p>
    <w:p>
      <w:pPr>
        <w:spacing w:after="80" w:before="200"/>
      </w:pPr>
      <w:r>
        <w:rPr>
          <w:b/>
          <w:bCs/>
          <w:color w:val="C00000"/>
        </w:rPr>
        <w:t xml:space="preserve">Întrebare 16: Matrice combinații seed (status × tip mobilier)</w:t>
      </w:r>
    </w:p>
    <w:p>
      <w:pPr>
        <w:spacing w:after="120"/>
      </w:pPr>
      <w:r>
        <w:t xml:space="preserve">Opțiuni: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Agentul alege random combinații atâta timp cât totalurile sunt 15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Vrei să-mi propun eu o matrice explicită (de ex. NEGOTIATION pe bucătărie premium pentru demo complex)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Definește tu acum câteva combinații specifice critice pentru demo (de ex. 'NEGOTIATION trebuie să fie pe o bucătărie din Cluj cu firma B')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Las flexibilitatea agentului, dar adaugă 3 scenarii numite obligatorii (demo flow A/B/C cu detalii specifice)</w:t>
      </w:r>
    </w:p>
    <w:p>
      <w:pPr>
        <w:spacing w:after="80" w:before="200"/>
      </w:pPr>
      <w:r>
        <w:rPr>
          <w:b/>
          <w:bCs/>
          <w:color w:val="C00000"/>
        </w:rPr>
        <w:t xml:space="preserve">Întrebare 17: Edge case — ce se întâmplă dacă clientul șterge cererea în timpul claim-ului?</w:t>
      </w:r>
    </w:p>
    <w:p>
      <w:pPr>
        <w:spacing w:after="120"/>
      </w:pPr>
      <w:r>
        <w:t xml:space="preserve">Opțiuni: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Soft delete cerere, claim-urile devin CANCELLED_BY_CLIENT, refund automat credite la firme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Clientul nu poate șterge după ce există claim — doar admin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Clientul poate șterge, firmele primesc notificare + refund, dar contează ca penalizare pentru client (după N ștergeri într-un interval, conturul e flagged)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Soft delete cu cooling period 24h — clientul poate revoca</w:t>
      </w:r>
    </w:p>
    <w:p>
      <w:pPr>
        <w:spacing w:after="80" w:before="200"/>
      </w:pPr>
      <w:r>
        <w:rPr>
          <w:b/>
          <w:bCs/>
          <w:color w:val="C00000"/>
        </w:rPr>
        <w:t xml:space="preserve">Întrebare 18: Edge case — firma își retrage claim-ul voluntar (fără motiv valid)</w:t>
      </w:r>
    </w:p>
    <w:p>
      <w:pPr>
        <w:spacing w:after="120"/>
      </w:pPr>
      <w:r>
        <w:t xml:space="preserve">Opțiuni: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Nu există refund. Slotul se eliberează. Penalizare 2 puncte (descurajează abuz)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Refund parțial (50% credite returnate). Penalizare 1 punct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Refund integral dar penalizare 3 puncte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Refund integral fără penalizare doar dacă firma retragerea în &lt;30 min de la claim</w:t>
      </w:r>
    </w:p>
    <w:p>
      <w:pPr>
        <w:spacing w:after="80" w:before="200"/>
      </w:pPr>
      <w:r>
        <w:rPr>
          <w:b/>
          <w:bCs/>
          <w:color w:val="C00000"/>
        </w:rPr>
        <w:t xml:space="preserve">Întrebare 19: Edge case — ce se întâmplă cu chat-ul după acceptarea ofertei?</w:t>
      </w:r>
    </w:p>
    <w:p>
      <w:pPr>
        <w:spacing w:after="120"/>
      </w:pPr>
      <w:r>
        <w:t xml:space="preserve">Opțiuni: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Chat-ul cu firma câștigătoare rămâne activ pentru execuție. Chat-urile cu firmele nealese devin read-only imediat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Toate chat-urile devin read-only după acceptare. Comunicarea pentru execuție se face în alt canal/secțiune (project execution chat)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Chat cu câștigătoare activ + buton 'închide oferta' la finalul execuției pentru a marca COMPLETED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Las pe agent să propună, dar fluxul trebuie să acopere comunicarea pe perioada execuției</w:t>
      </w:r>
    </w:p>
    <w:p>
      <w:pPr>
        <w:spacing w:after="80" w:before="200"/>
      </w:pPr>
      <w:r>
        <w:rPr>
          <w:b/>
          <w:bCs/>
          <w:color w:val="C00000"/>
        </w:rPr>
        <w:t xml:space="preserve">Întrebare 20: Edge case — ce se întâmplă dacă toate cele 3 firme nu trimit oferte în SLA?</w:t>
      </w:r>
    </w:p>
    <w:p>
      <w:pPr>
        <w:spacing w:after="120"/>
      </w:pPr>
      <w:r>
        <w:t xml:space="preserve">Opțiuni: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 Cererea revine în marketplace ca PUBLISHED (eligibilă pentru claim de la alte firme), toate cele 3 firme primesc 3 puncte penalizare each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B. Cererea trece în CLIENT_NOTIFIED_NO_OFFERS, clientul decide manual ce face (repost, anulează,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C. Cererea expiră, clientul primește notificare + opțiunea de repost (consumă unicul repost permis)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D. Cererea revine în marketplace + clientul e notificat + firmele penalizate (combinație A + B)</w:t>
      </w:r>
    </w:p>
    <w:p>
      <w:r>
        <w:br w:type="page"/>
      </w:r>
    </w:p>
    <w:p>
      <w:pPr>
        <w:pStyle w:val="Heading1"/>
        <w:spacing w:after="240" w:before="360"/>
      </w:pPr>
      <w:r>
        <w:t xml:space="preserve">PARTEA III — Context pentru noul chat</w:t>
      </w:r>
    </w:p>
    <w:p>
      <w:pPr>
        <w:pStyle w:val="Heading2"/>
        <w:spacing w:after="180" w:before="280"/>
      </w:pPr>
      <w:r>
        <w:t xml:space="preserve">Cuvinte exacte pentru primul mesaj în chat-ul nou</w:t>
      </w:r>
    </w:p>
    <w:p>
      <w:pPr>
        <w:spacing w:after="120"/>
      </w:pPr>
      <w:r>
        <w:t xml:space="preserve">Copiază exact mesajul de mai jos în chat-ul nou și atașează ambele fișiere (acest document + Product_Bible_Si_Master_Prompt_V4_Complete.docx):</w:t>
      </w:r>
    </w:p>
    <w:p>
      <w:pPr>
        <w:spacing w:after="120"/>
      </w:pPr>
      <w: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Salut, continui un refinement al Product Bible v4 pentru aplicația mea de marketplace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mobilier la comandă. Într-un chat anterior, un developer senior a făcut review tehnic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la v4 și a identificat 20 de puncte care necesită clarificare.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Am răspuns deja la 6 puncte (vezi PARTEA I a documentului 'Continuitate Refinement').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Mai am 20 de întrebări de răspuns (vezi PARTEA II).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Te rog: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1. Citește ambele documente atașate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2. Confirmă că ai înțeles deciziile deja luate în PARTEA I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3. Pune-mi întrebările rămase din PARTEA II, una pe rând sau max 3 per turn,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prezentând opțiunile concrete identificate, ca să răspund rapid pe mobil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4. După toate răspunsurile, generează Product_Bible_v5_Final.docx —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varianta consolidată finală pentru coding agent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Folosește același mindset: developer senior cu 10 ani experiență, focus pe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decizii care evită ghicituri la coding-time. Nu evita să propui recomandări concrete.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t xml:space="preserve">Documente de atașat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Acest document (Continuitate_Refinement_V4_V5.docx)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Product_Bible_Si_Master_Prompt_V4_Complete.docx (versiunea consolidată anterioară)</w:t>
      </w:r>
    </w:p>
    <w:p>
      <w:pPr>
        <w:pStyle w:val="Heading2"/>
        <w:spacing w:after="180" w:before="280"/>
      </w:pPr>
      <w:r>
        <w:t xml:space="preserve">Estimare timp</w:t>
      </w:r>
    </w:p>
    <w:p>
      <w:pPr>
        <w:spacing w:after="120"/>
      </w:pPr>
      <w:r>
        <w:t xml:space="preserve">20 întrebări × ~30 secunde de citit + ~30 secunde de ales = aproximativ 20 minute de chat activ. Plus timpul agentului de a procesa și a genera v5.</w:t>
      </w:r>
    </w:p>
    <w:p>
      <w:pPr>
        <w:pStyle w:val="Heading2"/>
        <w:spacing w:after="180" w:before="280"/>
      </w:pPr>
      <w:r>
        <w:t xml:space="preserve">Ce să faci după v5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Citește integral v5 și verifică Decisions Log final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Commit-uiește în repo: docs/PRODUCT_BIBLE_V5_FINAL.docx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Deschide chat nou cu Claude Code sau Cursor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Atașează v5 + copiază secțiunea Master Prompt ca primul mesaj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Așteaptă Sprint 0 (arhitectură + schema, fără cod)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Succes! Refinement-ul ăsta extra valorează săptămâni de refactor evitate ulterior.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Calibri" w:cs="Calibri" w:eastAsia="Calibri" w:hAnsi="Calibr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Calibri" w:cs="Calibri" w:eastAsia="Calibri" w:hAnsi="Calibri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2026-05-25T20:33:52.018Z</dcterms:created>
  <dcterms:modified xsi:type="dcterms:W3CDTF">2026-05-25T20:33:52.030Z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