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FCF" w:rsidRPr="00BA0FCF" w:rsidRDefault="00BA0FCF" w:rsidP="00BA0FCF">
      <w:pPr>
        <w:rPr>
          <w:rFonts w:ascii="Times" w:eastAsia="Times New Roman" w:hAnsi="Times" w:cs="Times New Roman"/>
          <w:sz w:val="20"/>
          <w:szCs w:val="20"/>
        </w:rPr>
      </w:pPr>
      <w:r w:rsidRPr="00BA0FCF">
        <w:rPr>
          <w:rFonts w:ascii="Helvetica" w:eastAsia="Times New Roman" w:hAnsi="Helvetica" w:cs="Times New Roman"/>
          <w:color w:val="212121"/>
          <w:sz w:val="20"/>
          <w:szCs w:val="20"/>
          <w:shd w:val="clear" w:color="auto" w:fill="FFFFFF"/>
        </w:rPr>
        <w:t xml:space="preserve">Dear Pierce </w:t>
      </w:r>
      <w:proofErr w:type="gramStart"/>
      <w:r w:rsidRPr="00BA0FCF">
        <w:rPr>
          <w:rFonts w:ascii="Helvetica" w:eastAsia="Times New Roman" w:hAnsi="Helvetica" w:cs="Times New Roman"/>
          <w:color w:val="212121"/>
          <w:sz w:val="20"/>
          <w:szCs w:val="20"/>
          <w:shd w:val="clear" w:color="auto" w:fill="FFFFFF"/>
        </w:rPr>
        <w:t>Edmiston :</w:t>
      </w:r>
      <w:proofErr w:type="gramEnd"/>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We are very pleased to inform you that your paper submission</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209 - Creating words from iterated imitation</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has been accepted for oral presentation at CogSci 2017. Please read this entire email carefully, as it contains important information about your presentation, and instructions for finalizing your submission for publication in the proceedings.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We received 873 paper submissions this year, and each underwent careful peer review. While many submissions were found to be of high quality, time and space constraints allowed us to accept 255 (29%) for oral presentation and a further 418 (48%) for poster presentation. Your submission will be allocated a standard 20-minute presentation period in order for you, or another one of the paper’s authors, to present this paper and to answer questions from the audience. Details concerning resources and expectations for your presentation will be provided in the coming weeks. First, there are a few issues to address.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For this year's conference, we have introduced the option of publishing either your full, 6-page paper or just the abstract. This option was introduced to address concerns that some authors have expressed about publishing the same, or similar, paper in a journal after it has already appeared in the CogSci Conference proceedings. Although the Cognitive Science Society's policy is clear on this (</w:t>
      </w:r>
      <w:r w:rsidRPr="00BA0FCF">
        <w:rPr>
          <w:rFonts w:ascii="Times" w:eastAsia="Times New Roman" w:hAnsi="Times" w:cs="Times New Roman"/>
          <w:sz w:val="20"/>
          <w:szCs w:val="20"/>
        </w:rPr>
        <w:fldChar w:fldCharType="begin"/>
      </w:r>
      <w:r w:rsidRPr="00BA0FCF">
        <w:rPr>
          <w:rFonts w:ascii="Times" w:eastAsia="Times New Roman" w:hAnsi="Times" w:cs="Times New Roman"/>
          <w:sz w:val="20"/>
          <w:szCs w:val="20"/>
        </w:rPr>
        <w:instrText xml:space="preserve"> HYPERLINK "http://www.cognitivesciencesociety.org/wp-content/uploads/2016/10/Policy-on-Journal-Publication-of-Conference-Papers.pdf" \t "_blank" </w:instrText>
      </w:r>
      <w:r w:rsidRPr="00BA0FCF">
        <w:rPr>
          <w:rFonts w:ascii="Times" w:eastAsia="Times New Roman" w:hAnsi="Times" w:cs="Times New Roman"/>
          <w:sz w:val="20"/>
          <w:szCs w:val="20"/>
        </w:rPr>
      </w:r>
      <w:r w:rsidRPr="00BA0FCF">
        <w:rPr>
          <w:rFonts w:ascii="Times" w:eastAsia="Times New Roman" w:hAnsi="Times" w:cs="Times New Roman"/>
          <w:sz w:val="20"/>
          <w:szCs w:val="20"/>
        </w:rPr>
        <w:fldChar w:fldCharType="separate"/>
      </w:r>
      <w:r w:rsidRPr="00BA0FCF">
        <w:rPr>
          <w:rFonts w:ascii="Helvetica" w:eastAsia="Times New Roman" w:hAnsi="Helvetica" w:cs="Times New Roman"/>
          <w:color w:val="7E57C2"/>
          <w:sz w:val="20"/>
          <w:szCs w:val="20"/>
          <w:u w:val="single"/>
          <w:shd w:val="clear" w:color="auto" w:fill="FFFFFF"/>
        </w:rPr>
        <w:t>http://www.cognitivesciencesociety.org/wp-content/uploads/2016/10/Policy-on-Journal-Publication-of-Conference-Papers.pdf</w:t>
      </w:r>
      <w:r w:rsidRPr="00BA0FCF">
        <w:rPr>
          <w:rFonts w:ascii="Times" w:eastAsia="Times New Roman" w:hAnsi="Times" w:cs="Times New Roman"/>
          <w:sz w:val="20"/>
          <w:szCs w:val="20"/>
        </w:rPr>
        <w:fldChar w:fldCharType="end"/>
      </w:r>
      <w:r w:rsidRPr="00BA0FCF">
        <w:rPr>
          <w:rFonts w:ascii="Helvetica" w:eastAsia="Times New Roman" w:hAnsi="Helvetica" w:cs="Times New Roman"/>
          <w:color w:val="212121"/>
          <w:sz w:val="20"/>
          <w:szCs w:val="20"/>
          <w:shd w:val="clear" w:color="auto" w:fill="FFFFFF"/>
        </w:rPr>
        <w:t>), there have been isolated issues in some journals. If you decide to publish the 6-page paper, you are required to respond to the reviewer comments that appear at the end of this message by editing your paper.</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xml:space="preserve">Regardless of which option you choose, you must log on to the Precision Conference website to make your final submission. If you do not take this final step to finalize your submission, </w:t>
      </w:r>
      <w:proofErr w:type="gramStart"/>
      <w:r w:rsidRPr="00BA0FCF">
        <w:rPr>
          <w:rFonts w:ascii="Helvetica" w:eastAsia="Times New Roman" w:hAnsi="Helvetica" w:cs="Times New Roman"/>
          <w:color w:val="212121"/>
          <w:sz w:val="20"/>
          <w:szCs w:val="20"/>
          <w:shd w:val="clear" w:color="auto" w:fill="FFFFFF"/>
        </w:rPr>
        <w:t>neither your paper nor your abstract will appear in the conference proceedings, and</w:t>
      </w:r>
      <w:proofErr w:type="gramEnd"/>
      <w:r w:rsidRPr="00BA0FCF">
        <w:rPr>
          <w:rFonts w:ascii="Helvetica" w:eastAsia="Times New Roman" w:hAnsi="Helvetica" w:cs="Times New Roman"/>
          <w:color w:val="212121"/>
          <w:sz w:val="20"/>
          <w:szCs w:val="20"/>
          <w:shd w:val="clear" w:color="auto" w:fill="FFFFFF"/>
        </w:rPr>
        <w:t xml:space="preserve"> no presentation time will be reserved for you. Thus, it is very important that you complete this step before May 13, 2017 at:</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Times" w:eastAsia="Times New Roman" w:hAnsi="Times" w:cs="Times New Roman"/>
          <w:sz w:val="20"/>
          <w:szCs w:val="20"/>
        </w:rPr>
        <w:fldChar w:fldCharType="begin"/>
      </w:r>
      <w:r w:rsidRPr="00BA0FCF">
        <w:rPr>
          <w:rFonts w:ascii="Times" w:eastAsia="Times New Roman" w:hAnsi="Times" w:cs="Times New Roman"/>
          <w:sz w:val="20"/>
          <w:szCs w:val="20"/>
        </w:rPr>
        <w:instrText xml:space="preserve"> HYPERLINK "https://precisionconference.com/~cogsci17/" \t "_blank" </w:instrText>
      </w:r>
      <w:r w:rsidRPr="00BA0FCF">
        <w:rPr>
          <w:rFonts w:ascii="Times" w:eastAsia="Times New Roman" w:hAnsi="Times" w:cs="Times New Roman"/>
          <w:sz w:val="20"/>
          <w:szCs w:val="20"/>
        </w:rPr>
      </w:r>
      <w:r w:rsidRPr="00BA0FCF">
        <w:rPr>
          <w:rFonts w:ascii="Times" w:eastAsia="Times New Roman" w:hAnsi="Times" w:cs="Times New Roman"/>
          <w:sz w:val="20"/>
          <w:szCs w:val="20"/>
        </w:rPr>
        <w:fldChar w:fldCharType="separate"/>
      </w:r>
      <w:r w:rsidRPr="00BA0FCF">
        <w:rPr>
          <w:rFonts w:ascii="Helvetica" w:eastAsia="Times New Roman" w:hAnsi="Helvetica" w:cs="Times New Roman"/>
          <w:color w:val="7E57C2"/>
          <w:sz w:val="20"/>
          <w:szCs w:val="20"/>
          <w:u w:val="single"/>
          <w:shd w:val="clear" w:color="auto" w:fill="FFFFFF"/>
        </w:rPr>
        <w:t>https://precisionconference.com/~cogsci17/</w:t>
      </w:r>
      <w:r w:rsidRPr="00BA0FCF">
        <w:rPr>
          <w:rFonts w:ascii="Times" w:eastAsia="Times New Roman" w:hAnsi="Times" w:cs="Times New Roman"/>
          <w:sz w:val="20"/>
          <w:szCs w:val="20"/>
        </w:rPr>
        <w:fldChar w:fldCharType="end"/>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Please keep in mind that papers cannot be longer than 6 pages. If your submitted final draft is longer than this limit, it will be rejected without further opportunities for revision. If the document is too long, it will not appear in the conference proceedings, and you will not be allocated space in the conference schedule. Please make sure that the final draft of your paper does not exceed 6 pages.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Requests to schedule your presentation on a specific day or at a specific time cannot be accommodated due to the complexities inherent in a conference of this size. By submitting your final draft, you are implicitly agreeing to have one of the authors of this paper deliver an oral presentation at any time during the conference: from July 27, 2017 to July 29, 2017. A detailed conference schedule, including information about when your presentation is to take place, will be made available well before the conference dates.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Details about conference registration will be made available on or around May 1, 2017. They will appear at:</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Times" w:eastAsia="Times New Roman" w:hAnsi="Times" w:cs="Times New Roman"/>
          <w:sz w:val="20"/>
          <w:szCs w:val="20"/>
        </w:rPr>
        <w:fldChar w:fldCharType="begin"/>
      </w:r>
      <w:r w:rsidRPr="00BA0FCF">
        <w:rPr>
          <w:rFonts w:ascii="Times" w:eastAsia="Times New Roman" w:hAnsi="Times" w:cs="Times New Roman"/>
          <w:sz w:val="20"/>
          <w:szCs w:val="20"/>
        </w:rPr>
        <w:instrText xml:space="preserve"> HYPERLINK "http://www.cognitivesciencesociety.org/conference/cogsci2017/registration/" \t "_blank" </w:instrText>
      </w:r>
      <w:r w:rsidRPr="00BA0FCF">
        <w:rPr>
          <w:rFonts w:ascii="Times" w:eastAsia="Times New Roman" w:hAnsi="Times" w:cs="Times New Roman"/>
          <w:sz w:val="20"/>
          <w:szCs w:val="20"/>
        </w:rPr>
      </w:r>
      <w:r w:rsidRPr="00BA0FCF">
        <w:rPr>
          <w:rFonts w:ascii="Times" w:eastAsia="Times New Roman" w:hAnsi="Times" w:cs="Times New Roman"/>
          <w:sz w:val="20"/>
          <w:szCs w:val="20"/>
        </w:rPr>
        <w:fldChar w:fldCharType="separate"/>
      </w:r>
      <w:r w:rsidRPr="00BA0FCF">
        <w:rPr>
          <w:rFonts w:ascii="Helvetica" w:eastAsia="Times New Roman" w:hAnsi="Helvetica" w:cs="Times New Roman"/>
          <w:color w:val="7E57C2"/>
          <w:sz w:val="20"/>
          <w:szCs w:val="20"/>
          <w:u w:val="single"/>
          <w:shd w:val="clear" w:color="auto" w:fill="FFFFFF"/>
        </w:rPr>
        <w:t>http://www.cognitivesciencesociety.org/conference/cogsci2017/registration/</w:t>
      </w:r>
      <w:r w:rsidRPr="00BA0FCF">
        <w:rPr>
          <w:rFonts w:ascii="Times" w:eastAsia="Times New Roman" w:hAnsi="Times" w:cs="Times New Roman"/>
          <w:sz w:val="20"/>
          <w:szCs w:val="20"/>
        </w:rPr>
        <w:fldChar w:fldCharType="end"/>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lastRenderedPageBreak/>
        <w:t>In</w:t>
      </w:r>
      <w:proofErr w:type="gramEnd"/>
      <w:r w:rsidRPr="00BA0FCF">
        <w:rPr>
          <w:rFonts w:ascii="Helvetica" w:eastAsia="Times New Roman" w:hAnsi="Helvetica" w:cs="Times New Roman"/>
          <w:color w:val="212121"/>
          <w:sz w:val="20"/>
          <w:szCs w:val="20"/>
          <w:shd w:val="clear" w:color="auto" w:fill="FFFFFF"/>
        </w:rPr>
        <w:t xml:space="preserve"> order for your paper to be presented, at least one of the paper’s authors must be registered for the conference by June 15, 2017. If none of the authors are pre-registered for the conference by this date, your paper will not appear in the conference proceedings, and your talk will not be placed in the conference schedule. Please make sure that at least one author is pre-registered by June 15, 2017.</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Please begin making travel arrangements for the conference. CogSci 2017 has discounted rooms at the Hilton London Metropole.  To take advantage of the group discount, please reserve your room here: </w:t>
      </w:r>
      <w:r w:rsidRPr="00BA0FCF">
        <w:rPr>
          <w:rFonts w:ascii="Times" w:eastAsia="Times New Roman" w:hAnsi="Times" w:cs="Times New Roman"/>
          <w:sz w:val="20"/>
          <w:szCs w:val="20"/>
        </w:rPr>
        <w:fldChar w:fldCharType="begin"/>
      </w:r>
      <w:r w:rsidRPr="00BA0FCF">
        <w:rPr>
          <w:rFonts w:ascii="Times" w:eastAsia="Times New Roman" w:hAnsi="Times" w:cs="Times New Roman"/>
          <w:sz w:val="20"/>
          <w:szCs w:val="20"/>
        </w:rPr>
        <w:instrText xml:space="preserve"> HYPERLINK "http://www.hilton.com/en/hi/groups/personalized/L/LONMETW-GCOGA-20170721/index.jhtml" \t "_blank" </w:instrText>
      </w:r>
      <w:r w:rsidRPr="00BA0FCF">
        <w:rPr>
          <w:rFonts w:ascii="Times" w:eastAsia="Times New Roman" w:hAnsi="Times" w:cs="Times New Roman"/>
          <w:sz w:val="20"/>
          <w:szCs w:val="20"/>
        </w:rPr>
      </w:r>
      <w:r w:rsidRPr="00BA0FCF">
        <w:rPr>
          <w:rFonts w:ascii="Times" w:eastAsia="Times New Roman" w:hAnsi="Times" w:cs="Times New Roman"/>
          <w:sz w:val="20"/>
          <w:szCs w:val="20"/>
        </w:rPr>
        <w:fldChar w:fldCharType="separate"/>
      </w:r>
      <w:r w:rsidRPr="00BA0FCF">
        <w:rPr>
          <w:rFonts w:ascii="Helvetica" w:eastAsia="Times New Roman" w:hAnsi="Helvetica" w:cs="Times New Roman"/>
          <w:color w:val="7E57C2"/>
          <w:sz w:val="20"/>
          <w:szCs w:val="20"/>
          <w:u w:val="single"/>
          <w:shd w:val="clear" w:color="auto" w:fill="FFFFFF"/>
        </w:rPr>
        <w:t>http://www.hilton.com/en/hi/groups/personalized/L/LONMETW-GCOGA-20170721/index.jhtml</w:t>
      </w:r>
      <w:r w:rsidRPr="00BA0FCF">
        <w:rPr>
          <w:rFonts w:ascii="Times" w:eastAsia="Times New Roman" w:hAnsi="Times" w:cs="Times New Roman"/>
          <w:sz w:val="20"/>
          <w:szCs w:val="20"/>
        </w:rPr>
        <w:fldChar w:fldCharType="end"/>
      </w:r>
      <w:r w:rsidRPr="00BA0FCF">
        <w:rPr>
          <w:rFonts w:ascii="Helvetica" w:eastAsia="Times New Roman" w:hAnsi="Helvetica" w:cs="Times New Roman"/>
          <w:color w:val="212121"/>
          <w:sz w:val="20"/>
          <w:szCs w:val="20"/>
          <w:shd w:val="clear" w:color="auto" w:fill="FFFFFF"/>
        </w:rPr>
        <w:t>.</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If you live outside the United Kingdom, please check your visa requirements for travel. The CogSci 2017 website will have information about visitor visas and the application process in the near future in the "Travel Info" page.  Upon request, invitation letters will be provided for authors of accepted papers or posters. Those requests may be made here: </w:t>
      </w:r>
      <w:r w:rsidRPr="00BA0FCF">
        <w:rPr>
          <w:rFonts w:ascii="Times" w:eastAsia="Times New Roman" w:hAnsi="Times" w:cs="Times New Roman"/>
          <w:sz w:val="20"/>
          <w:szCs w:val="20"/>
        </w:rPr>
        <w:fldChar w:fldCharType="begin"/>
      </w:r>
      <w:r w:rsidRPr="00BA0FCF">
        <w:rPr>
          <w:rFonts w:ascii="Times" w:eastAsia="Times New Roman" w:hAnsi="Times" w:cs="Times New Roman"/>
          <w:sz w:val="20"/>
          <w:szCs w:val="20"/>
        </w:rPr>
        <w:instrText xml:space="preserve"> HYPERLINK "https://utexas.qualtrics.com/jfe/form/SV_bg7TAZd60sDTm85" \t "_blank" </w:instrText>
      </w:r>
      <w:r w:rsidRPr="00BA0FCF">
        <w:rPr>
          <w:rFonts w:ascii="Times" w:eastAsia="Times New Roman" w:hAnsi="Times" w:cs="Times New Roman"/>
          <w:sz w:val="20"/>
          <w:szCs w:val="20"/>
        </w:rPr>
      </w:r>
      <w:r w:rsidRPr="00BA0FCF">
        <w:rPr>
          <w:rFonts w:ascii="Times" w:eastAsia="Times New Roman" w:hAnsi="Times" w:cs="Times New Roman"/>
          <w:sz w:val="20"/>
          <w:szCs w:val="20"/>
        </w:rPr>
        <w:fldChar w:fldCharType="separate"/>
      </w:r>
      <w:r w:rsidRPr="00BA0FCF">
        <w:rPr>
          <w:rFonts w:ascii="Helvetica" w:eastAsia="Times New Roman" w:hAnsi="Helvetica" w:cs="Times New Roman"/>
          <w:color w:val="7E57C2"/>
          <w:sz w:val="20"/>
          <w:szCs w:val="20"/>
          <w:u w:val="single"/>
          <w:shd w:val="clear" w:color="auto" w:fill="FFFFFF"/>
        </w:rPr>
        <w:t>https://utexas.qualtrics.com/jfe/form/SV_bg7TAZd60sDTm85</w:t>
      </w:r>
      <w:r w:rsidRPr="00BA0FCF">
        <w:rPr>
          <w:rFonts w:ascii="Times" w:eastAsia="Times New Roman" w:hAnsi="Times" w:cs="Times New Roman"/>
          <w:sz w:val="20"/>
          <w:szCs w:val="20"/>
        </w:rPr>
        <w:fldChar w:fldCharType="end"/>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xml:space="preserve">Thank you very much for contributing this interesting paper to CogSci 2017! The participation of cognitive scientists like </w:t>
      </w:r>
      <w:proofErr w:type="gramStart"/>
      <w:r w:rsidRPr="00BA0FCF">
        <w:rPr>
          <w:rFonts w:ascii="Helvetica" w:eastAsia="Times New Roman" w:hAnsi="Helvetica" w:cs="Times New Roman"/>
          <w:color w:val="212121"/>
          <w:sz w:val="20"/>
          <w:szCs w:val="20"/>
          <w:shd w:val="clear" w:color="auto" w:fill="FFFFFF"/>
        </w:rPr>
        <w:t>yourself</w:t>
      </w:r>
      <w:proofErr w:type="gramEnd"/>
      <w:r w:rsidRPr="00BA0FCF">
        <w:rPr>
          <w:rFonts w:ascii="Helvetica" w:eastAsia="Times New Roman" w:hAnsi="Helvetica" w:cs="Times New Roman"/>
          <w:color w:val="212121"/>
          <w:sz w:val="20"/>
          <w:szCs w:val="20"/>
          <w:shd w:val="clear" w:color="auto" w:fill="FFFFFF"/>
        </w:rPr>
        <w:t xml:space="preserve"> is what will make this an exciting, informative, and productive meeting. We look forward to seeing you in London this summer!</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With best regards,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Glenn Gunzelmann, Andrew Howes, Thora Tenbrink, Eddy Davelaar</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Program Co-Chairs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CogSci 2017</w:t>
      </w:r>
      <w:r w:rsidRPr="00BA0FCF">
        <w:rPr>
          <w:rFonts w:ascii="Helvetica" w:eastAsia="Times New Roman" w:hAnsi="Helvetica" w:cs="Times New Roman"/>
          <w:color w:val="212121"/>
          <w:sz w:val="20"/>
          <w:szCs w:val="20"/>
        </w:rPr>
        <w:br/>
      </w:r>
      <w:r w:rsidRPr="00BA0FCF">
        <w:rPr>
          <w:rFonts w:ascii="Times" w:eastAsia="Times New Roman" w:hAnsi="Times" w:cs="Times New Roman"/>
          <w:sz w:val="20"/>
          <w:szCs w:val="20"/>
        </w:rPr>
        <w:fldChar w:fldCharType="begin"/>
      </w:r>
      <w:r w:rsidRPr="00BA0FCF">
        <w:rPr>
          <w:rFonts w:ascii="Times" w:eastAsia="Times New Roman" w:hAnsi="Times" w:cs="Times New Roman"/>
          <w:sz w:val="20"/>
          <w:szCs w:val="20"/>
        </w:rPr>
        <w:instrText xml:space="preserve"> HYPERLINK "mailto:cogsci2017@gmail.com" \t "_blank" </w:instrText>
      </w:r>
      <w:r w:rsidRPr="00BA0FCF">
        <w:rPr>
          <w:rFonts w:ascii="Times" w:eastAsia="Times New Roman" w:hAnsi="Times" w:cs="Times New Roman"/>
          <w:sz w:val="20"/>
          <w:szCs w:val="20"/>
        </w:rPr>
      </w:r>
      <w:r w:rsidRPr="00BA0FCF">
        <w:rPr>
          <w:rFonts w:ascii="Times" w:eastAsia="Times New Roman" w:hAnsi="Times" w:cs="Times New Roman"/>
          <w:sz w:val="20"/>
          <w:szCs w:val="20"/>
        </w:rPr>
        <w:fldChar w:fldCharType="separate"/>
      </w:r>
      <w:r w:rsidRPr="00BA0FCF">
        <w:rPr>
          <w:rFonts w:ascii="Helvetica" w:eastAsia="Times New Roman" w:hAnsi="Helvetica" w:cs="Times New Roman"/>
          <w:color w:val="7E57C2"/>
          <w:sz w:val="20"/>
          <w:szCs w:val="20"/>
          <w:u w:val="single"/>
          <w:shd w:val="clear" w:color="auto" w:fill="FFFFFF"/>
        </w:rPr>
        <w:t>cogsci2017@gmail.com</w:t>
      </w:r>
      <w:r w:rsidRPr="00BA0FCF">
        <w:rPr>
          <w:rFonts w:ascii="Times" w:eastAsia="Times New Roman" w:hAnsi="Times" w:cs="Times New Roman"/>
          <w:sz w:val="20"/>
          <w:szCs w:val="20"/>
        </w:rPr>
        <w:fldChar w:fldCharType="end"/>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Submission 209, Review 4 ------------------------</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Title: Creating words from iterated imitation</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Reviewer</w:t>
      </w:r>
      <w:proofErr w:type="gramStart"/>
      <w:r w:rsidRPr="00BA0FCF">
        <w:rPr>
          <w:rFonts w:ascii="Helvetica" w:eastAsia="Times New Roman" w:hAnsi="Helvetica" w:cs="Times New Roman"/>
          <w:color w:val="212121"/>
          <w:sz w:val="20"/>
          <w:szCs w:val="20"/>
          <w:shd w:val="clear" w:color="auto" w:fill="FFFFFF"/>
        </w:rPr>
        <w:t>:           primary</w:t>
      </w:r>
      <w:proofErr w:type="gramEnd"/>
      <w:r w:rsidRPr="00BA0FCF">
        <w:rPr>
          <w:rFonts w:ascii="Helvetica" w:eastAsia="Times New Roman" w:hAnsi="Helvetica" w:cs="Times New Roman"/>
          <w:color w:val="212121"/>
          <w:sz w:val="20"/>
          <w:szCs w:val="20"/>
          <w:shd w:val="clear" w:color="auto" w:fill="FFFFFF"/>
        </w:rPr>
        <w:t>/meta-reviewer</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Type of Submission</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Cognitive Science</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Psychology</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The Review</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Reviewers admirably summarized and commented on this submission. They</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agree</w:t>
      </w:r>
      <w:proofErr w:type="gramEnd"/>
      <w:r w:rsidRPr="00BA0FCF">
        <w:rPr>
          <w:rFonts w:ascii="Helvetica" w:eastAsia="Times New Roman" w:hAnsi="Helvetica" w:cs="Times New Roman"/>
          <w:color w:val="212121"/>
          <w:sz w:val="20"/>
          <w:szCs w:val="20"/>
          <w:shd w:val="clear" w:color="auto" w:fill="FFFFFF"/>
        </w:rPr>
        <w:t xml:space="preserve"> that an important question is addressed using a clever, robust</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empirical approach. I encourage the authors to consider the points raised</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by</w:t>
      </w:r>
      <w:proofErr w:type="gramEnd"/>
      <w:r w:rsidRPr="00BA0FCF">
        <w:rPr>
          <w:rFonts w:ascii="Helvetica" w:eastAsia="Times New Roman" w:hAnsi="Helvetica" w:cs="Times New Roman"/>
          <w:color w:val="212121"/>
          <w:sz w:val="20"/>
          <w:szCs w:val="20"/>
          <w:shd w:val="clear" w:color="auto" w:fill="FFFFFF"/>
        </w:rPr>
        <w:t xml:space="preserve"> each reviewer as they move forward with this work. I would also add</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that</w:t>
      </w:r>
      <w:proofErr w:type="gramEnd"/>
      <w:r w:rsidRPr="00BA0FCF">
        <w:rPr>
          <w:rFonts w:ascii="Helvetica" w:eastAsia="Times New Roman" w:hAnsi="Helvetica" w:cs="Times New Roman"/>
          <w:color w:val="212121"/>
          <w:sz w:val="20"/>
          <w:szCs w:val="20"/>
          <w:shd w:val="clear" w:color="auto" w:fill="FFFFFF"/>
        </w:rPr>
        <w:t xml:space="preserve"> it would be useful to address if/how these mechanisms are likely to</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operate for learners across the lifespan since language change can occur</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from adults to children across generations. That is, should vocal</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imitation</w:t>
      </w:r>
      <w:proofErr w:type="gramEnd"/>
      <w:r w:rsidRPr="00BA0FCF">
        <w:rPr>
          <w:rFonts w:ascii="Helvetica" w:eastAsia="Times New Roman" w:hAnsi="Helvetica" w:cs="Times New Roman"/>
          <w:color w:val="212121"/>
          <w:sz w:val="20"/>
          <w:szCs w:val="20"/>
          <w:shd w:val="clear" w:color="auto" w:fill="FFFFFF"/>
        </w:rPr>
        <w:t xml:space="preserve"> and/or the role of labels work similarly in young children as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with the adult participants in the current investigations?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Submission 209, Review 1 ------------------------</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Title: Creating words from iterated imitation</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Type of Submission</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Linguistics</w:t>
      </w:r>
      <w:proofErr w:type="gramEnd"/>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Psychology</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The Review</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This paper examines the creation of word-like forms from sound imitations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over the course of generations of speakers. It then assesses the use of</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these</w:t>
      </w:r>
      <w:proofErr w:type="gramEnd"/>
      <w:r w:rsidRPr="00BA0FCF">
        <w:rPr>
          <w:rFonts w:ascii="Helvetica" w:eastAsia="Times New Roman" w:hAnsi="Helvetica" w:cs="Times New Roman"/>
          <w:color w:val="212121"/>
          <w:sz w:val="20"/>
          <w:szCs w:val="20"/>
          <w:shd w:val="clear" w:color="auto" w:fill="FFFFFF"/>
        </w:rPr>
        <w:t xml:space="preserve"> new “words” in category reference. The paper is both</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interesting</w:t>
      </w:r>
      <w:proofErr w:type="gramEnd"/>
      <w:r w:rsidRPr="00BA0FCF">
        <w:rPr>
          <w:rFonts w:ascii="Helvetica" w:eastAsia="Times New Roman" w:hAnsi="Helvetica" w:cs="Times New Roman"/>
          <w:color w:val="212121"/>
          <w:sz w:val="20"/>
          <w:szCs w:val="20"/>
          <w:shd w:val="clear" w:color="auto" w:fill="FFFFFF"/>
        </w:rPr>
        <w:t xml:space="preserve"> and unique in its approach. It touches a relatively niche</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topic</w:t>
      </w:r>
      <w:proofErr w:type="gramEnd"/>
      <w:r w:rsidRPr="00BA0FCF">
        <w:rPr>
          <w:rFonts w:ascii="Helvetica" w:eastAsia="Times New Roman" w:hAnsi="Helvetica" w:cs="Times New Roman"/>
          <w:color w:val="212121"/>
          <w:sz w:val="20"/>
          <w:szCs w:val="20"/>
          <w:shd w:val="clear" w:color="auto" w:fill="FFFFFF"/>
        </w:rPr>
        <w:t xml:space="preserve"> (iconicity), but has wider implications for linguistics and</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development. The methods are generally strong, conclusions relevant and</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writing</w:t>
      </w:r>
      <w:proofErr w:type="gramEnd"/>
      <w:r w:rsidRPr="00BA0FCF">
        <w:rPr>
          <w:rFonts w:ascii="Helvetica" w:eastAsia="Times New Roman" w:hAnsi="Helvetica" w:cs="Times New Roman"/>
          <w:color w:val="212121"/>
          <w:sz w:val="20"/>
          <w:szCs w:val="20"/>
          <w:shd w:val="clear" w:color="auto" w:fill="FFFFFF"/>
        </w:rPr>
        <w:t xml:space="preserve"> articulate, though there are a few clarification questions and</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some minor comments on methods.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First, the authors note that they selected inanimate categories of sounds</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that</w:t>
      </w:r>
      <w:proofErr w:type="gramEnd"/>
      <w:r w:rsidRPr="00BA0FCF">
        <w:rPr>
          <w:rFonts w:ascii="Helvetica" w:eastAsia="Times New Roman" w:hAnsi="Helvetica" w:cs="Times New Roman"/>
          <w:color w:val="212121"/>
          <w:sz w:val="20"/>
          <w:szCs w:val="20"/>
          <w:shd w:val="clear" w:color="auto" w:fill="FFFFFF"/>
        </w:rPr>
        <w:t xml:space="preserve"> were less likely to have lexicalized onomatopoeic form in English.</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It is not impossible, however, that current colloquial knowledge of</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English</w:t>
      </w:r>
      <w:proofErr w:type="gramEnd"/>
      <w:r w:rsidRPr="00BA0FCF">
        <w:rPr>
          <w:rFonts w:ascii="Helvetica" w:eastAsia="Times New Roman" w:hAnsi="Helvetica" w:cs="Times New Roman"/>
          <w:color w:val="212121"/>
          <w:sz w:val="20"/>
          <w:szCs w:val="20"/>
          <w:shd w:val="clear" w:color="auto" w:fill="FFFFFF"/>
        </w:rPr>
        <w:t xml:space="preserve"> and/or the sounds could influence the imitations. In particular,</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the</w:t>
      </w:r>
      <w:proofErr w:type="gramEnd"/>
      <w:r w:rsidRPr="00BA0FCF">
        <w:rPr>
          <w:rFonts w:ascii="Helvetica" w:eastAsia="Times New Roman" w:hAnsi="Helvetica" w:cs="Times New Roman"/>
          <w:color w:val="212121"/>
          <w:sz w:val="20"/>
          <w:szCs w:val="20"/>
          <w:shd w:val="clear" w:color="auto" w:fill="FFFFFF"/>
        </w:rPr>
        <w:t xml:space="preserve"> word “zipper” has an origin in the sound of something zipping.</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Thus, the origins of the word itself would prime certain types of</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imitations</w:t>
      </w:r>
      <w:proofErr w:type="gramEnd"/>
      <w:r w:rsidRPr="00BA0FCF">
        <w:rPr>
          <w:rFonts w:ascii="Helvetica" w:eastAsia="Times New Roman" w:hAnsi="Helvetica" w:cs="Times New Roman"/>
          <w:color w:val="212121"/>
          <w:sz w:val="20"/>
          <w:szCs w:val="20"/>
          <w:shd w:val="clear" w:color="auto" w:fill="FFFFFF"/>
        </w:rPr>
        <w:t>. This is impossible to avoid, but ought to be acknowledged</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more</w:t>
      </w:r>
      <w:proofErr w:type="gramEnd"/>
      <w:r w:rsidRPr="00BA0FCF">
        <w:rPr>
          <w:rFonts w:ascii="Helvetica" w:eastAsia="Times New Roman" w:hAnsi="Helvetica" w:cs="Times New Roman"/>
          <w:color w:val="212121"/>
          <w:sz w:val="20"/>
          <w:szCs w:val="20"/>
          <w:shd w:val="clear" w:color="auto" w:fill="FFFFFF"/>
        </w:rPr>
        <w:t xml:space="preserve"> directly by the authors.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Second, the authors find that word pronunciations stabilize over</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generations</w:t>
      </w:r>
      <w:proofErr w:type="gramEnd"/>
      <w:r w:rsidRPr="00BA0FCF">
        <w:rPr>
          <w:rFonts w:ascii="Helvetica" w:eastAsia="Times New Roman" w:hAnsi="Helvetica" w:cs="Times New Roman"/>
          <w:color w:val="212121"/>
          <w:sz w:val="20"/>
          <w:szCs w:val="20"/>
          <w:shd w:val="clear" w:color="auto" w:fill="FFFFFF"/>
        </w:rPr>
        <w:t xml:space="preserve"> and conclude this is due to a process of normalization of the</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‘word’ to the referent. Isn’t it possible, however, that the words</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are</w:t>
      </w:r>
      <w:proofErr w:type="gramEnd"/>
      <w:r w:rsidRPr="00BA0FCF">
        <w:rPr>
          <w:rFonts w:ascii="Helvetica" w:eastAsia="Times New Roman" w:hAnsi="Helvetica" w:cs="Times New Roman"/>
          <w:color w:val="212121"/>
          <w:sz w:val="20"/>
          <w:szCs w:val="20"/>
          <w:shd w:val="clear" w:color="auto" w:fill="FFFFFF"/>
        </w:rPr>
        <w:t xml:space="preserve"> stabilizing because parts of the imitation are relevant for speech</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and parts are not relevant (i.e. inflection does not matter for English,</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but proximity to phonemes do)? What mechanisms might account for this</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stability</w:t>
      </w:r>
      <w:proofErr w:type="gramEnd"/>
      <w:r w:rsidRPr="00BA0FCF">
        <w:rPr>
          <w:rFonts w:ascii="Helvetica" w:eastAsia="Times New Roman" w:hAnsi="Helvetica" w:cs="Times New Roman"/>
          <w:color w:val="212121"/>
          <w:sz w:val="20"/>
          <w:szCs w:val="20"/>
          <w:shd w:val="clear" w:color="auto" w:fill="FFFFFF"/>
        </w:rPr>
        <w:t xml:space="preserve"> over time?</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Third, Experiments 3 and 4 are confusing. What is meant by</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transcriptions</w:t>
      </w:r>
      <w:proofErr w:type="gramEnd"/>
      <w:r w:rsidRPr="00BA0FCF">
        <w:rPr>
          <w:rFonts w:ascii="Helvetica" w:eastAsia="Times New Roman" w:hAnsi="Helvetica" w:cs="Times New Roman"/>
          <w:color w:val="212121"/>
          <w:sz w:val="20"/>
          <w:szCs w:val="20"/>
          <w:shd w:val="clear" w:color="auto" w:fill="FFFFFF"/>
        </w:rPr>
        <w:t>? Are these IPA transcriptions of imitations, or</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participant</w:t>
      </w:r>
      <w:proofErr w:type="gramEnd"/>
      <w:r w:rsidRPr="00BA0FCF">
        <w:rPr>
          <w:rFonts w:ascii="Helvetica" w:eastAsia="Times New Roman" w:hAnsi="Helvetica" w:cs="Times New Roman"/>
          <w:color w:val="212121"/>
          <w:sz w:val="20"/>
          <w:szCs w:val="20"/>
          <w:shd w:val="clear" w:color="auto" w:fill="FFFFFF"/>
        </w:rPr>
        <w:t>-produced written forms? In either case, it seems like simply</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transcribing</w:t>
      </w:r>
      <w:proofErr w:type="gramEnd"/>
      <w:r w:rsidRPr="00BA0FCF">
        <w:rPr>
          <w:rFonts w:ascii="Helvetica" w:eastAsia="Times New Roman" w:hAnsi="Helvetica" w:cs="Times New Roman"/>
          <w:color w:val="212121"/>
          <w:sz w:val="20"/>
          <w:szCs w:val="20"/>
          <w:shd w:val="clear" w:color="auto" w:fill="FFFFFF"/>
        </w:rPr>
        <w:t xml:space="preserve"> a natural sound into an English-based orthographic form will</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inherently make the ‘word’ more ‘word-like’ regardless of the</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cross-generation changes.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Finally, a minor point – the references are all incomplete and do not</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include</w:t>
      </w:r>
      <w:proofErr w:type="gramEnd"/>
      <w:r w:rsidRPr="00BA0FCF">
        <w:rPr>
          <w:rFonts w:ascii="Helvetica" w:eastAsia="Times New Roman" w:hAnsi="Helvetica" w:cs="Times New Roman"/>
          <w:color w:val="212121"/>
          <w:sz w:val="20"/>
          <w:szCs w:val="20"/>
          <w:shd w:val="clear" w:color="auto" w:fill="FFFFFF"/>
        </w:rPr>
        <w:t xml:space="preserve"> volumes, issue number, or pages.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Overall, this is an interesting, strong paper that with some</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clarification</w:t>
      </w:r>
      <w:proofErr w:type="gramEnd"/>
      <w:r w:rsidRPr="00BA0FCF">
        <w:rPr>
          <w:rFonts w:ascii="Helvetica" w:eastAsia="Times New Roman" w:hAnsi="Helvetica" w:cs="Times New Roman"/>
          <w:color w:val="212121"/>
          <w:sz w:val="20"/>
          <w:szCs w:val="20"/>
          <w:shd w:val="clear" w:color="auto" w:fill="FFFFFF"/>
        </w:rPr>
        <w:t xml:space="preserve"> of the methods and mechanisms, would be an excellent</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contribution to the Cognitive Science Society.</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Submission 209, Review 2 ------------------------</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Title: Creating words from iterated imitation</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Type of Submission</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Cognitive</w:t>
      </w:r>
      <w:proofErr w:type="gramEnd"/>
      <w:r w:rsidRPr="00BA0FCF">
        <w:rPr>
          <w:rFonts w:ascii="Helvetica" w:eastAsia="Times New Roman" w:hAnsi="Helvetica" w:cs="Times New Roman"/>
          <w:color w:val="212121"/>
          <w:sz w:val="20"/>
          <w:szCs w:val="20"/>
          <w:shd w:val="clear" w:color="auto" w:fill="FFFFFF"/>
        </w:rPr>
        <w:t xml:space="preserve"> Science</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Linguistics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Psychology</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The Review</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This paper explores the transmission process by which spoken words may</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emerge from repeated vocal imitations of familiar environmental sounds.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Participants imitated a set of sounds, and subsequent “generations”</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of</w:t>
      </w:r>
      <w:proofErr w:type="gramEnd"/>
      <w:r w:rsidRPr="00BA0FCF">
        <w:rPr>
          <w:rFonts w:ascii="Helvetica" w:eastAsia="Times New Roman" w:hAnsi="Helvetica" w:cs="Times New Roman"/>
          <w:color w:val="212121"/>
          <w:sz w:val="20"/>
          <w:szCs w:val="20"/>
          <w:shd w:val="clear" w:color="auto" w:fill="FFFFFF"/>
        </w:rPr>
        <w:t xml:space="preserve"> participants imitated the previous generation’s imitations. Results</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showed</w:t>
      </w:r>
      <w:proofErr w:type="gramEnd"/>
      <w:r w:rsidRPr="00BA0FCF">
        <w:rPr>
          <w:rFonts w:ascii="Helvetica" w:eastAsia="Times New Roman" w:hAnsi="Helvetica" w:cs="Times New Roman"/>
          <w:color w:val="212121"/>
          <w:sz w:val="20"/>
          <w:szCs w:val="20"/>
          <w:shd w:val="clear" w:color="auto" w:fill="FFFFFF"/>
        </w:rPr>
        <w:t xml:space="preserve"> that the acoustic and orthographic properties of the imitations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became more stable over time, but that the original sound category was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still identifiable even from later-generation imitations. In addition,</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later</w:t>
      </w:r>
      <w:proofErr w:type="gramEnd"/>
      <w:r w:rsidRPr="00BA0FCF">
        <w:rPr>
          <w:rFonts w:ascii="Helvetica" w:eastAsia="Times New Roman" w:hAnsi="Helvetica" w:cs="Times New Roman"/>
          <w:color w:val="212121"/>
          <w:sz w:val="20"/>
          <w:szCs w:val="20"/>
          <w:shd w:val="clear" w:color="auto" w:fill="FFFFFF"/>
        </w:rPr>
        <w:t>-generation imitations were learned more easily than</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early-generation imitations as category labels.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This cleverly designed set of experiments provides a compelling</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in</w:t>
      </w:r>
      <w:proofErr w:type="gramEnd"/>
      <w:r w:rsidRPr="00BA0FCF">
        <w:rPr>
          <w:rFonts w:ascii="Helvetica" w:eastAsia="Times New Roman" w:hAnsi="Helvetica" w:cs="Times New Roman"/>
          <w:color w:val="212121"/>
          <w:sz w:val="20"/>
          <w:szCs w:val="20"/>
          <w:shd w:val="clear" w:color="auto" w:fill="FFFFFF"/>
        </w:rPr>
        <w:t>-principle demonstration of how imitative vocalizations, generated</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without explicit communicative intent, can evolve into stable word forms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that nonetheless remain somewhat iconic with respect to their referents.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The implications for real-world language evolution are clear, and the</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findings</w:t>
      </w:r>
      <w:proofErr w:type="gramEnd"/>
      <w:r w:rsidRPr="00BA0FCF">
        <w:rPr>
          <w:rFonts w:ascii="Helvetica" w:eastAsia="Times New Roman" w:hAnsi="Helvetica" w:cs="Times New Roman"/>
          <w:color w:val="212121"/>
          <w:sz w:val="20"/>
          <w:szCs w:val="20"/>
          <w:shd w:val="clear" w:color="auto" w:fill="FFFFFF"/>
        </w:rPr>
        <w:t xml:space="preserve"> raise many interesting questions for future research. This work</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will</w:t>
      </w:r>
      <w:proofErr w:type="gramEnd"/>
      <w:r w:rsidRPr="00BA0FCF">
        <w:rPr>
          <w:rFonts w:ascii="Helvetica" w:eastAsia="Times New Roman" w:hAnsi="Helvetica" w:cs="Times New Roman"/>
          <w:color w:val="212121"/>
          <w:sz w:val="20"/>
          <w:szCs w:val="20"/>
          <w:shd w:val="clear" w:color="auto" w:fill="FFFFFF"/>
        </w:rPr>
        <w:t xml:space="preserve"> be of broad interest to the cognitive science community, including</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cognitive, developmental, and evolutionary psychologists and linguists.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The experiments are well situated in the literature on imitation and</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iconicity</w:t>
      </w:r>
      <w:proofErr w:type="gramEnd"/>
      <w:r w:rsidRPr="00BA0FCF">
        <w:rPr>
          <w:rFonts w:ascii="Helvetica" w:eastAsia="Times New Roman" w:hAnsi="Helvetica" w:cs="Times New Roman"/>
          <w:color w:val="212121"/>
          <w:sz w:val="20"/>
          <w:szCs w:val="20"/>
          <w:shd w:val="clear" w:color="auto" w:fill="FFFFFF"/>
        </w:rPr>
        <w:t xml:space="preserve"> in language, and the theoretical motivation for the study is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well articulated in the introduction.</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My only suggestion would be for the authors to offer some explanation or</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speculation</w:t>
      </w:r>
      <w:proofErr w:type="gramEnd"/>
      <w:r w:rsidRPr="00BA0FCF">
        <w:rPr>
          <w:rFonts w:ascii="Helvetica" w:eastAsia="Times New Roman" w:hAnsi="Helvetica" w:cs="Times New Roman"/>
          <w:color w:val="212121"/>
          <w:sz w:val="20"/>
          <w:szCs w:val="20"/>
          <w:shd w:val="clear" w:color="auto" w:fill="FFFFFF"/>
        </w:rPr>
        <w:t xml:space="preserve"> in the discussion as to why, even after eight generations, it</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was easier for participants to match transcriptions to their actual seeds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than to their general category (Exp. 4). The authors present this as an</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unexplained</w:t>
      </w:r>
      <w:proofErr w:type="gramEnd"/>
      <w:r w:rsidRPr="00BA0FCF">
        <w:rPr>
          <w:rFonts w:ascii="Helvetica" w:eastAsia="Times New Roman" w:hAnsi="Helvetica" w:cs="Times New Roman"/>
          <w:color w:val="212121"/>
          <w:sz w:val="20"/>
          <w:szCs w:val="20"/>
          <w:shd w:val="clear" w:color="auto" w:fill="FFFFFF"/>
        </w:rPr>
        <w:t xml:space="preserve"> result that diverges from the other patterns they observed,</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but it would be helpful to provide some interpretation, if space allows.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Relatedly, in Exp. 4, only results for true seed and category match</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questions</w:t>
      </w:r>
      <w:proofErr w:type="gramEnd"/>
      <w:r w:rsidRPr="00BA0FCF">
        <w:rPr>
          <w:rFonts w:ascii="Helvetica" w:eastAsia="Times New Roman" w:hAnsi="Helvetica" w:cs="Times New Roman"/>
          <w:color w:val="212121"/>
          <w:sz w:val="20"/>
          <w:szCs w:val="20"/>
          <w:shd w:val="clear" w:color="auto" w:fill="FFFFFF"/>
        </w:rPr>
        <w:t xml:space="preserve"> are reported; were there no specific match trials in this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experiment (unlike in Exp. 2)? I would expect accuracy to be no higher</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for</w:t>
      </w:r>
      <w:proofErr w:type="gramEnd"/>
      <w:r w:rsidRPr="00BA0FCF">
        <w:rPr>
          <w:rFonts w:ascii="Helvetica" w:eastAsia="Times New Roman" w:hAnsi="Helvetica" w:cs="Times New Roman"/>
          <w:color w:val="212121"/>
          <w:sz w:val="20"/>
          <w:szCs w:val="20"/>
          <w:shd w:val="clear" w:color="auto" w:fill="FFFFFF"/>
        </w:rPr>
        <w:t xml:space="preserve"> category matches than for specific matches in early generations, but</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for a category advantage to emerge in later generations. This might be</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informative</w:t>
      </w:r>
      <w:proofErr w:type="gramEnd"/>
      <w:r w:rsidRPr="00BA0FCF">
        <w:rPr>
          <w:rFonts w:ascii="Helvetica" w:eastAsia="Times New Roman" w:hAnsi="Helvetica" w:cs="Times New Roman"/>
          <w:color w:val="212121"/>
          <w:sz w:val="20"/>
          <w:szCs w:val="20"/>
          <w:shd w:val="clear" w:color="auto" w:fill="FFFFFF"/>
        </w:rPr>
        <w:t xml:space="preserve"> for interpreting the unexplained finding discussed above.</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Minor comments: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 For the Exp. 3 transcription task, how was orthographic distance</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measured</w:t>
      </w:r>
      <w:proofErr w:type="gramEnd"/>
      <w:r w:rsidRPr="00BA0FCF">
        <w:rPr>
          <w:rFonts w:ascii="Helvetica" w:eastAsia="Times New Roman" w:hAnsi="Helvetica" w:cs="Times New Roman"/>
          <w:color w:val="212121"/>
          <w:sz w:val="20"/>
          <w:szCs w:val="20"/>
          <w:shd w:val="clear" w:color="auto" w:fill="FFFFFF"/>
        </w:rPr>
        <w:t>? It would be helpful to explain this.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 For the Exp. 5 category learning task, the accuracy data might be worth</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reporting</w:t>
      </w:r>
      <w:proofErr w:type="gramEnd"/>
      <w:r w:rsidRPr="00BA0FCF">
        <w:rPr>
          <w:rFonts w:ascii="Helvetica" w:eastAsia="Times New Roman" w:hAnsi="Helvetica" w:cs="Times New Roman"/>
          <w:color w:val="212121"/>
          <w:sz w:val="20"/>
          <w:szCs w:val="20"/>
          <w:shd w:val="clear" w:color="auto" w:fill="FFFFFF"/>
        </w:rPr>
        <w:t>. In the discussion, the authors conclude that “participants</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naive</w:t>
      </w:r>
      <w:proofErr w:type="gramEnd"/>
      <w:r w:rsidRPr="00BA0FCF">
        <w:rPr>
          <w:rFonts w:ascii="Helvetica" w:eastAsia="Times New Roman" w:hAnsi="Helvetica" w:cs="Times New Roman"/>
          <w:color w:val="212121"/>
          <w:sz w:val="20"/>
          <w:szCs w:val="20"/>
          <w:shd w:val="clear" w:color="auto" w:fill="FFFFFF"/>
        </w:rPr>
        <w:t xml:space="preserve"> to the transmission chain experiment were faster to learn category</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labels that had emerged through repeated imitation…” This seems to</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imply</w:t>
      </w:r>
      <w:proofErr w:type="gramEnd"/>
      <w:r w:rsidRPr="00BA0FCF">
        <w:rPr>
          <w:rFonts w:ascii="Helvetica" w:eastAsia="Times New Roman" w:hAnsi="Helvetica" w:cs="Times New Roman"/>
          <w:color w:val="212121"/>
          <w:sz w:val="20"/>
          <w:szCs w:val="20"/>
          <w:shd w:val="clear" w:color="auto" w:fill="FFFFFF"/>
        </w:rPr>
        <w:t xml:space="preserve"> that participants reached some accuracy criterion over time, not</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just that they were faster to respond on accurate trials to</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later-generation compared to early-generation transcriptions.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Submission 209, Review 3 ------------------------</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Title: Creating words from iterated imitation</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Type of Submission</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Linguistics</w:t>
      </w:r>
      <w:proofErr w:type="gramEnd"/>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Psychology</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The Review</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This research examined whether vocal imitations of environmental sounds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become more standardized and word-like with repeated imitations. In</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Experiment</w:t>
      </w:r>
      <w:proofErr w:type="gramEnd"/>
      <w:r w:rsidRPr="00BA0FCF">
        <w:rPr>
          <w:rFonts w:ascii="Helvetica" w:eastAsia="Times New Roman" w:hAnsi="Helvetica" w:cs="Times New Roman"/>
          <w:color w:val="212121"/>
          <w:sz w:val="20"/>
          <w:szCs w:val="20"/>
          <w:shd w:val="clear" w:color="auto" w:fill="FFFFFF"/>
        </w:rPr>
        <w:t xml:space="preserve"> 1, listeners imitated 16 sounds representing four categories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of inanimate objects. These imitations were then presented to further</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listeners</w:t>
      </w:r>
      <w:proofErr w:type="gramEnd"/>
      <w:r w:rsidRPr="00BA0FCF">
        <w:rPr>
          <w:rFonts w:ascii="Helvetica" w:eastAsia="Times New Roman" w:hAnsi="Helvetica" w:cs="Times New Roman"/>
          <w:color w:val="212121"/>
          <w:sz w:val="20"/>
          <w:szCs w:val="20"/>
          <w:shd w:val="clear" w:color="auto" w:fill="FFFFFF"/>
        </w:rPr>
        <w:t xml:space="preserve"> who generated their own imitations, and so on, ultimately</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yielding eight generations of imitations using a “telephone</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game”-like procedure. The results revealed that later generations of</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imitations</w:t>
      </w:r>
      <w:proofErr w:type="gramEnd"/>
      <w:r w:rsidRPr="00BA0FCF">
        <w:rPr>
          <w:rFonts w:ascii="Helvetica" w:eastAsia="Times New Roman" w:hAnsi="Helvetica" w:cs="Times New Roman"/>
          <w:color w:val="212121"/>
          <w:sz w:val="20"/>
          <w:szCs w:val="20"/>
          <w:shd w:val="clear" w:color="auto" w:fill="FFFFFF"/>
        </w:rPr>
        <w:t xml:space="preserve"> were more similar to one another than were earlier</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generations, suggesting that the sounds were becoming more standardized</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with further generations. Experiment 2 examined whether earlier or later</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generations</w:t>
      </w:r>
      <w:proofErr w:type="gramEnd"/>
      <w:r w:rsidRPr="00BA0FCF">
        <w:rPr>
          <w:rFonts w:ascii="Helvetica" w:eastAsia="Times New Roman" w:hAnsi="Helvetica" w:cs="Times New Roman"/>
          <w:color w:val="212121"/>
          <w:sz w:val="20"/>
          <w:szCs w:val="20"/>
          <w:shd w:val="clear" w:color="auto" w:fill="FFFFFF"/>
        </w:rPr>
        <w:t xml:space="preserve"> were easier to match back to the original sounds. The results</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revealed</w:t>
      </w:r>
      <w:proofErr w:type="gramEnd"/>
      <w:r w:rsidRPr="00BA0FCF">
        <w:rPr>
          <w:rFonts w:ascii="Helvetica" w:eastAsia="Times New Roman" w:hAnsi="Helvetica" w:cs="Times New Roman"/>
          <w:color w:val="212121"/>
          <w:sz w:val="20"/>
          <w:szCs w:val="20"/>
          <w:shd w:val="clear" w:color="auto" w:fill="FFFFFF"/>
        </w:rPr>
        <w:t xml:space="preserve"> that accuracy at determining the specific sound that was used to</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generate the imitations declined rapidly over generations, whereas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accuracy at identifying the category of sound was more resilient over</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generations. Experiment 3 examined consistency in orthographic</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transcriptions</w:t>
      </w:r>
      <w:proofErr w:type="gramEnd"/>
      <w:r w:rsidRPr="00BA0FCF">
        <w:rPr>
          <w:rFonts w:ascii="Helvetica" w:eastAsia="Times New Roman" w:hAnsi="Helvetica" w:cs="Times New Roman"/>
          <w:color w:val="212121"/>
          <w:sz w:val="20"/>
          <w:szCs w:val="20"/>
          <w:shd w:val="clear" w:color="auto" w:fill="FFFFFF"/>
        </w:rPr>
        <w:t xml:space="preserve"> of earlier or later generations of imitations. The results</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revealed</w:t>
      </w:r>
      <w:proofErr w:type="gramEnd"/>
      <w:r w:rsidRPr="00BA0FCF">
        <w:rPr>
          <w:rFonts w:ascii="Helvetica" w:eastAsia="Times New Roman" w:hAnsi="Helvetica" w:cs="Times New Roman"/>
          <w:color w:val="212121"/>
          <w:sz w:val="20"/>
          <w:szCs w:val="20"/>
          <w:shd w:val="clear" w:color="auto" w:fill="FFFFFF"/>
        </w:rPr>
        <w:t xml:space="preserve"> greater consistency across transcriptions of later generations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of imitations than of earlier generations. Experiment 4 examined the</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ability</w:t>
      </w:r>
      <w:proofErr w:type="gramEnd"/>
      <w:r w:rsidRPr="00BA0FCF">
        <w:rPr>
          <w:rFonts w:ascii="Helvetica" w:eastAsia="Times New Roman" w:hAnsi="Helvetica" w:cs="Times New Roman"/>
          <w:color w:val="212121"/>
          <w:sz w:val="20"/>
          <w:szCs w:val="20"/>
          <w:shd w:val="clear" w:color="auto" w:fill="FFFFFF"/>
        </w:rPr>
        <w:t xml:space="preserve"> to match different generations of orthographic transcriptions to</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the original sounds that generated them. The results revealed that</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earlier</w:t>
      </w:r>
      <w:proofErr w:type="gramEnd"/>
      <w:r w:rsidRPr="00BA0FCF">
        <w:rPr>
          <w:rFonts w:ascii="Helvetica" w:eastAsia="Times New Roman" w:hAnsi="Helvetica" w:cs="Times New Roman"/>
          <w:color w:val="212121"/>
          <w:sz w:val="20"/>
          <w:szCs w:val="20"/>
          <w:shd w:val="clear" w:color="auto" w:fill="FFFFFF"/>
        </w:rPr>
        <w:t xml:space="preserve"> generations were easier to match to the sounds that generated</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them, regardless of whether the sounds were the specific sounds that had</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been presented or another sound from the same category (in contrast to</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the phonological imitations, which revealed greater loss in information</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about specific sounds than about category-level sounds across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generations). Finally, Experiment 5 examined the ability of participants</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to</w:t>
      </w:r>
      <w:proofErr w:type="gramEnd"/>
      <w:r w:rsidRPr="00BA0FCF">
        <w:rPr>
          <w:rFonts w:ascii="Helvetica" w:eastAsia="Times New Roman" w:hAnsi="Helvetica" w:cs="Times New Roman"/>
          <w:color w:val="212121"/>
          <w:sz w:val="20"/>
          <w:szCs w:val="20"/>
          <w:shd w:val="clear" w:color="auto" w:fill="FFFFFF"/>
        </w:rPr>
        <w:t xml:space="preserve"> learn to associate different generations of orthographic</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transcriptions of the sounds to the sounds themselves. Participants were</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better</w:t>
      </w:r>
      <w:proofErr w:type="gramEnd"/>
      <w:r w:rsidRPr="00BA0FCF">
        <w:rPr>
          <w:rFonts w:ascii="Helvetica" w:eastAsia="Times New Roman" w:hAnsi="Helvetica" w:cs="Times New Roman"/>
          <w:color w:val="212121"/>
          <w:sz w:val="20"/>
          <w:szCs w:val="20"/>
          <w:shd w:val="clear" w:color="auto" w:fill="FFFFFF"/>
        </w:rPr>
        <w:t xml:space="preserve"> at associating later generations of transcriptions to the sounds,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suggesting that the transcriptions had become more general and word-like</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with repeated imitation. The authors suggest that similar processes may</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occur</w:t>
      </w:r>
      <w:proofErr w:type="gramEnd"/>
      <w:r w:rsidRPr="00BA0FCF">
        <w:rPr>
          <w:rFonts w:ascii="Helvetica" w:eastAsia="Times New Roman" w:hAnsi="Helvetica" w:cs="Times New Roman"/>
          <w:color w:val="212121"/>
          <w:sz w:val="20"/>
          <w:szCs w:val="20"/>
          <w:shd w:val="clear" w:color="auto" w:fill="FFFFFF"/>
        </w:rPr>
        <w:t xml:space="preserve"> in natural languages, in which lexical items become more general</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and word-like with repeated imitation, but often retain some similarity</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to the referents of those items.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This is a very interesting, well-written paper involving a large number</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of</w:t>
      </w:r>
      <w:proofErr w:type="gramEnd"/>
      <w:r w:rsidRPr="00BA0FCF">
        <w:rPr>
          <w:rFonts w:ascii="Helvetica" w:eastAsia="Times New Roman" w:hAnsi="Helvetica" w:cs="Times New Roman"/>
          <w:color w:val="212121"/>
          <w:sz w:val="20"/>
          <w:szCs w:val="20"/>
          <w:shd w:val="clear" w:color="auto" w:fill="FFFFFF"/>
        </w:rPr>
        <w:t xml:space="preserve"> participants in multiple well-conducted experiments, so I believe it</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will be of considerable interest to the cognitive science community. My</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only</w:t>
      </w:r>
      <w:proofErr w:type="gramEnd"/>
      <w:r w:rsidRPr="00BA0FCF">
        <w:rPr>
          <w:rFonts w:ascii="Helvetica" w:eastAsia="Times New Roman" w:hAnsi="Helvetica" w:cs="Times New Roman"/>
          <w:color w:val="212121"/>
          <w:sz w:val="20"/>
          <w:szCs w:val="20"/>
          <w:shd w:val="clear" w:color="auto" w:fill="FFFFFF"/>
        </w:rPr>
        <w:t xml:space="preserve"> general issue with the paper was that the Discussion could have done</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more to situate the present research within a more general theory of</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language evolution. The authors bring up the one discrepant finding from</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the</w:t>
      </w:r>
      <w:proofErr w:type="gramEnd"/>
      <w:r w:rsidRPr="00BA0FCF">
        <w:rPr>
          <w:rFonts w:ascii="Helvetica" w:eastAsia="Times New Roman" w:hAnsi="Helvetica" w:cs="Times New Roman"/>
          <w:color w:val="212121"/>
          <w:sz w:val="20"/>
          <w:szCs w:val="20"/>
          <w:shd w:val="clear" w:color="auto" w:fill="FFFFFF"/>
        </w:rPr>
        <w:t xml:space="preserve"> rest of their results, discussing how it was easier to match earlier</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than later generations of transcri</w:t>
      </w:r>
      <w:bookmarkStart w:id="0" w:name="_GoBack"/>
      <w:bookmarkEnd w:id="0"/>
      <w:r w:rsidRPr="00BA0FCF">
        <w:rPr>
          <w:rFonts w:ascii="Helvetica" w:eastAsia="Times New Roman" w:hAnsi="Helvetica" w:cs="Times New Roman"/>
          <w:color w:val="212121"/>
          <w:sz w:val="20"/>
          <w:szCs w:val="20"/>
          <w:shd w:val="clear" w:color="auto" w:fill="FFFFFF"/>
        </w:rPr>
        <w:t>ptions to not only the specific sounds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that generated them but also the more general categories those sounds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represented, but they don’t really offer an explanation for why this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result was different from what they found with the phonological</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imitations of the sounds. Moreover, they spend a good deal of the</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Discussion</w:t>
      </w:r>
      <w:proofErr w:type="gramEnd"/>
      <w:r w:rsidRPr="00BA0FCF">
        <w:rPr>
          <w:rFonts w:ascii="Helvetica" w:eastAsia="Times New Roman" w:hAnsi="Helvetica" w:cs="Times New Roman"/>
          <w:color w:val="212121"/>
          <w:sz w:val="20"/>
          <w:szCs w:val="20"/>
          <w:shd w:val="clear" w:color="auto" w:fill="FFFFFF"/>
        </w:rPr>
        <w:t xml:space="preserve"> on ideophones, a topic that was not introduced in the</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Introduction. I would suggest either bringing up this topic in the</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Introduction</w:t>
      </w:r>
      <w:proofErr w:type="gramEnd"/>
      <w:r w:rsidRPr="00BA0FCF">
        <w:rPr>
          <w:rFonts w:ascii="Helvetica" w:eastAsia="Times New Roman" w:hAnsi="Helvetica" w:cs="Times New Roman"/>
          <w:color w:val="212121"/>
          <w:sz w:val="20"/>
          <w:szCs w:val="20"/>
          <w:shd w:val="clear" w:color="auto" w:fill="FFFFFF"/>
        </w:rPr>
        <w:t xml:space="preserve"> before presenting it again in the Discussion, or else</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focusing more specifically on the role of onomatopoeic words in language</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evolution rather than making an aside to the issue of ideophones. Apart</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from</w:t>
      </w:r>
      <w:proofErr w:type="gramEnd"/>
      <w:r w:rsidRPr="00BA0FCF">
        <w:rPr>
          <w:rFonts w:ascii="Helvetica" w:eastAsia="Times New Roman" w:hAnsi="Helvetica" w:cs="Times New Roman"/>
          <w:color w:val="212121"/>
          <w:sz w:val="20"/>
          <w:szCs w:val="20"/>
          <w:shd w:val="clear" w:color="auto" w:fill="FFFFFF"/>
        </w:rPr>
        <w:t xml:space="preserve"> this one general issue regarding the Discussion, I have only a few</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sentence-level comments, which I list below, referenced by page number.</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p. 3, Figure 3: I don’t know if the conference proceedings will allow</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the</w:t>
      </w:r>
      <w:proofErr w:type="gramEnd"/>
      <w:r w:rsidRPr="00BA0FCF">
        <w:rPr>
          <w:rFonts w:ascii="Helvetica" w:eastAsia="Times New Roman" w:hAnsi="Helvetica" w:cs="Times New Roman"/>
          <w:color w:val="212121"/>
          <w:sz w:val="20"/>
          <w:szCs w:val="20"/>
          <w:shd w:val="clear" w:color="auto" w:fill="FFFFFF"/>
        </w:rPr>
        <w:t xml:space="preserve"> use of color, either in the printed version or the online version,</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but some readers will no doubt print out the paper in grayscale before</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reading it (as I did), so referring to orange and green circles may be</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difficult for some readers.</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p. 5, second paragraph: “less than two unique characters” -&gt; “fewer</w:t>
      </w:r>
      <w:r w:rsidRPr="00BA0FCF">
        <w:rPr>
          <w:rFonts w:ascii="Helvetica" w:eastAsia="Times New Roman" w:hAnsi="Helvetica" w:cs="Times New Roman"/>
          <w:color w:val="212121"/>
          <w:sz w:val="20"/>
          <w:szCs w:val="20"/>
        </w:rPr>
        <w:br/>
      </w:r>
      <w:proofErr w:type="gramStart"/>
      <w:r w:rsidRPr="00BA0FCF">
        <w:rPr>
          <w:rFonts w:ascii="Helvetica" w:eastAsia="Times New Roman" w:hAnsi="Helvetica" w:cs="Times New Roman"/>
          <w:color w:val="212121"/>
          <w:sz w:val="20"/>
          <w:szCs w:val="20"/>
          <w:shd w:val="clear" w:color="auto" w:fill="FFFFFF"/>
        </w:rPr>
        <w:t>   than</w:t>
      </w:r>
      <w:proofErr w:type="gramEnd"/>
      <w:r w:rsidRPr="00BA0FCF">
        <w:rPr>
          <w:rFonts w:ascii="Helvetica" w:eastAsia="Times New Roman" w:hAnsi="Helvetica" w:cs="Times New Roman"/>
          <w:color w:val="212121"/>
          <w:sz w:val="20"/>
          <w:szCs w:val="20"/>
          <w:shd w:val="clear" w:color="auto" w:fill="FFFFFF"/>
        </w:rPr>
        <w:t xml:space="preserve"> two unique characters” (if we believe English still has a</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count-mass distinction)</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p. 6, first paragraph: “in that served” -&gt; “in that they served”</w:t>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rPr>
        <w:br/>
      </w:r>
      <w:r w:rsidRPr="00BA0FCF">
        <w:rPr>
          <w:rFonts w:ascii="Helvetica" w:eastAsia="Times New Roman" w:hAnsi="Helvetica" w:cs="Times New Roman"/>
          <w:color w:val="212121"/>
          <w:sz w:val="20"/>
          <w:szCs w:val="20"/>
          <w:shd w:val="clear" w:color="auto" w:fill="FFFFFF"/>
        </w:rPr>
        <w:t>   p. 6, second last paragraph: “nave” -&gt; “naïve”</w:t>
      </w:r>
    </w:p>
    <w:p w:rsidR="00714879" w:rsidRDefault="00714879"/>
    <w:sectPr w:rsidR="00714879" w:rsidSect="007148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FCF"/>
    <w:rsid w:val="00714879"/>
    <w:rsid w:val="00BA0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44E0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0FCF"/>
    <w:rPr>
      <w:color w:val="0000FF"/>
      <w:u w:val="single"/>
    </w:rPr>
  </w:style>
  <w:style w:type="character" w:customStyle="1" w:styleId="apple-converted-space">
    <w:name w:val="apple-converted-space"/>
    <w:basedOn w:val="DefaultParagraphFont"/>
    <w:rsid w:val="00BA0F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0FCF"/>
    <w:rPr>
      <w:color w:val="0000FF"/>
      <w:u w:val="single"/>
    </w:rPr>
  </w:style>
  <w:style w:type="character" w:customStyle="1" w:styleId="apple-converted-space">
    <w:name w:val="apple-converted-space"/>
    <w:basedOn w:val="DefaultParagraphFont"/>
    <w:rsid w:val="00BA0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1605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2454</Words>
  <Characters>13989</Characters>
  <Application>Microsoft Macintosh Word</Application>
  <DocSecurity>0</DocSecurity>
  <Lines>116</Lines>
  <Paragraphs>32</Paragraphs>
  <ScaleCrop>false</ScaleCrop>
  <Company>EvoApps</Company>
  <LinksUpToDate>false</LinksUpToDate>
  <CharactersWithSpaces>16411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Pierce Edmiston</cp:lastModifiedBy>
  <cp:revision>1</cp:revision>
  <dcterms:created xsi:type="dcterms:W3CDTF">2017-04-17T11:08:00Z</dcterms:created>
  <dcterms:modified xsi:type="dcterms:W3CDTF">2017-04-17T11:10:00Z</dcterms:modified>
</cp:coreProperties>
</file>