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B5450" w14:textId="77777777" w:rsidR="0025764E" w:rsidRDefault="0025764E">
      <w:pPr>
        <w:rPr>
          <w:rFonts w:ascii="Helvetica" w:eastAsia="Times New Roman" w:hAnsi="Helvetica" w:cs="Times New Roman"/>
          <w:color w:val="212121"/>
          <w:sz w:val="20"/>
          <w:szCs w:val="20"/>
          <w:shd w:val="clear" w:color="auto" w:fill="FFFFFF"/>
        </w:rPr>
      </w:pPr>
      <w:r w:rsidRPr="0025764E">
        <w:rPr>
          <w:rFonts w:ascii="Helvetica" w:eastAsia="Times New Roman" w:hAnsi="Helvetica" w:cs="Times New Roman"/>
          <w:b/>
          <w:color w:val="212121"/>
          <w:sz w:val="20"/>
          <w:szCs w:val="20"/>
          <w:shd w:val="clear" w:color="auto" w:fill="FFFFFF"/>
        </w:rPr>
        <w:t xml:space="preserve">Editor </w:t>
      </w:r>
      <w:proofErr w:type="spellStart"/>
      <w:r w:rsidRPr="0025764E">
        <w:rPr>
          <w:rFonts w:ascii="Helvetica" w:eastAsia="Times New Roman" w:hAnsi="Helvetica" w:cs="Times New Roman"/>
          <w:b/>
          <w:color w:val="212121"/>
          <w:sz w:val="20"/>
          <w:szCs w:val="20"/>
          <w:shd w:val="clear" w:color="auto" w:fill="FFFFFF"/>
        </w:rPr>
        <w:t>Loeske</w:t>
      </w:r>
      <w:proofErr w:type="spellEnd"/>
      <w:r w:rsidRPr="0025764E">
        <w:rPr>
          <w:rFonts w:ascii="Helvetica" w:eastAsia="Times New Roman" w:hAnsi="Helvetica" w:cs="Times New Roman"/>
          <w:b/>
          <w:color w:val="212121"/>
          <w:sz w:val="20"/>
          <w:szCs w:val="20"/>
          <w:shd w:val="clear" w:color="auto" w:fill="FFFFFF"/>
        </w:rPr>
        <w:t xml:space="preserve"> </w:t>
      </w:r>
      <w:proofErr w:type="spellStart"/>
      <w:r w:rsidRPr="0025764E">
        <w:rPr>
          <w:rFonts w:ascii="Helvetica" w:eastAsia="Times New Roman" w:hAnsi="Helvetica" w:cs="Times New Roman"/>
          <w:b/>
          <w:color w:val="212121"/>
          <w:sz w:val="20"/>
          <w:szCs w:val="20"/>
          <w:shd w:val="clear" w:color="auto" w:fill="FFFFFF"/>
        </w:rPr>
        <w:t>Kruuk</w:t>
      </w:r>
      <w:proofErr w:type="spellEnd"/>
      <w:r>
        <w:rPr>
          <w:rFonts w:ascii="Helvetica" w:eastAsia="Times New Roman" w:hAnsi="Helvetica" w:cs="Times New Roman"/>
          <w:color w:val="212121"/>
          <w:sz w:val="20"/>
          <w:szCs w:val="20"/>
          <w:shd w:val="clear" w:color="auto" w:fill="FFFFFF"/>
        </w:rPr>
        <w:t xml:space="preserve">: </w:t>
      </w:r>
    </w:p>
    <w:p w14:paraId="702E2613" w14:textId="77777777" w:rsidR="0025764E" w:rsidRDefault="0025764E">
      <w:pPr>
        <w:rPr>
          <w:rFonts w:ascii="Helvetica" w:eastAsia="Times New Roman" w:hAnsi="Helvetica" w:cs="Times New Roman"/>
          <w:color w:val="212121"/>
          <w:sz w:val="20"/>
          <w:szCs w:val="20"/>
          <w:shd w:val="clear" w:color="auto" w:fill="FFFFFF"/>
        </w:rPr>
      </w:pPr>
      <w:r w:rsidRPr="00886B26">
        <w:rPr>
          <w:rFonts w:ascii="Helvetica" w:eastAsia="Times New Roman" w:hAnsi="Helvetica" w:cs="Times New Roman"/>
          <w:color w:val="212121"/>
          <w:sz w:val="20"/>
          <w:szCs w:val="20"/>
          <w:highlight w:val="yellow"/>
          <w:shd w:val="clear" w:color="auto" w:fill="FFFFFF"/>
        </w:rPr>
        <w:t>W</w:t>
      </w:r>
      <w:r w:rsidR="00760714" w:rsidRPr="00886B26">
        <w:rPr>
          <w:rFonts w:ascii="Helvetica" w:eastAsia="Times New Roman" w:hAnsi="Helvetica" w:cs="Times New Roman"/>
          <w:color w:val="212121"/>
          <w:sz w:val="20"/>
          <w:szCs w:val="20"/>
          <w:highlight w:val="yellow"/>
          <w:shd w:val="clear" w:color="auto" w:fill="FFFFFF"/>
        </w:rPr>
        <w:t xml:space="preserve">e can see the potential relevance of the topic for a biological journal, but it needs to be presented much more clearly. For example, your cover letter notes that the paper is "of broad appeal, bridging between linguistics, cognitive psychology, and semiotics", without mentioning biology - so I wonder if you are aiming for a different audience? I am therefore not clear as to whether it fits with </w:t>
      </w:r>
      <w:proofErr w:type="spellStart"/>
      <w:r w:rsidR="00760714" w:rsidRPr="00886B26">
        <w:rPr>
          <w:rFonts w:ascii="Helvetica" w:eastAsia="Times New Roman" w:hAnsi="Helvetica" w:cs="Times New Roman"/>
          <w:color w:val="212121"/>
          <w:sz w:val="20"/>
          <w:szCs w:val="20"/>
          <w:highlight w:val="yellow"/>
          <w:shd w:val="clear" w:color="auto" w:fill="FFFFFF"/>
        </w:rPr>
        <w:t>Proc</w:t>
      </w:r>
      <w:proofErr w:type="spellEnd"/>
      <w:r w:rsidR="00760714" w:rsidRPr="00886B26">
        <w:rPr>
          <w:rFonts w:ascii="Helvetica" w:eastAsia="Times New Roman" w:hAnsi="Helvetica" w:cs="Times New Roman"/>
          <w:color w:val="212121"/>
          <w:sz w:val="20"/>
          <w:szCs w:val="20"/>
          <w:highlight w:val="yellow"/>
          <w:shd w:val="clear" w:color="auto" w:fill="FFFFFF"/>
        </w:rPr>
        <w:t> </w:t>
      </w:r>
      <w:r w:rsidR="00760714" w:rsidRPr="00886B26">
        <w:rPr>
          <w:rFonts w:ascii="Helvetica" w:eastAsia="Times New Roman" w:hAnsi="Helvetica" w:cs="Times New Roman"/>
          <w:color w:val="212121"/>
          <w:sz w:val="20"/>
          <w:szCs w:val="20"/>
          <w:highlight w:val="yellow"/>
        </w:rPr>
        <w:t>B</w:t>
      </w:r>
      <w:r w:rsidR="00760714" w:rsidRPr="00886B26">
        <w:rPr>
          <w:rFonts w:ascii="Helvetica" w:eastAsia="Times New Roman" w:hAnsi="Helvetica" w:cs="Times New Roman"/>
          <w:color w:val="212121"/>
          <w:sz w:val="20"/>
          <w:szCs w:val="20"/>
          <w:highlight w:val="yellow"/>
          <w:shd w:val="clear" w:color="auto" w:fill="FFFFFF"/>
        </w:rPr>
        <w:t>'s remit of addressing fundamental biological principles.</w:t>
      </w:r>
    </w:p>
    <w:p w14:paraId="35779CC4" w14:textId="77777777" w:rsidR="0025764E" w:rsidRDefault="00760714">
      <w:pPr>
        <w:rPr>
          <w:rFonts w:ascii="Helvetica" w:eastAsia="Times New Roman" w:hAnsi="Helvetica" w:cs="Times New Roman"/>
          <w:color w:val="212121"/>
          <w:sz w:val="20"/>
          <w:szCs w:val="20"/>
        </w:rPr>
      </w:pPr>
      <w:r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Associate Editor</w:t>
      </w:r>
      <w:r w:rsidR="0025764E">
        <w:rPr>
          <w:rFonts w:ascii="Helvetica" w:eastAsia="Times New Roman" w:hAnsi="Helvetica" w:cs="Times New Roman"/>
          <w:b/>
          <w:color w:val="212121"/>
          <w:sz w:val="20"/>
          <w:szCs w:val="20"/>
          <w:shd w:val="clear" w:color="auto" w:fill="FFFFFF"/>
        </w:rPr>
        <w:t xml:space="preserve"> </w:t>
      </w:r>
      <w:r w:rsidRPr="0025764E">
        <w:rPr>
          <w:rFonts w:ascii="Helvetica" w:eastAsia="Times New Roman" w:hAnsi="Helvetica" w:cs="Times New Roman"/>
          <w:b/>
          <w:color w:val="212121"/>
          <w:sz w:val="20"/>
          <w:szCs w:val="20"/>
          <w:shd w:val="clear" w:color="auto" w:fill="FFFFFF"/>
        </w:rPr>
        <w:t xml:space="preserve">Katie </w:t>
      </w:r>
      <w:proofErr w:type="spellStart"/>
      <w:r w:rsidRPr="0025764E">
        <w:rPr>
          <w:rFonts w:ascii="Helvetica" w:eastAsia="Times New Roman" w:hAnsi="Helvetica" w:cs="Times New Roman"/>
          <w:b/>
          <w:color w:val="212121"/>
          <w:sz w:val="20"/>
          <w:szCs w:val="20"/>
          <w:shd w:val="clear" w:color="auto" w:fill="FFFFFF"/>
        </w:rPr>
        <w:t>Slocombe</w:t>
      </w:r>
      <w:proofErr w:type="spellEnd"/>
      <w:r w:rsidR="0025764E">
        <w:rPr>
          <w:rFonts w:ascii="Helvetica" w:eastAsia="Times New Roman" w:hAnsi="Helvetica" w:cs="Times New Roman"/>
          <w:color w:val="212121"/>
          <w:sz w:val="20"/>
          <w:szCs w:val="20"/>
          <w:shd w:val="clear" w:color="auto" w:fill="FFFFFF"/>
        </w:rPr>
        <w:t>:</w:t>
      </w:r>
    </w:p>
    <w:p w14:paraId="48C5DA67" w14:textId="77777777" w:rsidR="0025764E" w:rsidRDefault="00760714">
      <w:pPr>
        <w:rPr>
          <w:rFonts w:ascii="Helvetica" w:eastAsia="Times New Roman" w:hAnsi="Helvetica" w:cs="Times New Roman"/>
          <w:color w:val="212121"/>
          <w:sz w:val="20"/>
          <w:szCs w:val="20"/>
          <w:shd w:val="clear" w:color="auto" w:fill="FFFFFF"/>
        </w:rPr>
      </w:pPr>
      <w:r w:rsidRPr="00886B26">
        <w:rPr>
          <w:rFonts w:ascii="Helvetica" w:eastAsia="Times New Roman" w:hAnsi="Helvetica" w:cs="Times New Roman"/>
          <w:color w:val="212121"/>
          <w:sz w:val="20"/>
          <w:szCs w:val="20"/>
          <w:highlight w:val="yellow"/>
          <w:shd w:val="clear" w:color="auto" w:fill="FFFFFF"/>
        </w:rPr>
        <w:t>My main concern is whether this article addresses a fundamental biological principle, and is therefore a good fit for the journal. R2 shares some concerns about the suitability of the paper for the readership of the journal, so in your revisions you need to consider how you can make the relevance of your findings to understanding fundamental biological principles clear</w:t>
      </w:r>
      <w:r w:rsidR="0025764E" w:rsidRPr="00886B26">
        <w:rPr>
          <w:rFonts w:ascii="Helvetica" w:eastAsia="Times New Roman" w:hAnsi="Helvetica" w:cs="Times New Roman"/>
          <w:color w:val="212121"/>
          <w:sz w:val="20"/>
          <w:szCs w:val="20"/>
          <w:highlight w:val="yellow"/>
          <w:shd w:val="clear" w:color="auto" w:fill="FFFFFF"/>
        </w:rPr>
        <w:t>.</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Referee</w:t>
      </w:r>
      <w:r w:rsidRPr="0025764E">
        <w:rPr>
          <w:rFonts w:ascii="Helvetica" w:eastAsia="Times New Roman" w:hAnsi="Helvetica" w:cs="Times New Roman"/>
          <w:b/>
          <w:color w:val="212121"/>
          <w:sz w:val="20"/>
          <w:szCs w:val="20"/>
          <w:shd w:val="clear" w:color="auto" w:fill="FFFFFF"/>
        </w:rPr>
        <w:t xml:space="preserve"> 1</w:t>
      </w:r>
      <w:r w:rsidR="0025764E" w:rsidRPr="0025764E">
        <w:rPr>
          <w:rFonts w:ascii="Helvetica" w:eastAsia="Times New Roman" w:hAnsi="Helvetica" w:cs="Times New Roman"/>
          <w:b/>
          <w:color w:val="212121"/>
          <w:sz w:val="20"/>
          <w:szCs w:val="20"/>
          <w:shd w:val="clear" w:color="auto" w:fill="FFFFFF"/>
        </w:rPr>
        <w:t>:</w:t>
      </w:r>
      <w:r w:rsidRPr="00760714">
        <w:rPr>
          <w:rFonts w:ascii="Helvetica" w:eastAsia="Times New Roman" w:hAnsi="Helvetica" w:cs="Times New Roman"/>
          <w:color w:val="212121"/>
          <w:sz w:val="20"/>
          <w:szCs w:val="20"/>
        </w:rPr>
        <w:br/>
      </w:r>
      <w:r w:rsidRPr="00886B26">
        <w:rPr>
          <w:rFonts w:ascii="Helvetica" w:eastAsia="Times New Roman" w:hAnsi="Helvetica" w:cs="Times New Roman"/>
          <w:i/>
          <w:color w:val="212121"/>
          <w:sz w:val="20"/>
          <w:szCs w:val="20"/>
          <w:highlight w:val="yellow"/>
          <w:shd w:val="clear" w:color="auto" w:fill="FFFFFF"/>
        </w:rPr>
        <w:t xml:space="preserve">1. In the introduction the authors write (80-81): does the imitation of a particular water-splashing sound become, over generations of </w:t>
      </w:r>
      <w:proofErr w:type="gramStart"/>
      <w:r w:rsidRPr="00886B26">
        <w:rPr>
          <w:rFonts w:ascii="Helvetica" w:eastAsia="Times New Roman" w:hAnsi="Helvetica" w:cs="Times New Roman"/>
          <w:i/>
          <w:color w:val="212121"/>
          <w:sz w:val="20"/>
          <w:szCs w:val="20"/>
          <w:highlight w:val="yellow"/>
          <w:shd w:val="clear" w:color="auto" w:fill="FFFFFF"/>
        </w:rPr>
        <w:t>repeated  imitation</w:t>
      </w:r>
      <w:proofErr w:type="gramEnd"/>
      <w:r w:rsidRPr="00886B26">
        <w:rPr>
          <w:rFonts w:ascii="Helvetica" w:eastAsia="Times New Roman" w:hAnsi="Helvetica" w:cs="Times New Roman"/>
          <w:i/>
          <w:color w:val="212121"/>
          <w:sz w:val="20"/>
          <w:szCs w:val="20"/>
          <w:highlight w:val="yellow"/>
          <w:shd w:val="clear" w:color="auto" w:fill="FFFFFF"/>
        </w:rPr>
        <w:t>, a better label for the more general category of water-splashing sounds? What does this mean in linguistic terms? Do the authors refer in any way to the iconicity of language?</w:t>
      </w:r>
      <w:r w:rsidRPr="00886B26">
        <w:rPr>
          <w:rFonts w:ascii="Helvetica" w:eastAsia="Times New Roman" w:hAnsi="Helvetica" w:cs="Times New Roman"/>
          <w:i/>
          <w:color w:val="212121"/>
          <w:sz w:val="20"/>
          <w:szCs w:val="20"/>
        </w:rPr>
        <w:br/>
      </w:r>
    </w:p>
    <w:p w14:paraId="69587B08" w14:textId="77777777" w:rsidR="0025764E"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 xml:space="preserve">to each target sound multiple times” How many times were allowed to listen to each target? </w:t>
      </w:r>
      <w:proofErr w:type="gramStart"/>
      <w:r w:rsidRPr="00886B26">
        <w:rPr>
          <w:rFonts w:ascii="Helvetica" w:eastAsia="Times New Roman" w:hAnsi="Helvetica" w:cs="Times New Roman"/>
          <w:i/>
          <w:color w:val="212121"/>
          <w:sz w:val="20"/>
          <w:szCs w:val="20"/>
          <w:shd w:val="clear" w:color="auto" w:fill="FFFFFF"/>
        </w:rPr>
        <w:t>Was</w:t>
      </w:r>
      <w:proofErr w:type="gramEnd"/>
      <w:r w:rsidRPr="00886B26">
        <w:rPr>
          <w:rFonts w:ascii="Helvetica" w:eastAsia="Times New Roman" w:hAnsi="Helvetica" w:cs="Times New Roman"/>
          <w:i/>
          <w:color w:val="212121"/>
          <w:sz w:val="20"/>
          <w:szCs w:val="20"/>
          <w:shd w:val="clear" w:color="auto" w:fill="FFFFFF"/>
        </w:rPr>
        <w:t xml:space="preserve"> there a maximum number of </w:t>
      </w:r>
      <w:r w:rsidR="0025764E" w:rsidRPr="00886B26">
        <w:rPr>
          <w:rFonts w:ascii="Helvetica" w:eastAsia="Times New Roman" w:hAnsi="Helvetica" w:cs="Times New Roman"/>
          <w:i/>
          <w:color w:val="212121"/>
          <w:sz w:val="20"/>
          <w:szCs w:val="20"/>
          <w:shd w:val="clear" w:color="auto" w:fill="FFFFFF"/>
        </w:rPr>
        <w:t>repetitions</w:t>
      </w:r>
      <w:r w:rsidRPr="00886B26">
        <w:rPr>
          <w:rFonts w:ascii="Helvetica" w:eastAsia="Times New Roman" w:hAnsi="Helvetica" w:cs="Times New Roman"/>
          <w:i/>
          <w:color w:val="212121"/>
          <w:sz w:val="20"/>
          <w:szCs w:val="20"/>
          <w:shd w:val="clear" w:color="auto" w:fill="FFFFFF"/>
        </w:rPr>
        <w:t xml:space="preserve"> allowed to each participant?</w:t>
      </w:r>
    </w:p>
    <w:p w14:paraId="0274C50A" w14:textId="77777777" w:rsidR="0025764E" w:rsidRDefault="0025764E">
      <w:pPr>
        <w:rPr>
          <w:rFonts w:ascii="Helvetica" w:eastAsia="Times New Roman" w:hAnsi="Helvetica" w:cs="Times New Roman"/>
          <w:color w:val="212121"/>
          <w:sz w:val="20"/>
          <w:szCs w:val="20"/>
          <w:shd w:val="clear" w:color="auto" w:fill="FFFFFF"/>
        </w:rPr>
      </w:pPr>
    </w:p>
    <w:p w14:paraId="54B7D005" w14:textId="77777777" w:rsidR="00886B26" w:rsidRDefault="00886B26">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w:t>
      </w:r>
      <w:bookmarkStart w:id="0" w:name="_GoBack"/>
      <w:bookmarkEnd w:id="0"/>
      <w:r>
        <w:rPr>
          <w:rFonts w:ascii="Helvetica" w:eastAsia="Times New Roman" w:hAnsi="Helvetica" w:cs="Times New Roman"/>
          <w:color w:val="212121"/>
          <w:sz w:val="20"/>
          <w:szCs w:val="20"/>
          <w:shd w:val="clear" w:color="auto" w:fill="FFFFFF"/>
        </w:rPr>
        <w:t xml:space="preserve"> of repetitions allowed to each participant. The quoted text now reads:</w:t>
      </w:r>
    </w:p>
    <w:p w14:paraId="2AB44349" w14:textId="77777777" w:rsidR="00886B26" w:rsidRDefault="00886B26">
      <w:pPr>
        <w:rPr>
          <w:rFonts w:ascii="Helvetica" w:eastAsia="Times New Roman" w:hAnsi="Helvetica" w:cs="Times New Roman"/>
          <w:color w:val="212121"/>
          <w:sz w:val="20"/>
          <w:szCs w:val="20"/>
          <w:shd w:val="clear" w:color="auto" w:fill="FFFFFF"/>
        </w:rPr>
      </w:pPr>
    </w:p>
    <w:p w14:paraId="60860E7A" w14:textId="62DE9B07" w:rsidR="0025764E" w:rsidRDefault="00886B26" w:rsidP="00886B26">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w:t>
      </w:r>
      <w:r w:rsidR="006A7EEB">
        <w:rPr>
          <w:rFonts w:ascii="Helvetica" w:eastAsia="Times New Roman" w:hAnsi="Helvetica" w:cs="Times New Roman"/>
          <w:color w:val="212121"/>
          <w:sz w:val="20"/>
          <w:szCs w:val="20"/>
          <w:shd w:val="clear" w:color="auto" w:fill="FFFFFF"/>
        </w:rPr>
        <w:t>t sound as many times as needed, but were only allowed a single recording in response.</w:t>
      </w:r>
    </w:p>
    <w:p w14:paraId="11E638B0" w14:textId="77777777" w:rsidR="00886B26" w:rsidRDefault="00886B26">
      <w:pPr>
        <w:rPr>
          <w:rFonts w:ascii="Helvetica" w:eastAsia="Times New Roman" w:hAnsi="Helvetica" w:cs="Times New Roman"/>
          <w:i/>
          <w:color w:val="212121"/>
          <w:sz w:val="20"/>
          <w:szCs w:val="20"/>
          <w:shd w:val="clear" w:color="auto" w:fill="FFFFFF"/>
        </w:rPr>
      </w:pPr>
    </w:p>
    <w:p w14:paraId="48196DA9" w14:textId="77777777" w:rsidR="00886B26"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1290CF4E" w14:textId="77777777" w:rsidR="00886B26" w:rsidRDefault="00886B26">
      <w:pPr>
        <w:rPr>
          <w:rFonts w:ascii="Helvetica" w:eastAsia="Times New Roman" w:hAnsi="Helvetica" w:cs="Times New Roman"/>
          <w:color w:val="212121"/>
          <w:sz w:val="20"/>
          <w:szCs w:val="20"/>
          <w:shd w:val="clear" w:color="auto" w:fill="FFFFFF"/>
        </w:rPr>
      </w:pPr>
    </w:p>
    <w:p w14:paraId="3ECBC6F3" w14:textId="77777777" w:rsidR="006A7EEB" w:rsidRDefault="006A7EEB">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t xml:space="preserve">We’re sorry for this. There was an error </w:t>
      </w:r>
      <w:r w:rsidR="00886B26">
        <w:rPr>
          <w:rFonts w:ascii="Helvetica" w:eastAsia="Times New Roman" w:hAnsi="Helvetica" w:cs="Times New Roman"/>
          <w:color w:val="212121"/>
          <w:sz w:val="20"/>
          <w:szCs w:val="20"/>
          <w:shd w:val="clear" w:color="auto" w:fill="FFFFFF"/>
        </w:rPr>
        <w:t>in the conversion of our document into the online manuscript management system. A support request was submitted during our initial submission but was not addressed</w:t>
      </w:r>
      <w:r>
        <w:rPr>
          <w:rFonts w:ascii="Helvetica" w:eastAsia="Times New Roman" w:hAnsi="Helvetica" w:cs="Times New Roman"/>
          <w:color w:val="212121"/>
          <w:sz w:val="20"/>
          <w:szCs w:val="20"/>
          <w:shd w:val="clear" w:color="auto" w:fill="FFFFFF"/>
        </w:rPr>
        <w:t xml:space="preserve"> before the manuscript was sent out</w:t>
      </w:r>
      <w:r w:rsidR="00886B26">
        <w:rPr>
          <w:rFonts w:ascii="Helvetica" w:eastAsia="Times New Roman" w:hAnsi="Helvetica" w:cs="Times New Roman"/>
          <w:color w:val="212121"/>
          <w:sz w:val="20"/>
          <w:szCs w:val="20"/>
          <w:shd w:val="clear" w:color="auto" w:fill="FFFFFF"/>
        </w:rPr>
        <w:t>. Our submission now appears correctly online as it does offline.</w:t>
      </w:r>
      <w:r w:rsidR="00760714" w:rsidRPr="00760714">
        <w:rPr>
          <w:rFonts w:ascii="Helvetica" w:eastAsia="Times New Roman" w:hAnsi="Helvetica" w:cs="Times New Roman"/>
          <w:color w:val="212121"/>
          <w:sz w:val="20"/>
          <w:szCs w:val="20"/>
        </w:rPr>
        <w:br/>
      </w:r>
      <w:r w:rsidR="00760714"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Referee</w:t>
      </w:r>
      <w:r w:rsidR="00760714" w:rsidRPr="0025764E">
        <w:rPr>
          <w:rFonts w:ascii="Helvetica" w:eastAsia="Times New Roman" w:hAnsi="Helvetica" w:cs="Times New Roman"/>
          <w:b/>
          <w:color w:val="212121"/>
          <w:sz w:val="20"/>
          <w:szCs w:val="20"/>
          <w:shd w:val="clear" w:color="auto" w:fill="FFFFFF"/>
        </w:rPr>
        <w:t xml:space="preserve"> 2</w:t>
      </w:r>
      <w:r w:rsidR="0025764E" w:rsidRPr="0025764E">
        <w:rPr>
          <w:rFonts w:ascii="Helvetica" w:eastAsia="Times New Roman" w:hAnsi="Helvetica" w:cs="Times New Roman"/>
          <w:b/>
          <w:color w:val="212121"/>
          <w:sz w:val="20"/>
          <w:szCs w:val="20"/>
          <w:shd w:val="clear" w:color="auto" w:fill="FFFFFF"/>
        </w:rPr>
        <w:t>:</w:t>
      </w:r>
      <w:r w:rsidR="00760714" w:rsidRPr="00760714">
        <w:rPr>
          <w:rFonts w:ascii="Helvetica" w:eastAsia="Times New Roman" w:hAnsi="Helvetica" w:cs="Times New Roman"/>
          <w:color w:val="212121"/>
          <w:sz w:val="20"/>
          <w:szCs w:val="20"/>
        </w:rPr>
        <w:br/>
      </w:r>
      <w:r w:rsidR="00760714" w:rsidRPr="005B41EB">
        <w:rPr>
          <w:rFonts w:ascii="Helvetica" w:eastAsia="Times New Roman" w:hAnsi="Helvetica" w:cs="Times New Roman"/>
          <w:i/>
          <w:color w:val="212121"/>
          <w:sz w:val="20"/>
          <w:szCs w:val="20"/>
          <w:shd w:val="clear" w:color="auto" w:fill="FFFFFF"/>
        </w:rPr>
        <w:t xml:space="preserve">1.My first general issue concerns what these findings tell us. The paper shows that modern English-speaking humans show </w:t>
      </w:r>
      <w:proofErr w:type="gramStart"/>
      <w:r w:rsidR="00760714" w:rsidRPr="005B41EB">
        <w:rPr>
          <w:rFonts w:ascii="Helvetica" w:eastAsia="Times New Roman" w:hAnsi="Helvetica" w:cs="Times New Roman"/>
          <w:i/>
          <w:color w:val="212121"/>
          <w:sz w:val="20"/>
          <w:szCs w:val="20"/>
          <w:shd w:val="clear" w:color="auto" w:fill="FFFFFF"/>
        </w:rPr>
        <w:t>biases, that</w:t>
      </w:r>
      <w:proofErr w:type="gramEnd"/>
      <w:r w:rsidR="00760714" w:rsidRPr="005B41EB">
        <w:rPr>
          <w:rFonts w:ascii="Helvetica" w:eastAsia="Times New Roman" w:hAnsi="Helvetica" w:cs="Times New Roman"/>
          <w:i/>
          <w:color w:val="212121"/>
          <w:sz w:val="20"/>
          <w:szCs w:val="20"/>
          <w:shd w:val="clear" w:color="auto" w:fill="FFFFFF"/>
        </w:rPr>
        <w:t xml:space="preserve"> are present in their language, in the specific task. Namely, they can imitate sounds (and we have plenty examples of </w:t>
      </w:r>
      <w:proofErr w:type="spellStart"/>
      <w:r w:rsidR="00760714" w:rsidRPr="005B41EB">
        <w:rPr>
          <w:rFonts w:ascii="Helvetica" w:eastAsia="Times New Roman" w:hAnsi="Helvetica" w:cs="Times New Roman"/>
          <w:i/>
          <w:color w:val="212121"/>
          <w:sz w:val="20"/>
          <w:szCs w:val="20"/>
          <w:shd w:val="clear" w:color="auto" w:fill="FFFFFF"/>
        </w:rPr>
        <w:t>onomatopoaies</w:t>
      </w:r>
      <w:proofErr w:type="spellEnd"/>
      <w:r w:rsidR="00760714" w:rsidRPr="005B41EB">
        <w:rPr>
          <w:rFonts w:ascii="Helvetica" w:eastAsia="Times New Roman" w:hAnsi="Helvetica" w:cs="Times New Roman"/>
          <w:i/>
          <w:color w:val="212121"/>
          <w:sz w:val="20"/>
          <w:szCs w:val="20"/>
          <w:shd w:val="clear" w:color="auto" w:fill="FFFFFF"/>
        </w:rPr>
        <w:t xml:space="preserve">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i/>
          <w:color w:val="212121"/>
          <w:sz w:val="20"/>
          <w:szCs w:val="20"/>
          <w:shd w:val="clear" w:color="auto" w:fill="FFFFFF"/>
        </w:rPr>
        <w:t xml:space="preserve">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w:t>
      </w:r>
      <w:r w:rsidR="00760714" w:rsidRPr="005B41EB">
        <w:rPr>
          <w:rFonts w:ascii="Helvetica" w:eastAsia="Times New Roman" w:hAnsi="Helvetica" w:cs="Times New Roman"/>
          <w:i/>
          <w:color w:val="212121"/>
          <w:sz w:val="20"/>
          <w:szCs w:val="20"/>
          <w:shd w:val="clear" w:color="auto" w:fill="FFFFFF"/>
        </w:rPr>
        <w:lastRenderedPageBreak/>
        <w:t>on the basis of the findings.</w:t>
      </w:r>
      <w:r w:rsidR="00760714" w:rsidRPr="00760714">
        <w:rPr>
          <w:rFonts w:ascii="Helvetica" w:eastAsia="Times New Roman" w:hAnsi="Helvetica" w:cs="Times New Roman"/>
          <w:color w:val="212121"/>
          <w:sz w:val="20"/>
          <w:szCs w:val="20"/>
        </w:rPr>
        <w:br/>
      </w:r>
    </w:p>
    <w:p w14:paraId="44D6DF19" w14:textId="393042E3" w:rsidR="006A7EEB" w:rsidRDefault="006A7EEB">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w:t>
      </w:r>
      <w:r w:rsidR="00A72738">
        <w:rPr>
          <w:rFonts w:ascii="Helvetica" w:eastAsia="Times New Roman" w:hAnsi="Helvetica" w:cs="Times New Roman"/>
          <w:color w:val="212121"/>
          <w:sz w:val="20"/>
          <w:szCs w:val="20"/>
        </w:rPr>
        <w:t>not new</w:t>
      </w:r>
      <w:r w:rsidR="00603BB0">
        <w:rPr>
          <w:rFonts w:ascii="Helvetica" w:eastAsia="Times New Roman" w:hAnsi="Helvetica" w:cs="Times New Roman"/>
          <w:color w:val="212121"/>
          <w:sz w:val="20"/>
          <w:szCs w:val="20"/>
        </w:rPr>
        <w:t xml:space="preserve"> </w:t>
      </w:r>
      <w:r w:rsidR="00A72738">
        <w:rPr>
          <w:rFonts w:ascii="Helvetica" w:eastAsia="Times New Roman" w:hAnsi="Helvetica" w:cs="Times New Roman"/>
          <w:color w:val="212121"/>
          <w:sz w:val="20"/>
          <w:szCs w:val="20"/>
        </w:rPr>
        <w:t>(</w:t>
      </w:r>
      <w:r w:rsidR="00603BB0">
        <w:rPr>
          <w:rFonts w:ascii="Helvetica" w:eastAsia="Times New Roman" w:hAnsi="Helvetica" w:cs="Times New Roman"/>
          <w:color w:val="212121"/>
          <w:sz w:val="20"/>
          <w:szCs w:val="20"/>
        </w:rPr>
        <w:t>although we do believe we are the first to attempt to document the transition from vocal imitations to conventional words</w:t>
      </w:r>
      <w:r w:rsidR="00A72738">
        <w:rPr>
          <w:rFonts w:ascii="Helvetica" w:eastAsia="Times New Roman" w:hAnsi="Helvetica" w:cs="Times New Roman"/>
          <w:color w:val="212121"/>
          <w:sz w:val="20"/>
          <w:szCs w:val="20"/>
        </w:rPr>
        <w:t>)</w:t>
      </w:r>
      <w:r w:rsidR="00603BB0">
        <w:rPr>
          <w:rFonts w:ascii="Helvetica" w:eastAsia="Times New Roman" w:hAnsi="Helvetica" w:cs="Times New Roman"/>
          <w:color w:val="212121"/>
          <w:sz w:val="20"/>
          <w:szCs w:val="20"/>
        </w:rPr>
        <w:t>. We also agree that these findings do not directly falsify other hypotheses about language evolution, namely the role of gesture. In light of these points, we have qualified our main argument not to be the final story about how language evolved, but a specific test of the minimal conditions under which vocal imitations might give rise to conventional words.</w:t>
      </w:r>
      <w:r w:rsidR="00A72738">
        <w:rPr>
          <w:rFonts w:ascii="Helvetica" w:eastAsia="Times New Roman" w:hAnsi="Helvetica" w:cs="Times New Roman"/>
          <w:color w:val="212121"/>
          <w:sz w:val="20"/>
          <w:szCs w:val="20"/>
        </w:rPr>
        <w:t xml:space="preserve"> In the introduction, we now state our research question as follows:</w:t>
      </w:r>
    </w:p>
    <w:p w14:paraId="3C33E5BE" w14:textId="77777777" w:rsidR="00603BB0" w:rsidRDefault="00603BB0">
      <w:pPr>
        <w:rPr>
          <w:rFonts w:ascii="Helvetica" w:eastAsia="Times New Roman" w:hAnsi="Helvetica" w:cs="Times New Roman"/>
          <w:color w:val="212121"/>
          <w:sz w:val="20"/>
          <w:szCs w:val="20"/>
        </w:rPr>
      </w:pPr>
    </w:p>
    <w:p w14:paraId="472F47B6" w14:textId="7BDEF7C4" w:rsidR="00A72738" w:rsidRDefault="00603BB0" w:rsidP="00A72738">
      <w:pPr>
        <w:ind w:left="720" w:firstLine="720"/>
        <w:rPr>
          <w:rFonts w:ascii="Helvetica" w:hAnsi="Helvetica"/>
          <w:sz w:val="20"/>
          <w:szCs w:val="20"/>
        </w:rPr>
      </w:pPr>
      <w:r w:rsidRPr="00603BB0">
        <w:rPr>
          <w:rFonts w:ascii="Helvetica" w:hAnsi="Helvetica"/>
          <w:sz w:val="20"/>
          <w:szCs w:val="20"/>
        </w:rPr>
        <w:t>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words that can be integrated into the vocabulary of a language. In this research we ask whether the intention to communicate is necessary for establishing linguistic convention, or whether vocal imitations might transition to more word-like forms through sheer repetition --- without an explicit communicative goal. To answer this question, we recruited participants to play an online version of the children's game of "Telephone".</w:t>
      </w:r>
      <w:r w:rsidR="00A72738">
        <w:rPr>
          <w:rFonts w:ascii="Helvetica" w:hAnsi="Helvetica"/>
          <w:sz w:val="20"/>
          <w:szCs w:val="20"/>
        </w:rPr>
        <w:t xml:space="preserve"> …</w:t>
      </w:r>
    </w:p>
    <w:p w14:paraId="33D41490" w14:textId="77777777" w:rsidR="00A72738" w:rsidRDefault="00A72738" w:rsidP="00A72738">
      <w:pPr>
        <w:rPr>
          <w:rFonts w:ascii="Helvetica" w:hAnsi="Helvetica"/>
          <w:sz w:val="20"/>
          <w:szCs w:val="20"/>
        </w:rPr>
      </w:pPr>
    </w:p>
    <w:p w14:paraId="6A25A39D" w14:textId="3531C942" w:rsidR="00A72738" w:rsidRPr="00A72738" w:rsidRDefault="00A72738" w:rsidP="00A72738">
      <w:pPr>
        <w:rPr>
          <w:rFonts w:ascii="Helvetica" w:hAnsi="Helvetica"/>
          <w:sz w:val="20"/>
          <w:szCs w:val="20"/>
        </w:rPr>
      </w:pPr>
      <w:r>
        <w:rPr>
          <w:rFonts w:ascii="Helvetica" w:hAnsi="Helvetica"/>
          <w:sz w:val="20"/>
          <w:szCs w:val="20"/>
        </w:rPr>
        <w:t xml:space="preserve">We also </w:t>
      </w:r>
      <w:r w:rsidR="00C7264E">
        <w:rPr>
          <w:rFonts w:ascii="Helvetica" w:hAnsi="Helvetica"/>
          <w:sz w:val="20"/>
          <w:szCs w:val="20"/>
        </w:rPr>
        <w:t>included a paragraph discussing the implication of our results for theories of language evolution that involve gesture.</w:t>
      </w:r>
    </w:p>
    <w:p w14:paraId="792C15E3" w14:textId="77777777" w:rsidR="00603BB0" w:rsidRDefault="00760714">
      <w:pPr>
        <w:rPr>
          <w:rFonts w:ascii="Helvetica" w:eastAsia="Times New Roman" w:hAnsi="Helvetica" w:cs="Times New Roman"/>
          <w:color w:val="212121"/>
          <w:sz w:val="20"/>
          <w:szCs w:val="20"/>
          <w:highlight w:val="yellow"/>
        </w:rPr>
      </w:pPr>
      <w:r w:rsidRPr="00760714">
        <w:rPr>
          <w:rFonts w:ascii="Helvetica" w:eastAsia="Times New Roman" w:hAnsi="Helvetica" w:cs="Times New Roman"/>
          <w:color w:val="212121"/>
          <w:sz w:val="20"/>
          <w:szCs w:val="20"/>
        </w:rPr>
        <w:br/>
      </w:r>
      <w:r w:rsidRPr="00886B26">
        <w:rPr>
          <w:rFonts w:ascii="Helvetica" w:eastAsia="Times New Roman" w:hAnsi="Helvetica" w:cs="Times New Roman"/>
          <w:i/>
          <w:color w:val="212121"/>
          <w:sz w:val="20"/>
          <w:szCs w:val="20"/>
          <w:highlight w:val="yellow"/>
          <w:shd w:val="clear" w:color="auto" w:fill="FFFFFF"/>
        </w:rPr>
        <w:t>2. There is by now an important tradition within language studies in using the method presented here in Experiment 1 (and multiple variations on this methods)</w:t>
      </w:r>
      <w:proofErr w:type="gramStart"/>
      <w:r w:rsidRPr="00886B26">
        <w:rPr>
          <w:rFonts w:ascii="Helvetica" w:eastAsia="Times New Roman" w:hAnsi="Helvetica" w:cs="Times New Roman"/>
          <w:i/>
          <w:color w:val="212121"/>
          <w:sz w:val="20"/>
          <w:szCs w:val="20"/>
          <w:highlight w:val="yellow"/>
          <w:shd w:val="clear" w:color="auto" w:fill="FFFFFF"/>
        </w:rPr>
        <w:t>.</w:t>
      </w:r>
      <w:proofErr w:type="gramEnd"/>
      <w:r w:rsidRPr="00886B26">
        <w:rPr>
          <w:rFonts w:ascii="Helvetica" w:eastAsia="Times New Roman" w:hAnsi="Helvetica" w:cs="Times New Roman"/>
          <w:i/>
          <w:color w:val="212121"/>
          <w:sz w:val="20"/>
          <w:szCs w:val="20"/>
          <w:highlight w:val="yellow"/>
          <w:shd w:val="clear" w:color="auto" w:fill="FFFFFF"/>
        </w:rPr>
        <w:t xml:space="preserve"> This method is referred </w:t>
      </w:r>
      <w:proofErr w:type="gramStart"/>
      <w:r w:rsidRPr="00886B26">
        <w:rPr>
          <w:rFonts w:ascii="Helvetica" w:eastAsia="Times New Roman" w:hAnsi="Helvetica" w:cs="Times New Roman"/>
          <w:i/>
          <w:color w:val="212121"/>
          <w:sz w:val="20"/>
          <w:szCs w:val="20"/>
          <w:highlight w:val="yellow"/>
          <w:shd w:val="clear" w:color="auto" w:fill="FFFFFF"/>
        </w:rPr>
        <w:t>as iterated learning has been introduced by Simon Kirby and colleagues</w:t>
      </w:r>
      <w:proofErr w:type="gramEnd"/>
      <w:r w:rsidRPr="00886B26">
        <w:rPr>
          <w:rFonts w:ascii="Helvetica" w:eastAsia="Times New Roman" w:hAnsi="Helvetica" w:cs="Times New Roman"/>
          <w:i/>
          <w:color w:val="212121"/>
          <w:sz w:val="20"/>
          <w:szCs w:val="20"/>
          <w:highlight w:val="yellow"/>
          <w:shd w:val="clear" w:color="auto" w:fill="FFFFFF"/>
        </w:rPr>
        <w:t xml:space="preserve">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w:t>
      </w:r>
      <w:proofErr w:type="gramStart"/>
      <w:r w:rsidRPr="00886B26">
        <w:rPr>
          <w:rFonts w:ascii="Helvetica" w:eastAsia="Times New Roman" w:hAnsi="Helvetica" w:cs="Times New Roman"/>
          <w:i/>
          <w:color w:val="212121"/>
          <w:sz w:val="20"/>
          <w:szCs w:val="20"/>
          <w:highlight w:val="yellow"/>
          <w:shd w:val="clear" w:color="auto" w:fill="FFFFFF"/>
        </w:rPr>
        <w:t>”,</w:t>
      </w:r>
      <w:proofErr w:type="gramEnd"/>
      <w:r w:rsidRPr="00886B26">
        <w:rPr>
          <w:rFonts w:ascii="Helvetica" w:eastAsia="Times New Roman" w:hAnsi="Helvetica" w:cs="Times New Roman"/>
          <w:i/>
          <w:color w:val="212121"/>
          <w:sz w:val="20"/>
          <w:szCs w:val="20"/>
          <w:highlight w:val="yellow"/>
          <w:shd w:val="clear" w:color="auto" w:fill="FFFFFF"/>
        </w:rPr>
        <w:t xml:space="preserve"> which seems to me to </w:t>
      </w:r>
      <w:proofErr w:type="spellStart"/>
      <w:r w:rsidRPr="00886B26">
        <w:rPr>
          <w:rFonts w:ascii="Helvetica" w:eastAsia="Times New Roman" w:hAnsi="Helvetica" w:cs="Times New Roman"/>
          <w:i/>
          <w:color w:val="212121"/>
          <w:sz w:val="20"/>
          <w:szCs w:val="20"/>
          <w:highlight w:val="yellow"/>
          <w:shd w:val="clear" w:color="auto" w:fill="FFFFFF"/>
        </w:rPr>
        <w:t>trivialise</w:t>
      </w:r>
      <w:proofErr w:type="spellEnd"/>
      <w:r w:rsidRPr="00886B26">
        <w:rPr>
          <w:rFonts w:ascii="Helvetica" w:eastAsia="Times New Roman" w:hAnsi="Helvetica" w:cs="Times New Roman"/>
          <w:i/>
          <w:color w:val="212121"/>
          <w:sz w:val="20"/>
          <w:szCs w:val="20"/>
          <w:highlight w:val="yellow"/>
          <w:shd w:val="clear" w:color="auto" w:fill="FFFFFF"/>
        </w:rPr>
        <w:t xml:space="preserv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r w:rsidRPr="00886B26">
        <w:rPr>
          <w:rFonts w:ascii="Helvetica" w:eastAsia="Times New Roman" w:hAnsi="Helvetica" w:cs="Times New Roman"/>
          <w:color w:val="212121"/>
          <w:sz w:val="20"/>
          <w:szCs w:val="20"/>
          <w:highlight w:val="yellow"/>
        </w:rPr>
        <w:br/>
      </w:r>
    </w:p>
    <w:p w14:paraId="515A9292" w14:textId="1AB5DD3B" w:rsidR="00603BB0" w:rsidRDefault="00603BB0">
      <w:pPr>
        <w:rPr>
          <w:rFonts w:ascii="Helvetica" w:eastAsia="Times New Roman" w:hAnsi="Helvetica" w:cs="Times New Roman"/>
          <w:color w:val="212121"/>
          <w:sz w:val="20"/>
          <w:szCs w:val="20"/>
          <w:highlight w:val="yellow"/>
        </w:rPr>
      </w:pPr>
      <w:proofErr w:type="gramStart"/>
      <w:r>
        <w:rPr>
          <w:rFonts w:ascii="Helvetica" w:eastAsia="Times New Roman" w:hAnsi="Helvetica" w:cs="Times New Roman"/>
          <w:color w:val="212121"/>
          <w:sz w:val="20"/>
          <w:szCs w:val="20"/>
        </w:rPr>
        <w:t>which</w:t>
      </w:r>
      <w:proofErr w:type="gramEnd"/>
      <w:r>
        <w:rPr>
          <w:rFonts w:ascii="Helvetica" w:eastAsia="Times New Roman" w:hAnsi="Helvetica" w:cs="Times New Roman"/>
          <w:color w:val="212121"/>
          <w:sz w:val="20"/>
          <w:szCs w:val="20"/>
        </w:rPr>
        <w:t xml:space="preserve"> is a different question then whether linguistic structure can emerge from unstructured units.</w:t>
      </w:r>
    </w:p>
    <w:p w14:paraId="586D8DD2" w14:textId="2B50AF1C" w:rsidR="00714879" w:rsidRPr="0025764E" w:rsidRDefault="00760714">
      <w:pPr>
        <w:rPr>
          <w:rFonts w:ascii="Helvetica" w:eastAsia="Times New Roman" w:hAnsi="Helvetica" w:cs="Times New Roman"/>
          <w:color w:val="212121"/>
          <w:sz w:val="20"/>
          <w:szCs w:val="20"/>
        </w:rPr>
      </w:pP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i/>
          <w:color w:val="212121"/>
          <w:sz w:val="20"/>
          <w:szCs w:val="20"/>
          <w:highlight w:val="yellow"/>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i/>
          <w:color w:val="212121"/>
          <w:sz w:val="20"/>
          <w:szCs w:val="20"/>
          <w:highlight w:val="yellow"/>
          <w:shd w:val="clear" w:color="auto" w:fill="FFFFFF"/>
        </w:rPr>
        <w:t xml:space="preserve">4. I am unsure about the reasoning behind experiment 3. They argue that if vocalizations are more word-like, then they should more likely refer to categories rather than specific exemplars. I am always uneasy when talking about categorization </w:t>
      </w:r>
      <w:proofErr w:type="gramStart"/>
      <w:r w:rsidRPr="00886B26">
        <w:rPr>
          <w:rFonts w:ascii="Helvetica" w:eastAsia="Times New Roman" w:hAnsi="Helvetica" w:cs="Times New Roman"/>
          <w:i/>
          <w:color w:val="212121"/>
          <w:sz w:val="20"/>
          <w:szCs w:val="20"/>
          <w:highlight w:val="yellow"/>
          <w:shd w:val="clear" w:color="auto" w:fill="FFFFFF"/>
        </w:rPr>
        <w:t>levels</w:t>
      </w:r>
      <w:proofErr w:type="gramEnd"/>
      <w:r w:rsidRPr="00886B26">
        <w:rPr>
          <w:rFonts w:ascii="Helvetica" w:eastAsia="Times New Roman" w:hAnsi="Helvetica" w:cs="Times New Roman"/>
          <w:i/>
          <w:color w:val="212121"/>
          <w:sz w:val="20"/>
          <w:szCs w:val="20"/>
          <w:highlight w:val="yellow"/>
          <w:shd w:val="clear" w:color="auto" w:fill="FFFFFF"/>
        </w:rPr>
        <w:t xml:space="preserve"> as we do not know, really, whether the specific sounds within each category might already be categories standing for various tokens of the same type. That having been said, I know that some people have argued that iconicity is at the level of categories, not exemplars (e.g., </w:t>
      </w:r>
      <w:proofErr w:type="spellStart"/>
      <w:r w:rsidRPr="00886B26">
        <w:rPr>
          <w:rFonts w:ascii="Helvetica" w:eastAsia="Times New Roman" w:hAnsi="Helvetica" w:cs="Times New Roman"/>
          <w:i/>
          <w:color w:val="212121"/>
          <w:sz w:val="20"/>
          <w:szCs w:val="20"/>
          <w:highlight w:val="yellow"/>
          <w:shd w:val="clear" w:color="auto" w:fill="FFFFFF"/>
        </w:rPr>
        <w:t>Monagham</w:t>
      </w:r>
      <w:proofErr w:type="spellEnd"/>
      <w:r w:rsidRPr="00886B26">
        <w:rPr>
          <w:rFonts w:ascii="Helvetica" w:eastAsia="Times New Roman" w:hAnsi="Helvetica" w:cs="Times New Roman"/>
          <w:i/>
          <w:color w:val="212121"/>
          <w:sz w:val="20"/>
          <w:szCs w:val="20"/>
          <w:highlight w:val="yellow"/>
          <w:shd w:val="clear" w:color="auto" w:fill="FFFFFF"/>
        </w:rPr>
        <w:t>,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i/>
          <w:color w:val="212121"/>
          <w:sz w:val="20"/>
          <w:szCs w:val="20"/>
          <w:highlight w:val="yellow"/>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i/>
          <w:color w:val="212121"/>
          <w:sz w:val="20"/>
          <w:szCs w:val="20"/>
          <w:highlight w:val="yellow"/>
          <w:shd w:val="clear" w:color="auto" w:fill="FFFFFF"/>
        </w:rPr>
        <w:t>6. Related to 5, the issue of differences in difficulty between questions in Experiment 3, I think, is not sufficiently addressed.</w:t>
      </w:r>
    </w:p>
    <w:sectPr w:rsidR="00714879" w:rsidRPr="0025764E" w:rsidSect="007148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714"/>
    <w:rsid w:val="0025764E"/>
    <w:rsid w:val="005B41EB"/>
    <w:rsid w:val="00603BB0"/>
    <w:rsid w:val="006A7EEB"/>
    <w:rsid w:val="00714879"/>
    <w:rsid w:val="00760714"/>
    <w:rsid w:val="00886B26"/>
    <w:rsid w:val="00A72738"/>
    <w:rsid w:val="00C72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5E3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714"/>
    <w:rPr>
      <w:rFonts w:ascii="Courier" w:hAnsi="Courier" w:cs="Courier"/>
      <w:sz w:val="20"/>
      <w:szCs w:val="20"/>
    </w:rPr>
  </w:style>
  <w:style w:type="character" w:customStyle="1" w:styleId="lg">
    <w:name w:val="lg"/>
    <w:basedOn w:val="DefaultParagraphFont"/>
    <w:rsid w:val="00760714"/>
  </w:style>
  <w:style w:type="character" w:styleId="Hyperlink">
    <w:name w:val="Hyperlink"/>
    <w:basedOn w:val="DefaultParagraphFont"/>
    <w:uiPriority w:val="99"/>
    <w:semiHidden/>
    <w:unhideWhenUsed/>
    <w:rsid w:val="0076071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714"/>
    <w:rPr>
      <w:rFonts w:ascii="Courier" w:hAnsi="Courier" w:cs="Courier"/>
      <w:sz w:val="20"/>
      <w:szCs w:val="20"/>
    </w:rPr>
  </w:style>
  <w:style w:type="character" w:customStyle="1" w:styleId="lg">
    <w:name w:val="lg"/>
    <w:basedOn w:val="DefaultParagraphFont"/>
    <w:rsid w:val="00760714"/>
  </w:style>
  <w:style w:type="character" w:styleId="Hyperlink">
    <w:name w:val="Hyperlink"/>
    <w:basedOn w:val="DefaultParagraphFont"/>
    <w:uiPriority w:val="99"/>
    <w:semiHidden/>
    <w:unhideWhenUsed/>
    <w:rsid w:val="00760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489990">
      <w:bodyDiv w:val="1"/>
      <w:marLeft w:val="0"/>
      <w:marRight w:val="0"/>
      <w:marTop w:val="0"/>
      <w:marBottom w:val="0"/>
      <w:divBdr>
        <w:top w:val="none" w:sz="0" w:space="0" w:color="auto"/>
        <w:left w:val="none" w:sz="0" w:space="0" w:color="auto"/>
        <w:bottom w:val="none" w:sz="0" w:space="0" w:color="auto"/>
        <w:right w:val="none" w:sz="0" w:space="0" w:color="auto"/>
      </w:divBdr>
    </w:div>
    <w:div w:id="1932546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1175</Words>
  <Characters>6698</Characters>
  <Application>Microsoft Macintosh Word</Application>
  <DocSecurity>0</DocSecurity>
  <Lines>55</Lines>
  <Paragraphs>15</Paragraphs>
  <ScaleCrop>false</ScaleCrop>
  <Company>EvoApps</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4</cp:revision>
  <dcterms:created xsi:type="dcterms:W3CDTF">2017-10-02T15:13:00Z</dcterms:created>
  <dcterms:modified xsi:type="dcterms:W3CDTF">2017-10-03T17:23:00Z</dcterms:modified>
</cp:coreProperties>
</file>