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5E81C" w14:textId="77777777" w:rsidR="007B7C2C" w:rsidRPr="003236D0" w:rsidRDefault="007B7C2C" w:rsidP="007B7C2C">
      <w:pPr>
        <w:rPr>
          <w:ins w:id="0" w:author="Pierce Edmiston" w:date="2018-02-07T15:31:00Z"/>
          <w:rFonts w:ascii="Arial" w:eastAsia="Times New Roman" w:hAnsi="Arial" w:cs="Arial"/>
          <w:i/>
          <w:color w:val="212121"/>
          <w:sz w:val="20"/>
          <w:szCs w:val="20"/>
          <w:shd w:val="clear" w:color="auto" w:fill="FFFFFF"/>
        </w:rPr>
      </w:pPr>
      <w:ins w:id="1" w:author="Pierce Edmiston" w:date="2018-02-07T15:31:00Z">
        <w:r>
          <w:rPr>
            <w:rFonts w:ascii="Arial" w:eastAsia="Times New Roman" w:hAnsi="Arial" w:cs="Arial"/>
            <w:color w:val="212121"/>
            <w:sz w:val="20"/>
            <w:szCs w:val="20"/>
            <w:shd w:val="clear" w:color="auto" w:fill="FFFFFF"/>
          </w:rPr>
          <w:t>Thank you for the opportunity to address Reviewer 2’s remaining concerns with our manuscript. Here are the specific changes we made. We focus in this letter on the specific issues raised in your letter, but we are happy to provide more detailed responses to Reviewer 2, if needed.</w:t>
        </w:r>
        <w:r w:rsidRPr="003215A0">
          <w:rPr>
            <w:rFonts w:ascii="Arial" w:eastAsia="Times New Roman" w:hAnsi="Arial" w:cs="Arial"/>
            <w:color w:val="212121"/>
            <w:sz w:val="20"/>
            <w:szCs w:val="20"/>
          </w:rPr>
          <w:br/>
        </w:r>
      </w:ins>
    </w:p>
    <w:p w14:paraId="5B964074" w14:textId="77777777" w:rsidR="007B7C2C" w:rsidRPr="003236D0" w:rsidRDefault="007B7C2C" w:rsidP="007B7C2C">
      <w:pPr>
        <w:rPr>
          <w:ins w:id="2" w:author="Pierce Edmiston" w:date="2018-02-07T15:31:00Z"/>
          <w:rFonts w:ascii="Arial" w:eastAsia="Times New Roman" w:hAnsi="Arial" w:cs="Arial"/>
          <w:i/>
          <w:color w:val="212121"/>
          <w:sz w:val="20"/>
          <w:szCs w:val="20"/>
          <w:shd w:val="clear" w:color="auto" w:fill="FFFFFF"/>
        </w:rPr>
      </w:pPr>
      <w:ins w:id="3" w:author="Pierce Edmiston" w:date="2018-02-07T15:31:00Z">
        <w:r w:rsidRPr="003236D0">
          <w:rPr>
            <w:rFonts w:ascii="Arial" w:eastAsia="Times New Roman" w:hAnsi="Arial" w:cs="Arial"/>
            <w:i/>
            <w:color w:val="212121"/>
            <w:sz w:val="20"/>
            <w:szCs w:val="20"/>
            <w:shd w:val="clear" w:color="auto" w:fill="FFFFFF"/>
          </w:rPr>
          <w:t>1. Acknowledge that imitation alone is not sufficient for sounds to be used as words - other cognitive and intentional processes are also required for this.</w:t>
        </w:r>
      </w:ins>
    </w:p>
    <w:p w14:paraId="0F3251AF" w14:textId="77777777" w:rsidR="007B7C2C" w:rsidRDefault="007B7C2C" w:rsidP="007B7C2C">
      <w:pPr>
        <w:rPr>
          <w:ins w:id="4" w:author="Pierce Edmiston" w:date="2018-02-07T15:31:00Z"/>
          <w:rFonts w:ascii="Arial" w:eastAsia="Times New Roman" w:hAnsi="Arial" w:cs="Arial"/>
          <w:color w:val="212121"/>
          <w:sz w:val="20"/>
          <w:szCs w:val="20"/>
          <w:shd w:val="clear" w:color="auto" w:fill="FFFFFF"/>
        </w:rPr>
      </w:pPr>
    </w:p>
    <w:p w14:paraId="2E338A84" w14:textId="49E91E0A" w:rsidR="007B7C2C" w:rsidRDefault="007B7C2C" w:rsidP="007B7C2C">
      <w:pPr>
        <w:rPr>
          <w:ins w:id="5" w:author="Pierce Edmiston" w:date="2018-02-07T15:31:00Z"/>
          <w:rFonts w:ascii="Arial" w:eastAsia="Times New Roman" w:hAnsi="Arial" w:cs="Arial"/>
          <w:color w:val="212121"/>
          <w:sz w:val="20"/>
          <w:szCs w:val="20"/>
          <w:shd w:val="clear" w:color="auto" w:fill="FFFFFF"/>
        </w:rPr>
      </w:pPr>
      <w:bookmarkStart w:id="6" w:name="_GoBack"/>
      <w:bookmarkEnd w:id="6"/>
      <w:ins w:id="7" w:author="Pierce Edmiston" w:date="2018-02-07T15:31:00Z">
        <w:r>
          <w:rPr>
            <w:rFonts w:ascii="Arial" w:eastAsia="Times New Roman" w:hAnsi="Arial" w:cs="Arial"/>
            <w:color w:val="212121"/>
            <w:sz w:val="20"/>
            <w:szCs w:val="20"/>
            <w:shd w:val="clear" w:color="auto" w:fill="FFFFFF"/>
          </w:rPr>
          <w:t xml:space="preserve">We have added a </w:t>
        </w:r>
        <w:r w:rsidRPr="00FD08FE">
          <w:rPr>
            <w:rFonts w:ascii="Arial" w:eastAsia="Times New Roman" w:hAnsi="Arial" w:cs="Arial"/>
            <w:i/>
            <w:color w:val="212121"/>
            <w:sz w:val="20"/>
            <w:szCs w:val="20"/>
            <w:shd w:val="clear" w:color="auto" w:fill="FFFFFF"/>
          </w:rPr>
          <w:t>Limitations</w:t>
        </w:r>
        <w:r>
          <w:rPr>
            <w:rFonts w:ascii="Arial" w:eastAsia="Times New Roman" w:hAnsi="Arial" w:cs="Arial"/>
            <w:color w:val="212121"/>
            <w:sz w:val="20"/>
            <w:szCs w:val="20"/>
            <w:shd w:val="clear" w:color="auto" w:fill="FFFFFF"/>
          </w:rPr>
          <w:t xml:space="preserve"> section in the General Discussion to acknowledge this point. The text now reads:</w:t>
        </w:r>
      </w:ins>
    </w:p>
    <w:p w14:paraId="0A55C4C5" w14:textId="77777777" w:rsidR="007B7C2C" w:rsidRPr="00F94809" w:rsidRDefault="007B7C2C" w:rsidP="007B7C2C">
      <w:pPr>
        <w:pStyle w:val="BodyText"/>
        <w:spacing w:line="240" w:lineRule="auto"/>
        <w:ind w:left="720" w:firstLine="0"/>
        <w:rPr>
          <w:ins w:id="8" w:author="Pierce Edmiston" w:date="2018-02-07T15:31:00Z"/>
          <w:rFonts w:ascii="Arial" w:hAnsi="Arial" w:cs="Arial"/>
          <w:sz w:val="20"/>
          <w:szCs w:val="20"/>
        </w:rPr>
      </w:pPr>
      <w:ins w:id="9" w:author="Pierce Edmiston" w:date="2018-02-07T15:31:00Z">
        <w:r w:rsidRPr="00F94809">
          <w:rPr>
            <w:rFonts w:ascii="Arial" w:hAnsi="Arial" w:cs="Arial"/>
            <w:sz w:val="20"/>
            <w:szCs w:val="20"/>
          </w:rPr>
          <w:t>Although our results show that repeated imitations lead to increases in stability of spoken (and transcribed, written), additional factors are required in order for vocalizations to be used as words. One of these is presumably familiarity with the referents that are being imitated. Here we used familiar environmental sounds that participants could readily identify. The extent to which our results depend on prior familiarity with the referents can be measured by extending our procedure to other referential domains less familiar to participants.</w:t>
        </w:r>
      </w:ins>
    </w:p>
    <w:p w14:paraId="69C086D6" w14:textId="253700F8" w:rsidR="007B7C2C" w:rsidRPr="003236D0" w:rsidRDefault="007B7C2C" w:rsidP="007B7C2C">
      <w:pPr>
        <w:rPr>
          <w:ins w:id="10" w:author="Pierce Edmiston" w:date="2018-02-07T15:31:00Z"/>
          <w:rFonts w:ascii="Arial" w:eastAsia="Times New Roman" w:hAnsi="Arial" w:cs="Arial"/>
          <w:i/>
          <w:color w:val="212121"/>
          <w:sz w:val="20"/>
          <w:szCs w:val="20"/>
          <w:shd w:val="clear" w:color="auto" w:fill="FFFFFF"/>
        </w:rPr>
      </w:pPr>
      <w:ins w:id="11" w:author="Pierce Edmiston" w:date="2018-02-07T15:31:00Z">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 xml:space="preserve">2. You may wish to consider revising the </w:t>
        </w:r>
        <w:proofErr w:type="gramStart"/>
        <w:r w:rsidRPr="003236D0">
          <w:rPr>
            <w:rFonts w:ascii="Arial" w:eastAsia="Times New Roman" w:hAnsi="Arial" w:cs="Arial"/>
            <w:i/>
            <w:color w:val="212121"/>
            <w:sz w:val="20"/>
            <w:szCs w:val="20"/>
            <w:shd w:val="clear" w:color="auto" w:fill="FFFFFF"/>
          </w:rPr>
          <w:t>title</w:t>
        </w:r>
        <w:proofErr w:type="gramEnd"/>
        <w:r w:rsidRPr="003236D0">
          <w:rPr>
            <w:rFonts w:ascii="Arial" w:eastAsia="Times New Roman" w:hAnsi="Arial" w:cs="Arial"/>
            <w:i/>
            <w:color w:val="212121"/>
            <w:sz w:val="20"/>
            <w:szCs w:val="20"/>
            <w:shd w:val="clear" w:color="auto" w:fill="FFFFFF"/>
          </w:rPr>
          <w:t xml:space="preserve"> so you are not claiming that these </w:t>
        </w:r>
        <w:proofErr w:type="spellStart"/>
        <w:r w:rsidRPr="003236D0">
          <w:rPr>
            <w:rFonts w:ascii="Arial" w:eastAsia="Times New Roman" w:hAnsi="Arial" w:cs="Arial"/>
            <w:i/>
            <w:color w:val="212121"/>
            <w:sz w:val="20"/>
            <w:szCs w:val="20"/>
            <w:shd w:val="clear" w:color="auto" w:fill="FFFFFF"/>
          </w:rPr>
          <w:t>vocalisations</w:t>
        </w:r>
        <w:proofErr w:type="spellEnd"/>
        <w:r w:rsidRPr="003236D0">
          <w:rPr>
            <w:rFonts w:ascii="Arial" w:eastAsia="Times New Roman" w:hAnsi="Arial" w:cs="Arial"/>
            <w:i/>
            <w:color w:val="212121"/>
            <w:sz w:val="20"/>
            <w:szCs w:val="20"/>
            <w:shd w:val="clear" w:color="auto" w:fill="FFFFFF"/>
          </w:rPr>
          <w:t xml:space="preserve"> are words, but rather more word-like (e.g. Imitation makes human </w:t>
        </w:r>
        <w:proofErr w:type="spellStart"/>
        <w:r w:rsidRPr="003236D0">
          <w:rPr>
            <w:rFonts w:ascii="Arial" w:eastAsia="Times New Roman" w:hAnsi="Arial" w:cs="Arial"/>
            <w:i/>
            <w:color w:val="212121"/>
            <w:sz w:val="20"/>
            <w:szCs w:val="20"/>
            <w:shd w:val="clear" w:color="auto" w:fill="FFFFFF"/>
          </w:rPr>
          <w:t>vocalisations</w:t>
        </w:r>
        <w:proofErr w:type="spellEnd"/>
        <w:r w:rsidRPr="003236D0">
          <w:rPr>
            <w:rFonts w:ascii="Arial" w:eastAsia="Times New Roman" w:hAnsi="Arial" w:cs="Arial"/>
            <w:i/>
            <w:color w:val="212121"/>
            <w:sz w:val="20"/>
            <w:szCs w:val="20"/>
            <w:shd w:val="clear" w:color="auto" w:fill="FFFFFF"/>
          </w:rPr>
          <w:t xml:space="preserve"> more word-like)</w:t>
        </w:r>
      </w:ins>
    </w:p>
    <w:p w14:paraId="1A01B934" w14:textId="77777777" w:rsidR="007B7C2C" w:rsidRDefault="007B7C2C" w:rsidP="007B7C2C">
      <w:pPr>
        <w:outlineLvl w:val="0"/>
        <w:rPr>
          <w:ins w:id="12" w:author="Pierce Edmiston" w:date="2018-02-07T15:31:00Z"/>
          <w:rFonts w:ascii="Arial" w:eastAsia="Times New Roman" w:hAnsi="Arial" w:cs="Arial"/>
          <w:color w:val="212121"/>
          <w:sz w:val="20"/>
          <w:szCs w:val="20"/>
          <w:shd w:val="clear" w:color="auto" w:fill="FFFFFF"/>
        </w:rPr>
      </w:pPr>
      <w:ins w:id="13" w:author="Pierce Edmiston" w:date="2018-02-07T15:31:00Z">
        <w:r>
          <w:rPr>
            <w:rFonts w:ascii="Arial" w:eastAsia="Times New Roman" w:hAnsi="Arial" w:cs="Arial"/>
            <w:color w:val="212121"/>
            <w:sz w:val="20"/>
            <w:szCs w:val="20"/>
            <w:shd w:val="clear" w:color="auto" w:fill="FFFFFF"/>
          </w:rPr>
          <w:t>We updated the title of the manuscript following your suggestion. We included “Repeated” to emphasize the iterative nature of our paradigm.</w:t>
        </w:r>
      </w:ins>
    </w:p>
    <w:p w14:paraId="4F2AC43A" w14:textId="77777777" w:rsidR="007B7C2C" w:rsidRPr="003236D0" w:rsidRDefault="007B7C2C" w:rsidP="007B7C2C">
      <w:pPr>
        <w:rPr>
          <w:ins w:id="14" w:author="Pierce Edmiston" w:date="2018-02-07T15:31:00Z"/>
          <w:rFonts w:ascii="Arial" w:eastAsia="Times New Roman" w:hAnsi="Arial" w:cs="Arial"/>
          <w:i/>
          <w:color w:val="212121"/>
          <w:sz w:val="20"/>
          <w:szCs w:val="20"/>
          <w:shd w:val="clear" w:color="auto" w:fill="FFFFFF"/>
        </w:rPr>
      </w:pPr>
      <w:ins w:id="15" w:author="Pierce Edmiston" w:date="2018-02-07T15:31:00Z">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ins>
    </w:p>
    <w:p w14:paraId="481B410F" w14:textId="77777777" w:rsidR="007B7C2C" w:rsidRDefault="007B7C2C" w:rsidP="007B7C2C">
      <w:pPr>
        <w:outlineLvl w:val="0"/>
        <w:rPr>
          <w:ins w:id="16" w:author="Pierce Edmiston" w:date="2018-02-07T15:31:00Z"/>
          <w:rFonts w:ascii="Arial" w:hAnsi="Arial" w:cs="Arial"/>
          <w:sz w:val="20"/>
          <w:szCs w:val="20"/>
          <w:shd w:val="clear" w:color="auto" w:fill="FFFFFF"/>
        </w:rPr>
      </w:pPr>
    </w:p>
    <w:p w14:paraId="36B6B1B9" w14:textId="09F2F12F" w:rsidR="007B7C2C" w:rsidRPr="003236D0" w:rsidRDefault="007B7C2C" w:rsidP="007B7C2C">
      <w:pPr>
        <w:outlineLvl w:val="0"/>
        <w:rPr>
          <w:ins w:id="17" w:author="Pierce Edmiston" w:date="2018-02-07T15:31:00Z"/>
          <w:rFonts w:ascii="Arial" w:hAnsi="Arial" w:cs="Arial"/>
          <w:sz w:val="20"/>
          <w:szCs w:val="20"/>
          <w:shd w:val="clear" w:color="auto" w:fill="FFFFFF"/>
        </w:rPr>
      </w:pPr>
      <w:ins w:id="18" w:author="Pierce Edmiston" w:date="2018-02-07T15:31:00Z">
        <w:r>
          <w:rPr>
            <w:rFonts w:ascii="Arial" w:hAnsi="Arial" w:cs="Arial"/>
            <w:sz w:val="20"/>
            <w:szCs w:val="20"/>
            <w:shd w:val="clear" w:color="auto" w:fill="FFFFFF"/>
          </w:rPr>
          <w:t xml:space="preserve">This is a fair point and applies to nearly all experimental investigations of language evolution. We have addressed this concern in the </w:t>
        </w:r>
        <w:r w:rsidRPr="00FD08FE">
          <w:rPr>
            <w:rFonts w:ascii="Arial" w:hAnsi="Arial" w:cs="Arial"/>
            <w:i/>
            <w:sz w:val="20"/>
            <w:szCs w:val="20"/>
            <w:shd w:val="clear" w:color="auto" w:fill="FFFFFF"/>
          </w:rPr>
          <w:t>Limitations</w:t>
        </w:r>
        <w:r>
          <w:rPr>
            <w:rFonts w:ascii="Arial" w:hAnsi="Arial" w:cs="Arial"/>
            <w:sz w:val="20"/>
            <w:szCs w:val="20"/>
            <w:shd w:val="clear" w:color="auto" w:fill="FFFFFF"/>
          </w:rPr>
          <w:t xml:space="preserve"> section of the General Discussion: </w:t>
        </w:r>
      </w:ins>
    </w:p>
    <w:p w14:paraId="6ABB0EE3" w14:textId="77777777" w:rsidR="007B7C2C" w:rsidRDefault="007B7C2C" w:rsidP="007B7C2C">
      <w:pPr>
        <w:ind w:left="720"/>
        <w:rPr>
          <w:ins w:id="19" w:author="Pierce Edmiston" w:date="2018-02-07T15:31:00Z"/>
          <w:rFonts w:ascii="Arial" w:hAnsi="Arial" w:cs="Arial"/>
          <w:sz w:val="20"/>
          <w:szCs w:val="20"/>
        </w:rPr>
      </w:pPr>
    </w:p>
    <w:p w14:paraId="19CCD915" w14:textId="589BC400" w:rsidR="007B7C2C" w:rsidRPr="00D30E77" w:rsidRDefault="007B7C2C" w:rsidP="007B7C2C">
      <w:pPr>
        <w:ind w:left="720"/>
        <w:rPr>
          <w:ins w:id="20" w:author="Pierce Edmiston" w:date="2018-02-07T15:31:00Z"/>
          <w:rFonts w:ascii="Arial" w:hAnsi="Arial" w:cs="Arial"/>
          <w:sz w:val="20"/>
          <w:szCs w:val="20"/>
        </w:rPr>
      </w:pPr>
      <w:ins w:id="21" w:author="Pierce Edmiston" w:date="2018-02-07T15:31:00Z">
        <w:r w:rsidRPr="00D30E77">
          <w:rPr>
            <w:rFonts w:ascii="Arial" w:hAnsi="Arial" w:cs="Arial"/>
            <w:sz w:val="20"/>
            <w:szCs w:val="20"/>
          </w:rPr>
          <w:t xml:space="preserve">In addition, the present studies—like nearly all experimental investigations of the evolution of language—are limited in their inferential power </w:t>
        </w:r>
        <w:r>
          <w:rPr>
            <w:rFonts w:ascii="Arial" w:hAnsi="Arial" w:cs="Arial"/>
            <w:sz w:val="20"/>
            <w:szCs w:val="20"/>
          </w:rPr>
          <w:t xml:space="preserve">by the </w:t>
        </w:r>
        <w:r w:rsidRPr="00D30E77">
          <w:rPr>
            <w:rFonts w:ascii="Arial" w:hAnsi="Arial" w:cs="Arial"/>
            <w:sz w:val="20"/>
            <w:szCs w:val="20"/>
          </w:rPr>
          <w:t xml:space="preserve">use of participants who already speak at least one language. It may turn out that the ability to repeat vocal imitations and converge on more word-like forms only arises in </w:t>
        </w:r>
        <w:r>
          <w:rPr>
            <w:rFonts w:ascii="Arial" w:hAnsi="Arial" w:cs="Arial"/>
            <w:sz w:val="20"/>
            <w:szCs w:val="20"/>
          </w:rPr>
          <w:t>people</w:t>
        </w:r>
        <w:r w:rsidRPr="00D30E77">
          <w:rPr>
            <w:rFonts w:ascii="Arial" w:hAnsi="Arial" w:cs="Arial"/>
            <w:sz w:val="20"/>
            <w:szCs w:val="20"/>
          </w:rPr>
          <w:t xml:space="preserve"> who already know and use a full linguistic system, which would limit the relevance of our findings for the origins of language. </w:t>
        </w:r>
        <w:r w:rsidRPr="0003061F">
          <w:rPr>
            <w:rFonts w:ascii="Arial" w:hAnsi="Arial" w:cs="Arial"/>
            <w:sz w:val="20"/>
            <w:szCs w:val="20"/>
            <w:highlight w:val="yellow"/>
          </w:rPr>
          <w:t>Notably, however, our results also suggest an ongoing process by which new words may become incorporated into the vocabularies of modern languages.</w:t>
        </w:r>
      </w:ins>
    </w:p>
    <w:p w14:paraId="62B0AA0F" w14:textId="77777777" w:rsidR="007B7C2C" w:rsidRPr="003236D0" w:rsidRDefault="007B7C2C" w:rsidP="007B7C2C">
      <w:pPr>
        <w:rPr>
          <w:ins w:id="22" w:author="Pierce Edmiston" w:date="2018-02-07T15:31:00Z"/>
          <w:rFonts w:ascii="Arial" w:eastAsia="Times New Roman" w:hAnsi="Arial" w:cs="Arial"/>
          <w:i/>
          <w:color w:val="212121"/>
          <w:sz w:val="20"/>
          <w:szCs w:val="20"/>
          <w:shd w:val="clear" w:color="auto" w:fill="FFFFFF"/>
        </w:rPr>
      </w:pPr>
      <w:ins w:id="23" w:author="Pierce Edmiston" w:date="2018-02-07T15:31:00Z">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 xml:space="preserve">4. You could clarify the number of iterations in your chains needed to see the </w:t>
        </w:r>
        <w:proofErr w:type="spellStart"/>
        <w:r w:rsidRPr="003236D0">
          <w:rPr>
            <w:rFonts w:ascii="Arial" w:eastAsia="Times New Roman" w:hAnsi="Arial" w:cs="Arial"/>
            <w:i/>
            <w:color w:val="212121"/>
            <w:sz w:val="20"/>
            <w:szCs w:val="20"/>
            <w:shd w:val="clear" w:color="auto" w:fill="FFFFFF"/>
          </w:rPr>
          <w:t>stabilisation</w:t>
        </w:r>
        <w:proofErr w:type="spellEnd"/>
        <w:r w:rsidRPr="003236D0">
          <w:rPr>
            <w:rFonts w:ascii="Arial" w:eastAsia="Times New Roman" w:hAnsi="Arial" w:cs="Arial"/>
            <w:i/>
            <w:color w:val="212121"/>
            <w:sz w:val="20"/>
            <w:szCs w:val="20"/>
            <w:shd w:val="clear" w:color="auto" w:fill="FFFFFF"/>
          </w:rPr>
          <w:t xml:space="preserve"> of sounds.</w:t>
        </w:r>
      </w:ins>
    </w:p>
    <w:p w14:paraId="3ABD4453" w14:textId="77777777" w:rsidR="007B7C2C" w:rsidRDefault="007B7C2C" w:rsidP="007B7C2C">
      <w:pPr>
        <w:rPr>
          <w:ins w:id="24" w:author="Pierce Edmiston" w:date="2018-02-07T15:31:00Z"/>
          <w:rFonts w:ascii="Arial" w:eastAsia="Times New Roman" w:hAnsi="Arial" w:cs="Arial"/>
          <w:color w:val="212121"/>
          <w:sz w:val="20"/>
          <w:szCs w:val="20"/>
          <w:shd w:val="clear" w:color="auto" w:fill="FFFFFF"/>
        </w:rPr>
      </w:pPr>
    </w:p>
    <w:p w14:paraId="2E78DA77" w14:textId="66969ACB" w:rsidR="007B7C2C" w:rsidRPr="00D30E77" w:rsidRDefault="007B7C2C" w:rsidP="007B7C2C">
      <w:pPr>
        <w:rPr>
          <w:ins w:id="25" w:author="Pierce Edmiston" w:date="2018-02-07T15:31:00Z"/>
          <w:rFonts w:ascii="Arial" w:eastAsia="Times New Roman" w:hAnsi="Arial" w:cs="Arial"/>
          <w:color w:val="212121"/>
          <w:sz w:val="20"/>
          <w:szCs w:val="20"/>
          <w:shd w:val="clear" w:color="auto" w:fill="FFFFFF"/>
        </w:rPr>
      </w:pPr>
      <w:ins w:id="26" w:author="Pierce Edmiston" w:date="2018-02-07T15:31:00Z">
        <w:r>
          <w:rPr>
            <w:rFonts w:ascii="Arial" w:eastAsia="Times New Roman" w:hAnsi="Arial" w:cs="Arial"/>
            <w:color w:val="212121"/>
            <w:sz w:val="20"/>
            <w:szCs w:val="20"/>
            <w:shd w:val="clear" w:color="auto" w:fill="FFFFFF"/>
          </w:rPr>
          <w:t>We included the following paragraph in the results of Experiment 1 to clarify the length of the chains and the role that chain length played in our analyses.</w:t>
        </w:r>
      </w:ins>
    </w:p>
    <w:p w14:paraId="5CE5926A" w14:textId="6D61D8FA" w:rsidR="004862B4" w:rsidDel="007B7C2C" w:rsidRDefault="007B7C2C" w:rsidP="007B7C2C">
      <w:pPr>
        <w:outlineLvl w:val="0"/>
        <w:rPr>
          <w:ins w:id="27" w:author="Gary Lupyan" w:date="2018-02-05T22:23:00Z"/>
          <w:del w:id="28" w:author="Pierce Edmiston" w:date="2018-02-07T15:31:00Z"/>
          <w:rFonts w:ascii="Arial" w:hAnsi="Arial" w:cs="Arial"/>
          <w:sz w:val="20"/>
          <w:szCs w:val="20"/>
          <w:shd w:val="clear" w:color="auto" w:fill="FFFFFF"/>
        </w:rPr>
      </w:pPr>
      <w:ins w:id="29" w:author="Pierce Edmiston" w:date="2018-02-07T15:31:00Z">
        <w:r w:rsidRPr="00786CF3">
          <w:rPr>
            <w:rFonts w:ascii="Arial" w:hAnsi="Arial" w:cs="Arial"/>
            <w:sz w:val="20"/>
            <w:szCs w:val="20"/>
          </w:rPr>
          <w:t xml:space="preserve">Although in some chains, imitations were repeated up to 8 times, increasing similarity between generations </w:t>
        </w:r>
        <w:r w:rsidRPr="00786CF3">
          <w:rPr>
            <w:rFonts w:ascii="Arial" w:hAnsi="Arial" w:cs="Arial"/>
            <w:i/>
            <w:sz w:val="20"/>
            <w:szCs w:val="20"/>
          </w:rPr>
          <w:t>n</w:t>
        </w:r>
        <w:r w:rsidRPr="00786CF3">
          <w:rPr>
            <w:rFonts w:ascii="Arial" w:hAnsi="Arial" w:cs="Arial"/>
            <w:sz w:val="20"/>
            <w:szCs w:val="20"/>
          </w:rPr>
          <w:t xml:space="preserve"> and </w:t>
        </w:r>
        <w:r w:rsidRPr="00786CF3">
          <w:rPr>
            <w:rFonts w:ascii="Arial" w:hAnsi="Arial" w:cs="Arial"/>
            <w:i/>
            <w:sz w:val="20"/>
            <w:szCs w:val="20"/>
          </w:rPr>
          <w:t>n+1</w:t>
        </w:r>
        <w:r w:rsidRPr="00786CF3">
          <w:rPr>
            <w:rFonts w:ascii="Arial" w:hAnsi="Arial" w:cs="Arial"/>
            <w:sz w:val="20"/>
            <w:szCs w:val="20"/>
          </w:rPr>
          <w:t xml:space="preserve"> could be detected after fewer repetitions, generally in 5 generations or fewer.</w:t>
        </w:r>
        <w:r w:rsidRPr="00D30E77">
          <w:rPr>
            <w:rFonts w:ascii="Arial" w:hAnsi="Arial" w:cs="Arial"/>
            <w:sz w:val="20"/>
            <w:szCs w:val="20"/>
          </w:rPr>
          <w:t xml:space="preserve">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ins>
      <w:ins w:id="30" w:author="Gary Lupyan" w:date="2018-02-05T22:15:00Z">
        <w:del w:id="31" w:author="Pierce Edmiston" w:date="2018-02-07T15:31:00Z">
          <w:r w:rsidR="006B4666" w:rsidDel="007B7C2C">
            <w:rPr>
              <w:rFonts w:ascii="Arial" w:eastAsia="Times New Roman" w:hAnsi="Arial" w:cs="Arial"/>
              <w:color w:val="212121"/>
              <w:sz w:val="20"/>
              <w:szCs w:val="20"/>
              <w:shd w:val="clear" w:color="auto" w:fill="FFFFFF"/>
            </w:rPr>
            <w:delText>Here are the specific changes we made.</w:delText>
          </w:r>
        </w:del>
      </w:ins>
      <w:del w:id="32" w:author="Pierce Edmiston" w:date="2018-01-29T13:39:00Z">
        <w:r w:rsidR="003215A0" w:rsidRPr="003215A0" w:rsidDel="00CD6C44">
          <w:rPr>
            <w:rFonts w:ascii="Arial" w:eastAsia="Times New Roman" w:hAnsi="Arial" w:cs="Arial"/>
            <w:color w:val="212121"/>
            <w:sz w:val="20"/>
            <w:szCs w:val="20"/>
            <w:shd w:val="clear" w:color="auto" w:fill="FFFFFF"/>
          </w:rPr>
          <w:delText>Associate Editor, Dr Katie Slocombe</w:delText>
        </w:r>
        <w:r w:rsidR="003215A0" w:rsidRPr="003215A0" w:rsidDel="00CD6C44">
          <w:rPr>
            <w:rFonts w:ascii="Arial" w:eastAsia="Times New Roman" w:hAnsi="Arial" w:cs="Arial"/>
            <w:color w:val="212121"/>
            <w:sz w:val="20"/>
            <w:szCs w:val="20"/>
          </w:rPr>
          <w:br/>
        </w:r>
        <w:r w:rsidR="003215A0" w:rsidRPr="003215A0" w:rsidDel="00CD6C44">
          <w:rPr>
            <w:rFonts w:ascii="Arial" w:eastAsia="Times New Roman" w:hAnsi="Arial" w:cs="Arial"/>
            <w:color w:val="212121"/>
            <w:sz w:val="20"/>
            <w:szCs w:val="20"/>
          </w:rPr>
          <w:br/>
        </w:r>
        <w:r w:rsidR="003215A0" w:rsidRPr="003215A0" w:rsidDel="00CD6C44">
          <w:rPr>
            <w:rFonts w:ascii="Arial" w:eastAsia="Times New Roman" w:hAnsi="Arial" w:cs="Arial"/>
            <w:color w:val="212121"/>
            <w:sz w:val="20"/>
            <w:szCs w:val="20"/>
            <w:shd w:val="clear" w:color="auto" w:fill="FFFFFF"/>
          </w:rPr>
          <w:delText>Comments to Author:</w:delText>
        </w:r>
        <w:r w:rsidR="003215A0" w:rsidRPr="003215A0" w:rsidDel="00CD6C44">
          <w:rPr>
            <w:rFonts w:ascii="Arial" w:eastAsia="Times New Roman" w:hAnsi="Arial" w:cs="Arial"/>
            <w:color w:val="212121"/>
            <w:sz w:val="20"/>
            <w:szCs w:val="20"/>
          </w:rPr>
          <w:br/>
        </w:r>
        <w:r w:rsidR="003215A0" w:rsidRPr="003215A0" w:rsidDel="00CD6C44">
          <w:rPr>
            <w:rFonts w:ascii="Arial" w:eastAsia="Times New Roman" w:hAnsi="Arial" w:cs="Arial"/>
            <w:color w:val="212121"/>
            <w:sz w:val="20"/>
            <w:szCs w:val="20"/>
            <w:shd w:val="clear" w:color="auto" w:fill="FFFFFF"/>
          </w:rPr>
          <w:delText>Thank you for revising your manuscript. One reviewer had some outstanding concerns, that I suggest could be tackled in the following way:</w:delText>
        </w:r>
        <w:r w:rsidR="003215A0" w:rsidRPr="003215A0" w:rsidDel="00CD6C44">
          <w:rPr>
            <w:rFonts w:ascii="Arial" w:eastAsia="Times New Roman" w:hAnsi="Arial" w:cs="Arial"/>
            <w:color w:val="212121"/>
            <w:sz w:val="20"/>
            <w:szCs w:val="20"/>
          </w:rPr>
          <w:br/>
        </w:r>
      </w:del>
      <w:del w:id="33"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1. Acknowledge that imitation alone is not sufficient for sounds to be used as words - other cognitive and intentional processes are also required for this.</w:delText>
        </w:r>
      </w:del>
      <w:del w:id="34" w:author="Pierce Edmiston" w:date="2018-02-07T13:17:00Z">
        <w:r w:rsidR="00E744A6" w:rsidDel="00BD65A8">
          <w:rPr>
            <w:rStyle w:val="CommentReference"/>
          </w:rPr>
          <w:commentReference w:id="35"/>
        </w:r>
      </w:del>
      <w:del w:id="36" w:author="Pierce Edmiston" w:date="2018-02-07T13:19:00Z">
        <w:r w:rsidR="00640EDB" w:rsidDel="00BD65A8">
          <w:rPr>
            <w:rStyle w:val="CommentReference"/>
          </w:rPr>
          <w:commentReference w:id="37"/>
        </w:r>
      </w:del>
      <w:del w:id="38"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2. You may wish to consider revising the title so you are not claiming that these vocalisations are words, but rather more word-like (e.g. Imitation makes human vocalisations more word-like)</w:delText>
        </w:r>
      </w:del>
      <w:ins w:id="39" w:author="Gary Lupyan" w:date="2018-02-05T22:23:00Z">
        <w:del w:id="40" w:author="Pierce Edmiston" w:date="2018-02-07T15:31:00Z">
          <w:r w:rsidR="00640EDB" w:rsidDel="007B7C2C">
            <w:rPr>
              <w:rFonts w:ascii="Arial" w:eastAsia="Times New Roman" w:hAnsi="Arial" w:cs="Arial"/>
              <w:color w:val="212121"/>
              <w:sz w:val="20"/>
              <w:szCs w:val="20"/>
              <w:shd w:val="clear" w:color="auto" w:fill="FFFFFF"/>
            </w:rPr>
            <w:delText>following your suggestion</w:delText>
          </w:r>
        </w:del>
      </w:ins>
      <w:del w:id="41"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delText>
        </w:r>
      </w:del>
      <w:ins w:id="42" w:author="Gary Lupyan" w:date="2018-02-05T22:23:00Z">
        <w:del w:id="43" w:author="Pierce Edmiston" w:date="2018-02-07T15:31:00Z">
          <w:r w:rsidR="004862B4" w:rsidDel="007B7C2C">
            <w:rPr>
              <w:rFonts w:ascii="Arial" w:hAnsi="Arial" w:cs="Arial"/>
              <w:sz w:val="20"/>
              <w:szCs w:val="20"/>
              <w:shd w:val="clear" w:color="auto" w:fill="FFFFFF"/>
            </w:rPr>
            <w:delText xml:space="preserve">This is a fair point and applies to </w:delText>
          </w:r>
        </w:del>
      </w:ins>
      <w:ins w:id="44" w:author="Gary Lupyan" w:date="2018-02-05T22:24:00Z">
        <w:del w:id="45" w:author="Pierce Edmiston" w:date="2018-02-07T15:31:00Z">
          <w:r w:rsidR="004862B4" w:rsidDel="007B7C2C">
            <w:rPr>
              <w:rFonts w:ascii="Arial" w:hAnsi="Arial" w:cs="Arial"/>
              <w:sz w:val="20"/>
              <w:szCs w:val="20"/>
              <w:shd w:val="clear" w:color="auto" w:fill="FFFFFF"/>
            </w:rPr>
            <w:delText xml:space="preserve">all </w:delText>
          </w:r>
        </w:del>
      </w:ins>
      <w:ins w:id="46" w:author="Gary Lupyan" w:date="2018-02-05T22:23:00Z">
        <w:del w:id="47" w:author="Pierce Edmiston" w:date="2018-02-07T15:31:00Z">
          <w:r w:rsidR="004862B4" w:rsidDel="007B7C2C">
            <w:rPr>
              <w:rFonts w:ascii="Arial" w:hAnsi="Arial" w:cs="Arial"/>
              <w:sz w:val="20"/>
              <w:szCs w:val="20"/>
              <w:shd w:val="clear" w:color="auto" w:fill="FFFFFF"/>
            </w:rPr>
            <w:delText>experimental investigation</w:delText>
          </w:r>
        </w:del>
      </w:ins>
      <w:ins w:id="48" w:author="Gary Lupyan" w:date="2018-02-05T22:24:00Z">
        <w:del w:id="49" w:author="Pierce Edmiston" w:date="2018-02-07T15:31:00Z">
          <w:r w:rsidR="004862B4" w:rsidDel="007B7C2C">
            <w:rPr>
              <w:rFonts w:ascii="Arial" w:hAnsi="Arial" w:cs="Arial"/>
              <w:sz w:val="20"/>
              <w:szCs w:val="20"/>
              <w:shd w:val="clear" w:color="auto" w:fill="FFFFFF"/>
            </w:rPr>
            <w:delText>s of language evolution. We have addressed this concern in the general discussion</w:delText>
          </w:r>
        </w:del>
        <w:del w:id="50" w:author="Pierce Edmiston" w:date="2018-02-07T13:20:00Z">
          <w:r w:rsidR="004862B4" w:rsidDel="00BD65A8">
            <w:rPr>
              <w:rFonts w:ascii="Arial" w:hAnsi="Arial" w:cs="Arial"/>
              <w:sz w:val="20"/>
              <w:szCs w:val="20"/>
              <w:shd w:val="clear" w:color="auto" w:fill="FFFFFF"/>
            </w:rPr>
            <w:delText xml:space="preserve"> </w:delText>
          </w:r>
          <w:commentRangeStart w:id="51"/>
          <w:r w:rsidR="004862B4" w:rsidDel="00BD65A8">
            <w:rPr>
              <w:rFonts w:ascii="Arial" w:hAnsi="Arial" w:cs="Arial"/>
              <w:sz w:val="20"/>
              <w:szCs w:val="20"/>
              <w:shd w:val="clear" w:color="auto" w:fill="FFFFFF"/>
            </w:rPr>
            <w:delText>in two places</w:delText>
          </w:r>
        </w:del>
        <w:del w:id="52" w:author="Pierce Edmiston" w:date="2018-02-07T15:31:00Z">
          <w:r w:rsidR="004862B4" w:rsidDel="007B7C2C">
            <w:rPr>
              <w:rFonts w:ascii="Arial" w:hAnsi="Arial" w:cs="Arial"/>
              <w:sz w:val="20"/>
              <w:szCs w:val="20"/>
              <w:shd w:val="clear" w:color="auto" w:fill="FFFFFF"/>
            </w:rPr>
            <w:delText>:</w:delText>
          </w:r>
        </w:del>
      </w:ins>
      <w:ins w:id="53" w:author="Gary Lupyan" w:date="2018-02-05T22:23:00Z">
        <w:del w:id="54" w:author="Pierce Edmiston" w:date="2018-02-07T15:31:00Z">
          <w:r w:rsidR="004862B4" w:rsidDel="007B7C2C">
            <w:rPr>
              <w:rFonts w:ascii="Arial" w:hAnsi="Arial" w:cs="Arial"/>
              <w:sz w:val="20"/>
              <w:szCs w:val="20"/>
              <w:shd w:val="clear" w:color="auto" w:fill="FFFFFF"/>
            </w:rPr>
            <w:delText xml:space="preserve"> </w:delText>
          </w:r>
        </w:del>
      </w:ins>
      <w:commentRangeEnd w:id="51"/>
      <w:ins w:id="55" w:author="Gary Lupyan" w:date="2018-02-05T22:24:00Z">
        <w:del w:id="56" w:author="Pierce Edmiston" w:date="2018-02-07T15:31:00Z">
          <w:r w:rsidR="004862B4" w:rsidDel="007B7C2C">
            <w:rPr>
              <w:rStyle w:val="CommentReference"/>
            </w:rPr>
            <w:commentReference w:id="51"/>
          </w:r>
        </w:del>
      </w:ins>
    </w:p>
    <w:p w14:paraId="3B91E1F7" w14:textId="77777777" w:rsidR="007B7C2C" w:rsidRDefault="00591E04">
      <w:pPr>
        <w:pStyle w:val="BodyText"/>
        <w:spacing w:line="240" w:lineRule="auto"/>
        <w:ind w:firstLine="0"/>
        <w:rPr>
          <w:ins w:id="57" w:author="Pierce Edmiston" w:date="2018-02-07T15:31:00Z"/>
          <w:rFonts w:ascii="Arial" w:eastAsia="Times New Roman" w:hAnsi="Arial" w:cs="Arial"/>
          <w:color w:val="212121"/>
          <w:sz w:val="20"/>
          <w:szCs w:val="20"/>
          <w:shd w:val="clear" w:color="auto" w:fill="FFFFFF"/>
        </w:rPr>
        <w:pPrChange w:id="58" w:author="Pierce Edmiston" w:date="2018-02-07T13:16:00Z">
          <w:pPr/>
        </w:pPrChange>
      </w:pPr>
      <w:del w:id="59" w:author="Pierce Edmiston" w:date="2018-02-07T13:20:00Z">
        <w:r w:rsidRPr="00BD65A8" w:rsidDel="00BD65A8">
          <w:rPr>
            <w:rStyle w:val="CommentReference"/>
            <w:rFonts w:ascii="Arial" w:hAnsi="Arial" w:cs="Arial"/>
            <w:sz w:val="20"/>
            <w:szCs w:val="20"/>
            <w:rPrChange w:id="60" w:author="Pierce Edmiston" w:date="2018-02-07T13:20:00Z">
              <w:rPr>
                <w:rStyle w:val="CommentReference"/>
              </w:rPr>
            </w:rPrChange>
          </w:rPr>
          <w:commentReference w:id="61"/>
        </w:r>
      </w:del>
      <w:del w:id="62" w:author="Pierce Edmiston" w:date="2018-02-07T15:31:00Z">
        <w:r w:rsidR="003215A0" w:rsidRPr="003215A0" w:rsidDel="007B7C2C">
          <w:rPr>
            <w:rFonts w:ascii="Arial" w:eastAsia="Times New Roman" w:hAnsi="Arial" w:cs="Arial"/>
            <w:color w:val="212121"/>
            <w:sz w:val="20"/>
            <w:szCs w:val="20"/>
          </w:rPr>
          <w:br/>
        </w:r>
        <w:r w:rsidR="003215A0" w:rsidRPr="003215A0" w:rsidDel="007B7C2C">
          <w:rPr>
            <w:rFonts w:ascii="Arial" w:eastAsia="Times New Roman" w:hAnsi="Arial" w:cs="Arial"/>
            <w:color w:val="212121"/>
            <w:sz w:val="20"/>
            <w:szCs w:val="20"/>
            <w:shd w:val="clear" w:color="auto" w:fill="FFFFFF"/>
          </w:rPr>
          <w:delText>4. You could clarify the number of iterations in your chains needed to see the stabilisation of sounds.</w:delText>
        </w:r>
      </w:del>
      <w:ins w:id="63" w:author="Gary Lupyan" w:date="2018-02-05T22:25:00Z">
        <w:del w:id="64" w:author="Pierce Edmiston" w:date="2018-02-07T15:31:00Z">
          <w:r w:rsidR="004862B4" w:rsidDel="007B7C2C">
            <w:rPr>
              <w:rFonts w:ascii="Arial" w:eastAsia="Times New Roman" w:hAnsi="Arial" w:cs="Arial"/>
              <w:color w:val="212121"/>
              <w:sz w:val="20"/>
              <w:szCs w:val="20"/>
              <w:shd w:val="clear" w:color="auto" w:fill="FFFFFF"/>
            </w:rPr>
            <w:delText xml:space="preserve">that </w:delText>
          </w:r>
        </w:del>
        <w:del w:id="65" w:author="Pierce Edmiston" w:date="2018-02-07T13:15:00Z">
          <w:r w:rsidR="004862B4" w:rsidDel="00BD65A8">
            <w:rPr>
              <w:rFonts w:ascii="Arial" w:hAnsi="Arial" w:cs="Arial"/>
              <w:sz w:val="20"/>
              <w:szCs w:val="20"/>
            </w:rPr>
            <w:delText xml:space="preserve">: and appropriate </w:delText>
          </w:r>
        </w:del>
      </w:ins>
      <w:ins w:id="66" w:author="Gary Lupyan" w:date="2018-02-05T22:26:00Z">
        <w:del w:id="67" w:author="Pierce Edmiston" w:date="2018-02-07T13:15:00Z">
          <w:r w:rsidR="004862B4" w:rsidDel="00BD65A8">
            <w:rPr>
              <w:rFonts w:ascii="Arial" w:hAnsi="Arial" w:cs="Arial"/>
              <w:sz w:val="20"/>
              <w:szCs w:val="20"/>
            </w:rPr>
            <w:delText xml:space="preserve"> because</w:delText>
          </w:r>
        </w:del>
      </w:ins>
      <w:del w:id="68" w:author="Pierce Edmiston" w:date="2018-02-07T13:16:00Z">
        <w:r w:rsidR="003215A0" w:rsidRPr="003215A0" w:rsidDel="00BD65A8">
          <w:rPr>
            <w:rFonts w:ascii="Arial" w:eastAsia="Times New Roman" w:hAnsi="Arial" w:cs="Arial"/>
            <w:color w:val="212121"/>
            <w:sz w:val="20"/>
            <w:szCs w:val="20"/>
          </w:rPr>
          <w:br/>
        </w:r>
      </w:del>
      <w:r w:rsidR="003215A0" w:rsidRPr="003215A0">
        <w:rPr>
          <w:rFonts w:ascii="Arial" w:eastAsia="Times New Roman" w:hAnsi="Arial" w:cs="Arial"/>
          <w:color w:val="212121"/>
          <w:sz w:val="20"/>
          <w:szCs w:val="20"/>
        </w:rPr>
        <w:br/>
      </w:r>
    </w:p>
    <w:p w14:paraId="414BEF1C" w14:textId="5DCDCF2D" w:rsidR="003D5360" w:rsidRPr="00BD65A8" w:rsidRDefault="003215A0">
      <w:pPr>
        <w:pStyle w:val="BodyText"/>
        <w:spacing w:line="240" w:lineRule="auto"/>
        <w:ind w:firstLine="0"/>
        <w:rPr>
          <w:ins w:id="69" w:author="Pierce Edmiston" w:date="2018-01-29T14:31:00Z"/>
          <w:rPrChange w:id="70" w:author="Pierce Edmiston" w:date="2018-02-07T13:15:00Z">
            <w:rPr>
              <w:ins w:id="71" w:author="Pierce Edmiston" w:date="2018-01-29T14:31:00Z"/>
              <w:rFonts w:ascii="Arial" w:eastAsia="Times New Roman" w:hAnsi="Arial" w:cs="Arial"/>
              <w:color w:val="212121"/>
              <w:sz w:val="20"/>
              <w:szCs w:val="20"/>
              <w:shd w:val="clear" w:color="auto" w:fill="FFFFFF"/>
            </w:rPr>
          </w:rPrChange>
        </w:rPr>
        <w:pPrChange w:id="72" w:author="Pierce Edmiston" w:date="2018-02-07T13:16:00Z">
          <w:pPr/>
        </w:pPrChange>
      </w:pPr>
      <w:r w:rsidRPr="003215A0">
        <w:rPr>
          <w:rFonts w:ascii="Arial" w:eastAsia="Times New Roman" w:hAnsi="Arial" w:cs="Arial"/>
          <w:color w:val="212121"/>
          <w:sz w:val="20"/>
          <w:szCs w:val="20"/>
          <w:shd w:val="clear" w:color="auto" w:fill="FFFFFF"/>
        </w:rPr>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lastRenderedPageBreak/>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Edminston</w:t>
      </w:r>
      <w:proofErr w:type="spellEnd"/>
      <w:r w:rsidRPr="003215A0">
        <w:rPr>
          <w:rFonts w:ascii="Arial" w:eastAsia="Times New Roman" w:hAnsi="Arial" w:cs="Arial"/>
          <w:color w:val="212121"/>
          <w:sz w:val="20"/>
          <w:szCs w:val="20"/>
          <w:shd w:val="clear" w:color="auto" w:fill="FFFFFF"/>
        </w:rPr>
        <w:t xml:space="preserve"> et al, present an interesting and very innovative work aimed at studying the role of vocal imitation in the evolution of language and in the generation of vocabulary.  In this resubmitted manuscript the authors </w:t>
      </w:r>
      <w:proofErr w:type="gramStart"/>
      <w:r w:rsidRPr="003215A0">
        <w:rPr>
          <w:rFonts w:ascii="Arial" w:eastAsia="Times New Roman" w:hAnsi="Arial" w:cs="Arial"/>
          <w:color w:val="212121"/>
          <w:sz w:val="20"/>
          <w:szCs w:val="20"/>
          <w:shd w:val="clear" w:color="auto" w:fill="FFFFFF"/>
        </w:rPr>
        <w:t>have  appropriately</w:t>
      </w:r>
      <w:proofErr w:type="gramEnd"/>
      <w:r w:rsidRPr="003215A0">
        <w:rPr>
          <w:rFonts w:ascii="Arial" w:eastAsia="Times New Roman" w:hAnsi="Arial" w:cs="Arial"/>
          <w:color w:val="212121"/>
          <w:sz w:val="20"/>
          <w:szCs w:val="20"/>
          <w:shd w:val="clear" w:color="auto" w:fill="FFFFFF"/>
        </w:rPr>
        <w:t xml:space="preserve">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The manuscript is a resubmission of a previous version I reviewed. I think the authors did a good job in responding to many of the concerns myself and the other reviewers raised to the previous version (e.g., comparing the methods they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1 with iterated learning, explain better the methodology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D. 2009 Adam’s tongue: how humans made language, how language made humans. New York, NY: Hill &amp; Wang.</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Kendon</w:t>
      </w:r>
      <w:proofErr w:type="spellEnd"/>
      <w:r w:rsidRPr="003215A0">
        <w:rPr>
          <w:rFonts w:ascii="Arial" w:eastAsia="Times New Roman" w:hAnsi="Arial" w:cs="Arial"/>
          <w:color w:val="212121"/>
          <w:sz w:val="20"/>
          <w:szCs w:val="20"/>
          <w:shd w:val="clear" w:color="auto" w:fill="FFFFFF"/>
        </w:rPr>
        <w:t xml:space="preserve">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(2009, see also </w:t>
      </w:r>
      <w:proofErr w:type="spellStart"/>
      <w:r w:rsidRPr="003215A0">
        <w:rPr>
          <w:rFonts w:ascii="Arial" w:eastAsia="Times New Roman" w:hAnsi="Arial" w:cs="Arial"/>
          <w:color w:val="212121"/>
          <w:sz w:val="20"/>
          <w:szCs w:val="20"/>
          <w:shd w:val="clear" w:color="auto" w:fill="FFFFFF"/>
        </w:rPr>
        <w:t>Perniss</w:t>
      </w:r>
      <w:proofErr w:type="spellEnd"/>
      <w:r w:rsidRPr="003215A0">
        <w:rPr>
          <w:rFonts w:ascii="Arial" w:eastAsia="Times New Roman" w:hAnsi="Arial" w:cs="Arial"/>
          <w:color w:val="212121"/>
          <w:sz w:val="20"/>
          <w:szCs w:val="20"/>
          <w:shd w:val="clear" w:color="auto" w:fill="FFFFFF"/>
        </w:rPr>
        <w:t xml:space="preserve"> and </w:t>
      </w:r>
      <w:proofErr w:type="spellStart"/>
      <w:r w:rsidRPr="003215A0">
        <w:rPr>
          <w:rFonts w:ascii="Arial" w:eastAsia="Times New Roman" w:hAnsi="Arial" w:cs="Arial"/>
          <w:color w:val="212121"/>
          <w:sz w:val="20"/>
          <w:szCs w:val="20"/>
          <w:shd w:val="clear" w:color="auto" w:fill="FFFFFF"/>
        </w:rPr>
        <w:t>Vigliocco</w:t>
      </w:r>
      <w:proofErr w:type="spellEnd"/>
      <w:r w:rsidRPr="003215A0">
        <w:rPr>
          <w:rFonts w:ascii="Arial" w:eastAsia="Times New Roman" w:hAnsi="Arial" w:cs="Arial"/>
          <w:color w:val="212121"/>
          <w:sz w:val="20"/>
          <w:szCs w:val="20"/>
          <w:shd w:val="clear" w:color="auto" w:fill="FFFFFF"/>
        </w:rPr>
        <w:t>, 2014) call functional vs conceptual reference, not (or not only) in the mechanisms of imitation.</w:t>
      </w:r>
    </w:p>
    <w:p w14:paraId="1920CA1C" w14:textId="77777777" w:rsidR="003D5360" w:rsidRDefault="003D5360" w:rsidP="003215A0">
      <w:pPr>
        <w:rPr>
          <w:ins w:id="73" w:author="Pierce Edmiston" w:date="2018-01-29T14:31:00Z"/>
          <w:rFonts w:ascii="Arial" w:eastAsia="Times New Roman" w:hAnsi="Arial" w:cs="Arial"/>
          <w:color w:val="212121"/>
          <w:sz w:val="20"/>
          <w:szCs w:val="20"/>
          <w:shd w:val="clear" w:color="auto" w:fill="FFFFFF"/>
        </w:rPr>
      </w:pPr>
    </w:p>
    <w:p w14:paraId="19F64BD9" w14:textId="77777777" w:rsidR="00843DF3" w:rsidRDefault="00843DF3" w:rsidP="003215A0">
      <w:pPr>
        <w:rPr>
          <w:ins w:id="74" w:author="Pierce Edmiston" w:date="2018-01-29T14:43:00Z"/>
          <w:rFonts w:ascii="Arial" w:eastAsia="Times New Roman" w:hAnsi="Arial" w:cs="Arial"/>
          <w:color w:val="212121"/>
          <w:sz w:val="20"/>
          <w:szCs w:val="20"/>
          <w:shd w:val="clear" w:color="auto" w:fill="FFFFFF"/>
        </w:rPr>
      </w:pPr>
      <w:ins w:id="75" w:author="Pierce Edmiston" w:date="2018-01-29T14:36:00Z">
        <w:r>
          <w:rPr>
            <w:rFonts w:ascii="Arial" w:eastAsia="Times New Roman" w:hAnsi="Arial" w:cs="Arial"/>
            <w:color w:val="212121"/>
            <w:sz w:val="20"/>
            <w:szCs w:val="20"/>
            <w:shd w:val="clear" w:color="auto" w:fill="FFFFFF"/>
          </w:rPr>
          <w:t>This is a good point</w:t>
        </w:r>
      </w:ins>
      <w:ins w:id="76" w:author="Pierce Edmiston" w:date="2018-01-29T14:44:00Z">
        <w:r>
          <w:rPr>
            <w:rFonts w:ascii="Arial" w:eastAsia="Times New Roman" w:hAnsi="Arial" w:cs="Arial"/>
            <w:color w:val="212121"/>
            <w:sz w:val="20"/>
            <w:szCs w:val="20"/>
            <w:shd w:val="clear" w:color="auto" w:fill="FFFFFF"/>
          </w:rPr>
          <w:t xml:space="preserve">. </w:t>
        </w:r>
      </w:ins>
      <w:ins w:id="77" w:author="Pierce Edmiston" w:date="2018-01-29T14:38:00Z">
        <w:r>
          <w:rPr>
            <w:rFonts w:ascii="Arial" w:eastAsia="Times New Roman" w:hAnsi="Arial" w:cs="Arial"/>
            <w:color w:val="212121"/>
            <w:sz w:val="20"/>
            <w:szCs w:val="20"/>
            <w:shd w:val="clear" w:color="auto" w:fill="FFFFFF"/>
          </w:rPr>
          <w:t xml:space="preserve">When we were designing </w:t>
        </w:r>
      </w:ins>
      <w:ins w:id="78" w:author="Pierce Edmiston" w:date="2018-01-29T14:36:00Z">
        <w:r w:rsidR="003D5360">
          <w:rPr>
            <w:rFonts w:ascii="Arial" w:eastAsia="Times New Roman" w:hAnsi="Arial" w:cs="Arial"/>
            <w:color w:val="212121"/>
            <w:sz w:val="20"/>
            <w:szCs w:val="20"/>
            <w:shd w:val="clear" w:color="auto" w:fill="FFFFFF"/>
          </w:rPr>
          <w:t>the experiment,</w:t>
        </w:r>
      </w:ins>
      <w:ins w:id="79" w:author="Pierce Edmiston" w:date="2018-01-29T14:37:00Z">
        <w:r w:rsidR="003D5360">
          <w:rPr>
            <w:rFonts w:ascii="Arial" w:eastAsia="Times New Roman" w:hAnsi="Arial" w:cs="Arial"/>
            <w:color w:val="212121"/>
            <w:sz w:val="20"/>
            <w:szCs w:val="20"/>
            <w:shd w:val="clear" w:color="auto" w:fill="FFFFFF"/>
          </w:rPr>
          <w:t xml:space="preserve">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w:t>
        </w:r>
      </w:ins>
      <w:ins w:id="80" w:author="Pierce Edmiston" w:date="2018-01-29T14:38:00Z">
        <w:r>
          <w:rPr>
            <w:rFonts w:ascii="Arial" w:eastAsia="Times New Roman" w:hAnsi="Arial" w:cs="Arial"/>
            <w:color w:val="212121"/>
            <w:sz w:val="20"/>
            <w:szCs w:val="20"/>
            <w:shd w:val="clear" w:color="auto" w:fill="FFFFFF"/>
          </w:rPr>
          <w:t xml:space="preserve"> to help them form the </w:t>
        </w:r>
      </w:ins>
      <w:ins w:id="81" w:author="Pierce Edmiston" w:date="2018-01-29T14:39:00Z">
        <w:r>
          <w:rPr>
            <w:rFonts w:ascii="Arial" w:eastAsia="Times New Roman" w:hAnsi="Arial" w:cs="Arial"/>
            <w:color w:val="212121"/>
            <w:sz w:val="20"/>
            <w:szCs w:val="20"/>
            <w:shd w:val="clear" w:color="auto" w:fill="FFFFFF"/>
          </w:rPr>
          <w:t xml:space="preserve">correct associations. We decided it was better to start </w:t>
        </w:r>
      </w:ins>
      <w:ins w:id="82" w:author="Pierce Edmiston" w:date="2018-01-29T14:40:00Z">
        <w:r>
          <w:rPr>
            <w:rFonts w:ascii="Arial" w:eastAsia="Times New Roman" w:hAnsi="Arial" w:cs="Arial"/>
            <w:color w:val="212121"/>
            <w:sz w:val="20"/>
            <w:szCs w:val="20"/>
            <w:shd w:val="clear" w:color="auto" w:fill="FFFFFF"/>
          </w:rPr>
          <w:t>with a baseline condition, with no referent objects, just to ga</w:t>
        </w:r>
      </w:ins>
      <w:ins w:id="83" w:author="Pierce Edmiston" w:date="2018-01-29T14:41:00Z">
        <w:r>
          <w:rPr>
            <w:rFonts w:ascii="Arial" w:eastAsia="Times New Roman" w:hAnsi="Arial" w:cs="Arial"/>
            <w:color w:val="212121"/>
            <w:sz w:val="20"/>
            <w:szCs w:val="20"/>
            <w:shd w:val="clear" w:color="auto" w:fill="FFFFFF"/>
          </w:rPr>
          <w:t>u</w:t>
        </w:r>
      </w:ins>
      <w:ins w:id="84" w:author="Pierce Edmiston" w:date="2018-01-29T14:40:00Z">
        <w:r>
          <w:rPr>
            <w:rFonts w:ascii="Arial" w:eastAsia="Times New Roman" w:hAnsi="Arial" w:cs="Arial"/>
            <w:color w:val="212121"/>
            <w:sz w:val="20"/>
            <w:szCs w:val="20"/>
            <w:shd w:val="clear" w:color="auto" w:fill="FFFFFF"/>
          </w:rPr>
          <w:t>ge the fidelity of vocal imitation, without even the simple goal of learning the association between a sound and a referent.</w:t>
        </w:r>
      </w:ins>
      <w:ins w:id="85" w:author="Pierce Edmiston" w:date="2018-01-29T14:41:00Z">
        <w:r>
          <w:rPr>
            <w:rFonts w:ascii="Arial" w:eastAsia="Times New Roman" w:hAnsi="Arial" w:cs="Arial"/>
            <w:color w:val="212121"/>
            <w:sz w:val="20"/>
            <w:szCs w:val="20"/>
            <w:shd w:val="clear" w:color="auto" w:fill="FFFFFF"/>
          </w:rPr>
          <w:t xml:space="preserve"> </w:t>
        </w:r>
      </w:ins>
      <w:ins w:id="86" w:author="Pierce Edmiston" w:date="2018-01-29T14:44:00Z">
        <w:r>
          <w:rPr>
            <w:rFonts w:ascii="Arial" w:eastAsia="Times New Roman" w:hAnsi="Arial" w:cs="Arial"/>
            <w:color w:val="212121"/>
            <w:sz w:val="20"/>
            <w:szCs w:val="20"/>
            <w:shd w:val="clear" w:color="auto" w:fill="FFFFFF"/>
          </w:rPr>
          <w:t xml:space="preserve">We were surprised to see </w:t>
        </w:r>
      </w:ins>
      <w:ins w:id="87" w:author="Pierce Edmiston" w:date="2018-01-29T14:41:00Z">
        <w:r>
          <w:rPr>
            <w:rFonts w:ascii="Arial" w:eastAsia="Times New Roman" w:hAnsi="Arial" w:cs="Arial"/>
            <w:color w:val="212121"/>
            <w:sz w:val="20"/>
            <w:szCs w:val="20"/>
            <w:shd w:val="clear" w:color="auto" w:fill="FFFFFF"/>
          </w:rPr>
          <w:t>the vocalizations converge</w:t>
        </w:r>
      </w:ins>
      <w:ins w:id="88" w:author="Pierce Edmiston" w:date="2018-01-29T14:44:00Z">
        <w:r>
          <w:rPr>
            <w:rFonts w:ascii="Arial" w:eastAsia="Times New Roman" w:hAnsi="Arial" w:cs="Arial"/>
            <w:color w:val="212121"/>
            <w:sz w:val="20"/>
            <w:szCs w:val="20"/>
            <w:shd w:val="clear" w:color="auto" w:fill="FFFFFF"/>
          </w:rPr>
          <w:t xml:space="preserve"> </w:t>
        </w:r>
      </w:ins>
      <w:ins w:id="89" w:author="Pierce Edmiston" w:date="2018-01-29T14:41:00Z">
        <w:r>
          <w:rPr>
            <w:rFonts w:ascii="Arial" w:eastAsia="Times New Roman" w:hAnsi="Arial" w:cs="Arial"/>
            <w:color w:val="212121"/>
            <w:sz w:val="20"/>
            <w:szCs w:val="20"/>
            <w:shd w:val="clear" w:color="auto" w:fill="FFFFFF"/>
          </w:rPr>
          <w:t xml:space="preserve">rather rapidly on novel word forms, even without a referent object. In retrospect, we believe that by using everyday environmental sounds that participants </w:t>
        </w:r>
      </w:ins>
      <w:ins w:id="90" w:author="Pierce Edmiston" w:date="2018-01-29T14:42:00Z">
        <w:r>
          <w:rPr>
            <w:rFonts w:ascii="Arial" w:eastAsia="Times New Roman" w:hAnsi="Arial" w:cs="Arial"/>
            <w:color w:val="212121"/>
            <w:sz w:val="20"/>
            <w:szCs w:val="20"/>
            <w:shd w:val="clear" w:color="auto" w:fill="FFFFFF"/>
          </w:rPr>
          <w:t xml:space="preserve">were familiar </w:t>
        </w:r>
      </w:ins>
      <w:ins w:id="91" w:author="Pierce Edmiston" w:date="2018-01-29T14:45:00Z">
        <w:r>
          <w:rPr>
            <w:rFonts w:ascii="Arial" w:eastAsia="Times New Roman" w:hAnsi="Arial" w:cs="Arial"/>
            <w:color w:val="212121"/>
            <w:sz w:val="20"/>
            <w:szCs w:val="20"/>
            <w:shd w:val="clear" w:color="auto" w:fill="FFFFFF"/>
          </w:rPr>
          <w:t xml:space="preserve">with </w:t>
        </w:r>
      </w:ins>
      <w:ins w:id="92" w:author="Pierce Edmiston" w:date="2018-01-29T14:42:00Z">
        <w:r>
          <w:rPr>
            <w:rFonts w:ascii="Arial" w:eastAsia="Times New Roman" w:hAnsi="Arial" w:cs="Arial"/>
            <w:color w:val="212121"/>
            <w:sz w:val="20"/>
            <w:szCs w:val="20"/>
            <w:shd w:val="clear" w:color="auto" w:fill="FFFFFF"/>
          </w:rPr>
          <w:t xml:space="preserve">allowed them to invoke enough of a mental </w:t>
        </w:r>
      </w:ins>
      <w:ins w:id="93" w:author="Pierce Edmiston" w:date="2018-01-29T14:43:00Z">
        <w:r>
          <w:rPr>
            <w:rFonts w:ascii="Arial" w:eastAsia="Times New Roman" w:hAnsi="Arial" w:cs="Arial"/>
            <w:color w:val="212121"/>
            <w:sz w:val="20"/>
            <w:szCs w:val="20"/>
            <w:shd w:val="clear" w:color="auto" w:fill="FFFFFF"/>
          </w:rPr>
          <w:t xml:space="preserve">representation of the likely sound source </w:t>
        </w:r>
      </w:ins>
      <w:ins w:id="94" w:author="Pierce Edmiston" w:date="2018-01-29T14:45:00Z">
        <w:r>
          <w:rPr>
            <w:rFonts w:ascii="Arial" w:eastAsia="Times New Roman" w:hAnsi="Arial" w:cs="Arial"/>
            <w:color w:val="212121"/>
            <w:sz w:val="20"/>
            <w:szCs w:val="20"/>
            <w:shd w:val="clear" w:color="auto" w:fill="FFFFFF"/>
          </w:rPr>
          <w:t xml:space="preserve">to </w:t>
        </w:r>
      </w:ins>
      <w:ins w:id="95" w:author="Pierce Edmiston" w:date="2018-01-29T14:46:00Z">
        <w:r>
          <w:rPr>
            <w:rFonts w:ascii="Arial" w:eastAsia="Times New Roman" w:hAnsi="Arial" w:cs="Arial"/>
            <w:color w:val="212121"/>
            <w:sz w:val="20"/>
            <w:szCs w:val="20"/>
            <w:shd w:val="clear" w:color="auto" w:fill="FFFFFF"/>
          </w:rPr>
          <w:t xml:space="preserve">complete </w:t>
        </w:r>
      </w:ins>
      <w:ins w:id="96" w:author="Pierce Edmiston" w:date="2018-01-29T14:45:00Z">
        <w:r>
          <w:rPr>
            <w:rFonts w:ascii="Arial" w:eastAsia="Times New Roman" w:hAnsi="Arial" w:cs="Arial"/>
            <w:color w:val="212121"/>
            <w:sz w:val="20"/>
            <w:szCs w:val="20"/>
            <w:shd w:val="clear" w:color="auto" w:fill="FFFFFF"/>
          </w:rPr>
          <w:t>an iconic referent.</w:t>
        </w:r>
      </w:ins>
      <w:ins w:id="97" w:author="Pierce Edmiston" w:date="2018-01-29T14:47:00Z">
        <w:r>
          <w:rPr>
            <w:rFonts w:ascii="Arial" w:eastAsia="Times New Roman" w:hAnsi="Arial" w:cs="Arial"/>
            <w:color w:val="212121"/>
            <w:sz w:val="20"/>
            <w:szCs w:val="20"/>
            <w:shd w:val="clear" w:color="auto" w:fill="FFFFFF"/>
          </w:rPr>
          <w:t xml:space="preserve"> We would predict that adding context would only increase the rate of convergence</w:t>
        </w:r>
      </w:ins>
      <w:ins w:id="98" w:author="Pierce Edmiston" w:date="2018-01-29T14:51:00Z">
        <w:r w:rsidR="006504BE">
          <w:rPr>
            <w:rFonts w:ascii="Arial" w:eastAsia="Times New Roman" w:hAnsi="Arial" w:cs="Arial"/>
            <w:color w:val="212121"/>
            <w:sz w:val="20"/>
            <w:szCs w:val="20"/>
            <w:shd w:val="clear" w:color="auto" w:fill="FFFFFF"/>
          </w:rPr>
          <w:t xml:space="preserve">, although there are a number of different ways this </w:t>
        </w:r>
      </w:ins>
      <w:ins w:id="99" w:author="Pierce Edmiston" w:date="2018-01-29T14:52:00Z">
        <w:r w:rsidR="006504BE">
          <w:rPr>
            <w:rFonts w:ascii="Arial" w:eastAsia="Times New Roman" w:hAnsi="Arial" w:cs="Arial"/>
            <w:color w:val="212121"/>
            <w:sz w:val="20"/>
            <w:szCs w:val="20"/>
            <w:shd w:val="clear" w:color="auto" w:fill="FFFFFF"/>
          </w:rPr>
          <w:t>could</w:t>
        </w:r>
      </w:ins>
      <w:ins w:id="100" w:author="Pierce Edmiston" w:date="2018-01-29T14:51:00Z">
        <w:r w:rsidR="006504BE">
          <w:rPr>
            <w:rFonts w:ascii="Arial" w:eastAsia="Times New Roman" w:hAnsi="Arial" w:cs="Arial"/>
            <w:color w:val="212121"/>
            <w:sz w:val="20"/>
            <w:szCs w:val="20"/>
            <w:shd w:val="clear" w:color="auto" w:fill="FFFFFF"/>
          </w:rPr>
          <w:t xml:space="preserve"> be tested</w:t>
        </w:r>
      </w:ins>
      <w:ins w:id="101" w:author="Pierce Edmiston" w:date="2018-01-29T14:48:00Z">
        <w:r w:rsidR="006504BE">
          <w:rPr>
            <w:rFonts w:ascii="Arial" w:eastAsia="Times New Roman" w:hAnsi="Arial" w:cs="Arial"/>
            <w:color w:val="212121"/>
            <w:sz w:val="20"/>
            <w:szCs w:val="20"/>
            <w:shd w:val="clear" w:color="auto" w:fill="FFFFFF"/>
          </w:rPr>
          <w:t xml:space="preserve">. </w:t>
        </w:r>
      </w:ins>
      <w:ins w:id="102" w:author="Pierce Edmiston" w:date="2018-01-29T14:49:00Z">
        <w:r w:rsidR="006504BE">
          <w:rPr>
            <w:rFonts w:ascii="Arial" w:eastAsia="Times New Roman" w:hAnsi="Arial" w:cs="Arial"/>
            <w:color w:val="212121"/>
            <w:sz w:val="20"/>
            <w:szCs w:val="20"/>
            <w:shd w:val="clear" w:color="auto" w:fill="FFFFFF"/>
          </w:rPr>
          <w:t xml:space="preserve">Our argument is that vocal imitation is an independent contributor to some </w:t>
        </w:r>
      </w:ins>
      <w:ins w:id="103" w:author="Pierce Edmiston" w:date="2018-01-29T14:50:00Z">
        <w:r w:rsidR="006504BE">
          <w:rPr>
            <w:rFonts w:ascii="Arial" w:eastAsia="Times New Roman" w:hAnsi="Arial" w:cs="Arial"/>
            <w:color w:val="212121"/>
            <w:sz w:val="20"/>
            <w:szCs w:val="20"/>
            <w:shd w:val="clear" w:color="auto" w:fill="FFFFFF"/>
          </w:rPr>
          <w:t>linguistic convention, but not that vocal imitation is the sole contributor to language evolution.</w:t>
        </w:r>
      </w:ins>
    </w:p>
    <w:p w14:paraId="18C875BD" w14:textId="77777777" w:rsidR="00843DF3" w:rsidRDefault="00843DF3" w:rsidP="003215A0">
      <w:pPr>
        <w:rPr>
          <w:ins w:id="104" w:author="Pierce Edmiston" w:date="2018-01-29T14:40:00Z"/>
          <w:rFonts w:ascii="Arial" w:eastAsia="Times New Roman" w:hAnsi="Arial" w:cs="Arial"/>
          <w:color w:val="212121"/>
          <w:sz w:val="20"/>
          <w:szCs w:val="20"/>
          <w:shd w:val="clear" w:color="auto" w:fill="FFFFFF"/>
        </w:rPr>
      </w:pPr>
    </w:p>
    <w:p w14:paraId="5D598616" w14:textId="77777777" w:rsidR="006504BE" w:rsidRDefault="003215A0" w:rsidP="003215A0">
      <w:pPr>
        <w:rPr>
          <w:ins w:id="105" w:author="Pierce Edmiston" w:date="2018-01-29T14:53:00Z"/>
          <w:rFonts w:ascii="Arial" w:eastAsia="Times New Roman" w:hAnsi="Arial" w:cs="Arial"/>
          <w:color w:val="212121"/>
          <w:sz w:val="20"/>
          <w:szCs w:val="20"/>
          <w:shd w:val="clear" w:color="auto" w:fill="FFFFFF"/>
        </w:rPr>
      </w:pPr>
      <w:del w:id="106" w:author="Pierce Edmiston" w:date="2018-01-29T14:40:00Z">
        <w:r w:rsidRPr="003215A0" w:rsidDel="00843DF3">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easier to copy, they are easier to </w:t>
      </w:r>
      <w:proofErr w:type="gramStart"/>
      <w:r w:rsidRPr="003215A0">
        <w:rPr>
          <w:rFonts w:ascii="Arial" w:eastAsia="Times New Roman" w:hAnsi="Arial" w:cs="Arial"/>
          <w:color w:val="212121"/>
          <w:sz w:val="20"/>
          <w:szCs w:val="20"/>
          <w:shd w:val="clear" w:color="auto" w:fill="FFFFFF"/>
        </w:rPr>
        <w:t>write</w:t>
      </w:r>
      <w:proofErr w:type="gramEnd"/>
      <w:r w:rsidRPr="003215A0">
        <w:rPr>
          <w:rFonts w:ascii="Arial" w:eastAsia="Times New Roman" w:hAnsi="Arial" w:cs="Arial"/>
          <w:color w:val="212121"/>
          <w:sz w:val="20"/>
          <w:szCs w:val="20"/>
          <w:shd w:val="clear" w:color="auto" w:fill="FFFFFF"/>
        </w:rPr>
        <w:t xml:space="preserve"> and they tend to become more categorical. My main problem here is that there is a straightforward alternative account for this. Imitations reflect biological constraints on </w:t>
      </w:r>
      <w:r w:rsidRPr="003215A0">
        <w:rPr>
          <w:rFonts w:ascii="Arial" w:eastAsia="Times New Roman" w:hAnsi="Arial" w:cs="Arial"/>
          <w:color w:val="212121"/>
          <w:sz w:val="20"/>
          <w:szCs w:val="20"/>
          <w:shd w:val="clear" w:color="auto" w:fill="FFFFFF"/>
        </w:rPr>
        <w:lastRenderedPageBreak/>
        <w:t>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14:paraId="4E79DD32" w14:textId="77777777" w:rsidR="006504BE" w:rsidRDefault="006504BE" w:rsidP="003215A0">
      <w:pPr>
        <w:rPr>
          <w:ins w:id="107" w:author="Pierce Edmiston" w:date="2018-01-29T14:53:00Z"/>
          <w:rFonts w:ascii="Arial" w:eastAsia="Times New Roman" w:hAnsi="Arial" w:cs="Arial"/>
          <w:color w:val="212121"/>
          <w:sz w:val="20"/>
          <w:szCs w:val="20"/>
          <w:shd w:val="clear" w:color="auto" w:fill="FFFFFF"/>
        </w:rPr>
      </w:pPr>
    </w:p>
    <w:p w14:paraId="3427B3E3" w14:textId="77777777" w:rsidR="00D152EF" w:rsidRDefault="00D152EF" w:rsidP="003215A0">
      <w:pPr>
        <w:rPr>
          <w:ins w:id="108" w:author="Pierce Edmiston" w:date="2018-01-29T14:58:00Z"/>
          <w:rFonts w:ascii="Arial" w:eastAsia="Times New Roman" w:hAnsi="Arial" w:cs="Arial"/>
          <w:color w:val="212121"/>
          <w:sz w:val="20"/>
          <w:szCs w:val="20"/>
        </w:rPr>
      </w:pPr>
      <w:ins w:id="109" w:author="Pierce Edmiston" w:date="2018-01-29T14:54:00Z">
        <w:r>
          <w:rPr>
            <w:rFonts w:ascii="Arial" w:eastAsia="Times New Roman" w:hAnsi="Arial" w:cs="Arial"/>
            <w:color w:val="212121"/>
            <w:sz w:val="20"/>
            <w:szCs w:val="20"/>
          </w:rPr>
          <w:t xml:space="preserve">There are two ways to falsify our claims, the first would be to show that convergence </w:t>
        </w:r>
      </w:ins>
      <w:ins w:id="110" w:author="Pierce Edmiston" w:date="2018-01-29T14:55:00Z">
        <w:r>
          <w:rPr>
            <w:rFonts w:ascii="Arial" w:eastAsia="Times New Roman" w:hAnsi="Arial" w:cs="Arial"/>
            <w:color w:val="212121"/>
            <w:sz w:val="20"/>
            <w:szCs w:val="20"/>
          </w:rPr>
          <w:t xml:space="preserve">and stabilization </w:t>
        </w:r>
      </w:ins>
      <w:ins w:id="111" w:author="Pierce Edmiston" w:date="2018-01-29T14:54:00Z">
        <w:r>
          <w:rPr>
            <w:rFonts w:ascii="Arial" w:eastAsia="Times New Roman" w:hAnsi="Arial" w:cs="Arial"/>
            <w:color w:val="212121"/>
            <w:sz w:val="20"/>
            <w:szCs w:val="20"/>
          </w:rPr>
          <w:t xml:space="preserve">only occurs when imitators speak the same language, which </w:t>
        </w:r>
      </w:ins>
      <w:ins w:id="112" w:author="Pierce Edmiston" w:date="2018-01-29T14:56:00Z">
        <w:r>
          <w:rPr>
            <w:rFonts w:ascii="Arial" w:eastAsia="Times New Roman" w:hAnsi="Arial" w:cs="Arial"/>
            <w:color w:val="212121"/>
            <w:sz w:val="20"/>
            <w:szCs w:val="20"/>
          </w:rPr>
          <w:t>can</w:t>
        </w:r>
      </w:ins>
      <w:ins w:id="113" w:author="Pierce Edmiston" w:date="2018-01-29T14:54:00Z">
        <w:r>
          <w:rPr>
            <w:rFonts w:ascii="Arial" w:eastAsia="Times New Roman" w:hAnsi="Arial" w:cs="Arial"/>
            <w:color w:val="212121"/>
            <w:sz w:val="20"/>
            <w:szCs w:val="20"/>
          </w:rPr>
          <w:t xml:space="preserve"> be tested by comparing the rate</w:t>
        </w:r>
      </w:ins>
      <w:ins w:id="114" w:author="Pierce Edmiston" w:date="2018-01-29T14:57:00Z">
        <w:r>
          <w:rPr>
            <w:rFonts w:ascii="Arial" w:eastAsia="Times New Roman" w:hAnsi="Arial" w:cs="Arial"/>
            <w:color w:val="212121"/>
            <w:sz w:val="20"/>
            <w:szCs w:val="20"/>
          </w:rPr>
          <w:t>s</w:t>
        </w:r>
      </w:ins>
      <w:ins w:id="115" w:author="Pierce Edmiston" w:date="2018-01-29T14:54:00Z">
        <w:r>
          <w:rPr>
            <w:rFonts w:ascii="Arial" w:eastAsia="Times New Roman" w:hAnsi="Arial" w:cs="Arial"/>
            <w:color w:val="212121"/>
            <w:sz w:val="20"/>
            <w:szCs w:val="20"/>
          </w:rPr>
          <w:t xml:space="preserve"> of convergence </w:t>
        </w:r>
      </w:ins>
      <w:ins w:id="116" w:author="Pierce Edmiston" w:date="2018-01-29T14:57:00Z">
        <w:r>
          <w:rPr>
            <w:rFonts w:ascii="Arial" w:eastAsia="Times New Roman" w:hAnsi="Arial" w:cs="Arial"/>
            <w:color w:val="212121"/>
            <w:sz w:val="20"/>
            <w:szCs w:val="20"/>
          </w:rPr>
          <w:t>among</w:t>
        </w:r>
      </w:ins>
      <w:ins w:id="117" w:author="Pierce Edmiston" w:date="2018-01-29T14:54:00Z">
        <w:r>
          <w:rPr>
            <w:rFonts w:ascii="Arial" w:eastAsia="Times New Roman" w:hAnsi="Arial" w:cs="Arial"/>
            <w:color w:val="212121"/>
            <w:sz w:val="20"/>
            <w:szCs w:val="20"/>
          </w:rPr>
          <w:t xml:space="preserve"> imitators who do not speak a common language.</w:t>
        </w:r>
      </w:ins>
      <w:ins w:id="118" w:author="Pierce Edmiston" w:date="2018-01-29T14:56:00Z">
        <w:r>
          <w:rPr>
            <w:rFonts w:ascii="Arial" w:eastAsia="Times New Roman" w:hAnsi="Arial" w:cs="Arial"/>
            <w:color w:val="212121"/>
            <w:sz w:val="20"/>
            <w:szCs w:val="20"/>
          </w:rPr>
          <w:t xml:space="preserve"> </w:t>
        </w:r>
      </w:ins>
      <w:ins w:id="119" w:author="Pierce Edmiston" w:date="2018-01-29T14:57:00Z">
        <w:r>
          <w:rPr>
            <w:rFonts w:ascii="Arial" w:eastAsia="Times New Roman" w:hAnsi="Arial" w:cs="Arial"/>
            <w:color w:val="212121"/>
            <w:sz w:val="20"/>
            <w:szCs w:val="20"/>
          </w:rPr>
          <w:t xml:space="preserve">The second would be to demonstrate that </w:t>
        </w:r>
      </w:ins>
      <w:ins w:id="120" w:author="Pierce Edmiston" w:date="2018-01-29T15:02:00Z">
        <w:r w:rsidR="00327323">
          <w:rPr>
            <w:rFonts w:ascii="Arial" w:eastAsia="Times New Roman" w:hAnsi="Arial" w:cs="Arial"/>
            <w:color w:val="212121"/>
            <w:sz w:val="20"/>
            <w:szCs w:val="20"/>
          </w:rPr>
          <w:t>people without any language</w:t>
        </w:r>
      </w:ins>
      <w:ins w:id="121" w:author="Pierce Edmiston" w:date="2018-01-29T15:00:00Z">
        <w:r w:rsidR="00327323">
          <w:rPr>
            <w:rFonts w:ascii="Arial" w:eastAsia="Times New Roman" w:hAnsi="Arial" w:cs="Arial"/>
            <w:color w:val="212121"/>
            <w:sz w:val="20"/>
            <w:szCs w:val="20"/>
          </w:rPr>
          <w:t xml:space="preserve">, engaging in repeated imitation, </w:t>
        </w:r>
      </w:ins>
      <w:ins w:id="122" w:author="Pierce Edmiston" w:date="2018-01-29T15:02:00Z">
        <w:r w:rsidR="00327323">
          <w:rPr>
            <w:rFonts w:ascii="Arial" w:eastAsia="Times New Roman" w:hAnsi="Arial" w:cs="Arial"/>
            <w:color w:val="212121"/>
            <w:sz w:val="20"/>
            <w:szCs w:val="20"/>
          </w:rPr>
          <w:t>would be</w:t>
        </w:r>
      </w:ins>
      <w:ins w:id="123" w:author="Pierce Edmiston" w:date="2018-01-29T15:00:00Z">
        <w:r w:rsidR="00327323">
          <w:rPr>
            <w:rFonts w:ascii="Arial" w:eastAsia="Times New Roman" w:hAnsi="Arial" w:cs="Arial"/>
            <w:color w:val="212121"/>
            <w:sz w:val="20"/>
            <w:szCs w:val="20"/>
          </w:rPr>
          <w:t xml:space="preserve"> unable to develop more conventional forms.</w:t>
        </w:r>
      </w:ins>
      <w:ins w:id="124" w:author="Pierce Edmiston" w:date="2018-01-29T15:01:00Z">
        <w:r w:rsidR="00327323">
          <w:rPr>
            <w:rFonts w:ascii="Arial" w:eastAsia="Times New Roman" w:hAnsi="Arial" w:cs="Arial"/>
            <w:color w:val="212121"/>
            <w:sz w:val="20"/>
            <w:szCs w:val="20"/>
          </w:rPr>
          <w:t xml:space="preserve"> Although we are of course unable to do the ideal experiment, we</w:t>
        </w:r>
      </w:ins>
      <w:ins w:id="125" w:author="Pierce Edmiston" w:date="2018-01-29T15:02:00Z">
        <w:r w:rsidR="00327323">
          <w:rPr>
            <w:rFonts w:ascii="Arial" w:eastAsia="Times New Roman" w:hAnsi="Arial" w:cs="Arial"/>
            <w:color w:val="212121"/>
            <w:sz w:val="20"/>
            <w:szCs w:val="20"/>
          </w:rPr>
          <w:t xml:space="preserve"> do acknowledge how our claims may need to be updated given further evidence.</w:t>
        </w:r>
      </w:ins>
    </w:p>
    <w:p w14:paraId="722CD471" w14:textId="77777777" w:rsidR="00327323" w:rsidRDefault="003215A0" w:rsidP="003215A0">
      <w:pPr>
        <w:rPr>
          <w:ins w:id="126" w:author="Pierce Edmiston" w:date="2018-01-29T15:03:00Z"/>
          <w:rFonts w:ascii="Arial" w:eastAsia="Times New Roman" w:hAnsi="Arial" w:cs="Arial"/>
          <w:color w:val="212121"/>
          <w:sz w:val="20"/>
          <w:szCs w:val="20"/>
          <w:shd w:val="clear" w:color="auto" w:fill="FFFFFF"/>
        </w:rPr>
      </w:pPr>
      <w:del w:id="127" w:author="Pierce Edmiston" w:date="2018-01-29T14:58:00Z">
        <w:r w:rsidRPr="003215A0" w:rsidDel="00D152EF">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14:paraId="3CDEF01B" w14:textId="77777777" w:rsidR="00327323" w:rsidRDefault="00327323" w:rsidP="003215A0">
      <w:pPr>
        <w:rPr>
          <w:ins w:id="128" w:author="Pierce Edmiston" w:date="2018-01-29T15:03:00Z"/>
          <w:rFonts w:ascii="Arial" w:eastAsia="Times New Roman" w:hAnsi="Arial" w:cs="Arial"/>
          <w:color w:val="212121"/>
          <w:sz w:val="20"/>
          <w:szCs w:val="20"/>
          <w:shd w:val="clear" w:color="auto" w:fill="FFFFFF"/>
        </w:rPr>
      </w:pPr>
    </w:p>
    <w:p w14:paraId="4FAE1BCB" w14:textId="77777777" w:rsidR="003215A0" w:rsidRPr="003D5360" w:rsidRDefault="00913608" w:rsidP="003215A0">
      <w:pPr>
        <w:rPr>
          <w:rFonts w:ascii="Arial" w:eastAsia="Times New Roman" w:hAnsi="Arial" w:cs="Arial"/>
          <w:color w:val="212121"/>
          <w:sz w:val="20"/>
          <w:szCs w:val="20"/>
          <w:shd w:val="clear" w:color="auto" w:fill="FFFFFF"/>
          <w:rPrChange w:id="129" w:author="Pierce Edmiston" w:date="2018-01-29T14:31:00Z">
            <w:rPr>
              <w:rFonts w:ascii="Times New Roman" w:eastAsia="Times New Roman" w:hAnsi="Times New Roman" w:cs="Times New Roman"/>
            </w:rPr>
          </w:rPrChange>
        </w:rPr>
      </w:pPr>
      <w:ins w:id="130" w:author="Pierce Edmiston" w:date="2018-01-29T15:09:00Z">
        <w:r>
          <w:rPr>
            <w:rFonts w:ascii="Arial" w:eastAsia="Times New Roman" w:hAnsi="Arial" w:cs="Arial"/>
            <w:color w:val="212121"/>
            <w:sz w:val="20"/>
            <w:szCs w:val="20"/>
            <w:shd w:val="clear" w:color="auto" w:fill="FFFFFF"/>
          </w:rPr>
          <w:t xml:space="preserve">The </w:t>
        </w:r>
      </w:ins>
      <w:ins w:id="131" w:author="Pierce Edmiston" w:date="2018-01-29T15:04:00Z">
        <w:r w:rsidR="00327323">
          <w:rPr>
            <w:rFonts w:ascii="Arial" w:eastAsia="Times New Roman" w:hAnsi="Arial" w:cs="Arial"/>
            <w:color w:val="212121"/>
            <w:sz w:val="20"/>
            <w:szCs w:val="20"/>
            <w:shd w:val="clear" w:color="auto" w:fill="FFFFFF"/>
          </w:rPr>
          <w:t xml:space="preserve">max of 8 generations </w:t>
        </w:r>
      </w:ins>
      <w:ins w:id="132" w:author="Pierce Edmiston" w:date="2018-01-29T15:09:00Z">
        <w:r>
          <w:rPr>
            <w:rFonts w:ascii="Arial" w:eastAsia="Times New Roman" w:hAnsi="Arial" w:cs="Arial"/>
            <w:color w:val="212121"/>
            <w:sz w:val="20"/>
            <w:szCs w:val="20"/>
            <w:shd w:val="clear" w:color="auto" w:fill="FFFFFF"/>
          </w:rPr>
          <w:t xml:space="preserve">(more would have been better) </w:t>
        </w:r>
      </w:ins>
      <w:ins w:id="133" w:author="Pierce Edmiston" w:date="2018-01-29T15:04:00Z">
        <w:r w:rsidR="00327323">
          <w:rPr>
            <w:rFonts w:ascii="Arial" w:eastAsia="Times New Roman" w:hAnsi="Arial" w:cs="Arial"/>
            <w:color w:val="212121"/>
            <w:sz w:val="20"/>
            <w:szCs w:val="20"/>
            <w:shd w:val="clear" w:color="auto" w:fill="FFFFFF"/>
          </w:rPr>
          <w:t xml:space="preserve">was decided </w:t>
        </w:r>
      </w:ins>
      <w:ins w:id="134" w:author="Pierce Edmiston" w:date="2018-01-29T15:05:00Z">
        <w:r w:rsidR="00327323">
          <w:rPr>
            <w:rFonts w:ascii="Arial" w:eastAsia="Times New Roman" w:hAnsi="Arial" w:cs="Arial"/>
            <w:color w:val="212121"/>
            <w:sz w:val="20"/>
            <w:szCs w:val="20"/>
            <w:shd w:val="clear" w:color="auto" w:fill="FFFFFF"/>
          </w:rPr>
          <w:t xml:space="preserve">largely </w:t>
        </w:r>
      </w:ins>
      <w:ins w:id="135" w:author="Pierce Edmiston" w:date="2018-01-29T15:04:00Z">
        <w:r w:rsidR="00327323">
          <w:rPr>
            <w:rFonts w:ascii="Arial" w:eastAsia="Times New Roman" w:hAnsi="Arial" w:cs="Arial"/>
            <w:color w:val="212121"/>
            <w:sz w:val="20"/>
            <w:szCs w:val="20"/>
            <w:shd w:val="clear" w:color="auto" w:fill="FFFFFF"/>
          </w:rPr>
          <w:t>based on limitations of experimental resources. With 16 seed sounds and up to four chains off of each seed sound,</w:t>
        </w:r>
      </w:ins>
      <w:ins w:id="136" w:author="Pierce Edmiston" w:date="2018-01-29T15:05:00Z">
        <w:r w:rsidR="00327323">
          <w:rPr>
            <w:rFonts w:ascii="Arial" w:eastAsia="Times New Roman" w:hAnsi="Arial" w:cs="Arial"/>
            <w:color w:val="212121"/>
            <w:sz w:val="20"/>
            <w:szCs w:val="20"/>
            <w:shd w:val="clear" w:color="auto" w:fill="FFFFFF"/>
          </w:rPr>
          <w:t xml:space="preserve"> 8 generations</w:t>
        </w:r>
      </w:ins>
      <w:ins w:id="137" w:author="Pierce Edmiston" w:date="2018-01-29T15:06:00Z">
        <w:r w:rsidR="00327323">
          <w:rPr>
            <w:rFonts w:ascii="Arial" w:eastAsia="Times New Roman" w:hAnsi="Arial" w:cs="Arial"/>
            <w:color w:val="212121"/>
            <w:sz w:val="20"/>
            <w:szCs w:val="20"/>
            <w:shd w:val="clear" w:color="auto" w:fill="FFFFFF"/>
          </w:rPr>
          <w:t xml:space="preserve"> of repetition amounted to 512 imitations. Unfortunately</w:t>
        </w:r>
      </w:ins>
      <w:ins w:id="138" w:author="Pierce Edmiston" w:date="2018-01-29T15:07:00Z">
        <w:r w:rsidR="00327323">
          <w:rPr>
            <w:rFonts w:ascii="Arial" w:eastAsia="Times New Roman" w:hAnsi="Arial" w:cs="Arial"/>
            <w:color w:val="212121"/>
            <w:sz w:val="20"/>
            <w:szCs w:val="20"/>
            <w:shd w:val="clear" w:color="auto" w:fill="FFFFFF"/>
          </w:rPr>
          <w:t>,</w:t>
        </w:r>
      </w:ins>
      <w:ins w:id="139" w:author="Pierce Edmiston" w:date="2018-01-29T15:06:00Z">
        <w:r w:rsidR="00327323">
          <w:rPr>
            <w:rFonts w:ascii="Arial" w:eastAsia="Times New Roman" w:hAnsi="Arial" w:cs="Arial"/>
            <w:color w:val="212121"/>
            <w:sz w:val="20"/>
            <w:szCs w:val="20"/>
            <w:shd w:val="clear" w:color="auto" w:fill="FFFFFF"/>
          </w:rPr>
          <w:t xml:space="preserve"> </w:t>
        </w:r>
      </w:ins>
      <w:ins w:id="140" w:author="Pierce Edmiston" w:date="2018-01-29T15:07:00Z">
        <w:r w:rsidR="00327323">
          <w:rPr>
            <w:rFonts w:ascii="Arial" w:eastAsia="Times New Roman" w:hAnsi="Arial" w:cs="Arial"/>
            <w:color w:val="212121"/>
            <w:sz w:val="20"/>
            <w:szCs w:val="20"/>
            <w:shd w:val="clear" w:color="auto" w:fill="FFFFFF"/>
          </w:rPr>
          <w:t xml:space="preserve">mostly </w:t>
        </w:r>
      </w:ins>
      <w:ins w:id="141" w:author="Pierce Edmiston" w:date="2018-01-29T15:06:00Z">
        <w:r w:rsidR="00327323">
          <w:rPr>
            <w:rFonts w:ascii="Arial" w:eastAsia="Times New Roman" w:hAnsi="Arial" w:cs="Arial"/>
            <w:color w:val="212121"/>
            <w:sz w:val="20"/>
            <w:szCs w:val="20"/>
            <w:shd w:val="clear" w:color="auto" w:fill="FFFFFF"/>
          </w:rPr>
          <w:t>due to issues having to do with running an experiment onl</w:t>
        </w:r>
      </w:ins>
      <w:ins w:id="142" w:author="Pierce Edmiston" w:date="2018-01-29T15:07:00Z">
        <w:r w:rsidR="00327323">
          <w:rPr>
            <w:rFonts w:ascii="Arial" w:eastAsia="Times New Roman" w:hAnsi="Arial" w:cs="Arial"/>
            <w:color w:val="212121"/>
            <w:sz w:val="20"/>
            <w:szCs w:val="20"/>
            <w:shd w:val="clear" w:color="auto" w:fill="FFFFFF"/>
          </w:rPr>
          <w:t xml:space="preserve">ine, </w:t>
        </w:r>
      </w:ins>
      <w:ins w:id="143" w:author="Pierce Edmiston" w:date="2018-01-29T15:11:00Z">
        <w:r>
          <w:rPr>
            <w:rFonts w:ascii="Arial" w:eastAsia="Times New Roman" w:hAnsi="Arial" w:cs="Arial"/>
            <w:color w:val="212121"/>
            <w:sz w:val="20"/>
            <w:szCs w:val="20"/>
            <w:shd w:val="clear" w:color="auto" w:fill="FFFFFF"/>
          </w:rPr>
          <w:t>some</w:t>
        </w:r>
      </w:ins>
      <w:ins w:id="144" w:author="Pierce Edmiston" w:date="2018-01-29T15:07:00Z">
        <w:r w:rsidR="00327323">
          <w:rPr>
            <w:rFonts w:ascii="Arial" w:eastAsia="Times New Roman" w:hAnsi="Arial" w:cs="Arial"/>
            <w:color w:val="212121"/>
            <w:sz w:val="20"/>
            <w:szCs w:val="20"/>
            <w:shd w:val="clear" w:color="auto" w:fill="FFFFFF"/>
          </w:rPr>
          <w:t xml:space="preserve"> of these had to be discarded</w:t>
        </w:r>
      </w:ins>
      <w:ins w:id="145" w:author="Pierce Edmiston" w:date="2018-01-29T15:10:00Z">
        <w:r>
          <w:rPr>
            <w:rFonts w:ascii="Arial" w:eastAsia="Times New Roman" w:hAnsi="Arial" w:cs="Arial"/>
            <w:color w:val="212121"/>
            <w:sz w:val="20"/>
            <w:szCs w:val="20"/>
            <w:shd w:val="clear" w:color="auto" w:fill="FFFFFF"/>
          </w:rPr>
          <w:t>. This is the primary</w:t>
        </w:r>
      </w:ins>
      <w:ins w:id="146" w:author="Pierce Edmiston" w:date="2018-01-29T15:11:00Z">
        <w:r>
          <w:rPr>
            <w:rFonts w:ascii="Arial" w:eastAsia="Times New Roman" w:hAnsi="Arial" w:cs="Arial"/>
            <w:color w:val="212121"/>
            <w:sz w:val="20"/>
            <w:szCs w:val="20"/>
            <w:shd w:val="clear" w:color="auto" w:fill="FFFFFF"/>
          </w:rPr>
          <w:t xml:space="preserve"> reason the chains are not all equal length. If we would have designed the experiment differently, we could have rerouted future participants to complete each chain. But</w:t>
        </w:r>
      </w:ins>
      <w:ins w:id="147" w:author="Pierce Edmiston" w:date="2018-01-29T15:12:00Z">
        <w:r>
          <w:rPr>
            <w:rFonts w:ascii="Arial" w:eastAsia="Times New Roman" w:hAnsi="Arial" w:cs="Arial"/>
            <w:color w:val="212121"/>
            <w:sz w:val="20"/>
            <w:szCs w:val="20"/>
            <w:shd w:val="clear" w:color="auto" w:fill="FFFFFF"/>
          </w:rPr>
          <w:t xml:space="preserve"> we chose instead to</w:t>
        </w:r>
      </w:ins>
      <w:ins w:id="148" w:author="Pierce Edmiston" w:date="2018-01-29T15:13:00Z">
        <w:r>
          <w:rPr>
            <w:rFonts w:ascii="Arial" w:eastAsia="Times New Roman" w:hAnsi="Arial" w:cs="Arial"/>
            <w:color w:val="212121"/>
            <w:sz w:val="20"/>
            <w:szCs w:val="20"/>
            <w:shd w:val="clear" w:color="auto" w:fill="FFFFFF"/>
          </w:rPr>
          <w:t xml:space="preserve"> continue with the original method which involved random assignment and</w:t>
        </w:r>
      </w:ins>
      <w:ins w:id="149" w:author="Pierce Edmiston" w:date="2018-01-29T15:12:00Z">
        <w:r>
          <w:rPr>
            <w:rFonts w:ascii="Arial" w:eastAsia="Times New Roman" w:hAnsi="Arial" w:cs="Arial"/>
            <w:color w:val="212121"/>
            <w:sz w:val="20"/>
            <w:szCs w:val="20"/>
            <w:shd w:val="clear" w:color="auto" w:fill="FFFFFF"/>
          </w:rPr>
          <w:t xml:space="preserve"> account for the</w:t>
        </w:r>
      </w:ins>
      <w:ins w:id="150" w:author="Pierce Edmiston" w:date="2018-01-29T15:13:00Z">
        <w:r>
          <w:rPr>
            <w:rFonts w:ascii="Arial" w:eastAsia="Times New Roman" w:hAnsi="Arial" w:cs="Arial"/>
            <w:color w:val="212121"/>
            <w:sz w:val="20"/>
            <w:szCs w:val="20"/>
            <w:shd w:val="clear" w:color="auto" w:fill="FFFFFF"/>
          </w:rPr>
          <w:t xml:space="preserve"> length of the chains in the statistical models wherever appropriate. For the hierarchical regression models, we include random slopes and intercepts for each chain, meaning the model estimates take into account the </w:t>
        </w:r>
      </w:ins>
      <w:ins w:id="151" w:author="Pierce Edmiston" w:date="2018-01-29T15:14:00Z">
        <w:r>
          <w:rPr>
            <w:rFonts w:ascii="Arial" w:eastAsia="Times New Roman" w:hAnsi="Arial" w:cs="Arial"/>
            <w:color w:val="212121"/>
            <w:sz w:val="20"/>
            <w:szCs w:val="20"/>
            <w:shd w:val="clear" w:color="auto" w:fill="FFFFFF"/>
          </w:rPr>
          <w:t>length of the particular chain.</w:t>
        </w:r>
      </w:ins>
      <w:del w:id="152" w:author="Pierce Edmiston" w:date="2018-01-29T15:14:00Z">
        <w:r w:rsidR="003215A0" w:rsidRPr="003215A0" w:rsidDel="00913608">
          <w:rPr>
            <w:rFonts w:ascii="Arial" w:eastAsia="Times New Roman" w:hAnsi="Arial" w:cs="Arial"/>
            <w:color w:val="212121"/>
            <w:sz w:val="20"/>
            <w:szCs w:val="20"/>
          </w:rPr>
          <w:br/>
        </w:r>
      </w:del>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 xml:space="preserve">In sum, I think the work is rigorous and well presented. However, I do not think it really advances our understanding </w:t>
      </w:r>
      <w:proofErr w:type="gramStart"/>
      <w:r w:rsidR="003215A0" w:rsidRPr="003215A0">
        <w:rPr>
          <w:rFonts w:ascii="Arial" w:eastAsia="Times New Roman" w:hAnsi="Arial" w:cs="Arial"/>
          <w:color w:val="212121"/>
          <w:sz w:val="20"/>
          <w:szCs w:val="20"/>
          <w:shd w:val="clear" w:color="auto" w:fill="FFFFFF"/>
        </w:rPr>
        <w:t>of  language</w:t>
      </w:r>
      <w:proofErr w:type="gramEnd"/>
      <w:r w:rsidR="003215A0" w:rsidRPr="003215A0">
        <w:rPr>
          <w:rFonts w:ascii="Arial" w:eastAsia="Times New Roman" w:hAnsi="Arial" w:cs="Arial"/>
          <w:color w:val="212121"/>
          <w:sz w:val="20"/>
          <w:szCs w:val="20"/>
          <w:shd w:val="clear" w:color="auto" w:fill="FFFFFF"/>
        </w:rPr>
        <w:t xml:space="preserv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14:paraId="656D085F" w14:textId="77777777" w:rsidR="00794EF3" w:rsidRDefault="007B7C2C"/>
    <w:sectPr w:rsidR="00794EF3" w:rsidSect="003F5C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Gary Lupyan" w:date="2018-02-05T22:15:00Z" w:initials="GL">
    <w:p w14:paraId="13C10879" w14:textId="77777777" w:rsidR="00E744A6" w:rsidRDefault="00E744A6">
      <w:pPr>
        <w:pStyle w:val="CommentText"/>
      </w:pPr>
      <w:r>
        <w:rPr>
          <w:rStyle w:val="CommentReference"/>
        </w:rPr>
        <w:annotationRef/>
      </w:r>
      <w:r>
        <w:t>Make this specific: We have made edits on p. X and p. Y. … These passages now read (</w:t>
      </w:r>
      <w:r w:rsidR="00640EDB">
        <w:t>followed by quotes)</w:t>
      </w:r>
    </w:p>
  </w:comment>
  <w:comment w:id="37" w:author="Gary Lupyan" w:date="2018-02-05T22:22:00Z" w:initials="GL">
    <w:p w14:paraId="6F6EC17A" w14:textId="77777777" w:rsidR="00640EDB" w:rsidRDefault="00640EDB">
      <w:pPr>
        <w:pStyle w:val="CommentText"/>
      </w:pPr>
      <w:r>
        <w:rPr>
          <w:rStyle w:val="CommentReference"/>
        </w:rPr>
        <w:annotationRef/>
      </w:r>
      <w:r>
        <w:t xml:space="preserve">I’m </w:t>
      </w:r>
      <w:proofErr w:type="spellStart"/>
      <w:r>
        <w:t>gonna</w:t>
      </w:r>
      <w:proofErr w:type="spellEnd"/>
      <w:r>
        <w:t xml:space="preserve"> edit this slightly in the </w:t>
      </w:r>
      <w:proofErr w:type="spellStart"/>
      <w:r>
        <w:t>ms.</w:t>
      </w:r>
      <w:proofErr w:type="spellEnd"/>
      <w:r>
        <w:t xml:space="preserve"> Please </w:t>
      </w:r>
      <w:proofErr w:type="spellStart"/>
      <w:r>
        <w:t>repaste</w:t>
      </w:r>
      <w:proofErr w:type="spellEnd"/>
      <w:r>
        <w:t>.</w:t>
      </w:r>
    </w:p>
  </w:comment>
  <w:comment w:id="51" w:author="Gary Lupyan" w:date="2018-02-05T22:24:00Z" w:initials="GL">
    <w:p w14:paraId="10BE5D03" w14:textId="750C6696" w:rsidR="004862B4" w:rsidRDefault="004862B4">
      <w:pPr>
        <w:pStyle w:val="CommentText"/>
      </w:pPr>
      <w:r>
        <w:rPr>
          <w:rStyle w:val="CommentReference"/>
        </w:rPr>
        <w:annotationRef/>
      </w:r>
      <w:r>
        <w:t>List the two passages with page numbers.</w:t>
      </w:r>
    </w:p>
  </w:comment>
  <w:comment w:id="61" w:author="Gary Lupyan" w:date="2018-02-05T22:26:00Z" w:initials="GL">
    <w:p w14:paraId="2A7503EF" w14:textId="77777777" w:rsidR="00591E04" w:rsidRDefault="00591E04">
      <w:pPr>
        <w:pStyle w:val="CommentText"/>
      </w:pPr>
      <w:r>
        <w:rPr>
          <w:rStyle w:val="CommentReference"/>
        </w:rPr>
        <w:annotationRef/>
      </w:r>
      <w:r>
        <w:t xml:space="preserve">Rephrased slightly in the </w:t>
      </w:r>
      <w:proofErr w:type="spellStart"/>
      <w:r>
        <w:t>ms.</w:t>
      </w:r>
      <w:proofErr w:type="spellEnd"/>
      <w:r>
        <w:t xml:space="preserve"> Please </w:t>
      </w:r>
      <w:proofErr w:type="spellStart"/>
      <w:r>
        <w:t>repaste</w:t>
      </w:r>
      <w:proofErr w:type="spellEnd"/>
    </w:p>
    <w:p w14:paraId="23B0CAA1" w14:textId="13E4B60F" w:rsidR="00591E04" w:rsidRDefault="00591E04">
      <w:pPr>
        <w:pStyle w:val="CommentText"/>
      </w:pPr>
      <w:r>
        <w:t>&lt;</w:t>
      </w:r>
      <w:r w:rsidR="00AF4851">
        <w:t>try to catch yourself using phrases like “by the fact that”</w:t>
      </w:r>
      <w:r w:rsidR="00E72007">
        <w:t xml:space="preserve"> – helps with being concise, e.g., see </w:t>
      </w:r>
      <w:r w:rsidR="00E72007" w:rsidRPr="00E72007">
        <w:t>https://writing.wisc.edu/Handbook/CCS_wordyphrases.html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C10879" w15:done="0"/>
  <w15:commentEx w15:paraId="6F6EC17A" w15:done="0"/>
  <w15:commentEx w15:paraId="10BE5D03" w15:done="0"/>
  <w15:commentEx w15:paraId="23B0CA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E5D03" w16cid:durableId="1E2575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A0"/>
    <w:rsid w:val="00017401"/>
    <w:rsid w:val="0003515B"/>
    <w:rsid w:val="002B2794"/>
    <w:rsid w:val="003215A0"/>
    <w:rsid w:val="00327323"/>
    <w:rsid w:val="003D5360"/>
    <w:rsid w:val="003E2067"/>
    <w:rsid w:val="003F5CCE"/>
    <w:rsid w:val="004862B4"/>
    <w:rsid w:val="00591E04"/>
    <w:rsid w:val="005B2D4D"/>
    <w:rsid w:val="00640EDB"/>
    <w:rsid w:val="006504BE"/>
    <w:rsid w:val="00694ED0"/>
    <w:rsid w:val="006B4666"/>
    <w:rsid w:val="006C602A"/>
    <w:rsid w:val="007177AC"/>
    <w:rsid w:val="0076109B"/>
    <w:rsid w:val="007B7C2C"/>
    <w:rsid w:val="00843DF3"/>
    <w:rsid w:val="00913608"/>
    <w:rsid w:val="0093299B"/>
    <w:rsid w:val="00A32461"/>
    <w:rsid w:val="00AD5A44"/>
    <w:rsid w:val="00AF4851"/>
    <w:rsid w:val="00BD65A8"/>
    <w:rsid w:val="00CD6C44"/>
    <w:rsid w:val="00CF32EB"/>
    <w:rsid w:val="00D152EF"/>
    <w:rsid w:val="00DA3FC0"/>
    <w:rsid w:val="00DA6ECA"/>
    <w:rsid w:val="00DB73D2"/>
    <w:rsid w:val="00E72007"/>
    <w:rsid w:val="00E744A6"/>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B91B9"/>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 w:type="paragraph" w:styleId="BodyText">
    <w:name w:val="Body Text"/>
    <w:basedOn w:val="Normal"/>
    <w:link w:val="BodyTextChar"/>
    <w:qFormat/>
    <w:rsid w:val="0076109B"/>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76109B"/>
    <w:rPr>
      <w:rFonts w:ascii="Times New Roman" w:hAnsi="Times New Roman"/>
    </w:rPr>
  </w:style>
  <w:style w:type="paragraph" w:styleId="Revision">
    <w:name w:val="Revision"/>
    <w:hidden/>
    <w:uiPriority w:val="99"/>
    <w:semiHidden/>
    <w:rsid w:val="00017401"/>
  </w:style>
  <w:style w:type="character" w:styleId="CommentReference">
    <w:name w:val="annotation reference"/>
    <w:basedOn w:val="DefaultParagraphFont"/>
    <w:uiPriority w:val="99"/>
    <w:semiHidden/>
    <w:unhideWhenUsed/>
    <w:rsid w:val="00E744A6"/>
    <w:rPr>
      <w:sz w:val="18"/>
      <w:szCs w:val="18"/>
    </w:rPr>
  </w:style>
  <w:style w:type="paragraph" w:styleId="CommentText">
    <w:name w:val="annotation text"/>
    <w:basedOn w:val="Normal"/>
    <w:link w:val="CommentTextChar"/>
    <w:uiPriority w:val="99"/>
    <w:semiHidden/>
    <w:unhideWhenUsed/>
    <w:rsid w:val="00E744A6"/>
  </w:style>
  <w:style w:type="character" w:customStyle="1" w:styleId="CommentTextChar">
    <w:name w:val="Comment Text Char"/>
    <w:basedOn w:val="DefaultParagraphFont"/>
    <w:link w:val="CommentText"/>
    <w:uiPriority w:val="99"/>
    <w:semiHidden/>
    <w:rsid w:val="00E744A6"/>
  </w:style>
  <w:style w:type="paragraph" w:styleId="CommentSubject">
    <w:name w:val="annotation subject"/>
    <w:basedOn w:val="CommentText"/>
    <w:next w:val="CommentText"/>
    <w:link w:val="CommentSubjectChar"/>
    <w:uiPriority w:val="99"/>
    <w:semiHidden/>
    <w:unhideWhenUsed/>
    <w:rsid w:val="00E744A6"/>
    <w:rPr>
      <w:b/>
      <w:bCs/>
      <w:sz w:val="20"/>
      <w:szCs w:val="20"/>
    </w:rPr>
  </w:style>
  <w:style w:type="character" w:customStyle="1" w:styleId="CommentSubjectChar">
    <w:name w:val="Comment Subject Char"/>
    <w:basedOn w:val="CommentTextChar"/>
    <w:link w:val="CommentSubject"/>
    <w:uiPriority w:val="99"/>
    <w:semiHidden/>
    <w:rsid w:val="00E74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13</cp:revision>
  <dcterms:created xsi:type="dcterms:W3CDTF">2018-01-23T17:47:00Z</dcterms:created>
  <dcterms:modified xsi:type="dcterms:W3CDTF">2018-02-07T21:31:00Z</dcterms:modified>
</cp:coreProperties>
</file>