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6E15" w14:textId="447224FE" w:rsidR="008F7BB3" w:rsidRDefault="00491104" w:rsidP="008F7BB3">
      <w:pPr>
        <w:pStyle w:val="a3"/>
      </w:pPr>
      <w:r w:rsidRPr="005F666A">
        <w:rPr>
          <w:color w:val="000000" w:themeColor="text1"/>
          <w:sz w:val="36"/>
          <w:szCs w:val="36"/>
        </w:rPr>
        <w:t>V</w:t>
      </w:r>
      <w:r w:rsidRPr="005F666A">
        <w:rPr>
          <w:rFonts w:hint="eastAsia"/>
          <w:color w:val="000000" w:themeColor="text1"/>
          <w:sz w:val="36"/>
          <w:szCs w:val="36"/>
        </w:rPr>
        <w:t>S</w:t>
      </w:r>
      <w:r w:rsidRPr="005F666A">
        <w:rPr>
          <w:color w:val="000000" w:themeColor="text1"/>
          <w:sz w:val="36"/>
          <w:szCs w:val="36"/>
        </w:rPr>
        <w:t>2019+C++</w:t>
      </w:r>
      <w:r w:rsidRPr="005F666A">
        <w:rPr>
          <w:rFonts w:hint="eastAsia"/>
          <w:color w:val="000000" w:themeColor="text1"/>
          <w:sz w:val="36"/>
          <w:szCs w:val="36"/>
        </w:rPr>
        <w:t>实现矩阵运算</w:t>
      </w:r>
      <w:r w:rsidR="005F666A" w:rsidRPr="005F666A">
        <w:rPr>
          <w:rFonts w:hint="eastAsia"/>
          <w:color w:val="000000" w:themeColor="text1"/>
          <w:sz w:val="36"/>
          <w:szCs w:val="36"/>
        </w:rPr>
        <w:t>实践</w:t>
      </w:r>
      <w:r w:rsidRPr="005F666A">
        <w:rPr>
          <w:rFonts w:hint="eastAsia"/>
          <w:color w:val="000000" w:themeColor="text1"/>
          <w:sz w:val="36"/>
          <w:szCs w:val="36"/>
        </w:rPr>
        <w:t>总结</w:t>
      </w:r>
    </w:p>
    <w:p w14:paraId="0896DA75" w14:textId="48464203" w:rsidR="008F7BB3" w:rsidRPr="005F666A" w:rsidRDefault="008F7BB3">
      <w:pPr>
        <w:rPr>
          <w:sz w:val="32"/>
          <w:szCs w:val="36"/>
        </w:rPr>
      </w:pPr>
      <w:r w:rsidRPr="005F666A">
        <w:rPr>
          <w:rFonts w:hint="eastAsia"/>
          <w:sz w:val="32"/>
          <w:szCs w:val="36"/>
        </w:rPr>
        <w:t>一、</w:t>
      </w:r>
      <w:r w:rsidR="003F5F9A">
        <w:rPr>
          <w:rFonts w:hint="eastAsia"/>
          <w:sz w:val="32"/>
          <w:szCs w:val="36"/>
        </w:rPr>
        <w:t>实践总结</w:t>
      </w:r>
    </w:p>
    <w:p w14:paraId="6705BAB0" w14:textId="7C8931C5" w:rsidR="008F7BB3" w:rsidRPr="00541F55" w:rsidRDefault="008F7BB3" w:rsidP="00F46EE8">
      <w:pPr>
        <w:ind w:firstLineChars="200" w:firstLine="480"/>
        <w:rPr>
          <w:rFonts w:eastAsiaTheme="minorHAnsi"/>
          <w:sz w:val="24"/>
          <w:szCs w:val="24"/>
        </w:rPr>
      </w:pPr>
      <w:r w:rsidRPr="00541F55">
        <w:rPr>
          <w:rFonts w:eastAsiaTheme="minorHAnsi" w:hint="eastAsia"/>
          <w:sz w:val="24"/>
          <w:szCs w:val="24"/>
        </w:rPr>
        <w:t>C++学习过程中十分重视实际操作，网络上看课程学习跟着老师走</w:t>
      </w:r>
      <w:r w:rsidR="00F46EE8" w:rsidRPr="00541F55">
        <w:rPr>
          <w:rFonts w:eastAsiaTheme="minorHAnsi" w:hint="eastAsia"/>
          <w:sz w:val="24"/>
          <w:szCs w:val="24"/>
        </w:rPr>
        <w:t>，调试程序时</w:t>
      </w:r>
      <w:r w:rsidRPr="00541F55">
        <w:rPr>
          <w:rFonts w:eastAsiaTheme="minorHAnsi" w:hint="eastAsia"/>
          <w:sz w:val="24"/>
          <w:szCs w:val="24"/>
        </w:rPr>
        <w:t>遇到一些问题，都有老师说明</w:t>
      </w:r>
      <w:r w:rsidR="00F46EE8" w:rsidRPr="00541F55">
        <w:rPr>
          <w:rFonts w:eastAsiaTheme="minorHAnsi" w:hint="eastAsia"/>
          <w:sz w:val="24"/>
          <w:szCs w:val="24"/>
        </w:rPr>
        <w:t>并解决，会让自己觉得写个小程序不过如此，自己动手操作才知道自己连入门都远远谈不上。这段时间（</w:t>
      </w:r>
      <w:r w:rsidR="007217D5" w:rsidRPr="00541F55">
        <w:rPr>
          <w:rFonts w:eastAsiaTheme="minorHAnsi" w:hint="eastAsia"/>
          <w:sz w:val="24"/>
          <w:szCs w:val="24"/>
        </w:rPr>
        <w:t>我给了自己</w:t>
      </w:r>
      <w:r w:rsidR="00F46EE8" w:rsidRPr="00541F55">
        <w:rPr>
          <w:rFonts w:eastAsiaTheme="minorHAnsi" w:hint="eastAsia"/>
          <w:sz w:val="24"/>
          <w:szCs w:val="24"/>
        </w:rPr>
        <w:t>两个礼拜</w:t>
      </w:r>
      <w:r w:rsidR="007217D5" w:rsidRPr="00541F55">
        <w:rPr>
          <w:rFonts w:eastAsiaTheme="minorHAnsi" w:hint="eastAsia"/>
          <w:sz w:val="24"/>
          <w:szCs w:val="24"/>
        </w:rPr>
        <w:t>的时间</w:t>
      </w:r>
      <w:r w:rsidR="00F46EE8" w:rsidRPr="00541F55">
        <w:rPr>
          <w:rFonts w:eastAsiaTheme="minorHAnsi" w:hint="eastAsia"/>
          <w:sz w:val="24"/>
          <w:szCs w:val="24"/>
        </w:rPr>
        <w:t>）利用</w:t>
      </w:r>
      <w:r w:rsidR="00F46EE8" w:rsidRPr="00541F55">
        <w:rPr>
          <w:rFonts w:eastAsiaTheme="minorHAnsi"/>
          <w:sz w:val="24"/>
          <w:szCs w:val="24"/>
        </w:rPr>
        <w:t>V</w:t>
      </w:r>
      <w:r w:rsidR="00F46EE8" w:rsidRPr="00541F55">
        <w:rPr>
          <w:rFonts w:eastAsiaTheme="minorHAnsi" w:hint="eastAsia"/>
          <w:sz w:val="24"/>
          <w:szCs w:val="24"/>
        </w:rPr>
        <w:t>S</w:t>
      </w:r>
      <w:r w:rsidR="00F46EE8" w:rsidRPr="00541F55">
        <w:rPr>
          <w:rFonts w:eastAsiaTheme="minorHAnsi"/>
          <w:sz w:val="24"/>
          <w:szCs w:val="24"/>
        </w:rPr>
        <w:t>2019</w:t>
      </w:r>
      <w:r w:rsidR="00F46EE8" w:rsidRPr="00541F55">
        <w:rPr>
          <w:rFonts w:eastAsiaTheme="minorHAnsi" w:hint="eastAsia"/>
          <w:sz w:val="24"/>
          <w:szCs w:val="24"/>
        </w:rPr>
        <w:t>使用</w:t>
      </w:r>
      <w:r w:rsidR="00F46EE8" w:rsidRPr="00541F55">
        <w:rPr>
          <w:rFonts w:eastAsiaTheme="minorHAnsi"/>
          <w:sz w:val="24"/>
          <w:szCs w:val="24"/>
        </w:rPr>
        <w:t>C++</w:t>
      </w:r>
      <w:r w:rsidR="00F46EE8" w:rsidRPr="00541F55">
        <w:rPr>
          <w:rFonts w:eastAsiaTheme="minorHAnsi" w:hint="eastAsia"/>
          <w:sz w:val="24"/>
          <w:szCs w:val="24"/>
        </w:rPr>
        <w:t>语言</w:t>
      </w:r>
      <w:r w:rsidR="00F46EE8" w:rsidRPr="00541F55">
        <w:rPr>
          <w:rFonts w:eastAsiaTheme="minorHAnsi" w:hint="eastAsia"/>
          <w:sz w:val="24"/>
          <w:szCs w:val="24"/>
        </w:rPr>
        <w:t>实现矩阵运算</w:t>
      </w:r>
      <w:r w:rsidR="00F46EE8" w:rsidRPr="00541F55">
        <w:rPr>
          <w:rFonts w:eastAsiaTheme="minorHAnsi" w:hint="eastAsia"/>
          <w:sz w:val="24"/>
          <w:szCs w:val="24"/>
        </w:rPr>
        <w:t>的实践，收获还是比较多的。</w:t>
      </w:r>
    </w:p>
    <w:p w14:paraId="075BA3D3" w14:textId="77777777" w:rsidR="003F5F9A" w:rsidRPr="00541F55" w:rsidRDefault="005F666A" w:rsidP="003F5F9A">
      <w:pPr>
        <w:ind w:firstLineChars="100" w:firstLine="240"/>
        <w:rPr>
          <w:rFonts w:eastAsiaTheme="minorHAnsi"/>
          <w:sz w:val="24"/>
          <w:szCs w:val="24"/>
        </w:rPr>
      </w:pPr>
      <w:r w:rsidRPr="00541F55">
        <w:rPr>
          <w:rFonts w:eastAsiaTheme="minorHAnsi" w:hint="eastAsia"/>
          <w:sz w:val="24"/>
          <w:szCs w:val="24"/>
        </w:rPr>
        <w:t>我遇到的第一个问题或者说选择就是如何把一个矩阵放到</w:t>
      </w:r>
      <w:r w:rsidR="00375763" w:rsidRPr="00541F55">
        <w:rPr>
          <w:rFonts w:eastAsiaTheme="minorHAnsi" w:hint="eastAsia"/>
          <w:sz w:val="24"/>
          <w:szCs w:val="24"/>
        </w:rPr>
        <w:t>程序里，个人觉得使用</w:t>
      </w:r>
      <w:proofErr w:type="spellStart"/>
      <w:r w:rsidR="00375763" w:rsidRPr="00541F55">
        <w:rPr>
          <w:rFonts w:eastAsiaTheme="minorHAnsi"/>
          <w:sz w:val="24"/>
          <w:szCs w:val="24"/>
        </w:rPr>
        <w:t>cin</w:t>
      </w:r>
      <w:proofErr w:type="spellEnd"/>
      <w:r w:rsidR="00375763" w:rsidRPr="00541F55">
        <w:rPr>
          <w:rFonts w:eastAsiaTheme="minorHAnsi" w:hint="eastAsia"/>
          <w:sz w:val="24"/>
          <w:szCs w:val="24"/>
        </w:rPr>
        <w:t>来写入操作有点麻烦，而且起不到很好的锻炼作用（这一点有待商榷，大概就是偷点小懒），就采用了读取文件的方法。</w:t>
      </w:r>
    </w:p>
    <w:p w14:paraId="1B3F760A" w14:textId="11A1A374" w:rsidR="003F5F9A" w:rsidRDefault="003F5F9A" w:rsidP="003F5F9A">
      <w:pPr>
        <w:ind w:firstLineChars="100" w:firstLine="210"/>
        <w:jc w:val="center"/>
      </w:pPr>
      <w:r w:rsidRPr="008F7459">
        <w:drawing>
          <wp:inline distT="0" distB="0" distL="0" distR="0" wp14:anchorId="30A2E653" wp14:editId="746ACD33">
            <wp:extent cx="1836420" cy="10439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032" b="26344"/>
                    <a:stretch/>
                  </pic:blipFill>
                  <pic:spPr bwMode="auto">
                    <a:xfrm>
                      <a:off x="0" y="0"/>
                      <a:ext cx="1853714" cy="1053771"/>
                    </a:xfrm>
                    <a:prstGeom prst="rect">
                      <a:avLst/>
                    </a:prstGeom>
                    <a:ln>
                      <a:noFill/>
                    </a:ln>
                    <a:extLst>
                      <a:ext uri="{53640926-AAD7-44D8-BBD7-CCE9431645EC}">
                        <a14:shadowObscured xmlns:a14="http://schemas.microsoft.com/office/drawing/2010/main"/>
                      </a:ext>
                    </a:extLst>
                  </pic:spPr>
                </pic:pic>
              </a:graphicData>
            </a:graphic>
          </wp:inline>
        </w:drawing>
      </w:r>
    </w:p>
    <w:p w14:paraId="01085889" w14:textId="6FD17D53" w:rsidR="00541F55" w:rsidRPr="00541F55" w:rsidRDefault="00541F55" w:rsidP="003F5F9A">
      <w:pPr>
        <w:ind w:firstLineChars="100" w:firstLine="210"/>
        <w:jc w:val="center"/>
        <w:rPr>
          <w:rFonts w:hint="eastAsia"/>
        </w:rPr>
      </w:pPr>
      <w:r w:rsidRPr="00541F55">
        <w:rPr>
          <w:rFonts w:hint="eastAsia"/>
        </w:rPr>
        <w:t>图1</w:t>
      </w:r>
      <w:r w:rsidRPr="00541F55">
        <w:t xml:space="preserve"> </w:t>
      </w:r>
      <w:r w:rsidRPr="00541F55">
        <w:rPr>
          <w:rFonts w:hint="eastAsia"/>
        </w:rPr>
        <w:t>矩阵.txt格式文件</w:t>
      </w:r>
    </w:p>
    <w:p w14:paraId="242F0D29" w14:textId="6CA02509" w:rsidR="003F5F9A" w:rsidRPr="00541F55" w:rsidRDefault="00375763" w:rsidP="003F5F9A">
      <w:pPr>
        <w:ind w:firstLineChars="100" w:firstLine="240"/>
        <w:rPr>
          <w:rFonts w:eastAsiaTheme="minorHAnsi"/>
          <w:sz w:val="24"/>
          <w:szCs w:val="24"/>
        </w:rPr>
      </w:pPr>
      <w:r w:rsidRPr="00541F55">
        <w:rPr>
          <w:rFonts w:eastAsiaTheme="minorHAnsi" w:hint="eastAsia"/>
          <w:sz w:val="24"/>
          <w:szCs w:val="24"/>
        </w:rPr>
        <w:t>第二个问题就是怎样构建一个矩阵，要求是根据输入矩阵的大小初始化一个相应大小的矩阵</w:t>
      </w:r>
      <w:r w:rsidR="007217D5" w:rsidRPr="00541F55">
        <w:rPr>
          <w:rFonts w:eastAsiaTheme="minorHAnsi" w:hint="eastAsia"/>
          <w:sz w:val="24"/>
          <w:szCs w:val="24"/>
        </w:rPr>
        <w:t>，</w:t>
      </w:r>
      <w:r w:rsidRPr="00541F55">
        <w:rPr>
          <w:rFonts w:eastAsiaTheme="minorHAnsi" w:hint="eastAsia"/>
          <w:sz w:val="24"/>
          <w:szCs w:val="24"/>
        </w:rPr>
        <w:t>我试了三个办法（语句）</w:t>
      </w:r>
      <w:r w:rsidR="003A4DDB" w:rsidRPr="00541F55">
        <w:rPr>
          <w:rFonts w:eastAsiaTheme="minorHAnsi" w:hint="eastAsia"/>
          <w:sz w:val="24"/>
          <w:szCs w:val="24"/>
        </w:rPr>
        <w:t>，ma</w:t>
      </w:r>
      <w:r w:rsidR="003A4DDB" w:rsidRPr="00541F55">
        <w:rPr>
          <w:rFonts w:eastAsiaTheme="minorHAnsi"/>
          <w:sz w:val="24"/>
          <w:szCs w:val="24"/>
        </w:rPr>
        <w:t>lloc</w:t>
      </w:r>
      <w:r w:rsidR="003A4DDB" w:rsidRPr="00541F55">
        <w:rPr>
          <w:rFonts w:eastAsiaTheme="minorHAnsi" w:hint="eastAsia"/>
          <w:sz w:val="24"/>
          <w:szCs w:val="24"/>
        </w:rPr>
        <w:t>、</w:t>
      </w:r>
      <w:r w:rsidR="003A4DDB" w:rsidRPr="00541F55">
        <w:rPr>
          <w:rFonts w:eastAsiaTheme="minorHAnsi"/>
          <w:sz w:val="24"/>
          <w:szCs w:val="24"/>
        </w:rPr>
        <w:t>vector</w:t>
      </w:r>
      <w:r w:rsidR="003A4DDB" w:rsidRPr="00541F55">
        <w:rPr>
          <w:rFonts w:eastAsiaTheme="minorHAnsi" w:hint="eastAsia"/>
          <w:sz w:val="24"/>
          <w:szCs w:val="24"/>
        </w:rPr>
        <w:t>语句和</w:t>
      </w:r>
      <w:r w:rsidR="007217D5" w:rsidRPr="00541F55">
        <w:rPr>
          <w:rFonts w:eastAsiaTheme="minorHAnsi" w:hint="eastAsia"/>
          <w:sz w:val="24"/>
          <w:szCs w:val="24"/>
        </w:rPr>
        <w:t>二维指针。第三个问题，也可以说是实现矩阵运算的思路，我采用了两种思路（其实是第一种有个</w:t>
      </w:r>
      <w:proofErr w:type="gramStart"/>
      <w:r w:rsidR="007217D5" w:rsidRPr="00541F55">
        <w:rPr>
          <w:rFonts w:eastAsiaTheme="minorHAnsi" w:hint="eastAsia"/>
          <w:sz w:val="24"/>
          <w:szCs w:val="24"/>
        </w:rPr>
        <w:t>很</w:t>
      </w:r>
      <w:proofErr w:type="gramEnd"/>
      <w:r w:rsidR="007217D5" w:rsidRPr="00541F55">
        <w:rPr>
          <w:rFonts w:eastAsiaTheme="minorHAnsi" w:hint="eastAsia"/>
          <w:sz w:val="24"/>
          <w:szCs w:val="24"/>
        </w:rPr>
        <w:t>关键的问题未解决），一个是</w:t>
      </w:r>
      <w:r w:rsidR="007217D5" w:rsidRPr="00541F55">
        <w:rPr>
          <w:rFonts w:eastAsiaTheme="minorHAnsi" w:hint="eastAsia"/>
          <w:color w:val="000000" w:themeColor="text1"/>
          <w:sz w:val="24"/>
          <w:szCs w:val="24"/>
        </w:rPr>
        <w:t>设计矩阵计算的函数，通过调用相应函数实现矩阵的计算</w:t>
      </w:r>
      <w:r w:rsidR="00553D7E" w:rsidRPr="00541F55">
        <w:rPr>
          <w:rFonts w:eastAsiaTheme="minorHAnsi" w:hint="eastAsia"/>
          <w:color w:val="000000" w:themeColor="text1"/>
          <w:sz w:val="24"/>
          <w:szCs w:val="24"/>
        </w:rPr>
        <w:t>，</w:t>
      </w:r>
      <w:r w:rsidR="007217D5" w:rsidRPr="00541F55">
        <w:rPr>
          <w:rFonts w:eastAsiaTheme="minorHAnsi" w:hint="eastAsia"/>
          <w:color w:val="000000" w:themeColor="text1"/>
          <w:sz w:val="24"/>
          <w:szCs w:val="24"/>
        </w:rPr>
        <w:t>但是</w:t>
      </w:r>
      <w:r w:rsidR="007217D5" w:rsidRPr="00541F55">
        <w:rPr>
          <w:rFonts w:eastAsiaTheme="minorHAnsi" w:hint="eastAsia"/>
          <w:sz w:val="24"/>
          <w:szCs w:val="24"/>
        </w:rPr>
        <w:t>函数如何将</w:t>
      </w:r>
      <w:r w:rsidR="007217D5" w:rsidRPr="00541F55">
        <w:rPr>
          <w:rFonts w:eastAsiaTheme="minorHAnsi" w:hint="eastAsia"/>
          <w:sz w:val="24"/>
          <w:szCs w:val="24"/>
        </w:rPr>
        <w:t>二维</w:t>
      </w:r>
      <w:r w:rsidR="007217D5" w:rsidRPr="00541F55">
        <w:rPr>
          <w:rFonts w:eastAsiaTheme="minorHAnsi" w:hint="eastAsia"/>
          <w:sz w:val="24"/>
          <w:szCs w:val="24"/>
        </w:rPr>
        <w:t>数组作为参数</w:t>
      </w:r>
      <w:r w:rsidR="007217D5" w:rsidRPr="00541F55">
        <w:rPr>
          <w:rFonts w:eastAsiaTheme="minorHAnsi"/>
          <w:sz w:val="24"/>
          <w:szCs w:val="24"/>
        </w:rPr>
        <w:t>/</w:t>
      </w:r>
      <w:r w:rsidR="007217D5" w:rsidRPr="00541F55">
        <w:rPr>
          <w:rFonts w:eastAsiaTheme="minorHAnsi" w:hint="eastAsia"/>
          <w:sz w:val="24"/>
          <w:szCs w:val="24"/>
        </w:rPr>
        <w:t>返回值</w:t>
      </w:r>
      <w:r w:rsidR="007217D5" w:rsidRPr="00541F55">
        <w:rPr>
          <w:rFonts w:eastAsiaTheme="minorHAnsi" w:hint="eastAsia"/>
          <w:sz w:val="24"/>
          <w:szCs w:val="24"/>
        </w:rPr>
        <w:t>进行传递的问题尚未解决（事实是在C++中</w:t>
      </w:r>
      <w:r w:rsidR="007217D5" w:rsidRPr="00541F55">
        <w:rPr>
          <w:rFonts w:eastAsiaTheme="minorHAnsi" w:hint="eastAsia"/>
          <w:sz w:val="24"/>
          <w:szCs w:val="24"/>
        </w:rPr>
        <w:t>二维数</w:t>
      </w:r>
      <w:proofErr w:type="gramStart"/>
      <w:r w:rsidR="007217D5" w:rsidRPr="00541F55">
        <w:rPr>
          <w:rFonts w:eastAsiaTheme="minorHAnsi" w:hint="eastAsia"/>
          <w:sz w:val="24"/>
          <w:szCs w:val="24"/>
        </w:rPr>
        <w:t>组</w:t>
      </w:r>
      <w:r w:rsidR="007217D5" w:rsidRPr="00541F55">
        <w:rPr>
          <w:rFonts w:eastAsiaTheme="minorHAnsi" w:hint="eastAsia"/>
          <w:sz w:val="24"/>
          <w:szCs w:val="24"/>
        </w:rPr>
        <w:t>无法</w:t>
      </w:r>
      <w:proofErr w:type="gramEnd"/>
      <w:r w:rsidR="007217D5" w:rsidRPr="00541F55">
        <w:rPr>
          <w:rFonts w:eastAsiaTheme="minorHAnsi" w:hint="eastAsia"/>
          <w:sz w:val="24"/>
          <w:szCs w:val="24"/>
        </w:rPr>
        <w:t>作为参数</w:t>
      </w:r>
      <w:r w:rsidR="007217D5" w:rsidRPr="00541F55">
        <w:rPr>
          <w:rFonts w:eastAsiaTheme="minorHAnsi"/>
          <w:sz w:val="24"/>
          <w:szCs w:val="24"/>
        </w:rPr>
        <w:t>/</w:t>
      </w:r>
      <w:r w:rsidR="007217D5" w:rsidRPr="00541F55">
        <w:rPr>
          <w:rFonts w:eastAsiaTheme="minorHAnsi" w:hint="eastAsia"/>
          <w:sz w:val="24"/>
          <w:szCs w:val="24"/>
        </w:rPr>
        <w:t>返回值</w:t>
      </w:r>
      <w:r w:rsidR="00553D7E" w:rsidRPr="00541F55">
        <w:rPr>
          <w:rFonts w:eastAsiaTheme="minorHAnsi" w:hint="eastAsia"/>
          <w:sz w:val="24"/>
          <w:szCs w:val="24"/>
        </w:rPr>
        <w:t>进行传递</w:t>
      </w:r>
      <w:r w:rsidR="007217D5" w:rsidRPr="00541F55">
        <w:rPr>
          <w:rFonts w:eastAsiaTheme="minorHAnsi" w:hint="eastAsia"/>
          <w:sz w:val="24"/>
          <w:szCs w:val="24"/>
        </w:rPr>
        <w:t>，传递指针可以，但是我</w:t>
      </w:r>
      <w:r w:rsidR="00553D7E" w:rsidRPr="00541F55">
        <w:rPr>
          <w:rFonts w:eastAsiaTheme="minorHAnsi" w:hint="eastAsia"/>
          <w:sz w:val="24"/>
          <w:szCs w:val="24"/>
        </w:rPr>
        <w:t>还</w:t>
      </w:r>
      <w:r w:rsidR="007217D5" w:rsidRPr="00541F55">
        <w:rPr>
          <w:rFonts w:eastAsiaTheme="minorHAnsi" w:hint="eastAsia"/>
          <w:sz w:val="24"/>
          <w:szCs w:val="24"/>
        </w:rPr>
        <w:t>没找到解决方法）</w:t>
      </w:r>
      <w:r w:rsidR="00553D7E" w:rsidRPr="00541F55">
        <w:rPr>
          <w:rFonts w:eastAsiaTheme="minorHAnsi" w:hint="eastAsia"/>
          <w:sz w:val="24"/>
          <w:szCs w:val="24"/>
        </w:rPr>
        <w:t>；另一个就是设计矩阵类了，利用类来解决问题。这个方法我实现过程中遇到了部分问题，但最终也未能实现，估计是程序中出现了逻辑错误或者是数据在传递过程中丢失了之类的，</w:t>
      </w:r>
      <w:r w:rsidR="003F5F9A" w:rsidRPr="00541F55">
        <w:rPr>
          <w:rFonts w:eastAsiaTheme="minorHAnsi" w:hint="eastAsia"/>
          <w:sz w:val="24"/>
          <w:szCs w:val="24"/>
        </w:rPr>
        <w:t>因为</w:t>
      </w:r>
      <w:r w:rsidR="003F5F9A" w:rsidRPr="00541F55">
        <w:rPr>
          <w:rFonts w:eastAsiaTheme="minorHAnsi" w:hint="eastAsia"/>
          <w:sz w:val="24"/>
          <w:szCs w:val="24"/>
        </w:rPr>
        <w:t>程序调试无出错和警告</w:t>
      </w:r>
      <w:r w:rsidR="003F5F9A" w:rsidRPr="00541F55">
        <w:rPr>
          <w:rFonts w:eastAsiaTheme="minorHAnsi" w:hint="eastAsia"/>
          <w:sz w:val="24"/>
          <w:szCs w:val="24"/>
        </w:rPr>
        <w:t>。</w:t>
      </w:r>
    </w:p>
    <w:p w14:paraId="50FAD0D7" w14:textId="4CB682BB" w:rsidR="003F5F9A" w:rsidRPr="00541F55" w:rsidRDefault="003F5F9A" w:rsidP="003F5F9A">
      <w:pPr>
        <w:ind w:firstLineChars="100" w:firstLine="240"/>
        <w:rPr>
          <w:rFonts w:eastAsiaTheme="minorHAnsi" w:hint="eastAsia"/>
          <w:sz w:val="24"/>
          <w:szCs w:val="24"/>
        </w:rPr>
      </w:pPr>
      <w:r w:rsidRPr="00541F55">
        <w:rPr>
          <w:rFonts w:eastAsiaTheme="minorHAnsi" w:hint="eastAsia"/>
          <w:sz w:val="24"/>
          <w:szCs w:val="24"/>
        </w:rPr>
        <w:lastRenderedPageBreak/>
        <w:t>虽然并未成功实现矩阵运算的程序设计，但是在此过程中，第二种思路下的程序实践过程中，也成功读懂并实现了参考的代码。整体来说，这次实践加深了自己对于简单函数的设计与调用、类的设计与使用、二维数组与指针等方面的</w:t>
      </w:r>
      <w:r w:rsidR="004B72DE" w:rsidRPr="00541F55">
        <w:rPr>
          <w:rFonts w:eastAsiaTheme="minorHAnsi" w:hint="eastAsia"/>
          <w:sz w:val="24"/>
          <w:szCs w:val="24"/>
        </w:rPr>
        <w:t>印象。</w:t>
      </w:r>
    </w:p>
    <w:p w14:paraId="773865E2" w14:textId="26993921" w:rsidR="007217D5" w:rsidRPr="00541F55" w:rsidRDefault="004B72DE" w:rsidP="00553D7E">
      <w:pPr>
        <w:ind w:firstLineChars="100" w:firstLine="240"/>
        <w:rPr>
          <w:rFonts w:eastAsiaTheme="minorHAnsi"/>
          <w:sz w:val="24"/>
          <w:szCs w:val="24"/>
        </w:rPr>
      </w:pPr>
      <w:r w:rsidRPr="00541F55">
        <w:rPr>
          <w:rFonts w:eastAsiaTheme="minorHAnsi" w:hint="eastAsia"/>
          <w:sz w:val="24"/>
          <w:szCs w:val="24"/>
        </w:rPr>
        <w:t>具体代码等主要参考了这些：</w:t>
      </w:r>
    </w:p>
    <w:p w14:paraId="26F5037A" w14:textId="4B0FA6D2" w:rsidR="004B72DE" w:rsidRPr="00541F55" w:rsidRDefault="004B72DE" w:rsidP="004B72DE">
      <w:pPr>
        <w:pStyle w:val="a7"/>
        <w:numPr>
          <w:ilvl w:val="0"/>
          <w:numId w:val="3"/>
        </w:numPr>
        <w:ind w:firstLineChars="0"/>
        <w:rPr>
          <w:rFonts w:eastAsiaTheme="minorHAnsi"/>
          <w:sz w:val="24"/>
          <w:szCs w:val="24"/>
        </w:rPr>
      </w:pPr>
      <w:hyperlink r:id="rId7" w:history="1">
        <w:r w:rsidRPr="00541F55">
          <w:rPr>
            <w:rStyle w:val="a5"/>
            <w:rFonts w:eastAsiaTheme="minorHAnsi"/>
            <w:sz w:val="24"/>
            <w:szCs w:val="24"/>
          </w:rPr>
          <w:t>https://www.cnblogs.com/xiatom/p/10784865.html</w:t>
        </w:r>
      </w:hyperlink>
    </w:p>
    <w:p w14:paraId="746BF16D" w14:textId="20931BA4" w:rsidR="004B72DE" w:rsidRPr="00541F55" w:rsidRDefault="004B72DE" w:rsidP="004B72DE">
      <w:pPr>
        <w:ind w:firstLineChars="300" w:firstLine="720"/>
        <w:rPr>
          <w:rFonts w:eastAsiaTheme="minorHAnsi"/>
          <w:sz w:val="24"/>
          <w:szCs w:val="24"/>
        </w:rPr>
      </w:pPr>
      <w:r w:rsidRPr="00541F55">
        <w:rPr>
          <w:rFonts w:eastAsiaTheme="minorHAnsi" w:hint="eastAsia"/>
          <w:sz w:val="24"/>
          <w:szCs w:val="24"/>
        </w:rPr>
        <w:t>（</w:t>
      </w:r>
      <w:r w:rsidRPr="00541F55">
        <w:rPr>
          <w:rFonts w:eastAsiaTheme="minorHAnsi"/>
          <w:sz w:val="24"/>
          <w:szCs w:val="24"/>
        </w:rPr>
        <w:t>C/C++实现矩阵各种运算</w:t>
      </w:r>
      <w:r w:rsidRPr="00541F55">
        <w:rPr>
          <w:rFonts w:eastAsiaTheme="minorHAnsi" w:hint="eastAsia"/>
          <w:sz w:val="24"/>
          <w:szCs w:val="24"/>
        </w:rPr>
        <w:t>）</w:t>
      </w:r>
    </w:p>
    <w:p w14:paraId="0A986A84" w14:textId="77FF163A" w:rsidR="004B72DE" w:rsidRPr="00541F55" w:rsidRDefault="004B72DE" w:rsidP="004B72DE">
      <w:pPr>
        <w:pStyle w:val="a7"/>
        <w:numPr>
          <w:ilvl w:val="0"/>
          <w:numId w:val="3"/>
        </w:numPr>
        <w:ind w:firstLineChars="0"/>
        <w:rPr>
          <w:rFonts w:eastAsiaTheme="minorHAnsi" w:hint="eastAsia"/>
          <w:sz w:val="24"/>
          <w:szCs w:val="24"/>
        </w:rPr>
      </w:pPr>
      <w:r w:rsidRPr="00541F55">
        <w:rPr>
          <w:rFonts w:eastAsiaTheme="minorHAnsi"/>
          <w:sz w:val="24"/>
          <w:szCs w:val="24"/>
        </w:rPr>
        <w:t>https://blog.csdn.net/tinamisu/article/details/25677559</w:t>
      </w:r>
    </w:p>
    <w:p w14:paraId="18C54A31" w14:textId="35668705" w:rsidR="007217D5" w:rsidRPr="00541F55" w:rsidRDefault="004B72DE" w:rsidP="004B72DE">
      <w:pPr>
        <w:ind w:firstLineChars="300" w:firstLine="720"/>
        <w:rPr>
          <w:rFonts w:eastAsiaTheme="minorHAnsi"/>
          <w:sz w:val="24"/>
          <w:szCs w:val="24"/>
        </w:rPr>
      </w:pPr>
      <w:r w:rsidRPr="00541F55">
        <w:rPr>
          <w:rFonts w:eastAsiaTheme="minorHAnsi" w:hint="eastAsia"/>
          <w:color w:val="000000" w:themeColor="text1"/>
          <w:sz w:val="24"/>
          <w:szCs w:val="24"/>
        </w:rPr>
        <w:t>（</w:t>
      </w:r>
      <w:r w:rsidRPr="004B72DE">
        <w:rPr>
          <w:rFonts w:eastAsiaTheme="minorHAnsi" w:hint="eastAsia"/>
          <w:sz w:val="24"/>
          <w:szCs w:val="24"/>
        </w:rPr>
        <w:t>C++读取txt文本中的矩阵数据</w:t>
      </w:r>
      <w:r w:rsidRPr="00541F55">
        <w:rPr>
          <w:rFonts w:eastAsiaTheme="minorHAnsi" w:hint="eastAsia"/>
          <w:color w:val="000000" w:themeColor="text1"/>
          <w:sz w:val="24"/>
          <w:szCs w:val="24"/>
        </w:rPr>
        <w:t>）</w:t>
      </w:r>
    </w:p>
    <w:p w14:paraId="62779FF3" w14:textId="77777777" w:rsidR="004B72DE" w:rsidRPr="00541F55" w:rsidRDefault="004B72DE" w:rsidP="004B72DE">
      <w:pPr>
        <w:pStyle w:val="a7"/>
        <w:numPr>
          <w:ilvl w:val="0"/>
          <w:numId w:val="3"/>
        </w:numPr>
        <w:ind w:firstLineChars="0"/>
        <w:rPr>
          <w:rFonts w:eastAsiaTheme="minorHAnsi"/>
          <w:sz w:val="24"/>
          <w:szCs w:val="24"/>
        </w:rPr>
      </w:pPr>
      <w:hyperlink r:id="rId8" w:tgtFrame="_blank" w:history="1">
        <w:r w:rsidRPr="00541F55">
          <w:rPr>
            <w:rStyle w:val="a5"/>
            <w:rFonts w:eastAsiaTheme="minorHAnsi" w:cs="Arial"/>
            <w:color w:val="5094D5"/>
            <w:sz w:val="24"/>
            <w:szCs w:val="24"/>
            <w:shd w:val="clear" w:color="auto" w:fill="FFFFFF"/>
          </w:rPr>
          <w:t>https://blog.csdn.net/Banquetqaq/article/details/109230833</w:t>
        </w:r>
      </w:hyperlink>
    </w:p>
    <w:p w14:paraId="618F836D" w14:textId="11472DEA" w:rsidR="00541F55" w:rsidRDefault="004B72DE" w:rsidP="00541F55">
      <w:pPr>
        <w:ind w:left="420" w:firstLineChars="100" w:firstLine="240"/>
        <w:rPr>
          <w:rFonts w:eastAsiaTheme="minorHAnsi"/>
          <w:color w:val="000000" w:themeColor="text1"/>
          <w:sz w:val="24"/>
          <w:szCs w:val="24"/>
        </w:rPr>
      </w:pPr>
      <w:r w:rsidRPr="00541F55">
        <w:rPr>
          <w:rFonts w:eastAsiaTheme="minorHAnsi" w:hint="eastAsia"/>
          <w:color w:val="000000" w:themeColor="text1"/>
          <w:sz w:val="24"/>
          <w:szCs w:val="24"/>
        </w:rPr>
        <w:t>（</w:t>
      </w:r>
      <w:r w:rsidRPr="00541F55">
        <w:rPr>
          <w:rFonts w:eastAsiaTheme="minorHAnsi" w:hint="eastAsia"/>
          <w:color w:val="000000" w:themeColor="text1"/>
          <w:sz w:val="24"/>
          <w:szCs w:val="24"/>
        </w:rPr>
        <w:t>C+</w:t>
      </w:r>
      <w:r w:rsidRPr="00541F55">
        <w:rPr>
          <w:rFonts w:eastAsiaTheme="minorHAnsi"/>
          <w:color w:val="000000" w:themeColor="text1"/>
          <w:sz w:val="24"/>
          <w:szCs w:val="24"/>
        </w:rPr>
        <w:t>+</w:t>
      </w:r>
      <w:r w:rsidRPr="00541F55">
        <w:rPr>
          <w:rFonts w:eastAsiaTheme="minorHAnsi" w:hint="eastAsia"/>
          <w:color w:val="000000" w:themeColor="text1"/>
          <w:sz w:val="24"/>
          <w:szCs w:val="24"/>
        </w:rPr>
        <w:t>动态分配(new)和释放(delete)二</w:t>
      </w:r>
      <w:proofErr w:type="gramStart"/>
      <w:r w:rsidRPr="00541F55">
        <w:rPr>
          <w:rFonts w:eastAsiaTheme="minorHAnsi" w:hint="eastAsia"/>
          <w:color w:val="000000" w:themeColor="text1"/>
          <w:sz w:val="24"/>
          <w:szCs w:val="24"/>
        </w:rPr>
        <w:t>维数组求两个</w:t>
      </w:r>
      <w:proofErr w:type="gramEnd"/>
      <w:r w:rsidRPr="00541F55">
        <w:rPr>
          <w:rFonts w:eastAsiaTheme="minorHAnsi" w:hint="eastAsia"/>
          <w:color w:val="000000" w:themeColor="text1"/>
          <w:sz w:val="24"/>
          <w:szCs w:val="24"/>
        </w:rPr>
        <w:t>矩阵的加法</w:t>
      </w:r>
      <w:r w:rsidRPr="00541F55">
        <w:rPr>
          <w:rFonts w:eastAsiaTheme="minorHAnsi" w:hint="eastAsia"/>
          <w:color w:val="000000" w:themeColor="text1"/>
          <w:sz w:val="24"/>
          <w:szCs w:val="24"/>
        </w:rPr>
        <w:t>）</w:t>
      </w:r>
    </w:p>
    <w:p w14:paraId="72B91E88" w14:textId="77777777" w:rsidR="00541F55" w:rsidRPr="00541F55" w:rsidRDefault="00541F55" w:rsidP="00541F55">
      <w:pPr>
        <w:ind w:left="420" w:firstLineChars="100" w:firstLine="240"/>
        <w:rPr>
          <w:rFonts w:eastAsiaTheme="minorHAnsi" w:hint="eastAsia"/>
          <w:sz w:val="24"/>
          <w:szCs w:val="24"/>
        </w:rPr>
      </w:pPr>
    </w:p>
    <w:p w14:paraId="488E2F5C" w14:textId="6F657255" w:rsidR="00375763" w:rsidRDefault="008F7BB3">
      <w:pPr>
        <w:rPr>
          <w:sz w:val="32"/>
          <w:szCs w:val="36"/>
        </w:rPr>
      </w:pPr>
      <w:r w:rsidRPr="005F666A">
        <w:rPr>
          <w:rFonts w:hint="eastAsia"/>
          <w:sz w:val="32"/>
          <w:szCs w:val="36"/>
        </w:rPr>
        <w:t>二</w:t>
      </w:r>
      <w:r w:rsidR="00491104" w:rsidRPr="005F666A">
        <w:rPr>
          <w:rFonts w:hint="eastAsia"/>
          <w:sz w:val="32"/>
          <w:szCs w:val="36"/>
        </w:rPr>
        <w:t>、</w:t>
      </w:r>
      <w:r w:rsidR="000322B0">
        <w:rPr>
          <w:rFonts w:hint="eastAsia"/>
          <w:sz w:val="32"/>
          <w:szCs w:val="36"/>
        </w:rPr>
        <w:t>具体实践内容</w:t>
      </w:r>
    </w:p>
    <w:p w14:paraId="5F470314" w14:textId="765B7010" w:rsidR="004B72DE" w:rsidRPr="00CE50CE" w:rsidRDefault="004B72DE">
      <w:pPr>
        <w:rPr>
          <w:sz w:val="28"/>
          <w:szCs w:val="32"/>
        </w:rPr>
      </w:pPr>
      <w:r w:rsidRPr="00CE50CE">
        <w:rPr>
          <w:rFonts w:hint="eastAsia"/>
          <w:sz w:val="28"/>
          <w:szCs w:val="32"/>
        </w:rPr>
        <w:t>1</w:t>
      </w:r>
      <w:r w:rsidRPr="00CE50CE">
        <w:rPr>
          <w:sz w:val="28"/>
          <w:szCs w:val="32"/>
        </w:rPr>
        <w:t>.</w:t>
      </w:r>
      <w:r w:rsidRPr="00CE50CE">
        <w:rPr>
          <w:rFonts w:hint="eastAsia"/>
          <w:sz w:val="28"/>
          <w:szCs w:val="32"/>
        </w:rPr>
        <w:t>文件</w:t>
      </w:r>
      <w:r w:rsidR="00CE50CE" w:rsidRPr="00CE50CE">
        <w:rPr>
          <w:rFonts w:hint="eastAsia"/>
          <w:sz w:val="28"/>
          <w:szCs w:val="32"/>
        </w:rPr>
        <w:t>中</w:t>
      </w:r>
      <w:bookmarkStart w:id="0" w:name="_Hlk69923998"/>
      <w:r w:rsidR="00CE50CE" w:rsidRPr="00CE50CE">
        <w:rPr>
          <w:rFonts w:hint="eastAsia"/>
          <w:sz w:val="28"/>
          <w:szCs w:val="32"/>
        </w:rPr>
        <w:t>矩阵行数与列数的读取</w:t>
      </w:r>
      <w:bookmarkEnd w:id="0"/>
    </w:p>
    <w:p w14:paraId="0110607E" w14:textId="4BA8ACEA" w:rsidR="004B72DE" w:rsidRDefault="00CE50CE">
      <w:pPr>
        <w:rPr>
          <w:noProof/>
        </w:rPr>
      </w:pPr>
      <w:r>
        <w:rPr>
          <w:noProof/>
        </w:rPr>
        <w:drawing>
          <wp:inline distT="0" distB="0" distL="0" distR="0" wp14:anchorId="2F13F0AD" wp14:editId="7F309943">
            <wp:extent cx="2488049" cy="17907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8367" cy="1798126"/>
                    </a:xfrm>
                    <a:prstGeom prst="rect">
                      <a:avLst/>
                    </a:prstGeom>
                  </pic:spPr>
                </pic:pic>
              </a:graphicData>
            </a:graphic>
          </wp:inline>
        </w:drawing>
      </w:r>
      <w:r w:rsidRPr="00CE50CE">
        <w:rPr>
          <w:noProof/>
        </w:rPr>
        <w:t xml:space="preserve"> </w:t>
      </w:r>
      <w:r>
        <w:rPr>
          <w:noProof/>
        </w:rPr>
        <w:drawing>
          <wp:inline distT="0" distB="0" distL="0" distR="0" wp14:anchorId="0108C383" wp14:editId="4CD4AE88">
            <wp:extent cx="2423160" cy="1783966"/>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1065" cy="1797148"/>
                    </a:xfrm>
                    <a:prstGeom prst="rect">
                      <a:avLst/>
                    </a:prstGeom>
                  </pic:spPr>
                </pic:pic>
              </a:graphicData>
            </a:graphic>
          </wp:inline>
        </w:drawing>
      </w:r>
    </w:p>
    <w:p w14:paraId="20FE625A" w14:textId="074F09B5" w:rsidR="00541F55" w:rsidRDefault="00541F55" w:rsidP="00541F55">
      <w:pPr>
        <w:ind w:firstLineChars="100" w:firstLine="210"/>
        <w:jc w:val="center"/>
        <w:rPr>
          <w:rFonts w:hint="eastAsia"/>
        </w:rPr>
      </w:pPr>
      <w:r w:rsidRPr="00541F55">
        <w:rPr>
          <w:rFonts w:hint="eastAsia"/>
        </w:rPr>
        <w:t>图</w:t>
      </w:r>
      <w:r w:rsidRPr="00541F55">
        <w:t>2</w:t>
      </w:r>
      <w:r w:rsidRPr="00541F55">
        <w:t xml:space="preserve"> </w:t>
      </w:r>
      <w:r w:rsidRPr="00541F55">
        <w:rPr>
          <w:rFonts w:hint="eastAsia"/>
        </w:rPr>
        <w:t>矩阵行数与列数的读取</w:t>
      </w:r>
    </w:p>
    <w:p w14:paraId="53991A58" w14:textId="2A314B23" w:rsidR="00CE50CE" w:rsidRPr="00CE50CE" w:rsidRDefault="00CE50CE" w:rsidP="00CE50CE">
      <w:pPr>
        <w:rPr>
          <w:sz w:val="28"/>
          <w:szCs w:val="28"/>
        </w:rPr>
      </w:pPr>
      <w:r w:rsidRPr="00CE50CE">
        <w:rPr>
          <w:sz w:val="28"/>
          <w:szCs w:val="28"/>
        </w:rPr>
        <w:t>2</w:t>
      </w:r>
      <w:r w:rsidRPr="00CE50CE">
        <w:rPr>
          <w:sz w:val="28"/>
          <w:szCs w:val="28"/>
        </w:rPr>
        <w:t>.</w:t>
      </w:r>
      <w:r w:rsidRPr="00CE50CE">
        <w:rPr>
          <w:rFonts w:hint="eastAsia"/>
          <w:sz w:val="28"/>
          <w:szCs w:val="28"/>
        </w:rPr>
        <w:t xml:space="preserve"> </w:t>
      </w:r>
      <w:r w:rsidRPr="00CE50CE">
        <w:rPr>
          <w:rFonts w:hint="eastAsia"/>
          <w:sz w:val="28"/>
          <w:szCs w:val="28"/>
        </w:rPr>
        <w:t>初始化一个矩阵</w:t>
      </w:r>
    </w:p>
    <w:p w14:paraId="16F9448E" w14:textId="77777777" w:rsidR="00CE50CE" w:rsidRPr="00541F55" w:rsidRDefault="00CE50CE" w:rsidP="00CE50CE">
      <w:pPr>
        <w:rPr>
          <w:sz w:val="24"/>
          <w:szCs w:val="28"/>
        </w:rPr>
      </w:pPr>
      <w:r w:rsidRPr="00541F55">
        <w:rPr>
          <w:rFonts w:hint="eastAsia"/>
          <w:sz w:val="24"/>
          <w:szCs w:val="28"/>
        </w:rPr>
        <w:t>（1）使用v</w:t>
      </w:r>
      <w:r w:rsidRPr="00541F55">
        <w:rPr>
          <w:sz w:val="24"/>
          <w:szCs w:val="28"/>
        </w:rPr>
        <w:t>ector</w:t>
      </w:r>
      <w:r w:rsidRPr="00541F55">
        <w:rPr>
          <w:rFonts w:hint="eastAsia"/>
          <w:sz w:val="24"/>
          <w:szCs w:val="28"/>
        </w:rPr>
        <w:t>构建二维数组并初始化</w:t>
      </w:r>
    </w:p>
    <w:p w14:paraId="73C7C430" w14:textId="77777777" w:rsidR="00CE50CE" w:rsidRDefault="00CE50CE" w:rsidP="00541F55">
      <w:pPr>
        <w:jc w:val="center"/>
        <w:rPr>
          <w:rFonts w:hint="eastAsia"/>
        </w:rPr>
      </w:pPr>
      <w:r>
        <w:rPr>
          <w:noProof/>
        </w:rPr>
        <w:drawing>
          <wp:inline distT="0" distB="0" distL="0" distR="0" wp14:anchorId="51BE6604" wp14:editId="105C759B">
            <wp:extent cx="5274310" cy="2051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5105"/>
                    </a:xfrm>
                    <a:prstGeom prst="rect">
                      <a:avLst/>
                    </a:prstGeom>
                  </pic:spPr>
                </pic:pic>
              </a:graphicData>
            </a:graphic>
          </wp:inline>
        </w:drawing>
      </w:r>
    </w:p>
    <w:p w14:paraId="1F5EC20D" w14:textId="33D9517D" w:rsidR="00541F55" w:rsidRDefault="00541F55" w:rsidP="00541F55">
      <w:pPr>
        <w:ind w:firstLineChars="100" w:firstLine="210"/>
        <w:jc w:val="center"/>
        <w:rPr>
          <w:rFonts w:hint="eastAsia"/>
          <w:sz w:val="24"/>
          <w:szCs w:val="28"/>
        </w:rPr>
      </w:pPr>
      <w:r w:rsidRPr="00541F55">
        <w:rPr>
          <w:rFonts w:hint="eastAsia"/>
        </w:rPr>
        <w:t>图</w:t>
      </w:r>
      <w:r w:rsidR="000322B0">
        <w:t>3</w:t>
      </w:r>
      <w:r w:rsidRPr="00541F55">
        <w:t xml:space="preserve"> vector构建二维数组</w:t>
      </w:r>
    </w:p>
    <w:p w14:paraId="664C84C5" w14:textId="3944CC4F" w:rsidR="00CE50CE" w:rsidRPr="00541F55" w:rsidRDefault="00CE50CE" w:rsidP="00CE50CE">
      <w:pPr>
        <w:rPr>
          <w:rFonts w:hint="eastAsia"/>
          <w:sz w:val="24"/>
          <w:szCs w:val="28"/>
        </w:rPr>
      </w:pPr>
      <w:r w:rsidRPr="00541F55">
        <w:rPr>
          <w:rFonts w:hint="eastAsia"/>
          <w:sz w:val="24"/>
          <w:szCs w:val="28"/>
        </w:rPr>
        <w:lastRenderedPageBreak/>
        <w:t>（</w:t>
      </w:r>
      <w:r w:rsidRPr="00541F55">
        <w:rPr>
          <w:sz w:val="24"/>
          <w:szCs w:val="28"/>
        </w:rPr>
        <w:t>2</w:t>
      </w:r>
      <w:r w:rsidRPr="00541F55">
        <w:rPr>
          <w:rFonts w:hint="eastAsia"/>
          <w:sz w:val="24"/>
          <w:szCs w:val="28"/>
        </w:rPr>
        <w:t>）使用mall</w:t>
      </w:r>
      <w:r w:rsidRPr="00541F55">
        <w:rPr>
          <w:sz w:val="24"/>
          <w:szCs w:val="28"/>
        </w:rPr>
        <w:t>oc</w:t>
      </w:r>
      <w:r w:rsidRPr="00541F55">
        <w:rPr>
          <w:rFonts w:hint="eastAsia"/>
          <w:sz w:val="24"/>
          <w:szCs w:val="28"/>
        </w:rPr>
        <w:t>创建动态二维数组出现</w:t>
      </w:r>
      <w:bookmarkStart w:id="1" w:name="_Hlk69924156"/>
      <w:r w:rsidRPr="00541F55">
        <w:rPr>
          <w:rFonts w:hint="eastAsia"/>
          <w:sz w:val="24"/>
          <w:szCs w:val="28"/>
        </w:rPr>
        <w:t>缓冲区溢出问题</w:t>
      </w:r>
      <w:bookmarkEnd w:id="1"/>
    </w:p>
    <w:p w14:paraId="208E7892" w14:textId="77777777" w:rsidR="00CE50CE" w:rsidRDefault="00CE50CE" w:rsidP="000322B0">
      <w:pPr>
        <w:jc w:val="center"/>
      </w:pPr>
      <w:r>
        <w:rPr>
          <w:noProof/>
        </w:rPr>
        <w:drawing>
          <wp:inline distT="0" distB="0" distL="0" distR="0" wp14:anchorId="2CB18134" wp14:editId="30B685A1">
            <wp:extent cx="3860838" cy="6781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0995" cy="681721"/>
                    </a:xfrm>
                    <a:prstGeom prst="rect">
                      <a:avLst/>
                    </a:prstGeom>
                  </pic:spPr>
                </pic:pic>
              </a:graphicData>
            </a:graphic>
          </wp:inline>
        </w:drawing>
      </w:r>
    </w:p>
    <w:p w14:paraId="3D7D55FE" w14:textId="39D091CC" w:rsidR="008F7BB3" w:rsidRPr="00541F55" w:rsidRDefault="00541F55" w:rsidP="000322B0">
      <w:pPr>
        <w:ind w:firstLineChars="100" w:firstLine="210"/>
        <w:jc w:val="center"/>
        <w:rPr>
          <w:rFonts w:hint="eastAsia"/>
        </w:rPr>
      </w:pPr>
      <w:r w:rsidRPr="00541F55">
        <w:rPr>
          <w:rFonts w:hint="eastAsia"/>
        </w:rPr>
        <w:t>图</w:t>
      </w:r>
      <w:r w:rsidR="000322B0">
        <w:t>4</w:t>
      </w:r>
      <w:r w:rsidRPr="00541F55">
        <w:t xml:space="preserve"> </w:t>
      </w:r>
      <w:r w:rsidRPr="00541F55">
        <w:rPr>
          <w:rFonts w:hint="eastAsia"/>
        </w:rPr>
        <w:t>缓冲区溢出问题</w:t>
      </w:r>
    </w:p>
    <w:p w14:paraId="38F5B037" w14:textId="35FED20B" w:rsidR="00CE50CE" w:rsidRPr="00541F55" w:rsidRDefault="00CE50CE" w:rsidP="00CE50CE">
      <w:pPr>
        <w:rPr>
          <w:rFonts w:hint="eastAsia"/>
          <w:sz w:val="24"/>
          <w:szCs w:val="28"/>
        </w:rPr>
      </w:pPr>
      <w:r w:rsidRPr="00541F55">
        <w:rPr>
          <w:rFonts w:hint="eastAsia"/>
          <w:sz w:val="24"/>
          <w:szCs w:val="28"/>
        </w:rPr>
        <w:t>（</w:t>
      </w:r>
      <w:r w:rsidRPr="00541F55">
        <w:rPr>
          <w:sz w:val="24"/>
          <w:szCs w:val="28"/>
        </w:rPr>
        <w:t>3</w:t>
      </w:r>
      <w:r w:rsidRPr="00541F55">
        <w:rPr>
          <w:rFonts w:hint="eastAsia"/>
          <w:sz w:val="24"/>
          <w:szCs w:val="28"/>
        </w:rPr>
        <w:t>）使用new开辟内存空间构建矩阵，缓冲区溢出问题没有出现，但是调试程序后未出现结果</w:t>
      </w:r>
    </w:p>
    <w:p w14:paraId="4475ED5F" w14:textId="02EB8B56" w:rsidR="00CE50CE" w:rsidRDefault="00CE50CE" w:rsidP="00541F55">
      <w:pPr>
        <w:jc w:val="center"/>
      </w:pPr>
      <w:r>
        <w:rPr>
          <w:noProof/>
        </w:rPr>
        <w:drawing>
          <wp:inline distT="0" distB="0" distL="0" distR="0" wp14:anchorId="1ADCB75B" wp14:editId="2072DB21">
            <wp:extent cx="4000847" cy="9525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847" cy="952583"/>
                    </a:xfrm>
                    <a:prstGeom prst="rect">
                      <a:avLst/>
                    </a:prstGeom>
                  </pic:spPr>
                </pic:pic>
              </a:graphicData>
            </a:graphic>
          </wp:inline>
        </w:drawing>
      </w:r>
    </w:p>
    <w:p w14:paraId="214D0935" w14:textId="2366FB1E" w:rsidR="000322B0" w:rsidRDefault="000322B0" w:rsidP="00541F55">
      <w:pPr>
        <w:jc w:val="center"/>
        <w:rPr>
          <w:rFonts w:hint="eastAsia"/>
        </w:rPr>
      </w:pPr>
      <w:r w:rsidRPr="00541F55">
        <w:rPr>
          <w:rFonts w:hint="eastAsia"/>
        </w:rPr>
        <w:t>图</w:t>
      </w:r>
      <w:r>
        <w:t>5</w:t>
      </w:r>
      <w:r w:rsidRPr="00541F55">
        <w:t xml:space="preserve"> </w:t>
      </w:r>
      <w:r w:rsidRPr="000322B0">
        <w:t>new开辟内存空间</w:t>
      </w:r>
    </w:p>
    <w:p w14:paraId="7B20229C" w14:textId="09970D72" w:rsidR="00CE50CE" w:rsidRDefault="00CE50CE" w:rsidP="000322B0">
      <w:pPr>
        <w:ind w:firstLineChars="100" w:firstLine="210"/>
        <w:jc w:val="center"/>
      </w:pPr>
      <w:r>
        <w:rPr>
          <w:noProof/>
        </w:rPr>
        <w:drawing>
          <wp:inline distT="0" distB="0" distL="0" distR="0" wp14:anchorId="714D35E3" wp14:editId="5074B751">
            <wp:extent cx="2661210" cy="144018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2392" cy="1446232"/>
                    </a:xfrm>
                    <a:prstGeom prst="rect">
                      <a:avLst/>
                    </a:prstGeom>
                  </pic:spPr>
                </pic:pic>
              </a:graphicData>
            </a:graphic>
          </wp:inline>
        </w:drawing>
      </w:r>
    </w:p>
    <w:p w14:paraId="4355A1A6" w14:textId="4BBC1F12" w:rsidR="008F7BB3" w:rsidRDefault="00541F55" w:rsidP="000322B0">
      <w:pPr>
        <w:ind w:firstLineChars="100" w:firstLine="210"/>
        <w:jc w:val="center"/>
        <w:rPr>
          <w:rFonts w:hint="eastAsia"/>
        </w:rPr>
      </w:pPr>
      <w:r w:rsidRPr="00541F55">
        <w:rPr>
          <w:rFonts w:hint="eastAsia"/>
        </w:rPr>
        <w:t>图</w:t>
      </w:r>
      <w:r w:rsidR="000322B0">
        <w:t>6</w:t>
      </w:r>
      <w:r w:rsidRPr="00541F55">
        <w:t xml:space="preserve"> </w:t>
      </w:r>
      <w:r w:rsidR="000322B0">
        <w:rPr>
          <w:rFonts w:hint="eastAsia"/>
        </w:rPr>
        <w:t>运行</w:t>
      </w:r>
      <w:r w:rsidR="000322B0" w:rsidRPr="000322B0">
        <w:rPr>
          <w:rFonts w:hint="eastAsia"/>
        </w:rPr>
        <w:t>结果</w:t>
      </w:r>
    </w:p>
    <w:p w14:paraId="004D1708" w14:textId="2AFA03B2" w:rsidR="00491104" w:rsidRPr="000322B0" w:rsidRDefault="00541F55">
      <w:pPr>
        <w:rPr>
          <w:sz w:val="28"/>
          <w:szCs w:val="28"/>
        </w:rPr>
      </w:pPr>
      <w:r w:rsidRPr="000322B0">
        <w:rPr>
          <w:sz w:val="28"/>
          <w:szCs w:val="28"/>
        </w:rPr>
        <w:t>3.</w:t>
      </w:r>
      <w:r w:rsidRPr="000322B0">
        <w:rPr>
          <w:rFonts w:hint="eastAsia"/>
          <w:sz w:val="28"/>
          <w:szCs w:val="28"/>
        </w:rPr>
        <w:t>矩阵读取</w:t>
      </w:r>
    </w:p>
    <w:p w14:paraId="7CF68BF1" w14:textId="1033E9C5" w:rsidR="00541F55" w:rsidRDefault="00541F55" w:rsidP="000322B0">
      <w:pPr>
        <w:jc w:val="center"/>
      </w:pPr>
      <w:r>
        <w:rPr>
          <w:noProof/>
        </w:rPr>
        <w:drawing>
          <wp:inline distT="0" distB="0" distL="0" distR="0" wp14:anchorId="5834B058" wp14:editId="537C8208">
            <wp:extent cx="3794760" cy="22482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8613" cy="2256463"/>
                    </a:xfrm>
                    <a:prstGeom prst="rect">
                      <a:avLst/>
                    </a:prstGeom>
                  </pic:spPr>
                </pic:pic>
              </a:graphicData>
            </a:graphic>
          </wp:inline>
        </w:drawing>
      </w:r>
    </w:p>
    <w:p w14:paraId="216594E0" w14:textId="54F3E08A" w:rsidR="000322B0" w:rsidRDefault="000322B0" w:rsidP="000322B0">
      <w:pPr>
        <w:ind w:firstLineChars="100" w:firstLine="210"/>
        <w:jc w:val="center"/>
        <w:rPr>
          <w:rFonts w:hint="eastAsia"/>
        </w:rPr>
      </w:pPr>
      <w:r w:rsidRPr="00541F55">
        <w:rPr>
          <w:rFonts w:hint="eastAsia"/>
        </w:rPr>
        <w:t>图</w:t>
      </w:r>
      <w:r>
        <w:t>7</w:t>
      </w:r>
      <w:r w:rsidRPr="00541F55">
        <w:t xml:space="preserve"> </w:t>
      </w:r>
      <w:r w:rsidRPr="000322B0">
        <w:rPr>
          <w:rFonts w:hint="eastAsia"/>
        </w:rPr>
        <w:t>矩阵读取</w:t>
      </w:r>
    </w:p>
    <w:p w14:paraId="329BE323" w14:textId="53C4E138" w:rsidR="000322B0" w:rsidRDefault="000322B0">
      <w:pPr>
        <w:rPr>
          <w:rFonts w:hint="eastAsia"/>
        </w:rPr>
      </w:pPr>
    </w:p>
    <w:sectPr w:rsidR="00032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53CEF"/>
    <w:multiLevelType w:val="hybridMultilevel"/>
    <w:tmpl w:val="D812E486"/>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27F6681"/>
    <w:multiLevelType w:val="hybridMultilevel"/>
    <w:tmpl w:val="0A34A716"/>
    <w:lvl w:ilvl="0" w:tplc="DD6ADB5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6135717F"/>
    <w:multiLevelType w:val="hybridMultilevel"/>
    <w:tmpl w:val="B9441EF0"/>
    <w:lvl w:ilvl="0" w:tplc="0409001B">
      <w:start w:val="1"/>
      <w:numFmt w:val="lowerRoman"/>
      <w:lvlText w:val="%1."/>
      <w:lvlJc w:val="right"/>
      <w:pPr>
        <w:ind w:left="785" w:hanging="360"/>
      </w:pPr>
      <w:rPr>
        <w:rFonts w:hint="default"/>
      </w:rPr>
    </w:lvl>
    <w:lvl w:ilvl="1" w:tplc="04090019" w:tentative="1">
      <w:start w:val="1"/>
      <w:numFmt w:val="lowerLetter"/>
      <w:lvlText w:val="%2)"/>
      <w:lvlJc w:val="left"/>
      <w:pPr>
        <w:ind w:left="1055" w:hanging="420"/>
      </w:pPr>
    </w:lvl>
    <w:lvl w:ilvl="2" w:tplc="0409001B" w:tentative="1">
      <w:start w:val="1"/>
      <w:numFmt w:val="lowerRoman"/>
      <w:lvlText w:val="%3."/>
      <w:lvlJc w:val="right"/>
      <w:pPr>
        <w:ind w:left="1475" w:hanging="420"/>
      </w:pPr>
    </w:lvl>
    <w:lvl w:ilvl="3" w:tplc="0409000F" w:tentative="1">
      <w:start w:val="1"/>
      <w:numFmt w:val="decimal"/>
      <w:lvlText w:val="%4."/>
      <w:lvlJc w:val="left"/>
      <w:pPr>
        <w:ind w:left="1895" w:hanging="420"/>
      </w:pPr>
    </w:lvl>
    <w:lvl w:ilvl="4" w:tplc="04090019" w:tentative="1">
      <w:start w:val="1"/>
      <w:numFmt w:val="lowerLetter"/>
      <w:lvlText w:val="%5)"/>
      <w:lvlJc w:val="left"/>
      <w:pPr>
        <w:ind w:left="2315" w:hanging="420"/>
      </w:pPr>
    </w:lvl>
    <w:lvl w:ilvl="5" w:tplc="0409001B" w:tentative="1">
      <w:start w:val="1"/>
      <w:numFmt w:val="lowerRoman"/>
      <w:lvlText w:val="%6."/>
      <w:lvlJc w:val="right"/>
      <w:pPr>
        <w:ind w:left="2735" w:hanging="420"/>
      </w:pPr>
    </w:lvl>
    <w:lvl w:ilvl="6" w:tplc="0409000F" w:tentative="1">
      <w:start w:val="1"/>
      <w:numFmt w:val="decimal"/>
      <w:lvlText w:val="%7."/>
      <w:lvlJc w:val="left"/>
      <w:pPr>
        <w:ind w:left="3155" w:hanging="420"/>
      </w:pPr>
    </w:lvl>
    <w:lvl w:ilvl="7" w:tplc="04090019" w:tentative="1">
      <w:start w:val="1"/>
      <w:numFmt w:val="lowerLetter"/>
      <w:lvlText w:val="%8)"/>
      <w:lvlJc w:val="left"/>
      <w:pPr>
        <w:ind w:left="3575" w:hanging="420"/>
      </w:pPr>
    </w:lvl>
    <w:lvl w:ilvl="8" w:tplc="0409001B" w:tentative="1">
      <w:start w:val="1"/>
      <w:numFmt w:val="lowerRoman"/>
      <w:lvlText w:val="%9."/>
      <w:lvlJc w:val="right"/>
      <w:pPr>
        <w:ind w:left="3995"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E0"/>
    <w:rsid w:val="000322B0"/>
    <w:rsid w:val="00170EF6"/>
    <w:rsid w:val="00375763"/>
    <w:rsid w:val="003A4DDB"/>
    <w:rsid w:val="003F5F9A"/>
    <w:rsid w:val="00450720"/>
    <w:rsid w:val="00491104"/>
    <w:rsid w:val="004B72DE"/>
    <w:rsid w:val="00541F55"/>
    <w:rsid w:val="00553D7E"/>
    <w:rsid w:val="005F666A"/>
    <w:rsid w:val="007217D5"/>
    <w:rsid w:val="00833BE2"/>
    <w:rsid w:val="008F7459"/>
    <w:rsid w:val="008F7BB3"/>
    <w:rsid w:val="00B04AC4"/>
    <w:rsid w:val="00CE50CE"/>
    <w:rsid w:val="00D02AC6"/>
    <w:rsid w:val="00D23BE0"/>
    <w:rsid w:val="00D304A3"/>
    <w:rsid w:val="00E57054"/>
    <w:rsid w:val="00EF532D"/>
    <w:rsid w:val="00F455D2"/>
    <w:rsid w:val="00F4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C35F"/>
  <w15:chartTrackingRefBased/>
  <w15:docId w15:val="{BF292EA6-DFBF-4CD6-A787-A594CFA0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B72D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745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F745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B72DE"/>
    <w:rPr>
      <w:rFonts w:ascii="宋体" w:eastAsia="宋体" w:hAnsi="宋体" w:cs="宋体"/>
      <w:b/>
      <w:bCs/>
      <w:kern w:val="36"/>
      <w:sz w:val="48"/>
      <w:szCs w:val="48"/>
    </w:rPr>
  </w:style>
  <w:style w:type="character" w:styleId="a5">
    <w:name w:val="Hyperlink"/>
    <w:basedOn w:val="a0"/>
    <w:uiPriority w:val="99"/>
    <w:unhideWhenUsed/>
    <w:rsid w:val="004B72DE"/>
    <w:rPr>
      <w:color w:val="0563C1" w:themeColor="hyperlink"/>
      <w:u w:val="single"/>
    </w:rPr>
  </w:style>
  <w:style w:type="character" w:styleId="a6">
    <w:name w:val="Unresolved Mention"/>
    <w:basedOn w:val="a0"/>
    <w:uiPriority w:val="99"/>
    <w:semiHidden/>
    <w:unhideWhenUsed/>
    <w:rsid w:val="004B72DE"/>
    <w:rPr>
      <w:color w:val="605E5C"/>
      <w:shd w:val="clear" w:color="auto" w:fill="E1DFDD"/>
    </w:rPr>
  </w:style>
  <w:style w:type="paragraph" w:styleId="a7">
    <w:name w:val="List Paragraph"/>
    <w:basedOn w:val="a"/>
    <w:uiPriority w:val="34"/>
    <w:qFormat/>
    <w:rsid w:val="004B72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16607">
      <w:bodyDiv w:val="1"/>
      <w:marLeft w:val="0"/>
      <w:marRight w:val="0"/>
      <w:marTop w:val="0"/>
      <w:marBottom w:val="0"/>
      <w:divBdr>
        <w:top w:val="none" w:sz="0" w:space="0" w:color="auto"/>
        <w:left w:val="none" w:sz="0" w:space="0" w:color="auto"/>
        <w:bottom w:val="none" w:sz="0" w:space="0" w:color="auto"/>
        <w:right w:val="none" w:sz="0" w:space="0" w:color="auto"/>
      </w:divBdr>
    </w:div>
    <w:div w:id="175219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Banquetqaq/article/details/109230833"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cnblogs.com/xiatom/p/10784865.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05376-DE0E-4089-8CBA-B7A8D4DB2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3</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panming</dc:creator>
  <cp:keywords/>
  <dc:description/>
  <cp:lastModifiedBy>panming</cp:lastModifiedBy>
  <cp:revision>11</cp:revision>
  <dcterms:created xsi:type="dcterms:W3CDTF">2021-04-15T02:58:00Z</dcterms:created>
  <dcterms:modified xsi:type="dcterms:W3CDTF">2021-04-21T11:15:00Z</dcterms:modified>
</cp:coreProperties>
</file>