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00D50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修改点一：</w:t>
      </w:r>
    </w:p>
    <w:p w14:paraId="3D8C8237">
      <w:pPr>
        <w:rPr>
          <w:rFonts w:hint="eastAsia"/>
          <w:highlight w:val="green"/>
          <w:lang w:val="en-US" w:eastAsia="zh-CN"/>
        </w:rPr>
      </w:pPr>
    </w:p>
    <w:p w14:paraId="294F1DBE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首页黑色背景图 （图一）太暗，建议可以修改成以一个小的产品动态视频作为背景。文案可以用：</w:t>
      </w:r>
      <w:r>
        <w:rPr>
          <w:rFonts w:hint="default"/>
          <w:highlight w:val="green"/>
          <w:lang w:val="en-US" w:eastAsia="zh-CN"/>
        </w:rPr>
        <w:t>”</w:t>
      </w:r>
      <w:r>
        <w:rPr>
          <w:rFonts w:hint="eastAsia"/>
          <w:highlight w:val="green"/>
          <w:lang w:val="en-US" w:eastAsia="zh-CN"/>
        </w:rPr>
        <w:t>We</w:t>
      </w:r>
      <w:r>
        <w:rPr>
          <w:rFonts w:hint="default"/>
          <w:highlight w:val="green"/>
          <w:lang w:val="en-US" w:eastAsia="zh-CN"/>
        </w:rPr>
        <w:t>’</w:t>
      </w:r>
      <w:r>
        <w:rPr>
          <w:rFonts w:hint="eastAsia"/>
          <w:highlight w:val="green"/>
          <w:lang w:val="en-US" w:eastAsia="zh-CN"/>
        </w:rPr>
        <w:t>re experts in custom parts feeding systems.</w:t>
      </w:r>
      <w:r>
        <w:rPr>
          <w:rFonts w:hint="default"/>
          <w:highlight w:val="green"/>
          <w:lang w:val="en-US" w:eastAsia="zh-CN"/>
        </w:rPr>
        <w:t>”</w:t>
      </w:r>
      <w:r>
        <w:rPr>
          <w:rFonts w:hint="eastAsia"/>
          <w:highlight w:val="green"/>
          <w:lang w:val="en-US" w:eastAsia="zh-CN"/>
        </w:rPr>
        <w:t xml:space="preserve"> </w:t>
      </w:r>
      <w:r>
        <w:rPr>
          <w:rFonts w:hint="default"/>
          <w:highlight w:val="green"/>
          <w:lang w:val="en-US" w:eastAsia="zh-CN"/>
        </w:rPr>
        <w:t>“</w:t>
      </w:r>
      <w:r>
        <w:rPr>
          <w:rFonts w:hint="eastAsia"/>
          <w:highlight w:val="green"/>
          <w:lang w:val="en-US" w:eastAsia="zh-CN"/>
        </w:rPr>
        <w:t>Since 2005</w:t>
      </w:r>
      <w:r>
        <w:rPr>
          <w:rFonts w:hint="default"/>
          <w:highlight w:val="green"/>
          <w:lang w:val="en-US" w:eastAsia="zh-CN"/>
        </w:rPr>
        <w:t>”</w:t>
      </w:r>
      <w:r>
        <w:rPr>
          <w:rFonts w:hint="eastAsia"/>
          <w:highlight w:val="green"/>
          <w:lang w:val="en-US" w:eastAsia="zh-CN"/>
        </w:rPr>
        <w:t>。具体可以参考图二以及www.bellcofeeders.com这个网址。</w:t>
      </w:r>
    </w:p>
    <w:p w14:paraId="153D4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1993265"/>
            <wp:effectExtent l="0" t="0" r="18415" b="6985"/>
            <wp:docPr id="1" name="图片 1" descr="8e3c65dece6d9c9a9e7dfa0063510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e3c65dece6d9c9a9e7dfa0063510f9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3312">
      <w:pPr>
        <w:ind w:firstLine="630" w:firstLineChars="3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图一</w:t>
      </w:r>
    </w:p>
    <w:p w14:paraId="30462123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017395"/>
            <wp:effectExtent l="0" t="0" r="4445" b="1905"/>
            <wp:docPr id="2" name="图片 2" descr="5e6b125055079ca9114b19a9c50d8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e6b125055079ca9114b19a9c50d859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0D6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</w:t>
      </w:r>
    </w:p>
    <w:p w14:paraId="1A49C3EB">
      <w:pPr>
        <w:jc w:val="center"/>
        <w:rPr>
          <w:rFonts w:hint="eastAsia"/>
          <w:lang w:val="en-US" w:eastAsia="zh-CN"/>
        </w:rPr>
      </w:pPr>
    </w:p>
    <w:p w14:paraId="71052238">
      <w:pPr>
        <w:jc w:val="left"/>
        <w:rPr>
          <w:rFonts w:hint="eastAsia"/>
          <w:lang w:val="en-US" w:eastAsia="zh-CN"/>
        </w:rPr>
      </w:pPr>
    </w:p>
    <w:p w14:paraId="7E662F31">
      <w:pPr>
        <w:jc w:val="left"/>
        <w:rPr>
          <w:rFonts w:hint="eastAsia"/>
          <w:lang w:val="en-US" w:eastAsia="zh-CN"/>
        </w:rPr>
      </w:pPr>
    </w:p>
    <w:p w14:paraId="6FB04A14">
      <w:pPr>
        <w:jc w:val="left"/>
        <w:rPr>
          <w:rFonts w:hint="eastAsia"/>
          <w:lang w:val="en-US" w:eastAsia="zh-CN"/>
        </w:rPr>
      </w:pPr>
    </w:p>
    <w:p w14:paraId="0F70F1A5">
      <w:pPr>
        <w:jc w:val="left"/>
        <w:rPr>
          <w:rFonts w:hint="eastAsia"/>
          <w:lang w:val="en-US" w:eastAsia="zh-CN"/>
        </w:rPr>
      </w:pPr>
    </w:p>
    <w:p w14:paraId="10DF5E5B">
      <w:pPr>
        <w:jc w:val="left"/>
        <w:rPr>
          <w:rFonts w:hint="eastAsia"/>
          <w:lang w:val="en-US" w:eastAsia="zh-CN"/>
        </w:rPr>
      </w:pPr>
    </w:p>
    <w:p w14:paraId="06B5FE40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修改点二：</w:t>
      </w:r>
    </w:p>
    <w:p w14:paraId="6495E57F">
      <w:pPr>
        <w:jc w:val="left"/>
        <w:rPr>
          <w:rFonts w:hint="eastAsia"/>
          <w:highlight w:val="green"/>
          <w:lang w:val="en-US" w:eastAsia="zh-CN"/>
        </w:rPr>
      </w:pPr>
    </w:p>
    <w:p w14:paraId="5A74DA6C">
      <w:pPr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缺少公司介绍部分。可以把About us加上去，文案可以参考文件夹中的内容。</w:t>
      </w:r>
    </w:p>
    <w:p w14:paraId="2418B4E7">
      <w:pPr>
        <w:jc w:val="left"/>
        <w:rPr>
          <w:rFonts w:hint="eastAsia"/>
          <w:lang w:val="en-US" w:eastAsia="zh-CN"/>
        </w:rPr>
      </w:pPr>
    </w:p>
    <w:p w14:paraId="010A9447">
      <w:pPr>
        <w:jc w:val="left"/>
        <w:rPr>
          <w:rFonts w:hint="eastAsia"/>
          <w:lang w:val="en-US" w:eastAsia="zh-CN"/>
        </w:rPr>
      </w:pPr>
    </w:p>
    <w:p w14:paraId="7CF1367A">
      <w:pPr>
        <w:jc w:val="left"/>
        <w:rPr>
          <w:rFonts w:hint="eastAsia"/>
          <w:lang w:val="en-US" w:eastAsia="zh-CN"/>
        </w:rPr>
      </w:pPr>
    </w:p>
    <w:p w14:paraId="5FF9C146">
      <w:pPr>
        <w:jc w:val="left"/>
        <w:rPr>
          <w:rFonts w:hint="eastAsia"/>
          <w:lang w:val="en-US" w:eastAsia="zh-CN"/>
        </w:rPr>
      </w:pPr>
    </w:p>
    <w:p w14:paraId="3BB3E0C4">
      <w:pPr>
        <w:jc w:val="left"/>
        <w:rPr>
          <w:rFonts w:hint="eastAsia"/>
          <w:lang w:val="en-US" w:eastAsia="zh-CN"/>
        </w:rPr>
      </w:pPr>
    </w:p>
    <w:p w14:paraId="10800F17">
      <w:pPr>
        <w:jc w:val="left"/>
        <w:rPr>
          <w:rFonts w:hint="eastAsia"/>
          <w:lang w:val="en-US" w:eastAsia="zh-CN"/>
        </w:rPr>
      </w:pPr>
    </w:p>
    <w:p w14:paraId="03E304FD">
      <w:pPr>
        <w:jc w:val="left"/>
        <w:rPr>
          <w:rFonts w:hint="eastAsia"/>
          <w:lang w:val="en-US" w:eastAsia="zh-CN"/>
        </w:rPr>
      </w:pPr>
    </w:p>
    <w:p w14:paraId="716C692E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修改点三：</w:t>
      </w:r>
    </w:p>
    <w:p w14:paraId="325384A7">
      <w:pPr>
        <w:jc w:val="left"/>
        <w:rPr>
          <w:rFonts w:hint="default"/>
          <w:highlight w:val="green"/>
          <w:lang w:val="en-US" w:eastAsia="zh-CN"/>
        </w:rPr>
      </w:pPr>
    </w:p>
    <w:p w14:paraId="6BB27D46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可以考虑增加“Our EXHIBITION”这个部分，样式可以参考图三，展会图片可以参考文件夹中的内容。</w:t>
      </w:r>
    </w:p>
    <w:p w14:paraId="2AE7FF1E">
      <w:pPr>
        <w:jc w:val="left"/>
        <w:rPr>
          <w:rFonts w:hint="eastAsia"/>
          <w:highlight w:val="green"/>
          <w:lang w:val="en-US" w:eastAsia="zh-CN"/>
        </w:rPr>
      </w:pPr>
    </w:p>
    <w:p w14:paraId="0B1F7EC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33650" cy="3371850"/>
            <wp:effectExtent l="0" t="0" r="0" b="0"/>
            <wp:docPr id="3" name="图片 3" descr="86448b73ec4629e9a9156a7be8b8f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6448b73ec4629e9a9156a7be8b8f1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14C4">
      <w:pPr>
        <w:ind w:firstLine="1470" w:firstLineChars="7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图三</w:t>
      </w:r>
    </w:p>
    <w:p w14:paraId="62D0619B">
      <w:pPr>
        <w:ind w:firstLine="1470" w:firstLineChars="700"/>
        <w:jc w:val="left"/>
        <w:rPr>
          <w:rFonts w:hint="eastAsia"/>
          <w:lang w:val="en-US" w:eastAsia="zh-CN"/>
        </w:rPr>
      </w:pPr>
    </w:p>
    <w:p w14:paraId="6BD7EFC8">
      <w:pPr>
        <w:jc w:val="left"/>
        <w:rPr>
          <w:rFonts w:hint="eastAsia"/>
          <w:lang w:val="en-US" w:eastAsia="zh-CN"/>
        </w:rPr>
      </w:pPr>
    </w:p>
    <w:p w14:paraId="5314A13C">
      <w:pPr>
        <w:jc w:val="left"/>
        <w:rPr>
          <w:rFonts w:hint="eastAsia"/>
          <w:lang w:val="en-US" w:eastAsia="zh-CN"/>
        </w:rPr>
      </w:pPr>
    </w:p>
    <w:p w14:paraId="2D58135A">
      <w:pPr>
        <w:jc w:val="left"/>
        <w:rPr>
          <w:rFonts w:hint="eastAsia"/>
          <w:lang w:val="en-US" w:eastAsia="zh-CN"/>
        </w:rPr>
      </w:pPr>
    </w:p>
    <w:p w14:paraId="36A0AA01">
      <w:pPr>
        <w:jc w:val="left"/>
        <w:rPr>
          <w:rFonts w:hint="eastAsia"/>
          <w:lang w:val="en-US" w:eastAsia="zh-CN"/>
        </w:rPr>
      </w:pPr>
    </w:p>
    <w:p w14:paraId="00CE2588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修改点四：</w:t>
      </w:r>
    </w:p>
    <w:p w14:paraId="7D42A83D">
      <w:pPr>
        <w:jc w:val="left"/>
        <w:rPr>
          <w:rFonts w:hint="eastAsia"/>
          <w:highlight w:val="green"/>
          <w:lang w:val="en-US" w:eastAsia="zh-CN"/>
        </w:rPr>
      </w:pPr>
    </w:p>
    <w:p w14:paraId="0D7CD44B">
      <w:pPr>
        <w:jc w:val="left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可以考虑增加一些客户来我们公司现场参观的照片（CLIENT VISIT），样式如图三，图片可以参考文件夹中的内容</w:t>
      </w:r>
    </w:p>
    <w:p w14:paraId="1085F87E">
      <w:pPr>
        <w:jc w:val="left"/>
        <w:rPr>
          <w:rFonts w:hint="default"/>
          <w:highlight w:val="green"/>
          <w:lang w:val="en-US" w:eastAsia="zh-CN"/>
        </w:rPr>
      </w:pPr>
    </w:p>
    <w:p w14:paraId="3DA77247">
      <w:pPr>
        <w:jc w:val="left"/>
        <w:rPr>
          <w:rFonts w:hint="default"/>
          <w:lang w:val="en-US" w:eastAsia="zh-CN"/>
        </w:rPr>
      </w:pPr>
    </w:p>
    <w:p w14:paraId="1885EC18">
      <w:pPr>
        <w:jc w:val="left"/>
        <w:rPr>
          <w:rFonts w:hint="default"/>
          <w:lang w:val="en-US" w:eastAsia="zh-CN"/>
        </w:rPr>
      </w:pPr>
    </w:p>
    <w:p w14:paraId="21F55715">
      <w:pPr>
        <w:jc w:val="left"/>
        <w:rPr>
          <w:rFonts w:hint="default"/>
          <w:lang w:val="en-US" w:eastAsia="zh-CN"/>
        </w:rPr>
      </w:pPr>
    </w:p>
    <w:p w14:paraId="50403EC4">
      <w:pPr>
        <w:jc w:val="left"/>
        <w:rPr>
          <w:rFonts w:hint="default"/>
          <w:lang w:val="en-US" w:eastAsia="zh-CN"/>
        </w:rPr>
      </w:pPr>
    </w:p>
    <w:p w14:paraId="3F6123DE">
      <w:pPr>
        <w:jc w:val="left"/>
        <w:rPr>
          <w:rFonts w:hint="default"/>
          <w:lang w:val="en-US" w:eastAsia="zh-CN"/>
        </w:rPr>
      </w:pPr>
    </w:p>
    <w:p w14:paraId="74EA0397">
      <w:pPr>
        <w:jc w:val="left"/>
        <w:rPr>
          <w:rFonts w:hint="default"/>
          <w:lang w:val="en-US" w:eastAsia="zh-CN"/>
        </w:rPr>
      </w:pPr>
    </w:p>
    <w:p w14:paraId="7E2A3222">
      <w:pPr>
        <w:jc w:val="left"/>
        <w:rPr>
          <w:rFonts w:hint="eastAsia"/>
          <w:lang w:val="en-US" w:eastAsia="zh-CN"/>
        </w:rPr>
      </w:pPr>
    </w:p>
    <w:p w14:paraId="4BF6F098">
      <w:pPr>
        <w:jc w:val="left"/>
        <w:rPr>
          <w:rFonts w:hint="eastAsia"/>
          <w:lang w:val="en-US" w:eastAsia="zh-CN"/>
        </w:rPr>
      </w:pPr>
    </w:p>
    <w:p w14:paraId="6B5147E3">
      <w:pPr>
        <w:jc w:val="left"/>
        <w:rPr>
          <w:rFonts w:hint="eastAsia"/>
          <w:lang w:val="en-US" w:eastAsia="zh-CN"/>
        </w:rPr>
      </w:pPr>
    </w:p>
    <w:p w14:paraId="23A57E07">
      <w:pPr>
        <w:jc w:val="left"/>
        <w:rPr>
          <w:rFonts w:hint="eastAsia"/>
          <w:lang w:val="en-US" w:eastAsia="zh-CN"/>
        </w:rPr>
      </w:pPr>
    </w:p>
    <w:p w14:paraId="2E0FC409">
      <w:pPr>
        <w:jc w:val="left"/>
        <w:rPr>
          <w:rFonts w:hint="eastAsia"/>
          <w:lang w:val="en-US" w:eastAsia="zh-CN"/>
        </w:rPr>
      </w:pPr>
    </w:p>
    <w:p w14:paraId="50F5B2D7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修改点五：</w:t>
      </w:r>
    </w:p>
    <w:p w14:paraId="45A9DA0B">
      <w:pPr>
        <w:jc w:val="left"/>
        <w:rPr>
          <w:rFonts w:hint="default"/>
          <w:highlight w:val="green"/>
          <w:lang w:val="en-US" w:eastAsia="zh-CN"/>
        </w:rPr>
      </w:pPr>
    </w:p>
    <w:p w14:paraId="21132B6E">
      <w:pPr>
        <w:jc w:val="left"/>
        <w:rPr>
          <w:rFonts w:hint="default"/>
          <w:highlight w:val="green"/>
          <w:lang w:val="en-US" w:eastAsia="zh-CN"/>
        </w:rPr>
      </w:pPr>
    </w:p>
    <w:p w14:paraId="16330D0C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可以考虑增加一个客户来我们公司现场验货的图片 (CUSTOMER INSPECTION)，样式如图四，图片可以参考文件夹中的内容。</w:t>
      </w:r>
    </w:p>
    <w:p w14:paraId="7D1CB013">
      <w:pPr>
        <w:jc w:val="left"/>
        <w:rPr>
          <w:rFonts w:hint="default"/>
          <w:highlight w:val="green"/>
          <w:lang w:val="en-US" w:eastAsia="zh-CN"/>
        </w:rPr>
      </w:pPr>
    </w:p>
    <w:p w14:paraId="0C3F479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4885" cy="3180715"/>
            <wp:effectExtent l="0" t="0" r="5715" b="635"/>
            <wp:docPr id="4" name="图片 4" descr="042a9e761e91fb8eec4cff8639379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2a9e761e91fb8eec4cff86393790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DDED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图四</w:t>
      </w:r>
    </w:p>
    <w:p w14:paraId="5F0C37D4">
      <w:pPr>
        <w:jc w:val="left"/>
        <w:rPr>
          <w:rFonts w:hint="default"/>
          <w:lang w:val="en-US" w:eastAsia="zh-CN"/>
        </w:rPr>
      </w:pPr>
    </w:p>
    <w:p w14:paraId="19DF138B">
      <w:pPr>
        <w:jc w:val="left"/>
        <w:rPr>
          <w:rFonts w:hint="eastAsia"/>
          <w:lang w:val="en-US" w:eastAsia="zh-CN"/>
        </w:rPr>
      </w:pPr>
    </w:p>
    <w:p w14:paraId="645796EE">
      <w:pPr>
        <w:jc w:val="left"/>
        <w:rPr>
          <w:rFonts w:hint="eastAsia"/>
          <w:lang w:val="en-US" w:eastAsia="zh-CN"/>
        </w:rPr>
      </w:pPr>
    </w:p>
    <w:p w14:paraId="2D859082">
      <w:pPr>
        <w:jc w:val="left"/>
        <w:rPr>
          <w:rFonts w:hint="eastAsia"/>
          <w:lang w:val="en-US" w:eastAsia="zh-CN"/>
        </w:rPr>
      </w:pPr>
    </w:p>
    <w:p w14:paraId="27A6D30F">
      <w:pPr>
        <w:jc w:val="left"/>
        <w:rPr>
          <w:rFonts w:hint="eastAsia"/>
          <w:lang w:val="en-US" w:eastAsia="zh-CN"/>
        </w:rPr>
      </w:pPr>
    </w:p>
    <w:p w14:paraId="299BABFE">
      <w:pPr>
        <w:jc w:val="left"/>
        <w:rPr>
          <w:rFonts w:hint="eastAsia"/>
          <w:lang w:val="en-US" w:eastAsia="zh-CN"/>
        </w:rPr>
      </w:pPr>
    </w:p>
    <w:p w14:paraId="4001C3F9">
      <w:pPr>
        <w:jc w:val="left"/>
        <w:rPr>
          <w:rFonts w:hint="eastAsia"/>
          <w:lang w:val="en-US" w:eastAsia="zh-CN"/>
        </w:rPr>
      </w:pPr>
    </w:p>
    <w:p w14:paraId="2EAE3814">
      <w:pPr>
        <w:jc w:val="left"/>
        <w:rPr>
          <w:rFonts w:hint="eastAsia"/>
          <w:lang w:val="en-US" w:eastAsia="zh-CN"/>
        </w:rPr>
      </w:pPr>
    </w:p>
    <w:p w14:paraId="4CCE577E">
      <w:pPr>
        <w:jc w:val="left"/>
        <w:rPr>
          <w:rFonts w:hint="eastAsia"/>
          <w:lang w:val="en-US" w:eastAsia="zh-CN"/>
        </w:rPr>
      </w:pPr>
    </w:p>
    <w:p w14:paraId="619A982F">
      <w:pPr>
        <w:jc w:val="left"/>
        <w:rPr>
          <w:rFonts w:hint="eastAsia"/>
          <w:lang w:val="en-US" w:eastAsia="zh-CN"/>
        </w:rPr>
      </w:pPr>
    </w:p>
    <w:p w14:paraId="0033000C">
      <w:pPr>
        <w:jc w:val="left"/>
        <w:rPr>
          <w:rFonts w:hint="eastAsia"/>
          <w:lang w:val="en-US" w:eastAsia="zh-CN"/>
        </w:rPr>
      </w:pPr>
    </w:p>
    <w:p w14:paraId="1D5FBA3E">
      <w:pPr>
        <w:jc w:val="left"/>
        <w:rPr>
          <w:rFonts w:hint="eastAsia"/>
          <w:lang w:val="en-US" w:eastAsia="zh-CN"/>
        </w:rPr>
      </w:pPr>
    </w:p>
    <w:p w14:paraId="607CB9A2">
      <w:pPr>
        <w:jc w:val="left"/>
        <w:rPr>
          <w:rFonts w:hint="eastAsia"/>
          <w:lang w:val="en-US" w:eastAsia="zh-CN"/>
        </w:rPr>
      </w:pPr>
    </w:p>
    <w:p w14:paraId="6BD489AC">
      <w:pPr>
        <w:jc w:val="left"/>
        <w:rPr>
          <w:rFonts w:hint="eastAsia"/>
          <w:lang w:val="en-US" w:eastAsia="zh-CN"/>
        </w:rPr>
      </w:pPr>
    </w:p>
    <w:p w14:paraId="21D73DC2">
      <w:pPr>
        <w:jc w:val="left"/>
        <w:rPr>
          <w:rFonts w:hint="eastAsia"/>
          <w:lang w:val="en-US" w:eastAsia="zh-CN"/>
        </w:rPr>
      </w:pPr>
    </w:p>
    <w:p w14:paraId="62D4635F">
      <w:pPr>
        <w:jc w:val="left"/>
        <w:rPr>
          <w:rFonts w:hint="eastAsia"/>
          <w:lang w:val="en-US" w:eastAsia="zh-CN"/>
        </w:rPr>
      </w:pPr>
    </w:p>
    <w:p w14:paraId="3997F5C3">
      <w:pPr>
        <w:jc w:val="left"/>
        <w:rPr>
          <w:rFonts w:hint="eastAsia"/>
          <w:lang w:val="en-US" w:eastAsia="zh-CN"/>
        </w:rPr>
      </w:pPr>
    </w:p>
    <w:p w14:paraId="24A07ED2">
      <w:pPr>
        <w:jc w:val="left"/>
        <w:rPr>
          <w:rFonts w:hint="eastAsia"/>
          <w:lang w:val="en-US" w:eastAsia="zh-CN"/>
        </w:rPr>
      </w:pPr>
    </w:p>
    <w:p w14:paraId="5777FE33">
      <w:pPr>
        <w:jc w:val="left"/>
        <w:rPr>
          <w:rFonts w:hint="eastAsia"/>
          <w:lang w:val="en-US" w:eastAsia="zh-CN"/>
        </w:rPr>
      </w:pPr>
    </w:p>
    <w:p w14:paraId="3371BA6E">
      <w:pPr>
        <w:jc w:val="left"/>
        <w:rPr>
          <w:rFonts w:hint="eastAsia"/>
          <w:highlight w:val="green"/>
          <w:lang w:val="en-US" w:eastAsia="zh-CN"/>
        </w:rPr>
      </w:pPr>
      <w:bookmarkStart w:id="0" w:name="_GoBack"/>
      <w:r>
        <w:rPr>
          <w:rFonts w:hint="eastAsia"/>
          <w:highlight w:val="green"/>
          <w:lang w:val="en-US" w:eastAsia="zh-CN"/>
        </w:rPr>
        <w:t>修改点六：</w:t>
      </w:r>
    </w:p>
    <w:p w14:paraId="578F45F4">
      <w:pPr>
        <w:jc w:val="left"/>
        <w:rPr>
          <w:rFonts w:hint="eastAsia"/>
          <w:highlight w:val="green"/>
          <w:lang w:val="en-US" w:eastAsia="zh-CN"/>
        </w:rPr>
      </w:pPr>
    </w:p>
    <w:p w14:paraId="015FA534">
      <w:pPr>
        <w:jc w:val="left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可以考虑增加一个设备定制流程部分 （CUSTOM PROCESS）,样式如图五，文案可以参考文件夹中的图片内容。</w:t>
      </w:r>
    </w:p>
    <w:bookmarkEnd w:id="0"/>
    <w:p w14:paraId="20AF33ED">
      <w:pPr>
        <w:jc w:val="left"/>
        <w:rPr>
          <w:rFonts w:hint="eastAsia"/>
          <w:lang w:val="en-US" w:eastAsia="zh-CN"/>
        </w:rPr>
      </w:pPr>
    </w:p>
    <w:p w14:paraId="63C48494">
      <w:pPr>
        <w:jc w:val="left"/>
        <w:rPr>
          <w:rFonts w:hint="eastAsia"/>
          <w:lang w:val="en-US" w:eastAsia="zh-CN"/>
        </w:rPr>
      </w:pPr>
    </w:p>
    <w:p w14:paraId="7E3B4610">
      <w:pPr>
        <w:jc w:val="left"/>
        <w:rPr>
          <w:rFonts w:hint="default"/>
          <w:lang w:val="en-US" w:eastAsia="zh-CN"/>
        </w:rPr>
      </w:pPr>
    </w:p>
    <w:p w14:paraId="3A6A494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84195" cy="5645785"/>
            <wp:effectExtent l="0" t="0" r="1905" b="12065"/>
            <wp:docPr id="5" name="图片 5" descr="871565d8ab0d2f6438531276d01009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71565d8ab0d2f6438531276d01009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01C0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图五</w:t>
      </w:r>
    </w:p>
    <w:p w14:paraId="5C415790">
      <w:pPr>
        <w:jc w:val="left"/>
        <w:rPr>
          <w:rFonts w:hint="default"/>
          <w:lang w:val="en-US" w:eastAsia="zh-CN"/>
        </w:rPr>
      </w:pPr>
    </w:p>
    <w:p w14:paraId="05807C90">
      <w:pPr>
        <w:jc w:val="left"/>
        <w:rPr>
          <w:rFonts w:hint="default"/>
          <w:lang w:val="en-US" w:eastAsia="zh-CN"/>
        </w:rPr>
      </w:pPr>
    </w:p>
    <w:p w14:paraId="532D037A">
      <w:pPr>
        <w:jc w:val="left"/>
        <w:rPr>
          <w:rFonts w:hint="default"/>
          <w:lang w:val="en-US" w:eastAsia="zh-CN"/>
        </w:rPr>
      </w:pPr>
    </w:p>
    <w:p w14:paraId="79E0D61D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131DF"/>
    <w:rsid w:val="1DE04CE5"/>
    <w:rsid w:val="3465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2026-03-06T05:08:00Z</dcterms:created>
  <dc:creator>Mark</dc:creator>
  <cp:lastModifiedBy>Administrator</cp:lastModifiedBy>
  <dcterms:modified xsi:type="dcterms:W3CDTF">2026-03-17T07:30:14Z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03E24F1D1FF74DBE96ECDE07423E31AD_12</vt:lpwstr>
  </property>
</Properties>
</file>