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04045273"/>
      <w:r>
        <w:rPr>
          <w:kern w:val="0"/>
        </w:rPr>
        <w:lastRenderedPageBreak/>
        <w:t>DAFTAR ISI</w:t>
      </w:r>
      <w:bookmarkEnd w:id="1"/>
    </w:p>
    <w:p w:rsidR="00640CC7" w:rsidRDefault="00640CC7" w:rsidP="00640CC7"/>
    <w:p w:rsidR="00D830BA"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04045273" w:history="1">
        <w:r w:rsidR="00D830BA" w:rsidRPr="00A100A6">
          <w:rPr>
            <w:rStyle w:val="Hyperlink"/>
            <w:noProof/>
          </w:rPr>
          <w:t>DAFTAR ISI</w:t>
        </w:r>
        <w:r w:rsidR="00D830BA">
          <w:rPr>
            <w:noProof/>
            <w:webHidden/>
          </w:rPr>
          <w:tab/>
        </w:r>
        <w:r w:rsidR="00D830BA">
          <w:rPr>
            <w:noProof/>
            <w:webHidden/>
          </w:rPr>
          <w:fldChar w:fldCharType="begin"/>
        </w:r>
        <w:r w:rsidR="00D830BA">
          <w:rPr>
            <w:noProof/>
            <w:webHidden/>
          </w:rPr>
          <w:instrText xml:space="preserve"> PAGEREF _Toc504045273 \h </w:instrText>
        </w:r>
        <w:r w:rsidR="00D830BA">
          <w:rPr>
            <w:noProof/>
            <w:webHidden/>
          </w:rPr>
        </w:r>
        <w:r w:rsidR="00D830BA">
          <w:rPr>
            <w:noProof/>
            <w:webHidden/>
          </w:rPr>
          <w:fldChar w:fldCharType="separate"/>
        </w:r>
        <w:r w:rsidR="00D830BA">
          <w:rPr>
            <w:noProof/>
            <w:webHidden/>
          </w:rPr>
          <w:t>iii</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4" w:history="1">
        <w:r w:rsidR="00D830BA" w:rsidRPr="00A100A6">
          <w:rPr>
            <w:rStyle w:val="Hyperlink"/>
            <w:noProof/>
          </w:rPr>
          <w:t>DAFTAR GAMBAR</w:t>
        </w:r>
        <w:r w:rsidR="00D830BA">
          <w:rPr>
            <w:noProof/>
            <w:webHidden/>
          </w:rPr>
          <w:tab/>
        </w:r>
        <w:r w:rsidR="00D830BA">
          <w:rPr>
            <w:noProof/>
            <w:webHidden/>
          </w:rPr>
          <w:fldChar w:fldCharType="begin"/>
        </w:r>
        <w:r w:rsidR="00D830BA">
          <w:rPr>
            <w:noProof/>
            <w:webHidden/>
          </w:rPr>
          <w:instrText xml:space="preserve"> PAGEREF _Toc504045274 \h </w:instrText>
        </w:r>
        <w:r w:rsidR="00D830BA">
          <w:rPr>
            <w:noProof/>
            <w:webHidden/>
          </w:rPr>
        </w:r>
        <w:r w:rsidR="00D830BA">
          <w:rPr>
            <w:noProof/>
            <w:webHidden/>
          </w:rPr>
          <w:fldChar w:fldCharType="separate"/>
        </w:r>
        <w:r w:rsidR="00D830BA">
          <w:rPr>
            <w:noProof/>
            <w:webHidden/>
          </w:rPr>
          <w:t>vi</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5" w:history="1">
        <w:r w:rsidR="00D830BA" w:rsidRPr="00A100A6">
          <w:rPr>
            <w:rStyle w:val="Hyperlink"/>
            <w:noProof/>
          </w:rPr>
          <w:t>DAFTAR TABEL</w:t>
        </w:r>
        <w:r w:rsidR="00D830BA">
          <w:rPr>
            <w:noProof/>
            <w:webHidden/>
          </w:rPr>
          <w:tab/>
        </w:r>
        <w:r w:rsidR="00D830BA">
          <w:rPr>
            <w:noProof/>
            <w:webHidden/>
          </w:rPr>
          <w:fldChar w:fldCharType="begin"/>
        </w:r>
        <w:r w:rsidR="00D830BA">
          <w:rPr>
            <w:noProof/>
            <w:webHidden/>
          </w:rPr>
          <w:instrText xml:space="preserve"> PAGEREF _Toc504045275 \h </w:instrText>
        </w:r>
        <w:r w:rsidR="00D830BA">
          <w:rPr>
            <w:noProof/>
            <w:webHidden/>
          </w:rPr>
        </w:r>
        <w:r w:rsidR="00D830BA">
          <w:rPr>
            <w:noProof/>
            <w:webHidden/>
          </w:rPr>
          <w:fldChar w:fldCharType="separate"/>
        </w:r>
        <w:r w:rsidR="00D830BA">
          <w:rPr>
            <w:noProof/>
            <w:webHidden/>
          </w:rPr>
          <w:t>vii</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6" w:history="1">
        <w:r w:rsidR="00D830BA" w:rsidRPr="00A100A6">
          <w:rPr>
            <w:rStyle w:val="Hyperlink"/>
            <w:noProof/>
          </w:rPr>
          <w:t>BAB I PENDAHULUAN</w:t>
        </w:r>
        <w:r w:rsidR="00D830BA">
          <w:rPr>
            <w:noProof/>
            <w:webHidden/>
          </w:rPr>
          <w:tab/>
        </w:r>
        <w:r w:rsidR="00D830BA">
          <w:rPr>
            <w:noProof/>
            <w:webHidden/>
          </w:rPr>
          <w:fldChar w:fldCharType="begin"/>
        </w:r>
        <w:r w:rsidR="00D830BA">
          <w:rPr>
            <w:noProof/>
            <w:webHidden/>
          </w:rPr>
          <w:instrText xml:space="preserve"> PAGEREF _Toc504045276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7" w:history="1">
        <w:r w:rsidR="00D830BA" w:rsidRPr="00A100A6">
          <w:rPr>
            <w:rStyle w:val="Hyperlink"/>
            <w:noProof/>
          </w:rPr>
          <w:t>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Latar Belakang</w:t>
        </w:r>
        <w:r w:rsidR="00D830BA">
          <w:rPr>
            <w:noProof/>
            <w:webHidden/>
          </w:rPr>
          <w:tab/>
        </w:r>
        <w:r w:rsidR="00D830BA">
          <w:rPr>
            <w:noProof/>
            <w:webHidden/>
          </w:rPr>
          <w:fldChar w:fldCharType="begin"/>
        </w:r>
        <w:r w:rsidR="00D830BA">
          <w:rPr>
            <w:noProof/>
            <w:webHidden/>
          </w:rPr>
          <w:instrText xml:space="preserve"> PAGEREF _Toc504045277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8" w:history="1">
        <w:r w:rsidR="00D830BA" w:rsidRPr="00A100A6">
          <w:rPr>
            <w:rStyle w:val="Hyperlink"/>
            <w:noProof/>
          </w:rPr>
          <w:t>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Rumusan Masalah</w:t>
        </w:r>
        <w:r w:rsidR="00D830BA">
          <w:rPr>
            <w:noProof/>
            <w:webHidden/>
          </w:rPr>
          <w:tab/>
        </w:r>
        <w:r w:rsidR="00D830BA">
          <w:rPr>
            <w:noProof/>
            <w:webHidden/>
          </w:rPr>
          <w:fldChar w:fldCharType="begin"/>
        </w:r>
        <w:r w:rsidR="00D830BA">
          <w:rPr>
            <w:noProof/>
            <w:webHidden/>
          </w:rPr>
          <w:instrText xml:space="preserve"> PAGEREF _Toc504045278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9" w:history="1">
        <w:r w:rsidR="00D830BA" w:rsidRPr="00A100A6">
          <w:rPr>
            <w:rStyle w:val="Hyperlink"/>
            <w:noProof/>
          </w:rPr>
          <w:t>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Tujuan</w:t>
        </w:r>
        <w:r w:rsidR="00D830BA">
          <w:rPr>
            <w:noProof/>
            <w:webHidden/>
          </w:rPr>
          <w:tab/>
        </w:r>
        <w:r w:rsidR="00D830BA">
          <w:rPr>
            <w:noProof/>
            <w:webHidden/>
          </w:rPr>
          <w:fldChar w:fldCharType="begin"/>
        </w:r>
        <w:r w:rsidR="00D830BA">
          <w:rPr>
            <w:noProof/>
            <w:webHidden/>
          </w:rPr>
          <w:instrText xml:space="preserve"> PAGEREF _Toc504045279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0" w:history="1">
        <w:r w:rsidR="00D830BA" w:rsidRPr="00A100A6">
          <w:rPr>
            <w:rStyle w:val="Hyperlink"/>
            <w:noProof/>
          </w:rPr>
          <w:t>I.4</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Batasan Masalah</w:t>
        </w:r>
        <w:r w:rsidR="00D830BA">
          <w:rPr>
            <w:noProof/>
            <w:webHidden/>
          </w:rPr>
          <w:tab/>
        </w:r>
        <w:r w:rsidR="00D830BA">
          <w:rPr>
            <w:noProof/>
            <w:webHidden/>
          </w:rPr>
          <w:fldChar w:fldCharType="begin"/>
        </w:r>
        <w:r w:rsidR="00D830BA">
          <w:rPr>
            <w:noProof/>
            <w:webHidden/>
          </w:rPr>
          <w:instrText xml:space="preserve"> PAGEREF _Toc504045280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1" w:history="1">
        <w:r w:rsidR="00D830BA" w:rsidRPr="00A100A6">
          <w:rPr>
            <w:rStyle w:val="Hyperlink"/>
            <w:noProof/>
          </w:rPr>
          <w:t>I.5</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Metodologi</w:t>
        </w:r>
        <w:r w:rsidR="00D830BA">
          <w:rPr>
            <w:noProof/>
            <w:webHidden/>
          </w:rPr>
          <w:tab/>
        </w:r>
        <w:r w:rsidR="00D830BA">
          <w:rPr>
            <w:noProof/>
            <w:webHidden/>
          </w:rPr>
          <w:fldChar w:fldCharType="begin"/>
        </w:r>
        <w:r w:rsidR="00D830BA">
          <w:rPr>
            <w:noProof/>
            <w:webHidden/>
          </w:rPr>
          <w:instrText xml:space="preserve"> PAGEREF _Toc504045281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2" w:history="1">
        <w:r w:rsidR="00D830BA" w:rsidRPr="00A100A6">
          <w:rPr>
            <w:rStyle w:val="Hyperlink"/>
            <w:noProof/>
          </w:rPr>
          <w:t>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Jadwal Pelaksanaan Tugas Akhir</w:t>
        </w:r>
        <w:r w:rsidR="00D830BA">
          <w:rPr>
            <w:noProof/>
            <w:webHidden/>
          </w:rPr>
          <w:tab/>
        </w:r>
        <w:r w:rsidR="00D830BA">
          <w:rPr>
            <w:noProof/>
            <w:webHidden/>
          </w:rPr>
          <w:fldChar w:fldCharType="begin"/>
        </w:r>
        <w:r w:rsidR="00D830BA">
          <w:rPr>
            <w:noProof/>
            <w:webHidden/>
          </w:rPr>
          <w:instrText xml:space="preserve"> PAGEREF _Toc504045282 \h </w:instrText>
        </w:r>
        <w:r w:rsidR="00D830BA">
          <w:rPr>
            <w:noProof/>
            <w:webHidden/>
          </w:rPr>
        </w:r>
        <w:r w:rsidR="00D830BA">
          <w:rPr>
            <w:noProof/>
            <w:webHidden/>
          </w:rPr>
          <w:fldChar w:fldCharType="separate"/>
        </w:r>
        <w:r w:rsidR="00D830BA">
          <w:rPr>
            <w:noProof/>
            <w:webHidden/>
          </w:rPr>
          <w:t>6</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83" w:history="1">
        <w:r w:rsidR="00D830BA" w:rsidRPr="00A100A6">
          <w:rPr>
            <w:rStyle w:val="Hyperlink"/>
            <w:noProof/>
          </w:rPr>
          <w:t>BAB II STUDI LITERATUR</w:t>
        </w:r>
        <w:r w:rsidR="00D830BA">
          <w:rPr>
            <w:noProof/>
            <w:webHidden/>
          </w:rPr>
          <w:tab/>
        </w:r>
        <w:r w:rsidR="00D830BA">
          <w:rPr>
            <w:noProof/>
            <w:webHidden/>
          </w:rPr>
          <w:fldChar w:fldCharType="begin"/>
        </w:r>
        <w:r w:rsidR="00D830BA">
          <w:rPr>
            <w:noProof/>
            <w:webHidden/>
          </w:rPr>
          <w:instrText xml:space="preserve"> PAGEREF _Toc504045283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4" w:history="1">
        <w:r w:rsidR="00D830BA" w:rsidRPr="00A100A6">
          <w:rPr>
            <w:rStyle w:val="Hyperlink"/>
            <w:noProof/>
          </w:rPr>
          <w:t>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_Toc504045284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5" w:history="1">
        <w:r w:rsidR="00D830BA" w:rsidRPr="00A100A6">
          <w:rPr>
            <w:rStyle w:val="Hyperlink"/>
            <w:noProof/>
          </w:rPr>
          <w:t>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Sistem Autentikasi Identitas</w:t>
        </w:r>
        <w:r w:rsidR="00D830BA">
          <w:rPr>
            <w:noProof/>
            <w:webHidden/>
          </w:rPr>
          <w:tab/>
        </w:r>
        <w:r w:rsidR="00D830BA">
          <w:rPr>
            <w:noProof/>
            <w:webHidden/>
          </w:rPr>
          <w:fldChar w:fldCharType="begin"/>
        </w:r>
        <w:r w:rsidR="00D830BA">
          <w:rPr>
            <w:noProof/>
            <w:webHidden/>
          </w:rPr>
          <w:instrText xml:space="preserve"> PAGEREF _Toc504045285 \h </w:instrText>
        </w:r>
        <w:r w:rsidR="00D830BA">
          <w:rPr>
            <w:noProof/>
            <w:webHidden/>
          </w:rPr>
        </w:r>
        <w:r w:rsidR="00D830BA">
          <w:rPr>
            <w:noProof/>
            <w:webHidden/>
          </w:rPr>
          <w:fldChar w:fldCharType="separate"/>
        </w:r>
        <w:r w:rsidR="00D830BA">
          <w:rPr>
            <w:noProof/>
            <w:webHidden/>
          </w:rPr>
          <w:t>8</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6" w:history="1">
        <w:r w:rsidR="00D830BA" w:rsidRPr="00A100A6">
          <w:rPr>
            <w:rStyle w:val="Hyperlink"/>
            <w:noProof/>
          </w:rPr>
          <w:t>II.2.1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_Toc504045286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7" w:history="1">
        <w:r w:rsidR="00D830BA" w:rsidRPr="00A100A6">
          <w:rPr>
            <w:rStyle w:val="Hyperlink"/>
            <w:noProof/>
          </w:rPr>
          <w:t>II.2.2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One Time Password</w:t>
        </w:r>
        <w:r w:rsidR="00D830BA">
          <w:rPr>
            <w:noProof/>
            <w:webHidden/>
          </w:rPr>
          <w:tab/>
        </w:r>
        <w:r w:rsidR="00D830BA">
          <w:rPr>
            <w:noProof/>
            <w:webHidden/>
          </w:rPr>
          <w:fldChar w:fldCharType="begin"/>
        </w:r>
        <w:r w:rsidR="00D830BA">
          <w:rPr>
            <w:noProof/>
            <w:webHidden/>
          </w:rPr>
          <w:instrText xml:space="preserve"> PAGEREF _Toc504045287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8" w:history="1">
        <w:r w:rsidR="00D830BA" w:rsidRPr="00A100A6">
          <w:rPr>
            <w:rStyle w:val="Hyperlink"/>
            <w:noProof/>
          </w:rPr>
          <w:t>II.2.3</w:t>
        </w:r>
        <w:r w:rsidR="00D830BA">
          <w:rPr>
            <w:rFonts w:asciiTheme="minorHAnsi" w:eastAsiaTheme="minorEastAsia" w:hAnsiTheme="minorHAnsi" w:cstheme="minorBidi"/>
            <w:noProof/>
            <w:sz w:val="22"/>
            <w:szCs w:val="22"/>
            <w:lang w:eastAsia="zh-CN"/>
          </w:rPr>
          <w:tab/>
        </w:r>
        <w:r w:rsidR="00D830BA" w:rsidRPr="00A100A6">
          <w:rPr>
            <w:rStyle w:val="Hyperlink"/>
            <w:i/>
            <w:iCs/>
            <w:noProof/>
          </w:rPr>
          <w:t>Token</w:t>
        </w:r>
        <w:r w:rsidR="00D830BA">
          <w:rPr>
            <w:noProof/>
            <w:webHidden/>
          </w:rPr>
          <w:tab/>
        </w:r>
        <w:r w:rsidR="00D830BA">
          <w:rPr>
            <w:noProof/>
            <w:webHidden/>
          </w:rPr>
          <w:fldChar w:fldCharType="begin"/>
        </w:r>
        <w:r w:rsidR="00D830BA">
          <w:rPr>
            <w:noProof/>
            <w:webHidden/>
          </w:rPr>
          <w:instrText xml:space="preserve"> PAGEREF _Toc504045288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9" w:history="1">
        <w:r w:rsidR="00D830BA" w:rsidRPr="00A100A6">
          <w:rPr>
            <w:rStyle w:val="Hyperlink"/>
            <w:noProof/>
          </w:rPr>
          <w:t>II.2.4</w:t>
        </w:r>
        <w:r w:rsidR="00D830BA">
          <w:rPr>
            <w:rFonts w:asciiTheme="minorHAnsi" w:eastAsiaTheme="minorEastAsia" w:hAnsiTheme="minorHAnsi" w:cstheme="minorBidi"/>
            <w:noProof/>
            <w:sz w:val="22"/>
            <w:szCs w:val="22"/>
            <w:lang w:eastAsia="zh-CN"/>
          </w:rPr>
          <w:tab/>
        </w:r>
        <w:r w:rsidR="00D830BA" w:rsidRPr="00A100A6">
          <w:rPr>
            <w:rStyle w:val="Hyperlink"/>
            <w:i/>
            <w:iCs/>
            <w:noProof/>
          </w:rPr>
          <w:t>Biometrics</w:t>
        </w:r>
        <w:r w:rsidR="00D830BA">
          <w:rPr>
            <w:noProof/>
            <w:webHidden/>
          </w:rPr>
          <w:tab/>
        </w:r>
        <w:r w:rsidR="00D830BA">
          <w:rPr>
            <w:noProof/>
            <w:webHidden/>
          </w:rPr>
          <w:fldChar w:fldCharType="begin"/>
        </w:r>
        <w:r w:rsidR="00D830BA">
          <w:rPr>
            <w:noProof/>
            <w:webHidden/>
          </w:rPr>
          <w:instrText xml:space="preserve"> PAGEREF _Toc504045289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0" w:history="1">
        <w:r w:rsidR="00D830BA" w:rsidRPr="00A100A6">
          <w:rPr>
            <w:rStyle w:val="Hyperlink"/>
            <w:noProof/>
          </w:rPr>
          <w:t>II.2.5</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Tanda Tangan Digital dan </w:t>
        </w:r>
        <w:r w:rsidR="00D830BA" w:rsidRPr="00A100A6">
          <w:rPr>
            <w:rStyle w:val="Hyperlink"/>
            <w:i/>
            <w:iCs/>
            <w:noProof/>
          </w:rPr>
          <w:t>Certification Authorities</w:t>
        </w:r>
        <w:r w:rsidR="00D830BA">
          <w:rPr>
            <w:noProof/>
            <w:webHidden/>
          </w:rPr>
          <w:tab/>
        </w:r>
        <w:r w:rsidR="00D830BA">
          <w:rPr>
            <w:noProof/>
            <w:webHidden/>
          </w:rPr>
          <w:fldChar w:fldCharType="begin"/>
        </w:r>
        <w:r w:rsidR="00D830BA">
          <w:rPr>
            <w:noProof/>
            <w:webHidden/>
          </w:rPr>
          <w:instrText xml:space="preserve"> PAGEREF _Toc504045290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1" w:history="1">
        <w:r w:rsidR="00D830BA" w:rsidRPr="00A100A6">
          <w:rPr>
            <w:rStyle w:val="Hyperlink"/>
            <w:noProof/>
          </w:rPr>
          <w:t>II.3</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Multi Authentication</w:t>
        </w:r>
        <w:r w:rsidR="00D830BA" w:rsidRPr="00A100A6">
          <w:rPr>
            <w:rStyle w:val="Hyperlink"/>
            <w:noProof/>
          </w:rPr>
          <w:t xml:space="preserve"> </w:t>
        </w:r>
        <w:r w:rsidR="00D830BA" w:rsidRPr="00A100A6">
          <w:rPr>
            <w:rStyle w:val="Hyperlink"/>
            <w:i/>
            <w:iCs/>
            <w:noProof/>
          </w:rPr>
          <w:t>Factor</w:t>
        </w:r>
        <w:r w:rsidR="00D830BA">
          <w:rPr>
            <w:noProof/>
            <w:webHidden/>
          </w:rPr>
          <w:tab/>
        </w:r>
        <w:r w:rsidR="00D830BA">
          <w:rPr>
            <w:noProof/>
            <w:webHidden/>
          </w:rPr>
          <w:fldChar w:fldCharType="begin"/>
        </w:r>
        <w:r w:rsidR="00D830BA">
          <w:rPr>
            <w:noProof/>
            <w:webHidden/>
          </w:rPr>
          <w:instrText xml:space="preserve"> PAGEREF _Toc504045291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2" w:history="1">
        <w:r w:rsidR="00D830BA" w:rsidRPr="00A100A6">
          <w:rPr>
            <w:rStyle w:val="Hyperlink"/>
            <w:noProof/>
          </w:rPr>
          <w:t>II.4</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_Toc504045292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3" w:history="1">
        <w:r w:rsidR="00D830BA" w:rsidRPr="00A100A6">
          <w:rPr>
            <w:rStyle w:val="Hyperlink"/>
            <w:noProof/>
          </w:rPr>
          <w:t>II.5</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Web Single Sign</w:t>
        </w:r>
        <w:r w:rsidR="00D830BA" w:rsidRPr="00A100A6">
          <w:rPr>
            <w:rStyle w:val="Hyperlink"/>
            <w:noProof/>
          </w:rPr>
          <w:t>-</w:t>
        </w:r>
        <w:r w:rsidR="00D830BA" w:rsidRPr="00A100A6">
          <w:rPr>
            <w:rStyle w:val="Hyperlink"/>
            <w:i/>
            <w:iCs/>
            <w:noProof/>
          </w:rPr>
          <w:t>On</w:t>
        </w:r>
        <w:r w:rsidR="00D830BA">
          <w:rPr>
            <w:noProof/>
            <w:webHidden/>
          </w:rPr>
          <w:tab/>
        </w:r>
        <w:r w:rsidR="00D830BA">
          <w:rPr>
            <w:noProof/>
            <w:webHidden/>
          </w:rPr>
          <w:fldChar w:fldCharType="begin"/>
        </w:r>
        <w:r w:rsidR="00D830BA">
          <w:rPr>
            <w:noProof/>
            <w:webHidden/>
          </w:rPr>
          <w:instrText xml:space="preserve"> PAGEREF _Toc504045293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4" w:history="1">
        <w:r w:rsidR="00D830BA" w:rsidRPr="00A100A6">
          <w:rPr>
            <w:rStyle w:val="Hyperlink"/>
            <w:noProof/>
          </w:rPr>
          <w:t>II.6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Pekerjaan Terkait</w:t>
        </w:r>
        <w:r w:rsidR="00D830BA">
          <w:rPr>
            <w:noProof/>
            <w:webHidden/>
          </w:rPr>
          <w:tab/>
        </w:r>
        <w:r w:rsidR="00D830BA">
          <w:rPr>
            <w:noProof/>
            <w:webHidden/>
          </w:rPr>
          <w:fldChar w:fldCharType="begin"/>
        </w:r>
        <w:r w:rsidR="00D830BA">
          <w:rPr>
            <w:noProof/>
            <w:webHidden/>
          </w:rPr>
          <w:instrText xml:space="preserve"> PAGEREF _Toc504045294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5" w:history="1">
        <w:r w:rsidR="00D830BA" w:rsidRPr="00A100A6">
          <w:rPr>
            <w:rStyle w:val="Hyperlink"/>
            <w:noProof/>
          </w:rPr>
          <w:t>II.7</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Single Sign-On</w:t>
        </w:r>
        <w:r w:rsidR="00D830BA">
          <w:rPr>
            <w:noProof/>
            <w:webHidden/>
          </w:rPr>
          <w:tab/>
        </w:r>
        <w:r w:rsidR="00D830BA">
          <w:rPr>
            <w:noProof/>
            <w:webHidden/>
          </w:rPr>
          <w:fldChar w:fldCharType="begin"/>
        </w:r>
        <w:r w:rsidR="00D830BA">
          <w:rPr>
            <w:noProof/>
            <w:webHidden/>
          </w:rPr>
          <w:instrText xml:space="preserve"> PAGEREF _Toc504045295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6" w:history="1">
        <w:r w:rsidR="00D830BA" w:rsidRPr="00A100A6">
          <w:rPr>
            <w:rStyle w:val="Hyperlink"/>
            <w:noProof/>
          </w:rPr>
          <w:t>II.7.1</w:t>
        </w:r>
        <w:r w:rsidR="00D830BA">
          <w:rPr>
            <w:rFonts w:asciiTheme="minorHAnsi" w:eastAsiaTheme="minorEastAsia" w:hAnsiTheme="minorHAnsi" w:cstheme="minorBidi"/>
            <w:noProof/>
            <w:sz w:val="22"/>
            <w:szCs w:val="22"/>
            <w:lang w:eastAsia="zh-CN"/>
          </w:rPr>
          <w:tab/>
        </w:r>
        <w:r w:rsidR="00D830BA" w:rsidRPr="00A100A6">
          <w:rPr>
            <w:rStyle w:val="Hyperlink"/>
            <w:noProof/>
          </w:rPr>
          <w:t>Definisi Umum</w:t>
        </w:r>
        <w:r w:rsidR="00D830BA">
          <w:rPr>
            <w:noProof/>
            <w:webHidden/>
          </w:rPr>
          <w:tab/>
        </w:r>
        <w:r w:rsidR="00D830BA">
          <w:rPr>
            <w:noProof/>
            <w:webHidden/>
          </w:rPr>
          <w:fldChar w:fldCharType="begin"/>
        </w:r>
        <w:r w:rsidR="00D830BA">
          <w:rPr>
            <w:noProof/>
            <w:webHidden/>
          </w:rPr>
          <w:instrText xml:space="preserve"> PAGEREF _Toc504045296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7" w:history="1">
        <w:r w:rsidR="00D830BA" w:rsidRPr="00A100A6">
          <w:rPr>
            <w:rStyle w:val="Hyperlink"/>
            <w:noProof/>
          </w:rPr>
          <w:t>II.7.2</w:t>
        </w:r>
        <w:r w:rsidR="00D830BA">
          <w:rPr>
            <w:rFonts w:asciiTheme="minorHAnsi" w:eastAsiaTheme="minorEastAsia" w:hAnsiTheme="minorHAnsi" w:cstheme="minorBidi"/>
            <w:noProof/>
            <w:sz w:val="22"/>
            <w:szCs w:val="22"/>
            <w:lang w:eastAsia="zh-CN"/>
          </w:rPr>
          <w:tab/>
        </w:r>
        <w:r w:rsidR="00D830BA" w:rsidRPr="00A100A6">
          <w:rPr>
            <w:rStyle w:val="Hyperlink"/>
            <w:noProof/>
          </w:rPr>
          <w:t>Kelebihan dan Kekurangan</w:t>
        </w:r>
        <w:r w:rsidR="00D830BA">
          <w:rPr>
            <w:noProof/>
            <w:webHidden/>
          </w:rPr>
          <w:tab/>
        </w:r>
        <w:r w:rsidR="00D830BA">
          <w:rPr>
            <w:noProof/>
            <w:webHidden/>
          </w:rPr>
          <w:fldChar w:fldCharType="begin"/>
        </w:r>
        <w:r w:rsidR="00D830BA">
          <w:rPr>
            <w:noProof/>
            <w:webHidden/>
          </w:rPr>
          <w:instrText xml:space="preserve"> PAGEREF _Toc504045297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8" w:history="1">
        <w:r w:rsidR="00D830BA" w:rsidRPr="00A100A6">
          <w:rPr>
            <w:rStyle w:val="Hyperlink"/>
            <w:noProof/>
          </w:rPr>
          <w:t>II.8</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_Toc504045298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9" w:history="1">
        <w:r w:rsidR="00D830BA" w:rsidRPr="00A100A6">
          <w:rPr>
            <w:rStyle w:val="Hyperlink"/>
            <w:noProof/>
          </w:rPr>
          <w:t>II.8.1</w:t>
        </w:r>
        <w:r w:rsidR="00D830BA">
          <w:rPr>
            <w:rFonts w:asciiTheme="minorHAnsi" w:eastAsiaTheme="minorEastAsia" w:hAnsiTheme="minorHAnsi" w:cstheme="minorBidi"/>
            <w:noProof/>
            <w:sz w:val="22"/>
            <w:szCs w:val="22"/>
            <w:lang w:eastAsia="zh-CN"/>
          </w:rPr>
          <w:tab/>
        </w:r>
        <w:r w:rsidR="00D830BA" w:rsidRPr="00A100A6">
          <w:rPr>
            <w:rStyle w:val="Hyperlink"/>
            <w:noProof/>
          </w:rPr>
          <w:t>Autentikasi</w:t>
        </w:r>
        <w:r w:rsidR="00D830BA">
          <w:rPr>
            <w:noProof/>
            <w:webHidden/>
          </w:rPr>
          <w:tab/>
        </w:r>
        <w:r w:rsidR="00D830BA">
          <w:rPr>
            <w:noProof/>
            <w:webHidden/>
          </w:rPr>
          <w:fldChar w:fldCharType="begin"/>
        </w:r>
        <w:r w:rsidR="00D830BA">
          <w:rPr>
            <w:noProof/>
            <w:webHidden/>
          </w:rPr>
          <w:instrText xml:space="preserve"> PAGEREF _Toc504045299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300" w:history="1">
        <w:r w:rsidR="00D830BA" w:rsidRPr="00A100A6">
          <w:rPr>
            <w:rStyle w:val="Hyperlink"/>
            <w:noProof/>
          </w:rPr>
          <w:t>II.8.2</w:t>
        </w:r>
        <w:r w:rsidR="00D830BA">
          <w:rPr>
            <w:rFonts w:asciiTheme="minorHAnsi" w:eastAsiaTheme="minorEastAsia" w:hAnsiTheme="minorHAnsi" w:cstheme="minorBidi"/>
            <w:noProof/>
            <w:sz w:val="22"/>
            <w:szCs w:val="22"/>
            <w:lang w:eastAsia="zh-CN"/>
          </w:rPr>
          <w:tab/>
        </w:r>
        <w:r w:rsidR="00D830BA" w:rsidRPr="00A100A6">
          <w:rPr>
            <w:rStyle w:val="Hyperlink"/>
            <w:noProof/>
          </w:rPr>
          <w:t>Autorisasi</w:t>
        </w:r>
        <w:r w:rsidR="00D830BA">
          <w:rPr>
            <w:noProof/>
            <w:webHidden/>
          </w:rPr>
          <w:tab/>
        </w:r>
        <w:r w:rsidR="00D830BA">
          <w:rPr>
            <w:noProof/>
            <w:webHidden/>
          </w:rPr>
          <w:fldChar w:fldCharType="begin"/>
        </w:r>
        <w:r w:rsidR="00D830BA">
          <w:rPr>
            <w:noProof/>
            <w:webHidden/>
          </w:rPr>
          <w:instrText xml:space="preserve"> PAGEREF _Toc504045300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301" w:history="1">
        <w:r w:rsidR="00D830BA" w:rsidRPr="00A100A6">
          <w:rPr>
            <w:rStyle w:val="Hyperlink"/>
            <w:noProof/>
          </w:rPr>
          <w:t>II.9</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Mekanisme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_Toc504045301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2" w:history="1">
        <w:r w:rsidR="00D830BA" w:rsidRPr="00A100A6">
          <w:rPr>
            <w:rStyle w:val="Hyperlink"/>
            <w:noProof/>
          </w:rPr>
          <w:t>II.10</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Penggunaan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_Toc504045302 \h </w:instrText>
        </w:r>
        <w:r w:rsidR="00D830BA">
          <w:rPr>
            <w:noProof/>
            <w:webHidden/>
          </w:rPr>
        </w:r>
        <w:r w:rsidR="00D830BA">
          <w:rPr>
            <w:noProof/>
            <w:webHidden/>
          </w:rPr>
          <w:fldChar w:fldCharType="separate"/>
        </w:r>
        <w:r w:rsidR="00D830BA">
          <w:rPr>
            <w:noProof/>
            <w:webHidden/>
          </w:rPr>
          <w:t>15</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3" w:history="1">
        <w:r w:rsidR="00D830BA" w:rsidRPr="00A100A6">
          <w:rPr>
            <w:rStyle w:val="Hyperlink"/>
            <w:noProof/>
          </w:rPr>
          <w:t>II.10.1</w:t>
        </w:r>
        <w:r w:rsidR="00D830BA">
          <w:rPr>
            <w:rFonts w:asciiTheme="minorHAnsi" w:eastAsiaTheme="minorEastAsia" w:hAnsiTheme="minorHAnsi" w:cstheme="minorBidi"/>
            <w:noProof/>
            <w:sz w:val="22"/>
            <w:szCs w:val="22"/>
            <w:lang w:eastAsia="zh-CN"/>
          </w:rPr>
          <w:tab/>
        </w:r>
        <w:r w:rsidR="00D830BA" w:rsidRPr="00A100A6">
          <w:rPr>
            <w:rStyle w:val="Hyperlink"/>
            <w:noProof/>
          </w:rPr>
          <w:t>Social Single Sign-On</w:t>
        </w:r>
        <w:r w:rsidR="00D830BA">
          <w:rPr>
            <w:noProof/>
            <w:webHidden/>
          </w:rPr>
          <w:tab/>
        </w:r>
        <w:r w:rsidR="00D830BA">
          <w:rPr>
            <w:noProof/>
            <w:webHidden/>
          </w:rPr>
          <w:fldChar w:fldCharType="begin"/>
        </w:r>
        <w:r w:rsidR="00D830BA">
          <w:rPr>
            <w:noProof/>
            <w:webHidden/>
          </w:rPr>
          <w:instrText xml:space="preserve"> PAGEREF _Toc504045303 \h </w:instrText>
        </w:r>
        <w:r w:rsidR="00D830BA">
          <w:rPr>
            <w:noProof/>
            <w:webHidden/>
          </w:rPr>
        </w:r>
        <w:r w:rsidR="00D830BA">
          <w:rPr>
            <w:noProof/>
            <w:webHidden/>
          </w:rPr>
          <w:fldChar w:fldCharType="separate"/>
        </w:r>
        <w:r w:rsidR="00D830BA">
          <w:rPr>
            <w:noProof/>
            <w:webHidden/>
          </w:rPr>
          <w:t>16</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4" w:history="1">
        <w:r w:rsidR="00D830BA" w:rsidRPr="00A100A6">
          <w:rPr>
            <w:rStyle w:val="Hyperlink"/>
            <w:noProof/>
          </w:rPr>
          <w:t>II.10.2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Internal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_Toc504045304 \h </w:instrText>
        </w:r>
        <w:r w:rsidR="00D830BA">
          <w:rPr>
            <w:noProof/>
            <w:webHidden/>
          </w:rPr>
        </w:r>
        <w:r w:rsidR="00D830BA">
          <w:rPr>
            <w:noProof/>
            <w:webHidden/>
          </w:rPr>
          <w:fldChar w:fldCharType="separate"/>
        </w:r>
        <w:r w:rsidR="00D830BA">
          <w:rPr>
            <w:noProof/>
            <w:webHidden/>
          </w:rPr>
          <w:t>17</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5" w:history="1">
        <w:r w:rsidR="00D830BA" w:rsidRPr="00A100A6">
          <w:rPr>
            <w:rStyle w:val="Hyperlink"/>
            <w:noProof/>
          </w:rPr>
          <w:t>II.11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Keamanan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_Toc504045305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6" w:history="1">
        <w:r w:rsidR="00D830BA" w:rsidRPr="00A100A6">
          <w:rPr>
            <w:rStyle w:val="Hyperlink"/>
            <w:noProof/>
          </w:rPr>
          <w:t>II.11.1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Mengurangi Jumlah </w:t>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_Toc504045306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7" w:history="1">
        <w:r w:rsidR="00D830BA" w:rsidRPr="00A100A6">
          <w:rPr>
            <w:rStyle w:val="Hyperlink"/>
            <w:noProof/>
          </w:rPr>
          <w:t>II.11.2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Security</w:t>
        </w:r>
        <w:r w:rsidR="00D830BA" w:rsidRPr="00A100A6">
          <w:rPr>
            <w:rStyle w:val="Hyperlink"/>
            <w:noProof/>
          </w:rPr>
          <w:t xml:space="preserve"> </w:t>
        </w:r>
        <w:r w:rsidR="00D830BA" w:rsidRPr="00A100A6">
          <w:rPr>
            <w:rStyle w:val="Hyperlink"/>
            <w:i/>
            <w:iCs/>
            <w:noProof/>
          </w:rPr>
          <w:t>Policies</w:t>
        </w:r>
        <w:r w:rsidR="00D830BA">
          <w:rPr>
            <w:noProof/>
            <w:webHidden/>
          </w:rPr>
          <w:tab/>
        </w:r>
        <w:r w:rsidR="00D830BA">
          <w:rPr>
            <w:noProof/>
            <w:webHidden/>
          </w:rPr>
          <w:fldChar w:fldCharType="begin"/>
        </w:r>
        <w:r w:rsidR="00D830BA">
          <w:rPr>
            <w:noProof/>
            <w:webHidden/>
          </w:rPr>
          <w:instrText xml:space="preserve"> PAGEREF _Toc504045307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8" w:history="1">
        <w:r w:rsidR="00D830BA" w:rsidRPr="00A100A6">
          <w:rPr>
            <w:rStyle w:val="Hyperlink"/>
            <w:noProof/>
          </w:rPr>
          <w:t>II.11.3</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Penyimpanan </w:t>
        </w:r>
        <w:r w:rsidR="00D830BA" w:rsidRPr="00A100A6">
          <w:rPr>
            <w:rStyle w:val="Hyperlink"/>
            <w:i/>
            <w:iCs/>
            <w:noProof/>
          </w:rPr>
          <w:t>Credential</w:t>
        </w:r>
        <w:r w:rsidR="00D830BA">
          <w:rPr>
            <w:noProof/>
            <w:webHidden/>
          </w:rPr>
          <w:tab/>
        </w:r>
        <w:r w:rsidR="00D830BA">
          <w:rPr>
            <w:noProof/>
            <w:webHidden/>
          </w:rPr>
          <w:fldChar w:fldCharType="begin"/>
        </w:r>
        <w:r w:rsidR="00D830BA">
          <w:rPr>
            <w:noProof/>
            <w:webHidden/>
          </w:rPr>
          <w:instrText xml:space="preserve"> PAGEREF _Toc504045308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9" w:history="1">
        <w:r w:rsidR="00D830BA" w:rsidRPr="00A100A6">
          <w:rPr>
            <w:rStyle w:val="Hyperlink"/>
            <w:noProof/>
          </w:rPr>
          <w:t>II.11.4</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Mengirimkan </w:t>
        </w:r>
        <w:r w:rsidR="00D830BA" w:rsidRPr="00A100A6">
          <w:rPr>
            <w:rStyle w:val="Hyperlink"/>
            <w:i/>
            <w:iCs/>
            <w:noProof/>
          </w:rPr>
          <w:t>Credential</w:t>
        </w:r>
        <w:r w:rsidR="00D830BA" w:rsidRPr="00A100A6">
          <w:rPr>
            <w:rStyle w:val="Hyperlink"/>
            <w:noProof/>
          </w:rPr>
          <w:t xml:space="preserve"> lewat Jaringan</w:t>
        </w:r>
        <w:r w:rsidR="00D830BA">
          <w:rPr>
            <w:noProof/>
            <w:webHidden/>
          </w:rPr>
          <w:tab/>
        </w:r>
        <w:r w:rsidR="00D830BA">
          <w:rPr>
            <w:noProof/>
            <w:webHidden/>
          </w:rPr>
          <w:fldChar w:fldCharType="begin"/>
        </w:r>
        <w:r w:rsidR="00D830BA">
          <w:rPr>
            <w:noProof/>
            <w:webHidden/>
          </w:rPr>
          <w:instrText xml:space="preserve"> PAGEREF _Toc504045309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0" w:history="1">
        <w:r w:rsidR="00D830BA" w:rsidRPr="00A100A6">
          <w:rPr>
            <w:rStyle w:val="Hyperlink"/>
            <w:noProof/>
          </w:rPr>
          <w:t>II.12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Contoh Implementasi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_Toc504045310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1" w:history="1">
        <w:r w:rsidR="00D830BA" w:rsidRPr="00A100A6">
          <w:rPr>
            <w:rStyle w:val="Hyperlink"/>
            <w:noProof/>
          </w:rPr>
          <w:t>II.12.1</w:t>
        </w:r>
        <w:r w:rsidR="00D830BA">
          <w:rPr>
            <w:rFonts w:asciiTheme="minorHAnsi" w:eastAsiaTheme="minorEastAsia" w:hAnsiTheme="minorHAnsi" w:cstheme="minorBidi"/>
            <w:noProof/>
            <w:sz w:val="22"/>
            <w:szCs w:val="22"/>
            <w:lang w:eastAsia="zh-CN"/>
          </w:rPr>
          <w:tab/>
        </w:r>
        <w:r w:rsidR="00D830BA" w:rsidRPr="00A100A6">
          <w:rPr>
            <w:rStyle w:val="Hyperlink"/>
            <w:noProof/>
          </w:rPr>
          <w:t>OneLogin SAML</w:t>
        </w:r>
        <w:r w:rsidR="00D830BA">
          <w:rPr>
            <w:noProof/>
            <w:webHidden/>
          </w:rPr>
          <w:tab/>
        </w:r>
        <w:r w:rsidR="00D830BA">
          <w:rPr>
            <w:noProof/>
            <w:webHidden/>
          </w:rPr>
          <w:fldChar w:fldCharType="begin"/>
        </w:r>
        <w:r w:rsidR="00D830BA">
          <w:rPr>
            <w:noProof/>
            <w:webHidden/>
          </w:rPr>
          <w:instrText xml:space="preserve"> PAGEREF _Toc504045311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2" w:history="1">
        <w:r w:rsidR="00D830BA" w:rsidRPr="00A100A6">
          <w:rPr>
            <w:rStyle w:val="Hyperlink"/>
            <w:noProof/>
          </w:rPr>
          <w:t>II.12.2</w:t>
        </w:r>
        <w:r w:rsidR="00D830BA">
          <w:rPr>
            <w:rFonts w:asciiTheme="minorHAnsi" w:eastAsiaTheme="minorEastAsia" w:hAnsiTheme="minorHAnsi" w:cstheme="minorBidi"/>
            <w:noProof/>
            <w:sz w:val="22"/>
            <w:szCs w:val="22"/>
            <w:lang w:eastAsia="zh-CN"/>
          </w:rPr>
          <w:tab/>
        </w:r>
        <w:r w:rsidR="00D830BA" w:rsidRPr="00A100A6">
          <w:rPr>
            <w:rStyle w:val="Hyperlink"/>
            <w:noProof/>
          </w:rPr>
          <w:t>Auth0</w:t>
        </w:r>
        <w:r w:rsidR="00D830BA">
          <w:rPr>
            <w:noProof/>
            <w:webHidden/>
          </w:rPr>
          <w:tab/>
        </w:r>
        <w:r w:rsidR="00D830BA">
          <w:rPr>
            <w:noProof/>
            <w:webHidden/>
          </w:rPr>
          <w:fldChar w:fldCharType="begin"/>
        </w:r>
        <w:r w:rsidR="00D830BA">
          <w:rPr>
            <w:noProof/>
            <w:webHidden/>
          </w:rPr>
          <w:instrText xml:space="preserve"> PAGEREF _Toc504045312 \h </w:instrText>
        </w:r>
        <w:r w:rsidR="00D830BA">
          <w:rPr>
            <w:noProof/>
            <w:webHidden/>
          </w:rPr>
        </w:r>
        <w:r w:rsidR="00D830BA">
          <w:rPr>
            <w:noProof/>
            <w:webHidden/>
          </w:rPr>
          <w:fldChar w:fldCharType="separate"/>
        </w:r>
        <w:r w:rsidR="00D830BA">
          <w:rPr>
            <w:noProof/>
            <w:webHidden/>
          </w:rPr>
          <w:t>23</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3" w:history="1">
        <w:r w:rsidR="00D830BA" w:rsidRPr="00A100A6">
          <w:rPr>
            <w:rStyle w:val="Hyperlink"/>
            <w:noProof/>
          </w:rPr>
          <w:t>II.12.3</w:t>
        </w:r>
        <w:r w:rsidR="00D830BA">
          <w:rPr>
            <w:rFonts w:asciiTheme="minorHAnsi" w:eastAsiaTheme="minorEastAsia" w:hAnsiTheme="minorHAnsi" w:cstheme="minorBidi"/>
            <w:noProof/>
            <w:sz w:val="22"/>
            <w:szCs w:val="22"/>
            <w:lang w:eastAsia="zh-CN"/>
          </w:rPr>
          <w:tab/>
        </w:r>
        <w:r w:rsidR="00D830BA" w:rsidRPr="00A100A6">
          <w:rPr>
            <w:rStyle w:val="Hyperlink"/>
            <w:noProof/>
          </w:rPr>
          <w:t>OpenID Connect</w:t>
        </w:r>
        <w:r w:rsidR="00D830BA">
          <w:rPr>
            <w:noProof/>
            <w:webHidden/>
          </w:rPr>
          <w:tab/>
        </w:r>
        <w:r w:rsidR="00D830BA">
          <w:rPr>
            <w:noProof/>
            <w:webHidden/>
          </w:rPr>
          <w:fldChar w:fldCharType="begin"/>
        </w:r>
        <w:r w:rsidR="00D830BA">
          <w:rPr>
            <w:noProof/>
            <w:webHidden/>
          </w:rPr>
          <w:instrText xml:space="preserve"> PAGEREF _Toc504045313 \h </w:instrText>
        </w:r>
        <w:r w:rsidR="00D830BA">
          <w:rPr>
            <w:noProof/>
            <w:webHidden/>
          </w:rPr>
        </w:r>
        <w:r w:rsidR="00D830BA">
          <w:rPr>
            <w:noProof/>
            <w:webHidden/>
          </w:rPr>
          <w:fldChar w:fldCharType="separate"/>
        </w:r>
        <w:r w:rsidR="00D830BA">
          <w:rPr>
            <w:noProof/>
            <w:webHidden/>
          </w:rPr>
          <w:t>27</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14" w:history="1">
        <w:r w:rsidR="00D830BA" w:rsidRPr="00A100A6">
          <w:rPr>
            <w:rStyle w:val="Hyperlink"/>
            <w:noProof/>
          </w:rPr>
          <w:t>BAB III ANALISIS PERMASALAHAN DAN RANCANGAN SOLUSI</w:t>
        </w:r>
        <w:r w:rsidR="00D830BA">
          <w:rPr>
            <w:noProof/>
            <w:webHidden/>
          </w:rPr>
          <w:tab/>
        </w:r>
        <w:r w:rsidR="00D830BA">
          <w:rPr>
            <w:noProof/>
            <w:webHidden/>
          </w:rPr>
          <w:fldChar w:fldCharType="begin"/>
        </w:r>
        <w:r w:rsidR="00D830BA">
          <w:rPr>
            <w:noProof/>
            <w:webHidden/>
          </w:rPr>
          <w:instrText xml:space="preserve"> PAGEREF _Toc504045314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5" w:history="1">
        <w:r w:rsidR="00D830BA" w:rsidRPr="00A100A6">
          <w:rPr>
            <w:rStyle w:val="Hyperlink"/>
            <w:noProof/>
          </w:rPr>
          <w:t>III.1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Permasalahan</w:t>
        </w:r>
        <w:r w:rsidR="00D830BA">
          <w:rPr>
            <w:noProof/>
            <w:webHidden/>
          </w:rPr>
          <w:tab/>
        </w:r>
        <w:r w:rsidR="00D830BA">
          <w:rPr>
            <w:noProof/>
            <w:webHidden/>
          </w:rPr>
          <w:fldChar w:fldCharType="begin"/>
        </w:r>
        <w:r w:rsidR="00D830BA">
          <w:rPr>
            <w:noProof/>
            <w:webHidden/>
          </w:rPr>
          <w:instrText xml:space="preserve"> PAGEREF _Toc504045315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6" w:history="1">
        <w:r w:rsidR="00D830BA" w:rsidRPr="00A100A6">
          <w:rPr>
            <w:rStyle w:val="Hyperlink"/>
            <w:noProof/>
          </w:rPr>
          <w:t>III.1.1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Workflow</w:t>
        </w:r>
        <w:r w:rsidR="00D830BA" w:rsidRPr="00A100A6">
          <w:rPr>
            <w:rStyle w:val="Hyperlink"/>
            <w:noProof/>
          </w:rPr>
          <w:t xml:space="preserve"> General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_Toc504045316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7" w:history="1">
        <w:r w:rsidR="00D830BA" w:rsidRPr="00A100A6">
          <w:rPr>
            <w:rStyle w:val="Hyperlink"/>
            <w:noProof/>
          </w:rPr>
          <w:t>III.2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Kebutuhan</w:t>
        </w:r>
        <w:r w:rsidR="00D830BA">
          <w:rPr>
            <w:noProof/>
            <w:webHidden/>
          </w:rPr>
          <w:tab/>
        </w:r>
        <w:r w:rsidR="00D830BA">
          <w:rPr>
            <w:noProof/>
            <w:webHidden/>
          </w:rPr>
          <w:fldChar w:fldCharType="begin"/>
        </w:r>
        <w:r w:rsidR="00D830BA">
          <w:rPr>
            <w:noProof/>
            <w:webHidden/>
          </w:rPr>
          <w:instrText xml:space="preserve"> PAGEREF _Toc504045317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8" w:history="1">
        <w:r w:rsidR="00D830BA" w:rsidRPr="00A100A6">
          <w:rPr>
            <w:rStyle w:val="Hyperlink"/>
            <w:noProof/>
          </w:rPr>
          <w:t>III.2.1</w:t>
        </w:r>
        <w:r w:rsidR="00D830BA">
          <w:rPr>
            <w:rFonts w:asciiTheme="minorHAnsi" w:eastAsiaTheme="minorEastAsia" w:hAnsiTheme="minorHAnsi" w:cstheme="minorBidi"/>
            <w:noProof/>
            <w:sz w:val="22"/>
            <w:szCs w:val="22"/>
            <w:lang w:eastAsia="zh-CN"/>
          </w:rPr>
          <w:tab/>
        </w:r>
        <w:r w:rsidR="00D830BA" w:rsidRPr="00A100A6">
          <w:rPr>
            <w:rStyle w:val="Hyperlink"/>
            <w:noProof/>
          </w:rPr>
          <w:t>Deskripsi Aplikasi</w:t>
        </w:r>
        <w:r w:rsidR="00D830BA">
          <w:rPr>
            <w:noProof/>
            <w:webHidden/>
          </w:rPr>
          <w:tab/>
        </w:r>
        <w:r w:rsidR="00D830BA">
          <w:rPr>
            <w:noProof/>
            <w:webHidden/>
          </w:rPr>
          <w:fldChar w:fldCharType="begin"/>
        </w:r>
        <w:r w:rsidR="00D830BA">
          <w:rPr>
            <w:noProof/>
            <w:webHidden/>
          </w:rPr>
          <w:instrText xml:space="preserve"> PAGEREF _Toc504045318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9" w:history="1">
        <w:r w:rsidR="00D830BA" w:rsidRPr="00A100A6">
          <w:rPr>
            <w:rStyle w:val="Hyperlink"/>
            <w:noProof/>
          </w:rPr>
          <w:t>III.2.2</w:t>
        </w:r>
        <w:r w:rsidR="00D830BA">
          <w:rPr>
            <w:rFonts w:asciiTheme="minorHAnsi" w:eastAsiaTheme="minorEastAsia" w:hAnsiTheme="minorHAnsi" w:cstheme="minorBidi"/>
            <w:noProof/>
            <w:sz w:val="22"/>
            <w:szCs w:val="22"/>
            <w:lang w:eastAsia="zh-CN"/>
          </w:rPr>
          <w:tab/>
        </w:r>
        <w:r w:rsidR="00D830BA" w:rsidRPr="00A100A6">
          <w:rPr>
            <w:rStyle w:val="Hyperlink"/>
            <w:noProof/>
          </w:rPr>
          <w:t>Kebutuhan Fungsional Aplikasi</w:t>
        </w:r>
        <w:r w:rsidR="00D830BA">
          <w:rPr>
            <w:noProof/>
            <w:webHidden/>
          </w:rPr>
          <w:tab/>
        </w:r>
        <w:r w:rsidR="00D830BA">
          <w:rPr>
            <w:noProof/>
            <w:webHidden/>
          </w:rPr>
          <w:fldChar w:fldCharType="begin"/>
        </w:r>
        <w:r w:rsidR="00D830BA">
          <w:rPr>
            <w:noProof/>
            <w:webHidden/>
          </w:rPr>
          <w:instrText xml:space="preserve"> PAGEREF _Toc504045319 \h </w:instrText>
        </w:r>
        <w:r w:rsidR="00D830BA">
          <w:rPr>
            <w:noProof/>
            <w:webHidden/>
          </w:rPr>
        </w:r>
        <w:r w:rsidR="00D830BA">
          <w:rPr>
            <w:noProof/>
            <w:webHidden/>
          </w:rPr>
          <w:fldChar w:fldCharType="separate"/>
        </w:r>
        <w:r w:rsidR="00D830BA">
          <w:rPr>
            <w:noProof/>
            <w:webHidden/>
          </w:rPr>
          <w:t>32</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20" w:history="1">
        <w:r w:rsidR="00D830BA" w:rsidRPr="00A100A6">
          <w:rPr>
            <w:rStyle w:val="Hyperlink"/>
            <w:noProof/>
          </w:rPr>
          <w:t>III.3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Rancangan Solusi</w:t>
        </w:r>
        <w:r w:rsidR="00D830BA">
          <w:rPr>
            <w:noProof/>
            <w:webHidden/>
          </w:rPr>
          <w:tab/>
        </w:r>
        <w:r w:rsidR="00D830BA">
          <w:rPr>
            <w:noProof/>
            <w:webHidden/>
          </w:rPr>
          <w:fldChar w:fldCharType="begin"/>
        </w:r>
        <w:r w:rsidR="00D830BA">
          <w:rPr>
            <w:noProof/>
            <w:webHidden/>
          </w:rPr>
          <w:instrText xml:space="preserve"> PAGEREF _Toc504045320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1" w:history="1">
        <w:r w:rsidR="00D830BA" w:rsidRPr="00A100A6">
          <w:rPr>
            <w:rStyle w:val="Hyperlink"/>
            <w:noProof/>
          </w:rPr>
          <w:t>III.3.1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Aspek Pertimbangan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_Toc504045321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2" w:history="1">
        <w:r w:rsidR="00D830BA" w:rsidRPr="00A100A6">
          <w:rPr>
            <w:rStyle w:val="Hyperlink"/>
            <w:noProof/>
          </w:rPr>
          <w:t>III.3.2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Rencana Desain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_Toc504045322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3" w:history="1">
        <w:r w:rsidR="00D830BA" w:rsidRPr="00A100A6">
          <w:rPr>
            <w:rStyle w:val="Hyperlink"/>
            <w:noProof/>
          </w:rPr>
          <w:t>III.3.3</w:t>
        </w:r>
        <w:r w:rsidR="00D830BA">
          <w:rPr>
            <w:rFonts w:asciiTheme="minorHAnsi" w:eastAsiaTheme="minorEastAsia" w:hAnsiTheme="minorHAnsi" w:cstheme="minorBidi"/>
            <w:noProof/>
            <w:sz w:val="22"/>
            <w:szCs w:val="22"/>
            <w:lang w:eastAsia="zh-CN"/>
          </w:rPr>
          <w:tab/>
        </w:r>
        <w:r w:rsidR="00D830BA" w:rsidRPr="00A100A6">
          <w:rPr>
            <w:rStyle w:val="Hyperlink"/>
            <w:noProof/>
          </w:rPr>
          <w:t>Pembangunan Single Sign-On</w:t>
        </w:r>
        <w:r w:rsidR="00D830BA">
          <w:rPr>
            <w:noProof/>
            <w:webHidden/>
          </w:rPr>
          <w:tab/>
        </w:r>
        <w:r w:rsidR="00D830BA">
          <w:rPr>
            <w:noProof/>
            <w:webHidden/>
          </w:rPr>
          <w:fldChar w:fldCharType="begin"/>
        </w:r>
        <w:r w:rsidR="00D830BA">
          <w:rPr>
            <w:noProof/>
            <w:webHidden/>
          </w:rPr>
          <w:instrText xml:space="preserve"> PAGEREF _Toc504045323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24" w:history="1">
        <w:r w:rsidR="00D830BA" w:rsidRPr="00A100A6">
          <w:rPr>
            <w:rStyle w:val="Hyperlink"/>
            <w:noProof/>
          </w:rPr>
          <w:t xml:space="preserve">DAFTAR </w:t>
        </w:r>
        <w:r w:rsidR="00D830BA" w:rsidRPr="00A100A6">
          <w:rPr>
            <w:rStyle w:val="Hyperlink"/>
            <w:noProof/>
            <w:lang w:val="id-ID"/>
          </w:rPr>
          <w:t>PUSTAKA</w:t>
        </w:r>
        <w:r w:rsidR="00D830BA">
          <w:rPr>
            <w:noProof/>
            <w:webHidden/>
          </w:rPr>
          <w:tab/>
        </w:r>
        <w:r w:rsidR="00D830BA">
          <w:rPr>
            <w:noProof/>
            <w:webHidden/>
          </w:rPr>
          <w:fldChar w:fldCharType="begin"/>
        </w:r>
        <w:r w:rsidR="00D830BA">
          <w:rPr>
            <w:noProof/>
            <w:webHidden/>
          </w:rPr>
          <w:instrText xml:space="preserve"> PAGEREF _Toc504045324 \h </w:instrText>
        </w:r>
        <w:r w:rsidR="00D830BA">
          <w:rPr>
            <w:noProof/>
            <w:webHidden/>
          </w:rPr>
        </w:r>
        <w:r w:rsidR="00D830BA">
          <w:rPr>
            <w:noProof/>
            <w:webHidden/>
          </w:rPr>
          <w:fldChar w:fldCharType="separate"/>
        </w:r>
        <w:r w:rsidR="00D830BA">
          <w:rPr>
            <w:noProof/>
            <w:webHidden/>
          </w:rPr>
          <w:t>37</w:t>
        </w:r>
        <w:r w:rsidR="00D830BA">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04045274"/>
      <w:r w:rsidRPr="00027C44">
        <w:lastRenderedPageBreak/>
        <w:t xml:space="preserve">DAFTAR </w:t>
      </w:r>
      <w:r w:rsidR="00D15E4A">
        <w:t>GAMBAR</w:t>
      </w:r>
      <w:bookmarkEnd w:id="4"/>
    </w:p>
    <w:p w:rsidR="00D15E4A" w:rsidRDefault="00D15E4A" w:rsidP="00D15E4A">
      <w:pPr>
        <w:rPr>
          <w:sz w:val="28"/>
          <w:lang w:val="en-GB"/>
        </w:rPr>
      </w:pPr>
    </w:p>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96608" w:history="1">
        <w:r w:rsidR="00C33363" w:rsidRPr="00976D9A">
          <w:rPr>
            <w:rStyle w:val="Hyperlink"/>
            <w:noProof/>
          </w:rPr>
          <w:t xml:space="preserve">Gambar II.1.Mekanisme </w:t>
        </w:r>
        <w:r w:rsidR="00C33363" w:rsidRPr="00976D9A">
          <w:rPr>
            <w:rStyle w:val="Hyperlink"/>
            <w:i/>
            <w:iCs/>
            <w:noProof/>
          </w:rPr>
          <w:t>log-on</w:t>
        </w:r>
        <w:r w:rsidR="00C33363" w:rsidRPr="00976D9A">
          <w:rPr>
            <w:rStyle w:val="Hyperlink"/>
            <w:noProof/>
          </w:rPr>
          <w:t xml:space="preserve"> tanpa </w:t>
        </w:r>
        <w:r w:rsidR="00C33363" w:rsidRPr="00976D9A">
          <w:rPr>
            <w:rStyle w:val="Hyperlink"/>
            <w:i/>
            <w:iCs/>
            <w:noProof/>
          </w:rPr>
          <w:t>single sign-on</w:t>
        </w:r>
        <w:r w:rsidR="00C33363">
          <w:rPr>
            <w:noProof/>
            <w:webHidden/>
          </w:rPr>
          <w:tab/>
        </w:r>
        <w:r>
          <w:rPr>
            <w:noProof/>
            <w:webHidden/>
          </w:rPr>
          <w:fldChar w:fldCharType="begin"/>
        </w:r>
        <w:r w:rsidR="00C33363">
          <w:rPr>
            <w:noProof/>
            <w:webHidden/>
          </w:rPr>
          <w:instrText xml:space="preserve"> PAGEREF _Toc471296608 \h </w:instrText>
        </w:r>
        <w:r>
          <w:rPr>
            <w:noProof/>
            <w:webHidden/>
          </w:rPr>
        </w:r>
        <w:r>
          <w:rPr>
            <w:noProof/>
            <w:webHidden/>
          </w:rPr>
          <w:fldChar w:fldCharType="separate"/>
        </w:r>
        <w:r w:rsidR="008610C6">
          <w:rPr>
            <w:noProof/>
            <w:webHidden/>
          </w:rPr>
          <w:t>9</w:t>
        </w:r>
        <w:r>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09" w:history="1">
        <w:r w:rsidR="00C33363" w:rsidRPr="00976D9A">
          <w:rPr>
            <w:rStyle w:val="Hyperlink"/>
            <w:noProof/>
          </w:rPr>
          <w:t xml:space="preserve">Gambar II.2.Mekanisme </w:t>
        </w:r>
        <w:r w:rsidR="00C33363" w:rsidRPr="00976D9A">
          <w:rPr>
            <w:rStyle w:val="Hyperlink"/>
            <w:i/>
            <w:iCs/>
            <w:noProof/>
          </w:rPr>
          <w:t>log-on</w:t>
        </w:r>
        <w:r w:rsidR="00C33363" w:rsidRPr="00976D9A">
          <w:rPr>
            <w:rStyle w:val="Hyperlink"/>
            <w:noProof/>
          </w:rPr>
          <w:t xml:space="preserve"> dengan </w:t>
        </w:r>
        <w:r w:rsidR="00C33363" w:rsidRPr="00976D9A">
          <w:rPr>
            <w:rStyle w:val="Hyperlink"/>
            <w:i/>
            <w:iCs/>
            <w:noProof/>
          </w:rPr>
          <w:t xml:space="preserve">single sign-on </w:t>
        </w:r>
        <w:r w:rsidR="00C33363" w:rsidRPr="00976D9A">
          <w:rPr>
            <w:rStyle w:val="Hyperlink"/>
            <w:noProof/>
          </w:rPr>
          <w:t>sederhana secara general</w:t>
        </w:r>
        <w:r w:rsidR="00C33363">
          <w:rPr>
            <w:noProof/>
            <w:webHidden/>
          </w:rPr>
          <w:tab/>
        </w:r>
        <w:r w:rsidR="00F33998">
          <w:rPr>
            <w:noProof/>
            <w:webHidden/>
          </w:rPr>
          <w:fldChar w:fldCharType="begin"/>
        </w:r>
        <w:r w:rsidR="00C33363">
          <w:rPr>
            <w:noProof/>
            <w:webHidden/>
          </w:rPr>
          <w:instrText xml:space="preserve"> PAGEREF _Toc471296609 \h </w:instrText>
        </w:r>
        <w:r w:rsidR="00F33998">
          <w:rPr>
            <w:noProof/>
            <w:webHidden/>
          </w:rPr>
        </w:r>
        <w:r w:rsidR="00F33998">
          <w:rPr>
            <w:noProof/>
            <w:webHidden/>
          </w:rPr>
          <w:fldChar w:fldCharType="separate"/>
        </w:r>
        <w:r w:rsidR="008610C6">
          <w:rPr>
            <w:noProof/>
            <w:webHidden/>
          </w:rPr>
          <w:t>10</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0" w:history="1">
        <w:r w:rsidR="00C33363" w:rsidRPr="00976D9A">
          <w:rPr>
            <w:rStyle w:val="Hyperlink"/>
            <w:noProof/>
          </w:rPr>
          <w:t xml:space="preserve">Gambar II.3. </w:t>
        </w:r>
        <w:r w:rsidR="00C33363" w:rsidRPr="00976D9A">
          <w:rPr>
            <w:rStyle w:val="Hyperlink"/>
            <w:i/>
            <w:iCs/>
            <w:noProof/>
          </w:rPr>
          <w:t>Single sign-on</w:t>
        </w:r>
        <w:r w:rsidR="00C33363" w:rsidRPr="00976D9A">
          <w:rPr>
            <w:rStyle w:val="Hyperlink"/>
            <w:noProof/>
          </w:rPr>
          <w:t xml:space="preserve"> pada sistem jaringan yang terhubung</w:t>
        </w:r>
        <w:r w:rsidR="00C33363">
          <w:rPr>
            <w:noProof/>
            <w:webHidden/>
          </w:rPr>
          <w:tab/>
        </w:r>
        <w:r w:rsidR="00F33998">
          <w:rPr>
            <w:noProof/>
            <w:webHidden/>
          </w:rPr>
          <w:fldChar w:fldCharType="begin"/>
        </w:r>
        <w:r w:rsidR="00C33363">
          <w:rPr>
            <w:noProof/>
            <w:webHidden/>
          </w:rPr>
          <w:instrText xml:space="preserve"> PAGEREF _Toc471296610 \h </w:instrText>
        </w:r>
        <w:r w:rsidR="00F33998">
          <w:rPr>
            <w:noProof/>
            <w:webHidden/>
          </w:rPr>
        </w:r>
        <w:r w:rsidR="00F33998">
          <w:rPr>
            <w:noProof/>
            <w:webHidden/>
          </w:rPr>
          <w:fldChar w:fldCharType="separate"/>
        </w:r>
        <w:r w:rsidR="008610C6">
          <w:rPr>
            <w:noProof/>
            <w:webHidden/>
          </w:rPr>
          <w:t>11</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1" w:history="1">
        <w:r w:rsidR="00C33363" w:rsidRPr="00976D9A">
          <w:rPr>
            <w:rStyle w:val="Hyperlink"/>
            <w:noProof/>
          </w:rPr>
          <w:t xml:space="preserve">Gambar II.4. Tombol </w:t>
        </w:r>
        <w:r w:rsidR="00C33363" w:rsidRPr="00976D9A">
          <w:rPr>
            <w:rStyle w:val="Hyperlink"/>
            <w:i/>
            <w:iCs/>
            <w:noProof/>
          </w:rPr>
          <w:t xml:space="preserve">log-in </w:t>
        </w:r>
        <w:r w:rsidR="00C33363" w:rsidRPr="00976D9A">
          <w:rPr>
            <w:rStyle w:val="Hyperlink"/>
            <w:noProof/>
          </w:rPr>
          <w:t xml:space="preserve">yang disediakan oleh </w:t>
        </w:r>
        <w:r w:rsidR="00C33363" w:rsidRPr="00976D9A">
          <w:rPr>
            <w:rStyle w:val="Hyperlink"/>
            <w:i/>
            <w:iCs/>
            <w:noProof/>
          </w:rPr>
          <w:t>service provider</w:t>
        </w:r>
        <w:r w:rsidR="00C33363" w:rsidRPr="00976D9A">
          <w:rPr>
            <w:rStyle w:val="Hyperlink"/>
            <w:noProof/>
          </w:rPr>
          <w:t xml:space="preserve"> untuk melakukan </w:t>
        </w:r>
        <w:r w:rsidR="00C33363" w:rsidRPr="00976D9A">
          <w:rPr>
            <w:rStyle w:val="Hyperlink"/>
            <w:i/>
            <w:iCs/>
            <w:noProof/>
          </w:rPr>
          <w:t>single sign-on</w:t>
        </w:r>
        <w:r w:rsidR="00C33363" w:rsidRPr="00976D9A">
          <w:rPr>
            <w:rStyle w:val="Hyperlink"/>
            <w:noProof/>
          </w:rPr>
          <w:t xml:space="preserve"> menggunakan </w:t>
        </w:r>
        <w:r w:rsidR="00C33363" w:rsidRPr="00976D9A">
          <w:rPr>
            <w:rStyle w:val="Hyperlink"/>
            <w:i/>
            <w:iCs/>
            <w:noProof/>
          </w:rPr>
          <w:t>social single sign-on</w:t>
        </w:r>
        <w:r w:rsidR="00C33363">
          <w:rPr>
            <w:noProof/>
            <w:webHidden/>
          </w:rPr>
          <w:tab/>
        </w:r>
        <w:r w:rsidR="00F33998">
          <w:rPr>
            <w:noProof/>
            <w:webHidden/>
          </w:rPr>
          <w:fldChar w:fldCharType="begin"/>
        </w:r>
        <w:r w:rsidR="00C33363">
          <w:rPr>
            <w:noProof/>
            <w:webHidden/>
          </w:rPr>
          <w:instrText xml:space="preserve"> PAGEREF _Toc471296611 \h </w:instrText>
        </w:r>
        <w:r w:rsidR="00F33998">
          <w:rPr>
            <w:noProof/>
            <w:webHidden/>
          </w:rPr>
        </w:r>
        <w:r w:rsidR="00F33998">
          <w:rPr>
            <w:noProof/>
            <w:webHidden/>
          </w:rPr>
          <w:fldChar w:fldCharType="separate"/>
        </w:r>
        <w:r w:rsidR="008610C6">
          <w:rPr>
            <w:noProof/>
            <w:webHidden/>
          </w:rPr>
          <w:t>13</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2" w:history="1">
        <w:r w:rsidR="00C33363" w:rsidRPr="00976D9A">
          <w:rPr>
            <w:rStyle w:val="Hyperlink"/>
            <w:noProof/>
          </w:rPr>
          <w:t xml:space="preserve">Gambar II.5. Spotify menyediakan pilihan untuk </w:t>
        </w:r>
        <w:r w:rsidR="00C33363" w:rsidRPr="00976D9A">
          <w:rPr>
            <w:rStyle w:val="Hyperlink"/>
            <w:i/>
            <w:iCs/>
            <w:noProof/>
          </w:rPr>
          <w:t>login</w:t>
        </w:r>
        <w:r w:rsidR="00C33363" w:rsidRPr="00976D9A">
          <w:rPr>
            <w:rStyle w:val="Hyperlink"/>
            <w:noProof/>
          </w:rPr>
          <w:t xml:space="preserve"> menggunakan akun Facebook dan Google.</w:t>
        </w:r>
        <w:r w:rsidR="00C33363">
          <w:rPr>
            <w:noProof/>
            <w:webHidden/>
          </w:rPr>
          <w:tab/>
        </w:r>
        <w:r w:rsidR="00F33998">
          <w:rPr>
            <w:noProof/>
            <w:webHidden/>
          </w:rPr>
          <w:fldChar w:fldCharType="begin"/>
        </w:r>
        <w:r w:rsidR="00C33363">
          <w:rPr>
            <w:noProof/>
            <w:webHidden/>
          </w:rPr>
          <w:instrText xml:space="preserve"> PAGEREF _Toc471296612 \h </w:instrText>
        </w:r>
        <w:r w:rsidR="00F33998">
          <w:rPr>
            <w:noProof/>
            <w:webHidden/>
          </w:rPr>
        </w:r>
        <w:r w:rsidR="00F33998">
          <w:rPr>
            <w:noProof/>
            <w:webHidden/>
          </w:rPr>
          <w:fldChar w:fldCharType="separate"/>
        </w:r>
        <w:r w:rsidR="008610C6">
          <w:rPr>
            <w:noProof/>
            <w:webHidden/>
          </w:rPr>
          <w:t>14</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3" w:history="1">
        <w:r w:rsidR="00C33363" w:rsidRPr="00976D9A">
          <w:rPr>
            <w:rStyle w:val="Hyperlink"/>
            <w:noProof/>
          </w:rPr>
          <w:t>Gambar II.6. Sequence diagram untuk SAML</w:t>
        </w:r>
        <w:r w:rsidR="00C33363">
          <w:rPr>
            <w:noProof/>
            <w:webHidden/>
          </w:rPr>
          <w:tab/>
        </w:r>
        <w:r w:rsidR="00F33998">
          <w:rPr>
            <w:noProof/>
            <w:webHidden/>
          </w:rPr>
          <w:fldChar w:fldCharType="begin"/>
        </w:r>
        <w:r w:rsidR="00C33363">
          <w:rPr>
            <w:noProof/>
            <w:webHidden/>
          </w:rPr>
          <w:instrText xml:space="preserve"> PAGEREF _Toc471296613 \h </w:instrText>
        </w:r>
        <w:r w:rsidR="00F33998">
          <w:rPr>
            <w:noProof/>
            <w:webHidden/>
          </w:rPr>
        </w:r>
        <w:r w:rsidR="00F33998">
          <w:rPr>
            <w:noProof/>
            <w:webHidden/>
          </w:rPr>
          <w:fldChar w:fldCharType="separate"/>
        </w:r>
        <w:r w:rsidR="008610C6">
          <w:rPr>
            <w:noProof/>
            <w:webHidden/>
          </w:rPr>
          <w:t>18</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4" w:history="1">
        <w:r w:rsidR="00C33363" w:rsidRPr="00976D9A">
          <w:rPr>
            <w:rStyle w:val="Hyperlink"/>
            <w:noProof/>
          </w:rPr>
          <w:t xml:space="preserve">Gambar II.7. Diagram </w:t>
        </w:r>
        <w:r w:rsidR="00C33363" w:rsidRPr="00976D9A">
          <w:rPr>
            <w:rStyle w:val="Hyperlink"/>
            <w:i/>
            <w:iCs/>
            <w:noProof/>
          </w:rPr>
          <w:t>Sequence</w:t>
        </w:r>
        <w:r w:rsidR="00C33363" w:rsidRPr="00976D9A">
          <w:rPr>
            <w:rStyle w:val="Hyperlink"/>
            <w:noProof/>
          </w:rPr>
          <w:t xml:space="preserve"> untuk SAML ketika user sudah terautentikasi</w:t>
        </w:r>
        <w:r w:rsidR="00C33363">
          <w:rPr>
            <w:noProof/>
            <w:webHidden/>
          </w:rPr>
          <w:tab/>
        </w:r>
        <w:r w:rsidR="00F33998">
          <w:rPr>
            <w:noProof/>
            <w:webHidden/>
          </w:rPr>
          <w:fldChar w:fldCharType="begin"/>
        </w:r>
        <w:r w:rsidR="00C33363">
          <w:rPr>
            <w:noProof/>
            <w:webHidden/>
          </w:rPr>
          <w:instrText xml:space="preserve"> PAGEREF _Toc471296614 \h </w:instrText>
        </w:r>
        <w:r w:rsidR="00F33998">
          <w:rPr>
            <w:noProof/>
            <w:webHidden/>
          </w:rPr>
        </w:r>
        <w:r w:rsidR="00F33998">
          <w:rPr>
            <w:noProof/>
            <w:webHidden/>
          </w:rPr>
          <w:fldChar w:fldCharType="separate"/>
        </w:r>
        <w:r w:rsidR="008610C6">
          <w:rPr>
            <w:noProof/>
            <w:webHidden/>
          </w:rPr>
          <w:t>19</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5" w:history="1">
        <w:r w:rsidR="00C33363" w:rsidRPr="00976D9A">
          <w:rPr>
            <w:rStyle w:val="Hyperlink"/>
            <w:noProof/>
          </w:rPr>
          <w:t>Gambar II.8. Diagram keterhubungan antara aplikasi, Auth0, dan user.</w:t>
        </w:r>
        <w:r w:rsidR="00C33363">
          <w:rPr>
            <w:noProof/>
            <w:webHidden/>
          </w:rPr>
          <w:tab/>
        </w:r>
        <w:r w:rsidR="00F33998">
          <w:rPr>
            <w:noProof/>
            <w:webHidden/>
          </w:rPr>
          <w:fldChar w:fldCharType="begin"/>
        </w:r>
        <w:r w:rsidR="00C33363">
          <w:rPr>
            <w:noProof/>
            <w:webHidden/>
          </w:rPr>
          <w:instrText xml:space="preserve"> PAGEREF _Toc471296615 \h </w:instrText>
        </w:r>
        <w:r w:rsidR="00F33998">
          <w:rPr>
            <w:noProof/>
            <w:webHidden/>
          </w:rPr>
        </w:r>
        <w:r w:rsidR="00F33998">
          <w:rPr>
            <w:noProof/>
            <w:webHidden/>
          </w:rPr>
          <w:fldChar w:fldCharType="separate"/>
        </w:r>
        <w:r w:rsidR="008610C6">
          <w:rPr>
            <w:noProof/>
            <w:webHidden/>
          </w:rPr>
          <w:t>20</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6" w:history="1">
        <w:r w:rsidR="00C33363" w:rsidRPr="00976D9A">
          <w:rPr>
            <w:rStyle w:val="Hyperlink"/>
            <w:noProof/>
          </w:rPr>
          <w:t>Gambar II.9. Tampilan halaman Auth0 Hosted Lock</w:t>
        </w:r>
        <w:r w:rsidR="00C33363">
          <w:rPr>
            <w:noProof/>
            <w:webHidden/>
          </w:rPr>
          <w:tab/>
        </w:r>
        <w:r w:rsidR="00F33998">
          <w:rPr>
            <w:noProof/>
            <w:webHidden/>
          </w:rPr>
          <w:fldChar w:fldCharType="begin"/>
        </w:r>
        <w:r w:rsidR="00C33363">
          <w:rPr>
            <w:noProof/>
            <w:webHidden/>
          </w:rPr>
          <w:instrText xml:space="preserve"> PAGEREF _Toc471296616 \h </w:instrText>
        </w:r>
        <w:r w:rsidR="00F33998">
          <w:rPr>
            <w:noProof/>
            <w:webHidden/>
          </w:rPr>
        </w:r>
        <w:r w:rsidR="00F33998">
          <w:rPr>
            <w:noProof/>
            <w:webHidden/>
          </w:rPr>
          <w:fldChar w:fldCharType="separate"/>
        </w:r>
        <w:r w:rsidR="008610C6">
          <w:rPr>
            <w:noProof/>
            <w:webHidden/>
          </w:rPr>
          <w:t>21</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7" w:history="1">
        <w:r w:rsidR="00C33363" w:rsidRPr="00976D9A">
          <w:rPr>
            <w:rStyle w:val="Hyperlink"/>
            <w:noProof/>
          </w:rPr>
          <w:t xml:space="preserve">Gambar II.10. Diagram </w:t>
        </w:r>
        <w:r w:rsidR="00C33363" w:rsidRPr="00976D9A">
          <w:rPr>
            <w:rStyle w:val="Hyperlink"/>
            <w:i/>
            <w:iCs/>
            <w:noProof/>
          </w:rPr>
          <w:t>sequence</w:t>
        </w:r>
        <w:r w:rsidR="00C33363" w:rsidRPr="00976D9A">
          <w:rPr>
            <w:rStyle w:val="Hyperlink"/>
            <w:noProof/>
          </w:rPr>
          <w:t xml:space="preserve"> Auth0 apabila user mengunjungi app pertama kalinya.</w:t>
        </w:r>
        <w:r w:rsidR="00C33363">
          <w:rPr>
            <w:noProof/>
            <w:webHidden/>
          </w:rPr>
          <w:tab/>
        </w:r>
        <w:r w:rsidR="00F33998">
          <w:rPr>
            <w:noProof/>
            <w:webHidden/>
          </w:rPr>
          <w:fldChar w:fldCharType="begin"/>
        </w:r>
        <w:r w:rsidR="00C33363">
          <w:rPr>
            <w:noProof/>
            <w:webHidden/>
          </w:rPr>
          <w:instrText xml:space="preserve"> PAGEREF _Toc471296617 \h </w:instrText>
        </w:r>
        <w:r w:rsidR="00F33998">
          <w:rPr>
            <w:noProof/>
            <w:webHidden/>
          </w:rPr>
        </w:r>
        <w:r w:rsidR="00F33998">
          <w:rPr>
            <w:noProof/>
            <w:webHidden/>
          </w:rPr>
          <w:fldChar w:fldCharType="separate"/>
        </w:r>
        <w:r w:rsidR="008610C6">
          <w:rPr>
            <w:noProof/>
            <w:webHidden/>
          </w:rPr>
          <w:t>22</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8" w:history="1">
        <w:r w:rsidR="00C33363" w:rsidRPr="00976D9A">
          <w:rPr>
            <w:rStyle w:val="Hyperlink"/>
            <w:noProof/>
          </w:rPr>
          <w:t xml:space="preserve">Gambar II.11. Tampilan halaman Auth0 Hosted Lock bila user pernah </w:t>
        </w:r>
        <w:r w:rsidR="00C33363" w:rsidRPr="00976D9A">
          <w:rPr>
            <w:rStyle w:val="Hyperlink"/>
            <w:i/>
            <w:iCs/>
            <w:noProof/>
          </w:rPr>
          <w:t>login</w:t>
        </w:r>
        <w:r w:rsidR="00C33363" w:rsidRPr="00976D9A">
          <w:rPr>
            <w:rStyle w:val="Hyperlink"/>
            <w:noProof/>
          </w:rPr>
          <w:t xml:space="preserve"> sebelumnya</w:t>
        </w:r>
        <w:r w:rsidR="00C33363">
          <w:rPr>
            <w:noProof/>
            <w:webHidden/>
          </w:rPr>
          <w:tab/>
        </w:r>
        <w:r w:rsidR="00F33998">
          <w:rPr>
            <w:noProof/>
            <w:webHidden/>
          </w:rPr>
          <w:fldChar w:fldCharType="begin"/>
        </w:r>
        <w:r w:rsidR="00C33363">
          <w:rPr>
            <w:noProof/>
            <w:webHidden/>
          </w:rPr>
          <w:instrText xml:space="preserve"> PAGEREF _Toc471296618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9" w:history="1">
        <w:r w:rsidR="00C33363" w:rsidRPr="00976D9A">
          <w:rPr>
            <w:rStyle w:val="Hyperlink"/>
            <w:noProof/>
          </w:rPr>
          <w:t xml:space="preserve">Gambar II.12. Diagram </w:t>
        </w:r>
        <w:r w:rsidR="00C33363" w:rsidRPr="00976D9A">
          <w:rPr>
            <w:rStyle w:val="Hyperlink"/>
            <w:i/>
            <w:iCs/>
            <w:noProof/>
          </w:rPr>
          <w:t>sequence</w:t>
        </w:r>
        <w:r w:rsidR="00C33363" w:rsidRPr="00976D9A">
          <w:rPr>
            <w:rStyle w:val="Hyperlink"/>
            <w:noProof/>
          </w:rPr>
          <w:t xml:space="preserve"> Auth0 untuk kunjungan berikutnya.</w:t>
        </w:r>
        <w:r w:rsidR="00C33363">
          <w:rPr>
            <w:noProof/>
            <w:webHidden/>
          </w:rPr>
          <w:tab/>
        </w:r>
        <w:r w:rsidR="00F33998">
          <w:rPr>
            <w:noProof/>
            <w:webHidden/>
          </w:rPr>
          <w:fldChar w:fldCharType="begin"/>
        </w:r>
        <w:r w:rsidR="00C33363">
          <w:rPr>
            <w:noProof/>
            <w:webHidden/>
          </w:rPr>
          <w:instrText xml:space="preserve"> PAGEREF _Toc471296619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0"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II.13. Diagram </w:t>
        </w:r>
        <w:r w:rsidR="00C33363" w:rsidRPr="00976D9A">
          <w:rPr>
            <w:rStyle w:val="Hyperlink"/>
            <w:i/>
            <w:iCs/>
            <w:noProof/>
          </w:rPr>
          <w:t>sequence</w:t>
        </w:r>
        <w:r w:rsidR="00C33363" w:rsidRPr="00976D9A">
          <w:rPr>
            <w:rStyle w:val="Hyperlink"/>
            <w:noProof/>
          </w:rPr>
          <w:t xml:space="preserve"> OpenID Connect.</w:t>
        </w:r>
        <w:r w:rsidR="00C33363">
          <w:rPr>
            <w:noProof/>
            <w:webHidden/>
          </w:rPr>
          <w:tab/>
        </w:r>
        <w:r w:rsidR="00F33998">
          <w:rPr>
            <w:noProof/>
            <w:webHidden/>
          </w:rPr>
          <w:fldChar w:fldCharType="begin"/>
        </w:r>
        <w:r w:rsidR="00C33363">
          <w:rPr>
            <w:noProof/>
            <w:webHidden/>
          </w:rPr>
          <w:instrText xml:space="preserve"> PAGEREF _Toc471296620 \h </w:instrText>
        </w:r>
        <w:r w:rsidR="00F33998">
          <w:rPr>
            <w:noProof/>
            <w:webHidden/>
          </w:rPr>
        </w:r>
        <w:r w:rsidR="00F33998">
          <w:rPr>
            <w:noProof/>
            <w:webHidden/>
          </w:rPr>
          <w:fldChar w:fldCharType="separate"/>
        </w:r>
        <w:r w:rsidR="008610C6">
          <w:rPr>
            <w:noProof/>
            <w:webHidden/>
          </w:rPr>
          <w:t>25</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1"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III.1. Diagram </w:t>
        </w:r>
        <w:r w:rsidR="00C33363" w:rsidRPr="00976D9A">
          <w:rPr>
            <w:rStyle w:val="Hyperlink"/>
            <w:i/>
            <w:iCs/>
            <w:noProof/>
          </w:rPr>
          <w:t>sequence</w:t>
        </w:r>
        <w:r w:rsidR="00C33363" w:rsidRPr="00976D9A">
          <w:rPr>
            <w:rStyle w:val="Hyperlink"/>
            <w:noProof/>
          </w:rPr>
          <w:t xml:space="preserve"> </w:t>
        </w:r>
        <w:r w:rsidR="00C33363" w:rsidRPr="00976D9A">
          <w:rPr>
            <w:rStyle w:val="Hyperlink"/>
            <w:i/>
            <w:iCs/>
            <w:noProof/>
          </w:rPr>
          <w:t>workflow</w:t>
        </w:r>
        <w:r w:rsidR="00C33363" w:rsidRPr="00976D9A">
          <w:rPr>
            <w:rStyle w:val="Hyperlink"/>
            <w:noProof/>
          </w:rPr>
          <w:t xml:space="preserve"> general </w:t>
        </w:r>
        <w:r w:rsidR="00C33363" w:rsidRPr="00976D9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_Toc471296621 \h </w:instrText>
        </w:r>
        <w:r w:rsidR="00F33998">
          <w:rPr>
            <w:noProof/>
            <w:webHidden/>
          </w:rPr>
        </w:r>
        <w:r w:rsidR="00F33998">
          <w:rPr>
            <w:noProof/>
            <w:webHidden/>
          </w:rPr>
          <w:fldChar w:fldCharType="separate"/>
        </w:r>
        <w:r w:rsidR="008610C6">
          <w:rPr>
            <w:noProof/>
            <w:webHidden/>
          </w:rPr>
          <w:t>27</w:t>
        </w:r>
        <w:r w:rsidR="00F33998">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04045275"/>
      <w:r w:rsidRPr="00027C44">
        <w:lastRenderedPageBreak/>
        <w:t>DAFTAR TABEL</w:t>
      </w:r>
      <w:bookmarkEnd w:id="5"/>
    </w:p>
    <w:p w:rsidR="00D15E4A" w:rsidRDefault="00D15E4A" w:rsidP="00D15E4A"/>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fldChar w:fldCharType="begin"/>
      </w:r>
      <w:r w:rsidR="00D15E4A">
        <w:instrText xml:space="preserve"> TOC \h \z \c "Tabel" </w:instrText>
      </w:r>
      <w:r>
        <w:fldChar w:fldCharType="separate"/>
      </w:r>
      <w:hyperlink w:anchor="_Toc471296622" w:history="1">
        <w:r w:rsidR="00C33363" w:rsidRPr="00623FDA">
          <w:rPr>
            <w:rStyle w:val="Hyperlink"/>
            <w:noProof/>
          </w:rPr>
          <w:t>Tabel II.1. Rencana Pelaksanaan Tugas Akhir I</w:t>
        </w:r>
        <w:r w:rsidR="00C33363">
          <w:rPr>
            <w:noProof/>
            <w:webHidden/>
          </w:rPr>
          <w:tab/>
        </w:r>
        <w:r>
          <w:rPr>
            <w:noProof/>
            <w:webHidden/>
          </w:rPr>
          <w:fldChar w:fldCharType="begin"/>
        </w:r>
        <w:r w:rsidR="00C33363">
          <w:rPr>
            <w:noProof/>
            <w:webHidden/>
          </w:rPr>
          <w:instrText xml:space="preserve"> PAGEREF _Toc471296622 \h </w:instrText>
        </w:r>
        <w:r>
          <w:rPr>
            <w:noProof/>
            <w:webHidden/>
          </w:rPr>
        </w:r>
        <w:r>
          <w:rPr>
            <w:noProof/>
            <w:webHidden/>
          </w:rPr>
          <w:fldChar w:fldCharType="separate"/>
        </w:r>
        <w:r w:rsidR="008610C6">
          <w:rPr>
            <w:noProof/>
            <w:webHidden/>
          </w:rPr>
          <w:t>6</w:t>
        </w:r>
        <w:r>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3"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III.1. Aspek yang perlu dikaji dari </w:t>
        </w:r>
        <w:r w:rsidR="00C33363" w:rsidRPr="00623FDA">
          <w:rPr>
            <w:rStyle w:val="Hyperlink"/>
            <w:i/>
            <w:iCs/>
            <w:noProof/>
          </w:rPr>
          <w:t>single sign-on</w:t>
        </w:r>
        <w:r w:rsidR="00C33363" w:rsidRPr="00623FDA">
          <w:rPr>
            <w:rStyle w:val="Hyperlink"/>
            <w:noProof/>
          </w:rPr>
          <w:t xml:space="preserve"> sesuai kebutuhan fungsional</w:t>
        </w:r>
        <w:r w:rsidR="00C33363">
          <w:rPr>
            <w:noProof/>
            <w:webHidden/>
          </w:rPr>
          <w:tab/>
        </w:r>
        <w:r w:rsidR="00F33998">
          <w:rPr>
            <w:noProof/>
            <w:webHidden/>
          </w:rPr>
          <w:fldChar w:fldCharType="begin"/>
        </w:r>
        <w:r w:rsidR="00C33363">
          <w:rPr>
            <w:noProof/>
            <w:webHidden/>
          </w:rPr>
          <w:instrText xml:space="preserve"> PAGEREF _Toc471296623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4"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III.2.Perbedaan antar implementasi </w:t>
        </w:r>
        <w:r w:rsidR="00C33363" w:rsidRPr="00623FD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_Toc471296624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04045276"/>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4045277"/>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04045278"/>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04045279"/>
      <w:r>
        <w:t>Tujuan</w:t>
      </w:r>
      <w:bookmarkEnd w:id="14"/>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04045280"/>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04045281"/>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04045282"/>
      <w:r>
        <w:t>Sistematika Pembahasan</w:t>
      </w:r>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r>
        <w:t>Jadwal Pelaksanaan Tugas Akhir</w:t>
      </w:r>
      <w:bookmarkEnd w:id="17"/>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8" w:name="_Toc47129662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8"/>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19" w:name="_Toc504045283"/>
      <w:r>
        <w:t>STUDI LITERATUR</w:t>
      </w:r>
      <w:bookmarkEnd w:id="19"/>
    </w:p>
    <w:p w:rsidR="00C004DB" w:rsidRDefault="00C004DB" w:rsidP="00C004DB">
      <w:pPr>
        <w:pStyle w:val="Heading2"/>
        <w:numPr>
          <w:ilvl w:val="0"/>
          <w:numId w:val="0"/>
        </w:numPr>
        <w:ind w:left="576"/>
      </w:pPr>
    </w:p>
    <w:p w:rsidR="00402455" w:rsidRPr="00402455" w:rsidRDefault="00402455" w:rsidP="00402455">
      <w:pPr>
        <w:pStyle w:val="Heading2"/>
      </w:pPr>
      <w:bookmarkStart w:id="20" w:name="_Toc504045284"/>
      <w:r w:rsidRPr="00402455">
        <w:t>Autentikasi</w:t>
      </w:r>
      <w:r>
        <w:t xml:space="preserve"> dan Autorisasi</w:t>
      </w:r>
      <w:bookmarkEnd w:id="20"/>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1" w:name="_Toc504045285"/>
      <w:r>
        <w:t>Sistem Autentikasi Identitas</w:t>
      </w:r>
      <w:bookmarkEnd w:id="21"/>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2" w:name="_Toc504045286"/>
      <w:r w:rsidRPr="00F211C5">
        <w:rPr>
          <w:i/>
          <w:iCs/>
        </w:rPr>
        <w:t>Password</w:t>
      </w:r>
      <w:bookmarkEnd w:id="22"/>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r>
        <w:rPr>
          <w:i/>
          <w:iCs/>
        </w:rPr>
        <w:t>Token</w:t>
      </w:r>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Contoh implementasi virtual token adalah O</w:t>
      </w:r>
      <w:r w:rsidR="00956F3E">
        <w:rPr>
          <w:lang w:val="en-GB"/>
        </w:rPr>
        <w:t xml:space="preserve">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3" w:name="_Toc504045289"/>
      <w:r w:rsidRPr="00F211C5">
        <w:rPr>
          <w:i/>
          <w:iCs/>
        </w:rPr>
        <w:lastRenderedPageBreak/>
        <w:t>Biometrics</w:t>
      </w:r>
      <w:bookmarkEnd w:id="23"/>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4" w:name="_Toc504045290"/>
      <w:r>
        <w:t>Tanda Tangan D</w:t>
      </w:r>
      <w:r w:rsidR="00D10C2B">
        <w:t xml:space="preserve">igital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w:t>
      </w:r>
      <w:r>
        <w:rPr>
          <w:lang w:val="en-GB"/>
        </w:rPr>
        <w:t xml:space="preserve"> digitalnya untuk diverifikasi.</w:t>
      </w:r>
    </w:p>
    <w:p w:rsidR="00E87D34" w:rsidRPr="0009642E" w:rsidRDefault="0009642E" w:rsidP="0009642E">
      <w:pPr>
        <w:pStyle w:val="Heading3"/>
      </w:pPr>
      <w:r>
        <w:t>Sertifikat Digital</w:t>
      </w:r>
      <w:r w:rsidR="00D10C2B" w:rsidRPr="0009642E">
        <w:t xml:space="preserve"> </w:t>
      </w:r>
      <w:bookmarkEnd w:id="24"/>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w:t>
      </w:r>
      <w:r w:rsidR="000D340C">
        <w:rPr>
          <w:lang w:val="en-GB"/>
        </w:rPr>
        <w:lastRenderedPageBreak/>
        <w:t>publik, kunci publik, dan waktu kadaluarsa sertifikat. Sertifikat digital dapat 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5" w:name="_Toc504045291"/>
      <w:r>
        <w:rPr>
          <w:i/>
          <w:iCs/>
        </w:rPr>
        <w:t>Multi-</w:t>
      </w:r>
      <w:r w:rsidR="00402455" w:rsidRPr="00402455">
        <w:rPr>
          <w:i/>
          <w:iCs/>
        </w:rPr>
        <w:t>Factor</w:t>
      </w:r>
      <w:bookmarkEnd w:id="25"/>
      <w:r w:rsidRPr="00555395">
        <w:rPr>
          <w:i/>
          <w:iCs/>
        </w:rPr>
        <w:t xml:space="preserve"> </w:t>
      </w:r>
      <w:r w:rsidRPr="00402455">
        <w:rPr>
          <w:i/>
          <w:iCs/>
        </w:rPr>
        <w:t>Authentication</w:t>
      </w:r>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bookmarkStart w:id="26" w:name="_GoBack"/>
      <w:bookmarkEnd w:id="26"/>
    </w:p>
    <w:p w:rsidR="00402455" w:rsidRPr="00402455" w:rsidRDefault="00402455" w:rsidP="00402455">
      <w:pPr>
        <w:pStyle w:val="Heading2"/>
      </w:pPr>
      <w:bookmarkStart w:id="27" w:name="_Toc504045292"/>
      <w:r w:rsidRPr="00402455">
        <w:rPr>
          <w:i/>
          <w:iCs/>
        </w:rPr>
        <w:lastRenderedPageBreak/>
        <w:t>Single Sign-On</w:t>
      </w:r>
      <w:bookmarkEnd w:id="27"/>
    </w:p>
    <w:p w:rsidR="00402455" w:rsidRDefault="00402455" w:rsidP="00402455">
      <w:pPr>
        <w:pStyle w:val="Heading2"/>
        <w:rPr>
          <w:i/>
          <w:iCs/>
        </w:rPr>
      </w:pPr>
      <w:bookmarkStart w:id="28" w:name="_Toc504045293"/>
      <w:r w:rsidRPr="00402455">
        <w:rPr>
          <w:i/>
          <w:iCs/>
        </w:rPr>
        <w:t>Web Single Sign</w:t>
      </w:r>
      <w:r w:rsidRPr="00402455">
        <w:t>-</w:t>
      </w:r>
      <w:r w:rsidRPr="00402455">
        <w:rPr>
          <w:i/>
          <w:iCs/>
        </w:rPr>
        <w:t>On</w:t>
      </w:r>
      <w:bookmarkEnd w:id="28"/>
    </w:p>
    <w:p w:rsidR="00556E09" w:rsidRDefault="00556E09" w:rsidP="00556E09">
      <w:pPr>
        <w:pStyle w:val="Heading3"/>
      </w:pPr>
      <w:r>
        <w:rPr>
          <w:i/>
          <w:iCs/>
        </w:rPr>
        <w:t>Central Authentication Service (CAS)</w:t>
      </w:r>
    </w:p>
    <w:p w:rsidR="00556E09" w:rsidRDefault="00AF6538" w:rsidP="00AF6538">
      <w:pPr>
        <w:pStyle w:val="Heading3"/>
      </w:pPr>
      <w:r>
        <w:rPr>
          <w:i/>
          <w:iCs/>
        </w:rPr>
        <w:t>WSO2</w:t>
      </w:r>
    </w:p>
    <w:p w:rsidR="00556E09" w:rsidRPr="004A05A3" w:rsidRDefault="00BF0CEF" w:rsidP="00556E09">
      <w:pPr>
        <w:pStyle w:val="Heading3"/>
      </w:pPr>
      <w:r w:rsidRPr="004A05A3">
        <w:rPr>
          <w:i/>
          <w:iCs/>
        </w:rPr>
        <w:t>Auth0</w:t>
      </w:r>
    </w:p>
    <w:p w:rsidR="00654C42" w:rsidRPr="00566760" w:rsidRDefault="00592D68" w:rsidP="00566760">
      <w:pPr>
        <w:pStyle w:val="Heading3"/>
      </w:pPr>
      <w:r>
        <w:rPr>
          <w:i/>
          <w:iCs/>
        </w:rPr>
        <w:t>Java Open Single Sign-On (JOSSO)</w:t>
      </w:r>
    </w:p>
    <w:p w:rsidR="00097307" w:rsidRDefault="00097307" w:rsidP="0078672E">
      <w:pPr>
        <w:pStyle w:val="Heading2"/>
      </w:pPr>
      <w:r>
        <w:t>Protokol Single Sign-On</w:t>
      </w:r>
      <w:r w:rsidR="00A5442D">
        <w:tab/>
      </w:r>
    </w:p>
    <w:p w:rsidR="00AA4E8B" w:rsidRDefault="00AA4E8B" w:rsidP="00AA4E8B">
      <w:pPr>
        <w:pStyle w:val="Heading3"/>
      </w:pPr>
      <w:r>
        <w:rPr>
          <w:i/>
          <w:iCs/>
        </w:rPr>
        <w:t>Security Assertion Markup Language (SAML)</w:t>
      </w:r>
    </w:p>
    <w:p w:rsidR="00AA4E8B" w:rsidRDefault="00AA4E8B" w:rsidP="00AA4E8B">
      <w:pPr>
        <w:pStyle w:val="Heading3"/>
      </w:pPr>
      <w:r>
        <w:rPr>
          <w:i/>
          <w:iCs/>
        </w:rPr>
        <w:t>O</w:t>
      </w:r>
      <w:r w:rsidR="00103B2D">
        <w:rPr>
          <w:i/>
          <w:iCs/>
        </w:rPr>
        <w:t>A</w:t>
      </w:r>
      <w:r>
        <w:rPr>
          <w:i/>
          <w:iCs/>
        </w:rPr>
        <w:t>uth2</w:t>
      </w:r>
    </w:p>
    <w:p w:rsidR="00AA4E8B" w:rsidRPr="00AA4E8B" w:rsidRDefault="00C561BC" w:rsidP="00AA4E8B">
      <w:pPr>
        <w:pStyle w:val="Heading3"/>
      </w:pPr>
      <w:r>
        <w:rPr>
          <w:i/>
          <w:iCs/>
        </w:rPr>
        <w:t>OpenID</w:t>
      </w:r>
    </w:p>
    <w:p w:rsidR="00A4152B" w:rsidRPr="00402455" w:rsidRDefault="00A4152B" w:rsidP="00A4152B">
      <w:pPr>
        <w:pStyle w:val="Heading2"/>
      </w:pPr>
      <w:bookmarkStart w:id="29" w:name="_Toc504045294"/>
      <w:r>
        <w:t>Pekerjaan Terkait</w:t>
      </w:r>
      <w:bookmarkEnd w:id="29"/>
    </w:p>
    <w:p w:rsidR="00221BC9" w:rsidRDefault="00221BC9" w:rsidP="00221BC9">
      <w:pPr>
        <w:pStyle w:val="Heading3"/>
      </w:pPr>
      <w:r>
        <w:rPr>
          <w:i/>
          <w:iCs/>
        </w:rPr>
        <w:t>CAS++</w:t>
      </w:r>
    </w:p>
    <w:p w:rsidR="00221BC9" w:rsidRDefault="00D209A7" w:rsidP="00221BC9">
      <w:pPr>
        <w:pStyle w:val="Heading3"/>
      </w:pPr>
      <w:r>
        <w:t>Kristanto, 2011</w:t>
      </w:r>
    </w:p>
    <w:p w:rsidR="00402455" w:rsidRPr="00402455" w:rsidRDefault="00402455" w:rsidP="00402455">
      <w:pPr>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C588C" w:rsidRPr="00402455" w:rsidRDefault="007C588C" w:rsidP="00402455">
      <w:pPr>
        <w:pStyle w:val="Heading2"/>
      </w:pPr>
      <w:bookmarkStart w:id="30" w:name="_Toc504045295"/>
      <w:r w:rsidRPr="00402455">
        <w:t>Single Sign-O</w:t>
      </w:r>
      <w:r w:rsidR="00A27006" w:rsidRPr="00402455">
        <w:t>n</w:t>
      </w:r>
      <w:bookmarkEnd w:id="30"/>
    </w:p>
    <w:p w:rsidR="00B90A31" w:rsidRDefault="00B90A31" w:rsidP="00B90A31">
      <w:pPr>
        <w:pStyle w:val="Heading3"/>
      </w:pPr>
      <w:bookmarkStart w:id="31" w:name="_Toc504045296"/>
      <w:r>
        <w:t>Definisi Umum</w:t>
      </w:r>
      <w:bookmarkEnd w:id="31"/>
    </w:p>
    <w:p w:rsidR="006D4184" w:rsidRDefault="00BD530E" w:rsidP="00840873">
      <w:r w:rsidRPr="00586428">
        <w:rPr>
          <w:i/>
          <w:iCs/>
        </w:rPr>
        <w:t>Single sign-on</w:t>
      </w:r>
      <w:r w:rsidR="00F64DCE">
        <w:t xml:space="preserve"> </w:t>
      </w:r>
      <w:r w:rsidR="007624E4">
        <w:t xml:space="preserve">adalah </w:t>
      </w:r>
      <w:r w:rsidR="00CC14BD">
        <w:t>bagian dari sistem yang memungkinkan user mengakses beberapa servis/aplikasi/</w:t>
      </w:r>
      <w:r w:rsidR="00CC14BD" w:rsidRPr="00586428">
        <w:rPr>
          <w:i/>
          <w:iCs/>
        </w:rPr>
        <w:t>resource</w:t>
      </w:r>
      <w:r w:rsidR="00CC14BD">
        <w:t xml:space="preserve"> melalui satu titik entr</w:t>
      </w:r>
      <w:r w:rsidR="00D23D48">
        <w:t>i</w:t>
      </w:r>
      <w:r w:rsidR="00CC14BD">
        <w:t>.</w:t>
      </w:r>
      <w:r w:rsidR="006D4184">
        <w:t xml:space="preserve"> </w:t>
      </w:r>
      <w:r w:rsidR="006D4184" w:rsidRPr="00586428">
        <w:rPr>
          <w:i/>
          <w:iCs/>
        </w:rPr>
        <w:t>Single sign-on</w:t>
      </w:r>
      <w:r w:rsidR="006D4184">
        <w:t xml:space="preserve"> </w:t>
      </w:r>
      <w:r w:rsidR="004F7BDE">
        <w:t xml:space="preserve">merupakan </w:t>
      </w:r>
      <w:r w:rsidR="006D4184">
        <w:t xml:space="preserve">properti akses kontrol dari beberapa sistem yang berhubungan tetapi </w:t>
      </w:r>
      <w:r w:rsidR="006D4184">
        <w:lastRenderedPageBreak/>
        <w:t>independen</w:t>
      </w:r>
      <w:r w:rsidR="00E60150">
        <w:t xml:space="preserve"> (</w:t>
      </w:r>
      <w:r w:rsidR="00F161D7">
        <w:t xml:space="preserve">Volchkov, </w:t>
      </w:r>
      <w:r w:rsidR="00D71AA7">
        <w:t>2001</w:t>
      </w:r>
      <w:r w:rsidR="00E60150">
        <w:t>)</w:t>
      </w:r>
      <w:r w:rsidR="006D4184">
        <w:t xml:space="preserve">. </w:t>
      </w:r>
      <w:r w:rsidR="004F7BDE">
        <w:t>Dengan properti ini</w:t>
      </w:r>
      <w:r w:rsidR="005D123E">
        <w:t xml:space="preserve">, user dapat login menggunakan satu ID dan </w:t>
      </w:r>
      <w:r w:rsidR="005D123E" w:rsidRPr="00586428">
        <w:rPr>
          <w:i/>
          <w:iCs/>
        </w:rPr>
        <w:t>password</w:t>
      </w:r>
      <w:r w:rsidR="005D123E">
        <w:t xml:space="preserve"> untuk mendapatkan akses ke sistem yang terhubung atau sistem dengan banyak </w:t>
      </w:r>
      <w:r w:rsidR="005D123E" w:rsidRPr="00586428">
        <w:rPr>
          <w:i/>
          <w:iCs/>
        </w:rPr>
        <w:t>username</w:t>
      </w:r>
      <w:r w:rsidR="005D123E">
        <w:t xml:space="preserve"> dan </w:t>
      </w:r>
      <w:r w:rsidR="005D123E" w:rsidRPr="00586428">
        <w:rPr>
          <w:i/>
          <w:iCs/>
        </w:rPr>
        <w:t>password</w:t>
      </w:r>
      <w:r w:rsidR="005D123E">
        <w:t xml:space="preserve"> yang berbeda. </w:t>
      </w:r>
      <w:r w:rsidR="007A0C70" w:rsidRPr="00586428">
        <w:rPr>
          <w:i/>
          <w:iCs/>
        </w:rPr>
        <w:t>Single-sign on</w:t>
      </w:r>
      <w:r w:rsidR="007A0C70">
        <w:t xml:space="preserve"> biasanya menyimpan satu set credential (contoh: nama, email, password) untuk mengakses </w:t>
      </w:r>
      <w:r w:rsidR="00E635E7">
        <w:t xml:space="preserve">beberapa aplikasi. </w:t>
      </w:r>
      <w:r w:rsidR="00F8031B" w:rsidRPr="006F5316">
        <w:rPr>
          <w:i/>
          <w:iCs/>
        </w:rPr>
        <w:t>Single sign-on</w:t>
      </w:r>
      <w:r w:rsidR="00F8031B">
        <w:t xml:space="preserve"> mengautentikasi </w:t>
      </w:r>
      <w:r w:rsidR="00251313">
        <w:t>user</w:t>
      </w:r>
      <w:r w:rsidR="00E01012">
        <w:t xml:space="preserve">, apakah user yang bersangkutan diberikan hak untuk mengakses </w:t>
      </w:r>
      <w:r w:rsidR="00E01012" w:rsidRPr="00586428">
        <w:rPr>
          <w:i/>
          <w:iCs/>
        </w:rPr>
        <w:t>resource</w:t>
      </w:r>
      <w:r w:rsidR="00E01012">
        <w:t xml:space="preserve"> yang ada. </w:t>
      </w:r>
      <w:r w:rsidR="000770D5">
        <w:t xml:space="preserve">Pada </w:t>
      </w:r>
      <w:r w:rsidR="000770D5" w:rsidRPr="00586428">
        <w:rPr>
          <w:i/>
          <w:iCs/>
        </w:rPr>
        <w:t>back-end</w:t>
      </w:r>
      <w:r w:rsidR="000770D5">
        <w:t xml:space="preserve">, </w:t>
      </w:r>
      <w:r w:rsidR="000770D5" w:rsidRPr="00586428">
        <w:rPr>
          <w:i/>
          <w:iCs/>
        </w:rPr>
        <w:t>single sign-on</w:t>
      </w:r>
      <w:r w:rsidR="000770D5">
        <w:t xml:space="preserve"> sangat membantu untuk mengelola aktivitas user sekaligus memonitor akun.</w:t>
      </w:r>
      <w:r w:rsidR="00123DFD">
        <w:t xml:space="preserve"> Contoh sederhana </w:t>
      </w:r>
      <w:r w:rsidR="00214F5E">
        <w:t xml:space="preserve">versi </w:t>
      </w:r>
      <w:r w:rsidR="00214F5E" w:rsidRPr="00586428">
        <w:rPr>
          <w:i/>
          <w:iCs/>
        </w:rPr>
        <w:t>single sign-on</w:t>
      </w:r>
      <w:r w:rsidR="00214F5E">
        <w:t xml:space="preserve"> dapat dicapai lewat penyimpanan cookie di browser untuk domain tertentu, namun hanya dapat dicapai apabila </w:t>
      </w:r>
      <w:r w:rsidR="00840873">
        <w:t>situs memiliki domain DNS yang sama.</w:t>
      </w:r>
    </w:p>
    <w:p w:rsidR="007C588C" w:rsidRDefault="009C2FE9" w:rsidP="00C7166D">
      <w:r>
        <w:t>S</w:t>
      </w:r>
      <w:r w:rsidR="008141B5">
        <w:t xml:space="preserve">ecara umum, </w:t>
      </w:r>
      <w:r w:rsidR="008141B5" w:rsidRPr="00586428">
        <w:rPr>
          <w:i/>
          <w:iCs/>
        </w:rPr>
        <w:t>si</w:t>
      </w:r>
      <w:r w:rsidRPr="00586428">
        <w:rPr>
          <w:i/>
          <w:iCs/>
        </w:rPr>
        <w:t>ngle sign-on</w:t>
      </w:r>
      <w:r>
        <w:t xml:space="preserve"> </w:t>
      </w:r>
      <w:r w:rsidR="00C14548">
        <w:t>terdiri dari Identity Provider (IdP) yang berfungsi untuk mengelola credential</w:t>
      </w:r>
      <w:r w:rsidR="00F81771">
        <w:t xml:space="preserve">/session milik user. </w:t>
      </w:r>
      <w:r w:rsidR="00C7166D">
        <w:t>Sementara itu single-sign on juga memiliki Service Provider (SP) yang merupakan konsumer dari autentikasi yang disediakan IdP.</w:t>
      </w:r>
    </w:p>
    <w:p w:rsidR="00015F9F" w:rsidRDefault="00015F9F" w:rsidP="00015F9F">
      <w:pPr>
        <w:pStyle w:val="Heading3"/>
      </w:pPr>
      <w:bookmarkStart w:id="32" w:name="_Toc504045297"/>
      <w:r>
        <w:t>Kelebihan dan Kekurangan</w:t>
      </w:r>
      <w:bookmarkEnd w:id="32"/>
      <w:r>
        <w:t xml:space="preserve"> </w:t>
      </w:r>
    </w:p>
    <w:p w:rsidR="009C2FE9" w:rsidRDefault="00497A7D" w:rsidP="00605123">
      <w:r>
        <w:t xml:space="preserve">Berikut </w:t>
      </w:r>
      <w:r w:rsidR="00550618">
        <w:t>ad</w:t>
      </w:r>
      <w:r w:rsidR="0092501C">
        <w:t xml:space="preserve">alah </w:t>
      </w:r>
      <w:r w:rsidR="00605123">
        <w:t>kelebihan</w:t>
      </w:r>
      <w:r>
        <w:t xml:space="preserve"> implementasi single sign-on</w:t>
      </w:r>
      <w:r w:rsidR="0025448E">
        <w:t>:</w:t>
      </w:r>
    </w:p>
    <w:p w:rsidR="0025448E" w:rsidRDefault="0025448E" w:rsidP="004803E4">
      <w:pPr>
        <w:pStyle w:val="ListParagraph"/>
        <w:numPr>
          <w:ilvl w:val="0"/>
          <w:numId w:val="26"/>
        </w:numPr>
        <w:ind w:left="426" w:hanging="426"/>
      </w:pPr>
      <w:r>
        <w:t xml:space="preserve">Satu </w:t>
      </w:r>
      <w:r w:rsidRPr="00586428">
        <w:rPr>
          <w:i/>
          <w:iCs/>
        </w:rPr>
        <w:t>password</w:t>
      </w:r>
      <w:r>
        <w:t xml:space="preserve"> untuk </w:t>
      </w:r>
      <w:r w:rsidR="004912C0">
        <w:t>masuk ke dalam sistem.</w:t>
      </w:r>
    </w:p>
    <w:p w:rsidR="004912C0" w:rsidRDefault="00437CF8" w:rsidP="004803E4">
      <w:pPr>
        <w:pStyle w:val="ListParagraph"/>
        <w:numPr>
          <w:ilvl w:val="0"/>
          <w:numId w:val="26"/>
        </w:numPr>
        <w:ind w:left="426" w:hanging="426"/>
      </w:pPr>
      <w:r>
        <w:t>Login otomatis, apabila user sudah memiliki session sebelumnya.</w:t>
      </w:r>
    </w:p>
    <w:p w:rsidR="00437CF8" w:rsidRDefault="00377851" w:rsidP="004803E4">
      <w:pPr>
        <w:pStyle w:val="ListParagraph"/>
        <w:numPr>
          <w:ilvl w:val="0"/>
          <w:numId w:val="26"/>
        </w:numPr>
        <w:ind w:left="426" w:hanging="426"/>
      </w:pPr>
      <w:r>
        <w:t>Lebih mudah untuk mengelola user</w:t>
      </w:r>
      <w:r w:rsidR="000E2A3B">
        <w:t>.</w:t>
      </w:r>
    </w:p>
    <w:p w:rsidR="00124FD6" w:rsidRDefault="00124FD6" w:rsidP="00C074E3">
      <w:pPr>
        <w:pStyle w:val="ListParagraph"/>
        <w:numPr>
          <w:ilvl w:val="0"/>
          <w:numId w:val="26"/>
        </w:numPr>
        <w:ind w:left="426" w:hanging="426"/>
      </w:pPr>
      <w:r>
        <w:t>Satu klik untuk mengambil (</w:t>
      </w:r>
      <w:r w:rsidRPr="00586428">
        <w:rPr>
          <w:i/>
          <w:iCs/>
        </w:rPr>
        <w:t>revoke</w:t>
      </w:r>
      <w:r>
        <w:t>) akses user untuk sebagian atau seluruh</w:t>
      </w:r>
      <w:r w:rsidR="00C074E3">
        <w:t xml:space="preserve"> bagian sistem</w:t>
      </w:r>
      <w:r>
        <w:t>.</w:t>
      </w:r>
    </w:p>
    <w:p w:rsidR="00124FD6" w:rsidRDefault="004C28B0" w:rsidP="004C28B0">
      <w:r>
        <w:t xml:space="preserve">Berikut adalah kekurangan implementasi </w:t>
      </w:r>
      <w:r w:rsidRPr="00586428">
        <w:rPr>
          <w:i/>
          <w:iCs/>
        </w:rPr>
        <w:t>single sign-on</w:t>
      </w:r>
      <w:r>
        <w:t>:</w:t>
      </w:r>
    </w:p>
    <w:p w:rsidR="004C28B0" w:rsidRDefault="00C850D6" w:rsidP="007F4550">
      <w:pPr>
        <w:pStyle w:val="ListParagraph"/>
        <w:numPr>
          <w:ilvl w:val="0"/>
          <w:numId w:val="27"/>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maka seluruh aplikasi tidak memiliki mekanisme untuk autentikasi user.</w:t>
      </w:r>
      <w:r w:rsidR="007F4550">
        <w:t xml:space="preserve"> Dapat di-handle dengan mereplika server </w:t>
      </w:r>
      <w:r w:rsidR="007F4550" w:rsidRPr="00586428">
        <w:rPr>
          <w:i/>
          <w:iCs/>
        </w:rPr>
        <w:t>single sign-on</w:t>
      </w:r>
      <w:r w:rsidR="00105F6E">
        <w:t xml:space="preserve"> menjadi beberapa replika supaya </w:t>
      </w:r>
      <w:r w:rsidR="00105F6E" w:rsidRPr="00292AEF">
        <w:rPr>
          <w:i/>
          <w:iCs/>
        </w:rPr>
        <w:t>availability</w:t>
      </w:r>
      <w:r w:rsidR="00105F6E">
        <w:t xml:space="preserve"> semakin besar</w:t>
      </w:r>
      <w:r w:rsidR="007F4550">
        <w:t>.</w:t>
      </w:r>
    </w:p>
    <w:p w:rsidR="009461C0" w:rsidRDefault="00386F32" w:rsidP="00A07669">
      <w:pPr>
        <w:pStyle w:val="ListParagraph"/>
        <w:numPr>
          <w:ilvl w:val="0"/>
          <w:numId w:val="27"/>
        </w:numPr>
        <w:ind w:left="426" w:hanging="426"/>
      </w:pPr>
      <w:r>
        <w:t xml:space="preserve">Apabila aplikasi sudah ada dan </w:t>
      </w:r>
      <w:r w:rsidRPr="00586428">
        <w:rPr>
          <w:i/>
          <w:iCs/>
        </w:rPr>
        <w:t>single sign-on</w:t>
      </w:r>
      <w:r>
        <w:t xml:space="preserve"> akan diintegrasi</w:t>
      </w:r>
      <w:r w:rsidR="00EF60DB">
        <w:t xml:space="preserve">, </w:t>
      </w:r>
      <w:r w:rsidR="00CA7858" w:rsidRPr="00586428">
        <w:rPr>
          <w:i/>
          <w:iCs/>
        </w:rPr>
        <w:t>cost</w:t>
      </w:r>
      <w:r w:rsidR="00CA7858">
        <w:t xml:space="preserve"> untuk mengintegrasikan single sign-on dengan </w:t>
      </w:r>
      <w:r w:rsidR="00D51DA4">
        <w:t xml:space="preserve">aplikasi </w:t>
      </w:r>
      <w:r w:rsidR="00CA7858">
        <w:t xml:space="preserve">yang </w:t>
      </w:r>
      <w:r w:rsidR="00D51DA4">
        <w:t xml:space="preserve">sudah </w:t>
      </w:r>
      <w:r w:rsidR="00CA7858">
        <w:t>ada cukup besar.</w:t>
      </w:r>
    </w:p>
    <w:p w:rsidR="009461C0" w:rsidRDefault="007020B9" w:rsidP="009461C0">
      <w:pPr>
        <w:pStyle w:val="Heading2"/>
      </w:pPr>
      <w:bookmarkStart w:id="33" w:name="_Toc504045298"/>
      <w:r>
        <w:lastRenderedPageBreak/>
        <w:t>Autentikasi dan Autorisasi</w:t>
      </w:r>
      <w:bookmarkEnd w:id="33"/>
    </w:p>
    <w:p w:rsidR="00C65118" w:rsidRDefault="00C65118" w:rsidP="00C65118">
      <w:pPr>
        <w:pStyle w:val="Heading3"/>
      </w:pPr>
      <w:bookmarkStart w:id="34" w:name="_Toc504045299"/>
      <w:r>
        <w:t>Autentikasi</w:t>
      </w:r>
      <w:bookmarkEnd w:id="34"/>
      <w:r>
        <w:t xml:space="preserve"> </w:t>
      </w:r>
    </w:p>
    <w:p w:rsidR="002B2B46" w:rsidRPr="002B2B46" w:rsidRDefault="004A5937" w:rsidP="00A8684D">
      <w:pPr>
        <w:rPr>
          <w:lang w:val="en-GB"/>
        </w:rPr>
      </w:pPr>
      <w:r>
        <w:rPr>
          <w:lang w:val="en-GB"/>
        </w:rPr>
        <w:t xml:space="preserve">Autentikasi adalah proses di mana </w:t>
      </w:r>
      <w:r w:rsidRPr="007C5093">
        <w:rPr>
          <w:i/>
          <w:iCs/>
          <w:lang w:val="en-GB"/>
        </w:rPr>
        <w:t>credential</w:t>
      </w:r>
      <w:r>
        <w:rPr>
          <w:lang w:val="en-GB"/>
        </w:rPr>
        <w:t xml:space="preserve"> yang diberikan oleh user akan dibandingkan dengan </w:t>
      </w:r>
      <w:r w:rsidRPr="007C5093">
        <w:rPr>
          <w:i/>
          <w:iCs/>
          <w:lang w:val="en-GB"/>
        </w:rPr>
        <w:t>credential</w:t>
      </w:r>
      <w:r>
        <w:rPr>
          <w:lang w:val="en-GB"/>
        </w:rPr>
        <w:t xml:space="preserve"> pada </w:t>
      </w:r>
      <w:r w:rsidRPr="007C5093">
        <w:rPr>
          <w:i/>
          <w:iCs/>
          <w:lang w:val="en-GB"/>
        </w:rPr>
        <w:t>database</w:t>
      </w:r>
      <w:r>
        <w:rPr>
          <w:lang w:val="en-GB"/>
        </w:rPr>
        <w:t xml:space="preserve"> yang berisi informasi-informasi user pada server autentikasi.</w:t>
      </w:r>
      <w:r w:rsidR="00A8684D">
        <w:rPr>
          <w:lang w:val="en-GB"/>
        </w:rPr>
        <w:t xml:space="preserve"> Apabila credential yang diberikan cocok, maka proses telah selesai dan user diberikan ijin akses. </w:t>
      </w:r>
    </w:p>
    <w:p w:rsidR="00C65118" w:rsidRDefault="00C65118" w:rsidP="00C65118">
      <w:pPr>
        <w:pStyle w:val="Heading3"/>
      </w:pPr>
      <w:bookmarkStart w:id="35" w:name="_Toc504045300"/>
      <w:r>
        <w:t>Autorisasi</w:t>
      </w:r>
      <w:bookmarkEnd w:id="35"/>
      <w:r>
        <w:t xml:space="preserve"> </w:t>
      </w:r>
    </w:p>
    <w:p w:rsidR="00FF56A6" w:rsidRDefault="00A8684D" w:rsidP="00A07669">
      <w:r>
        <w:t xml:space="preserve">Autorisasi adalah proses di mana seorang administrator memberi hak kepada user tertentu untuk mengakses </w:t>
      </w:r>
      <w:r w:rsidRPr="007C5093">
        <w:rPr>
          <w:i/>
          <w:iCs/>
        </w:rPr>
        <w:t>resource</w:t>
      </w:r>
      <w:r>
        <w:t xml:space="preserve"> tertentu. Autorisasi juga meliputi proses ketika sistem mengecek apakah user yang bersangkutan memiliki </w:t>
      </w:r>
      <w:r w:rsidR="007C5093">
        <w:t xml:space="preserve">hak </w:t>
      </w:r>
      <w:r>
        <w:t xml:space="preserve">akses pada </w:t>
      </w:r>
      <w:r w:rsidRPr="007C5093">
        <w:rPr>
          <w:i/>
          <w:iCs/>
        </w:rPr>
        <w:t>resource</w:t>
      </w:r>
      <w:r>
        <w:t xml:space="preserve"> yang dilindungi tersebut.</w:t>
      </w:r>
    </w:p>
    <w:p w:rsidR="00E24F3F" w:rsidRDefault="00E24F3F" w:rsidP="00E24F3F">
      <w:pPr>
        <w:pStyle w:val="Heading2"/>
      </w:pPr>
      <w:bookmarkStart w:id="36" w:name="_Toc504045301"/>
      <w:r>
        <w:t xml:space="preserve">Mekanisme </w:t>
      </w:r>
      <w:r w:rsidRPr="00586428">
        <w:rPr>
          <w:i/>
          <w:iCs/>
        </w:rPr>
        <w:t>Single Sign-On</w:t>
      </w:r>
      <w:bookmarkEnd w:id="36"/>
    </w:p>
    <w:p w:rsidR="00E243DD" w:rsidRDefault="00DF3DCA" w:rsidP="00DF3DCA">
      <w:pPr>
        <w:rPr>
          <w:lang w:val="en-GB"/>
        </w:rPr>
      </w:pPr>
      <w:r>
        <w:rPr>
          <w:lang w:val="en-GB"/>
        </w:rPr>
        <w:t xml:space="preserve">Untuk mengetahui bagaimana </w:t>
      </w:r>
      <w:r w:rsidRPr="00586428">
        <w:rPr>
          <w:i/>
          <w:iCs/>
          <w:lang w:val="en-GB"/>
        </w:rPr>
        <w:t>single sign-on</w:t>
      </w:r>
      <w:r>
        <w:rPr>
          <w:lang w:val="en-GB"/>
        </w:rPr>
        <w:t xml:space="preserve"> bekerja, kita perlu tahu bagaimana perbedaan mekanisme </w:t>
      </w:r>
      <w:r w:rsidRPr="00586428">
        <w:rPr>
          <w:i/>
          <w:iCs/>
          <w:lang w:val="en-GB"/>
        </w:rPr>
        <w:t>single sign-on</w:t>
      </w:r>
      <w:r>
        <w:rPr>
          <w:lang w:val="en-GB"/>
        </w:rPr>
        <w:t xml:space="preserve"> di metode yang berbeda. Tujuan kita mengetahui mekanisme </w:t>
      </w:r>
      <w:r w:rsidRPr="00586428">
        <w:rPr>
          <w:i/>
          <w:iCs/>
          <w:lang w:val="en-GB"/>
        </w:rPr>
        <w:t>single sign-on</w:t>
      </w:r>
      <w:r>
        <w:rPr>
          <w:lang w:val="en-GB"/>
        </w:rPr>
        <w:t xml:space="preserve"> adalah untuk mengetahui bagaimana teknologi berikut berjalan pada proses </w:t>
      </w:r>
      <w:r w:rsidRPr="00586428">
        <w:rPr>
          <w:i/>
          <w:iCs/>
          <w:lang w:val="en-GB"/>
        </w:rPr>
        <w:t>single sign-on</w:t>
      </w:r>
      <w:r>
        <w:rPr>
          <w:lang w:val="en-GB"/>
        </w:rPr>
        <w:t>.</w:t>
      </w:r>
    </w:p>
    <w:p w:rsidR="00DF3DCA" w:rsidRDefault="007A170B" w:rsidP="00F026A6">
      <w:pPr>
        <w:rPr>
          <w:lang w:val="en-GB"/>
        </w:rPr>
      </w:pPr>
      <w:r>
        <w:rPr>
          <w:lang w:val="en-GB"/>
        </w:rPr>
        <w:t xml:space="preserve">Normalnya, suatu user dalam sehari rata-rata melakukan 5-10 login yang berbeda (Novell, 2011). </w:t>
      </w:r>
      <w:r w:rsidR="00746902">
        <w:rPr>
          <w:lang w:val="en-GB"/>
        </w:rPr>
        <w:t xml:space="preserve">Karena alasan ini, produk yang mengimplementasi </w:t>
      </w:r>
      <w:r w:rsidR="00746902" w:rsidRPr="00586428">
        <w:rPr>
          <w:i/>
          <w:iCs/>
          <w:lang w:val="en-GB"/>
        </w:rPr>
        <w:t>single sign-on</w:t>
      </w:r>
      <w:r w:rsidR="00746902">
        <w:rPr>
          <w:lang w:val="en-GB"/>
        </w:rPr>
        <w:t xml:space="preserve"> dituntut agar dapat menyimpan login detail supaya dapat memberikan </w:t>
      </w:r>
      <w:r w:rsidR="00746902" w:rsidRPr="00586428">
        <w:rPr>
          <w:i/>
          <w:iCs/>
          <w:lang w:val="en-GB"/>
        </w:rPr>
        <w:t>credential</w:t>
      </w:r>
      <w:r w:rsidR="00746902">
        <w:rPr>
          <w:lang w:val="en-GB"/>
        </w:rPr>
        <w:t xml:space="preserve"> yang benar ketika suatu saat dibutuhkan kembali. </w:t>
      </w:r>
      <w:r w:rsidR="005E143A">
        <w:rPr>
          <w:lang w:val="en-GB"/>
        </w:rPr>
        <w:t xml:space="preserve">Walaupun konsep </w:t>
      </w:r>
      <w:r w:rsidR="00F026A6">
        <w:rPr>
          <w:lang w:val="en-GB"/>
        </w:rPr>
        <w:t xml:space="preserve">dalam mekanisme </w:t>
      </w:r>
      <w:r w:rsidR="00F026A6" w:rsidRPr="00586428">
        <w:rPr>
          <w:i/>
          <w:iCs/>
          <w:lang w:val="en-GB"/>
        </w:rPr>
        <w:t>single sign-on</w:t>
      </w:r>
      <w:r w:rsidR="00F026A6">
        <w:rPr>
          <w:lang w:val="en-GB"/>
        </w:rPr>
        <w:t xml:space="preserve"> sama untuk sebagian besar produk, tetap ada perbedaan dalam bagaimana </w:t>
      </w:r>
      <w:r w:rsidR="00F026A6" w:rsidRPr="00586428">
        <w:rPr>
          <w:i/>
          <w:iCs/>
          <w:lang w:val="en-GB"/>
        </w:rPr>
        <w:t>credential</w:t>
      </w:r>
      <w:r w:rsidR="00F026A6">
        <w:rPr>
          <w:lang w:val="en-GB"/>
        </w:rPr>
        <w:t xml:space="preserve"> user disimpan dan diakses (Novell, 2011).</w:t>
      </w:r>
    </w:p>
    <w:p w:rsidR="006D1CD1" w:rsidRDefault="006D1CD1" w:rsidP="009D6D67">
      <w:pPr>
        <w:rPr>
          <w:lang w:val="en-GB"/>
        </w:rPr>
      </w:pPr>
      <w:r w:rsidRPr="00586428">
        <w:rPr>
          <w:i/>
          <w:iCs/>
          <w:lang w:val="en-GB"/>
        </w:rPr>
        <w:t>Single sign-on</w:t>
      </w:r>
      <w:r>
        <w:rPr>
          <w:lang w:val="en-GB"/>
        </w:rPr>
        <w:t xml:space="preserve"> didesain untuk mengurangi jumlah login yang harus diingat user, juga supaya </w:t>
      </w:r>
      <w:r w:rsidR="009D6D67">
        <w:rPr>
          <w:lang w:val="en-GB"/>
        </w:rPr>
        <w:t xml:space="preserve">user semakin merasa </w:t>
      </w:r>
      <w:r>
        <w:rPr>
          <w:lang w:val="en-GB"/>
        </w:rPr>
        <w:t xml:space="preserve">efisien. </w:t>
      </w:r>
      <w:r w:rsidRPr="00586428">
        <w:rPr>
          <w:i/>
          <w:iCs/>
          <w:lang w:val="en-GB"/>
        </w:rPr>
        <w:t>Single sign-on</w:t>
      </w:r>
      <w:r>
        <w:rPr>
          <w:lang w:val="en-GB"/>
        </w:rPr>
        <w:t xml:space="preserve"> menyediakan </w:t>
      </w:r>
      <w:r w:rsidRPr="00586428">
        <w:rPr>
          <w:i/>
          <w:iCs/>
          <w:lang w:val="en-GB"/>
        </w:rPr>
        <w:t>credential</w:t>
      </w:r>
      <w:r>
        <w:rPr>
          <w:lang w:val="en-GB"/>
        </w:rPr>
        <w:t xml:space="preserve"> secara otomatis apabila user sudah login ke aplikasi sebelumnya.</w:t>
      </w:r>
    </w:p>
    <w:p w:rsidR="00874C65" w:rsidRDefault="00231DF7" w:rsidP="00874C65">
      <w:pPr>
        <w:rPr>
          <w:lang w:val="en-GB"/>
        </w:rPr>
      </w:pPr>
      <w:r>
        <w:rPr>
          <w:lang w:val="en-GB"/>
        </w:rPr>
        <w:t xml:space="preserve">Berikut adalah mekanisme </w:t>
      </w:r>
      <w:r w:rsidRPr="00586428">
        <w:rPr>
          <w:i/>
          <w:iCs/>
          <w:lang w:val="en-GB"/>
        </w:rPr>
        <w:t>sign-on</w:t>
      </w:r>
      <w:r>
        <w:rPr>
          <w:lang w:val="en-GB"/>
        </w:rPr>
        <w:t xml:space="preserve"> pada aplikasi biasa tanpa </w:t>
      </w:r>
      <w:r w:rsidRPr="00586428">
        <w:rPr>
          <w:i/>
          <w:iCs/>
          <w:lang w:val="en-GB"/>
        </w:rPr>
        <w:t>single sign-on</w:t>
      </w:r>
      <w:r>
        <w:rPr>
          <w:lang w:val="en-GB"/>
        </w:rPr>
        <w:t xml:space="preserve">. </w:t>
      </w:r>
    </w:p>
    <w:p w:rsidR="00874C65" w:rsidRDefault="00874C65" w:rsidP="0074539B">
      <w:pPr>
        <w:jc w:val="center"/>
        <w:rPr>
          <w:lang w:val="en-GB"/>
        </w:rPr>
      </w:pPr>
      <w:r w:rsidRPr="00874C65">
        <w:rPr>
          <w:noProof/>
          <w:lang w:eastAsia="zh-CN"/>
        </w:rPr>
        <w:lastRenderedPageBreak/>
        <w:drawing>
          <wp:inline distT="0" distB="0" distL="0" distR="0" wp14:anchorId="6EDCF9D9" wp14:editId="2E69FDC8">
            <wp:extent cx="4160723" cy="3086100"/>
            <wp:effectExtent l="19050" t="0" r="0" b="0"/>
            <wp:docPr id="4" name="Picture 1" descr="D:\My Documents\Informatika ITB Sem. 7\Tugas Akhir I &amp; Seminar\picts\sign-on without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ign-on without SSO.png"/>
                    <pic:cNvPicPr>
                      <a:picLocks noChangeAspect="1" noChangeArrowheads="1"/>
                    </pic:cNvPicPr>
                  </pic:nvPicPr>
                  <pic:blipFill>
                    <a:blip r:embed="rId13"/>
                    <a:srcRect/>
                    <a:stretch>
                      <a:fillRect/>
                    </a:stretch>
                  </pic:blipFill>
                  <pic:spPr bwMode="auto">
                    <a:xfrm>
                      <a:off x="0" y="0"/>
                      <a:ext cx="4160723" cy="3086100"/>
                    </a:xfrm>
                    <a:prstGeom prst="rect">
                      <a:avLst/>
                    </a:prstGeom>
                    <a:noFill/>
                    <a:ln w="9525">
                      <a:noFill/>
                      <a:miter lim="800000"/>
                      <a:headEnd/>
                      <a:tailEnd/>
                    </a:ln>
                  </pic:spPr>
                </pic:pic>
              </a:graphicData>
            </a:graphic>
          </wp:inline>
        </w:drawing>
      </w:r>
    </w:p>
    <w:p w:rsidR="00874C65" w:rsidRPr="00874C65" w:rsidRDefault="00874C65" w:rsidP="00874C65">
      <w:pPr>
        <w:pStyle w:val="Caption"/>
        <w:jc w:val="center"/>
        <w:rPr>
          <w:szCs w:val="23"/>
        </w:rPr>
      </w:pPr>
      <w:bookmarkStart w:id="37" w:name="_Toc471296608"/>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w:t>
      </w:r>
      <w:r w:rsidR="00957DB3">
        <w:rPr>
          <w:noProof/>
        </w:rPr>
        <w:fldChar w:fldCharType="end"/>
      </w:r>
      <w:r>
        <w:t>.</w:t>
      </w:r>
      <w:r>
        <w:rPr>
          <w:szCs w:val="23"/>
        </w:rPr>
        <w:t xml:space="preserve">Mekanisme </w:t>
      </w:r>
      <w:r w:rsidRPr="00586428">
        <w:rPr>
          <w:i/>
          <w:iCs/>
          <w:szCs w:val="23"/>
        </w:rPr>
        <w:t>log-on</w:t>
      </w:r>
      <w:r>
        <w:rPr>
          <w:szCs w:val="23"/>
        </w:rPr>
        <w:t xml:space="preserve"> tanpa </w:t>
      </w:r>
      <w:r w:rsidRPr="00C107F2">
        <w:rPr>
          <w:i/>
          <w:iCs/>
          <w:szCs w:val="23"/>
        </w:rPr>
        <w:t>single sign-on</w:t>
      </w:r>
      <w:bookmarkEnd w:id="37"/>
    </w:p>
    <w:p w:rsidR="00FE4A29" w:rsidRDefault="00FE4A29" w:rsidP="0074539B">
      <w:pPr>
        <w:rPr>
          <w:lang w:val="en-GB"/>
        </w:rPr>
      </w:pPr>
    </w:p>
    <w:p w:rsidR="00874C65" w:rsidRDefault="00AA0496" w:rsidP="00586428">
      <w:pPr>
        <w:rPr>
          <w:lang w:val="en-GB"/>
        </w:rPr>
      </w:pPr>
      <w:r>
        <w:rPr>
          <w:lang w:val="en-GB"/>
        </w:rPr>
        <w:t xml:space="preserve">Mekanisme </w:t>
      </w:r>
      <w:r w:rsidRPr="00586428">
        <w:rPr>
          <w:i/>
          <w:iCs/>
          <w:lang w:val="en-GB"/>
        </w:rPr>
        <w:t>logon</w:t>
      </w:r>
      <w:r>
        <w:rPr>
          <w:lang w:val="en-GB"/>
        </w:rPr>
        <w:t xml:space="preserve"> tanpa </w:t>
      </w:r>
      <w:r w:rsidRPr="00586428">
        <w:rPr>
          <w:i/>
          <w:iCs/>
          <w:lang w:val="en-GB"/>
        </w:rPr>
        <w:t>single sign-on</w:t>
      </w:r>
      <w:r>
        <w:rPr>
          <w:lang w:val="en-GB"/>
        </w:rPr>
        <w:t xml:space="preserve"> </w:t>
      </w:r>
      <w:r w:rsidR="00586428">
        <w:rPr>
          <w:lang w:val="en-GB"/>
        </w:rPr>
        <w:t>sebenarnya</w:t>
      </w:r>
      <w:r>
        <w:rPr>
          <w:lang w:val="en-GB"/>
        </w:rPr>
        <w:t xml:space="preserve"> cukup trivial. </w:t>
      </w:r>
      <w:r w:rsidRPr="00586428">
        <w:rPr>
          <w:i/>
          <w:iCs/>
          <w:lang w:val="en-GB"/>
        </w:rPr>
        <w:t>Credential</w:t>
      </w:r>
      <w:r>
        <w:rPr>
          <w:lang w:val="en-GB"/>
        </w:rPr>
        <w:t xml:space="preserve"> yang dimasukkan oleh user diproses/validasi secara langsung oleh aplikasi.</w:t>
      </w:r>
      <w:r w:rsidR="0074539B">
        <w:rPr>
          <w:lang w:val="en-GB"/>
        </w:rPr>
        <w:t xml:space="preserve"> Apabila sebuah perusahaan memiliki 50 aplikasi, maka dengan mekanisme ini akan ada 50 metode autentikasi yang berbeda juga.</w:t>
      </w:r>
    </w:p>
    <w:p w:rsidR="00CD7CA3" w:rsidRDefault="00CD7CA3" w:rsidP="0028470F">
      <w:pPr>
        <w:rPr>
          <w:lang w:val="en-GB"/>
        </w:rPr>
      </w:pPr>
      <w:r>
        <w:rPr>
          <w:lang w:val="en-GB"/>
        </w:rPr>
        <w:t xml:space="preserve">Berikut adalah mekanisme </w:t>
      </w:r>
      <w:r w:rsidRPr="00586428">
        <w:rPr>
          <w:i/>
          <w:iCs/>
          <w:lang w:val="en-GB"/>
        </w:rPr>
        <w:t>sign-on</w:t>
      </w:r>
      <w:r>
        <w:rPr>
          <w:lang w:val="en-GB"/>
        </w:rPr>
        <w:t xml:space="preserve"> pada aplikasi menggunakan </w:t>
      </w:r>
      <w:r w:rsidR="0028470F" w:rsidRPr="00586428">
        <w:rPr>
          <w:i/>
          <w:iCs/>
          <w:lang w:val="en-GB"/>
        </w:rPr>
        <w:t>single sign-o</w:t>
      </w:r>
      <w:r w:rsidR="004B42B0" w:rsidRPr="00586428">
        <w:rPr>
          <w:i/>
          <w:iCs/>
          <w:lang w:val="en-GB"/>
        </w:rPr>
        <w:t>n</w:t>
      </w:r>
      <w:r w:rsidR="00364660">
        <w:rPr>
          <w:lang w:val="en-GB"/>
        </w:rPr>
        <w:t xml:space="preserve"> sederhana</w:t>
      </w:r>
      <w:r>
        <w:rPr>
          <w:lang w:val="en-GB"/>
        </w:rPr>
        <w:t xml:space="preserve">. </w:t>
      </w:r>
    </w:p>
    <w:p w:rsidR="0074539B" w:rsidRDefault="009729D6" w:rsidP="00F91C2D">
      <w:pPr>
        <w:jc w:val="center"/>
        <w:rPr>
          <w:lang w:val="en-GB"/>
        </w:rPr>
      </w:pPr>
      <w:r>
        <w:rPr>
          <w:noProof/>
          <w:lang w:eastAsia="zh-CN"/>
        </w:rPr>
        <w:lastRenderedPageBreak/>
        <w:drawing>
          <wp:inline distT="0" distB="0" distL="0" distR="0" wp14:anchorId="3339B68D" wp14:editId="481D1158">
            <wp:extent cx="3562350" cy="2702472"/>
            <wp:effectExtent l="19050" t="0" r="0" b="0"/>
            <wp:docPr id="5" name="Picture 2" descr="D:\My Documents\Informatika ITB Sem. 7\Tugas Akhir I &amp; Seminar\picts\sign-on with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ign-on with SSO.png"/>
                    <pic:cNvPicPr>
                      <a:picLocks noChangeAspect="1" noChangeArrowheads="1"/>
                    </pic:cNvPicPr>
                  </pic:nvPicPr>
                  <pic:blipFill>
                    <a:blip r:embed="rId14"/>
                    <a:srcRect/>
                    <a:stretch>
                      <a:fillRect/>
                    </a:stretch>
                  </pic:blipFill>
                  <pic:spPr bwMode="auto">
                    <a:xfrm>
                      <a:off x="0" y="0"/>
                      <a:ext cx="3562350" cy="2702472"/>
                    </a:xfrm>
                    <a:prstGeom prst="rect">
                      <a:avLst/>
                    </a:prstGeom>
                    <a:noFill/>
                    <a:ln w="9525">
                      <a:noFill/>
                      <a:miter lim="800000"/>
                      <a:headEnd/>
                      <a:tailEnd/>
                    </a:ln>
                  </pic:spPr>
                </pic:pic>
              </a:graphicData>
            </a:graphic>
          </wp:inline>
        </w:drawing>
      </w:r>
    </w:p>
    <w:p w:rsidR="009729D6" w:rsidRPr="008F0E59" w:rsidRDefault="009729D6" w:rsidP="00C33F54">
      <w:pPr>
        <w:pStyle w:val="Caption"/>
        <w:jc w:val="center"/>
        <w:rPr>
          <w:szCs w:val="23"/>
        </w:rPr>
      </w:pPr>
      <w:bookmarkStart w:id="38" w:name="_Toc471296609"/>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2</w:t>
      </w:r>
      <w:r w:rsidR="00957DB3">
        <w:rPr>
          <w:noProof/>
        </w:rPr>
        <w:fldChar w:fldCharType="end"/>
      </w:r>
      <w:r>
        <w:t>.</w:t>
      </w:r>
      <w:r>
        <w:rPr>
          <w:szCs w:val="23"/>
        </w:rPr>
        <w:t xml:space="preserve">Mekanisme </w:t>
      </w:r>
      <w:r w:rsidRPr="00586428">
        <w:rPr>
          <w:i/>
          <w:iCs/>
          <w:szCs w:val="23"/>
        </w:rPr>
        <w:t>log-on</w:t>
      </w:r>
      <w:r w:rsidR="004442FB">
        <w:rPr>
          <w:szCs w:val="23"/>
        </w:rPr>
        <w:t xml:space="preserve"> </w:t>
      </w:r>
      <w:r w:rsidR="008F0E59">
        <w:rPr>
          <w:szCs w:val="23"/>
        </w:rPr>
        <w:t xml:space="preserve">dengan </w:t>
      </w:r>
      <w:r w:rsidRPr="00C107F2">
        <w:rPr>
          <w:i/>
          <w:iCs/>
          <w:szCs w:val="23"/>
        </w:rPr>
        <w:t>single sign-o</w:t>
      </w:r>
      <w:r w:rsidR="008F0E59">
        <w:rPr>
          <w:i/>
          <w:iCs/>
          <w:szCs w:val="23"/>
        </w:rPr>
        <w:t xml:space="preserve">n </w:t>
      </w:r>
      <w:r w:rsidR="008F0E59">
        <w:rPr>
          <w:szCs w:val="23"/>
        </w:rPr>
        <w:t>sederhana</w:t>
      </w:r>
      <w:r w:rsidR="00D05F3F">
        <w:rPr>
          <w:szCs w:val="23"/>
        </w:rPr>
        <w:t xml:space="preserve"> secara general</w:t>
      </w:r>
      <w:bookmarkEnd w:id="38"/>
    </w:p>
    <w:p w:rsidR="00FE4A29" w:rsidRDefault="00FE4A29" w:rsidP="00FE4A29">
      <w:pPr>
        <w:rPr>
          <w:lang w:val="en-GB"/>
        </w:rPr>
      </w:pPr>
    </w:p>
    <w:p w:rsidR="009729D6" w:rsidRDefault="00C13684" w:rsidP="00850B3B">
      <w:pPr>
        <w:rPr>
          <w:lang w:val="en-GB"/>
        </w:rPr>
      </w:pPr>
      <w:r>
        <w:rPr>
          <w:lang w:val="en-GB"/>
        </w:rPr>
        <w:t xml:space="preserve">Berikut adalah </w:t>
      </w:r>
      <w:r w:rsidR="00850B3B">
        <w:rPr>
          <w:lang w:val="en-GB"/>
        </w:rPr>
        <w:t xml:space="preserve">mekanisme </w:t>
      </w:r>
      <w:r w:rsidR="00850B3B" w:rsidRPr="00586428">
        <w:rPr>
          <w:i/>
          <w:iCs/>
          <w:lang w:val="en-GB"/>
        </w:rPr>
        <w:t>log-on</w:t>
      </w:r>
      <w:r w:rsidR="00850B3B">
        <w:rPr>
          <w:lang w:val="en-GB"/>
        </w:rPr>
        <w:t xml:space="preserve"> dalam </w:t>
      </w:r>
      <w:r>
        <w:rPr>
          <w:lang w:val="en-GB"/>
        </w:rPr>
        <w:t xml:space="preserve">sistem yang mengimplementasi </w:t>
      </w:r>
      <w:r w:rsidRPr="00586428">
        <w:rPr>
          <w:i/>
          <w:iCs/>
          <w:lang w:val="en-GB"/>
        </w:rPr>
        <w:t>single sign-on</w:t>
      </w:r>
      <w:r>
        <w:rPr>
          <w:lang w:val="en-GB"/>
        </w:rPr>
        <w:t>:</w:t>
      </w:r>
    </w:p>
    <w:p w:rsidR="00C13684" w:rsidRDefault="00BA0868" w:rsidP="00325BDD">
      <w:pPr>
        <w:pStyle w:val="ListParagraph"/>
        <w:numPr>
          <w:ilvl w:val="0"/>
          <w:numId w:val="28"/>
        </w:numPr>
        <w:ind w:left="426" w:hanging="426"/>
      </w:pPr>
      <w:r>
        <w:t xml:space="preserve">User melakukan </w:t>
      </w:r>
      <w:r w:rsidRPr="00586428">
        <w:rPr>
          <w:i/>
          <w:iCs/>
        </w:rPr>
        <w:t>request</w:t>
      </w:r>
      <w:r>
        <w:t xml:space="preserve"> ke aplikasi.</w:t>
      </w:r>
    </w:p>
    <w:p w:rsidR="00BA0868" w:rsidRDefault="00BA0868" w:rsidP="00BA0868">
      <w:pPr>
        <w:pStyle w:val="ListParagraph"/>
        <w:numPr>
          <w:ilvl w:val="0"/>
          <w:numId w:val="28"/>
        </w:numPr>
        <w:ind w:left="426" w:hanging="426"/>
      </w:pPr>
      <w:r>
        <w:t>Request ke aplikasi dipotong (</w:t>
      </w:r>
      <w:r w:rsidRPr="00586428">
        <w:rPr>
          <w:i/>
          <w:iCs/>
        </w:rPr>
        <w:t>intercept</w:t>
      </w:r>
      <w:r>
        <w:t xml:space="preserve">) oleh aplikasi </w:t>
      </w:r>
      <w:r w:rsidRPr="00586428">
        <w:rPr>
          <w:i/>
          <w:iCs/>
        </w:rPr>
        <w:t>single sign-on</w:t>
      </w:r>
      <w:r>
        <w:t>.</w:t>
      </w:r>
    </w:p>
    <w:p w:rsidR="00BA0868" w:rsidRDefault="009A354A" w:rsidP="00BA0868">
      <w:pPr>
        <w:pStyle w:val="ListParagraph"/>
        <w:numPr>
          <w:ilvl w:val="0"/>
          <w:numId w:val="28"/>
        </w:numPr>
        <w:ind w:left="426" w:hanging="426"/>
      </w:pPr>
      <w:r>
        <w:t xml:space="preserve">Aplikasi </w:t>
      </w:r>
      <w:r w:rsidRPr="00586428">
        <w:rPr>
          <w:i/>
          <w:iCs/>
        </w:rPr>
        <w:t>single sign-on</w:t>
      </w:r>
      <w:r>
        <w:t xml:space="preserve"> memberikan </w:t>
      </w:r>
      <w:r w:rsidRPr="00586428">
        <w:rPr>
          <w:i/>
          <w:iCs/>
        </w:rPr>
        <w:t>credential</w:t>
      </w:r>
      <w:r>
        <w:t xml:space="preserve"> user</w:t>
      </w:r>
      <w:r w:rsidR="00D1233C">
        <w:t xml:space="preserve"> kepada aplikasi</w:t>
      </w:r>
      <w:r w:rsidR="00445B28">
        <w:t>.</w:t>
      </w:r>
    </w:p>
    <w:p w:rsidR="00445B28" w:rsidRDefault="00D1233C" w:rsidP="00BA0868">
      <w:pPr>
        <w:pStyle w:val="ListParagraph"/>
        <w:numPr>
          <w:ilvl w:val="0"/>
          <w:numId w:val="28"/>
        </w:numPr>
        <w:ind w:left="426" w:hanging="426"/>
      </w:pPr>
      <w:r>
        <w:t>Akses ke aplikasi</w:t>
      </w:r>
      <w:r w:rsidR="00EC2D09">
        <w:t xml:space="preserve"> diberikan.</w:t>
      </w:r>
    </w:p>
    <w:p w:rsidR="00C13684" w:rsidRDefault="00490E22" w:rsidP="00490E22">
      <w:pPr>
        <w:rPr>
          <w:lang w:val="en-GB"/>
        </w:rPr>
      </w:pPr>
      <w:r>
        <w:rPr>
          <w:lang w:val="en-GB"/>
        </w:rPr>
        <w:t xml:space="preserve">Secara general, mekanisme </w:t>
      </w:r>
      <w:r w:rsidRPr="00586428">
        <w:rPr>
          <w:i/>
          <w:iCs/>
          <w:lang w:val="en-GB"/>
        </w:rPr>
        <w:t>log-on</w:t>
      </w:r>
      <w:r>
        <w:rPr>
          <w:lang w:val="en-GB"/>
        </w:rPr>
        <w:t xml:space="preserve"> pada </w:t>
      </w:r>
      <w:r w:rsidRPr="00586428">
        <w:rPr>
          <w:i/>
          <w:iCs/>
          <w:lang w:val="en-GB"/>
        </w:rPr>
        <w:t>single sign-on</w:t>
      </w:r>
      <w:r>
        <w:rPr>
          <w:lang w:val="en-GB"/>
        </w:rPr>
        <w:t xml:space="preserve"> adalah seperti di atas. Namun, bagaimana </w:t>
      </w:r>
      <w:r w:rsidRPr="00586428">
        <w:rPr>
          <w:i/>
          <w:iCs/>
          <w:lang w:val="en-GB"/>
        </w:rPr>
        <w:t>credential</w:t>
      </w:r>
      <w:r>
        <w:rPr>
          <w:lang w:val="en-GB"/>
        </w:rPr>
        <w:t xml:space="preserve"> disimpan dan digunakan untuk mengakses aplikasi (autorisasi), akan berbeda-beda untuk setiap implementasi </w:t>
      </w:r>
      <w:r w:rsidRPr="00586428">
        <w:rPr>
          <w:i/>
          <w:iCs/>
          <w:lang w:val="en-GB"/>
        </w:rPr>
        <w:t>single sign-on</w:t>
      </w:r>
      <w:r>
        <w:rPr>
          <w:lang w:val="en-GB"/>
        </w:rPr>
        <w:t>. Studi tentang hal ini akan dibahas pada subbab selanjutnya.</w:t>
      </w:r>
    </w:p>
    <w:p w:rsidR="0098705C" w:rsidRDefault="00F25175" w:rsidP="002C1567">
      <w:pPr>
        <w:rPr>
          <w:lang w:val="en-GB"/>
        </w:rPr>
      </w:pPr>
      <w:r w:rsidRPr="00586428">
        <w:rPr>
          <w:i/>
          <w:iCs/>
          <w:lang w:val="en-GB"/>
        </w:rPr>
        <w:t>Single sign-on</w:t>
      </w:r>
      <w:r>
        <w:rPr>
          <w:lang w:val="en-GB"/>
        </w:rPr>
        <w:t xml:space="preserve"> dalam sistem</w:t>
      </w:r>
      <w:r w:rsidR="00680129">
        <w:rPr>
          <w:lang w:val="en-GB"/>
        </w:rPr>
        <w:t xml:space="preserve"> </w:t>
      </w:r>
      <w:r w:rsidR="00680129" w:rsidRPr="00680129">
        <w:rPr>
          <w:i/>
          <w:iCs/>
          <w:lang w:val="en-GB"/>
        </w:rPr>
        <w:t>standalone</w:t>
      </w:r>
      <w:r>
        <w:rPr>
          <w:lang w:val="en-GB"/>
        </w:rPr>
        <w:t xml:space="preserve">, </w:t>
      </w:r>
      <w:r w:rsidRPr="00586428">
        <w:rPr>
          <w:i/>
          <w:iCs/>
          <w:lang w:val="en-GB"/>
        </w:rPr>
        <w:t>credential</w:t>
      </w:r>
      <w:r>
        <w:rPr>
          <w:lang w:val="en-GB"/>
        </w:rPr>
        <w:t xml:space="preserve"> user </w:t>
      </w:r>
      <w:r w:rsidR="003D5D2B">
        <w:rPr>
          <w:lang w:val="en-GB"/>
        </w:rPr>
        <w:t xml:space="preserve">dapat </w:t>
      </w:r>
      <w:r>
        <w:rPr>
          <w:lang w:val="en-GB"/>
        </w:rPr>
        <w:t xml:space="preserve">disimpan </w:t>
      </w:r>
      <w:r w:rsidR="00C10F73">
        <w:rPr>
          <w:lang w:val="en-GB"/>
        </w:rPr>
        <w:t xml:space="preserve">pada satu </w:t>
      </w:r>
      <w:r w:rsidR="00ED40F5" w:rsidRPr="00586428">
        <w:rPr>
          <w:i/>
          <w:iCs/>
          <w:lang w:val="en-GB"/>
        </w:rPr>
        <w:t>workstation</w:t>
      </w:r>
      <w:r w:rsidR="00ED40F5">
        <w:rPr>
          <w:lang w:val="en-GB"/>
        </w:rPr>
        <w:t xml:space="preserve"> </w:t>
      </w:r>
      <w:r w:rsidR="00C10F73">
        <w:rPr>
          <w:lang w:val="en-GB"/>
        </w:rPr>
        <w:t xml:space="preserve">lokal. </w:t>
      </w:r>
      <w:r w:rsidR="00792990">
        <w:rPr>
          <w:lang w:val="en-GB"/>
        </w:rPr>
        <w:t xml:space="preserve">Ini dapat berlaku karena tidak seharusnya user dapat mengakses </w:t>
      </w:r>
      <w:r w:rsidR="00792990" w:rsidRPr="00586428">
        <w:rPr>
          <w:i/>
          <w:iCs/>
          <w:lang w:val="en-GB"/>
        </w:rPr>
        <w:t>credential</w:t>
      </w:r>
      <w:r w:rsidR="00792990">
        <w:rPr>
          <w:lang w:val="en-GB"/>
        </w:rPr>
        <w:t xml:space="preserve"> user lain. Maka dari itu, tidak apa-apa apabila </w:t>
      </w:r>
      <w:r w:rsidR="003D5D2B" w:rsidRPr="00586428">
        <w:rPr>
          <w:i/>
          <w:iCs/>
          <w:lang w:val="en-GB"/>
        </w:rPr>
        <w:t>single sign-on</w:t>
      </w:r>
      <w:r w:rsidR="003D5D2B">
        <w:rPr>
          <w:lang w:val="en-GB"/>
        </w:rPr>
        <w:t xml:space="preserve"> ditanam pada workstation masing-masing user. Masalahnya, dalam sistem yang terhubung (</w:t>
      </w:r>
      <w:r w:rsidR="003D5D2B" w:rsidRPr="00586428">
        <w:rPr>
          <w:i/>
          <w:iCs/>
          <w:lang w:val="en-GB"/>
        </w:rPr>
        <w:t>network environment</w:t>
      </w:r>
      <w:r w:rsidR="003D5D2B">
        <w:rPr>
          <w:lang w:val="en-GB"/>
        </w:rPr>
        <w:t xml:space="preserve">), sistem ini sangat terbatas karena </w:t>
      </w:r>
      <w:r w:rsidR="003D5D2B" w:rsidRPr="00586428">
        <w:rPr>
          <w:i/>
          <w:iCs/>
          <w:lang w:val="en-GB"/>
        </w:rPr>
        <w:t xml:space="preserve">single sign-on </w:t>
      </w:r>
      <w:r w:rsidR="003D5D2B">
        <w:rPr>
          <w:lang w:val="en-GB"/>
        </w:rPr>
        <w:t xml:space="preserve">hanya </w:t>
      </w:r>
      <w:r w:rsidR="002C1567">
        <w:rPr>
          <w:lang w:val="en-GB"/>
        </w:rPr>
        <w:t>terdapat pada lokal</w:t>
      </w:r>
      <w:r w:rsidR="008544B2">
        <w:rPr>
          <w:lang w:val="en-GB"/>
        </w:rPr>
        <w:t>.</w:t>
      </w:r>
      <w:r w:rsidR="002C1567">
        <w:rPr>
          <w:lang w:val="en-GB"/>
        </w:rPr>
        <w:t xml:space="preserve"> </w:t>
      </w:r>
      <w:r w:rsidR="002C1567" w:rsidRPr="00586428">
        <w:rPr>
          <w:i/>
          <w:iCs/>
          <w:lang w:val="en-GB"/>
        </w:rPr>
        <w:t>Single sign-on</w:t>
      </w:r>
      <w:r w:rsidR="002C1567">
        <w:rPr>
          <w:lang w:val="en-GB"/>
        </w:rPr>
        <w:t xml:space="preserve"> yang hanya terdapat pada lokal juga tidak dapat berjalan apabila user memiliki lebih dari satu </w:t>
      </w:r>
      <w:r w:rsidR="002C1567" w:rsidRPr="00586428">
        <w:rPr>
          <w:i/>
          <w:iCs/>
          <w:lang w:val="en-GB"/>
        </w:rPr>
        <w:t>workstation</w:t>
      </w:r>
      <w:r w:rsidR="002C1567">
        <w:rPr>
          <w:lang w:val="en-GB"/>
        </w:rPr>
        <w:t>.</w:t>
      </w:r>
    </w:p>
    <w:p w:rsidR="00852434" w:rsidRDefault="00852434" w:rsidP="002C1567">
      <w:pPr>
        <w:rPr>
          <w:lang w:val="en-GB"/>
        </w:rPr>
      </w:pPr>
      <w:r>
        <w:rPr>
          <w:noProof/>
          <w:lang w:eastAsia="zh-CN"/>
        </w:rPr>
        <w:lastRenderedPageBreak/>
        <w:drawing>
          <wp:inline distT="0" distB="0" distL="0" distR="0" wp14:anchorId="1E2F39CF" wp14:editId="14C96FB3">
            <wp:extent cx="5038725" cy="4400550"/>
            <wp:effectExtent l="19050" t="0" r="9525" b="0"/>
            <wp:docPr id="6" name="Picture 3" descr="D:\My Documents\Informatika ITB Sem. 7\Tugas Akhir I &amp; Seminar\picts\sign-on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sign-on network.png"/>
                    <pic:cNvPicPr>
                      <a:picLocks noChangeAspect="1" noChangeArrowheads="1"/>
                    </pic:cNvPicPr>
                  </pic:nvPicPr>
                  <pic:blipFill>
                    <a:blip r:embed="rId15"/>
                    <a:srcRect/>
                    <a:stretch>
                      <a:fillRect/>
                    </a:stretch>
                  </pic:blipFill>
                  <pic:spPr bwMode="auto">
                    <a:xfrm>
                      <a:off x="0" y="0"/>
                      <a:ext cx="5038725" cy="4400550"/>
                    </a:xfrm>
                    <a:prstGeom prst="rect">
                      <a:avLst/>
                    </a:prstGeom>
                    <a:noFill/>
                    <a:ln w="9525">
                      <a:noFill/>
                      <a:miter lim="800000"/>
                      <a:headEnd/>
                      <a:tailEnd/>
                    </a:ln>
                  </pic:spPr>
                </pic:pic>
              </a:graphicData>
            </a:graphic>
          </wp:inline>
        </w:drawing>
      </w:r>
    </w:p>
    <w:p w:rsidR="00D6778D" w:rsidRPr="008F0E59" w:rsidRDefault="00D6778D" w:rsidP="009231CA">
      <w:pPr>
        <w:pStyle w:val="Caption"/>
        <w:jc w:val="center"/>
        <w:rPr>
          <w:szCs w:val="23"/>
        </w:rPr>
      </w:pPr>
      <w:bookmarkStart w:id="39" w:name="_Toc471296610"/>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3</w:t>
      </w:r>
      <w:r w:rsidR="00957DB3">
        <w:rPr>
          <w:noProof/>
        </w:rPr>
        <w:fldChar w:fldCharType="end"/>
      </w:r>
      <w:r>
        <w:t>.</w:t>
      </w:r>
      <w:r w:rsidR="009231CA">
        <w:t xml:space="preserve"> </w:t>
      </w:r>
      <w:r w:rsidR="009231CA" w:rsidRPr="00586428">
        <w:rPr>
          <w:i/>
          <w:iCs/>
        </w:rPr>
        <w:t>Single sign-on</w:t>
      </w:r>
      <w:r w:rsidR="009231CA">
        <w:t xml:space="preserve"> pada sistem jaringan yang terhubung</w:t>
      </w:r>
      <w:bookmarkEnd w:id="39"/>
    </w:p>
    <w:p w:rsidR="00D6778D" w:rsidRDefault="00D6778D" w:rsidP="00EF5D81">
      <w:pPr>
        <w:rPr>
          <w:lang w:val="en-GB"/>
        </w:rPr>
      </w:pPr>
    </w:p>
    <w:p w:rsidR="00C803D8" w:rsidRDefault="00935F06" w:rsidP="00935F06">
      <w:pPr>
        <w:rPr>
          <w:lang w:val="en-GB"/>
        </w:rPr>
      </w:pPr>
      <w:r>
        <w:rPr>
          <w:lang w:val="en-GB"/>
        </w:rPr>
        <w:t xml:space="preserve">Tahapan </w:t>
      </w:r>
      <w:r w:rsidRPr="00586428">
        <w:rPr>
          <w:i/>
          <w:iCs/>
          <w:lang w:val="en-GB"/>
        </w:rPr>
        <w:t>single sign-on</w:t>
      </w:r>
      <w:r>
        <w:rPr>
          <w:lang w:val="en-GB"/>
        </w:rPr>
        <w:t xml:space="preserve"> dalam jaringan yang terhubung sebagai berikut.</w:t>
      </w:r>
    </w:p>
    <w:p w:rsidR="0089589F" w:rsidRDefault="0089589F" w:rsidP="0089589F">
      <w:pPr>
        <w:pStyle w:val="ListParagraph"/>
        <w:numPr>
          <w:ilvl w:val="0"/>
          <w:numId w:val="29"/>
        </w:numPr>
        <w:ind w:left="426" w:hanging="426"/>
      </w:pPr>
      <w:r>
        <w:t xml:space="preserve">User melakukan </w:t>
      </w:r>
      <w:r w:rsidRPr="00586428">
        <w:rPr>
          <w:i/>
          <w:iCs/>
        </w:rPr>
        <w:t>request</w:t>
      </w:r>
      <w:r>
        <w:t xml:space="preserve"> ke aplikasi.</w:t>
      </w:r>
    </w:p>
    <w:p w:rsidR="0089589F" w:rsidRDefault="0089589F" w:rsidP="0089589F">
      <w:pPr>
        <w:pStyle w:val="ListParagraph"/>
        <w:numPr>
          <w:ilvl w:val="0"/>
          <w:numId w:val="29"/>
        </w:numPr>
        <w:ind w:left="426" w:hanging="426"/>
      </w:pPr>
      <w:r>
        <w:t>Request ke aplikasi dipotong (</w:t>
      </w:r>
      <w:r w:rsidRPr="00586428">
        <w:rPr>
          <w:i/>
          <w:iCs/>
        </w:rPr>
        <w:t>intercept</w:t>
      </w:r>
      <w:r>
        <w:t xml:space="preserve">) oleh aplikasi </w:t>
      </w:r>
      <w:r w:rsidRPr="00586428">
        <w:rPr>
          <w:i/>
          <w:iCs/>
        </w:rPr>
        <w:t>single sign-on</w:t>
      </w:r>
      <w:r>
        <w:t>.</w:t>
      </w:r>
    </w:p>
    <w:p w:rsidR="00B92643" w:rsidRDefault="00B92643" w:rsidP="0089589F">
      <w:pPr>
        <w:pStyle w:val="ListParagraph"/>
        <w:numPr>
          <w:ilvl w:val="0"/>
          <w:numId w:val="29"/>
        </w:numPr>
        <w:ind w:left="426" w:hanging="426"/>
      </w:pPr>
      <w:r>
        <w:t xml:space="preserve">Aplikasi </w:t>
      </w:r>
      <w:r w:rsidRPr="00586428">
        <w:rPr>
          <w:i/>
          <w:iCs/>
        </w:rPr>
        <w:t>single sign-on</w:t>
      </w:r>
      <w:r>
        <w:t xml:space="preserve"> mengambil </w:t>
      </w:r>
      <w:r w:rsidRPr="00586428">
        <w:rPr>
          <w:i/>
          <w:iCs/>
        </w:rPr>
        <w:t>credential</w:t>
      </w:r>
      <w:r>
        <w:t xml:space="preserve"> user dari server pusat.</w:t>
      </w:r>
    </w:p>
    <w:p w:rsidR="0089589F" w:rsidRDefault="0089589F" w:rsidP="0089589F">
      <w:pPr>
        <w:pStyle w:val="ListParagraph"/>
        <w:numPr>
          <w:ilvl w:val="0"/>
          <w:numId w:val="29"/>
        </w:numPr>
        <w:ind w:left="426" w:hanging="426"/>
      </w:pPr>
      <w:r>
        <w:t xml:space="preserve">Aplikasi </w:t>
      </w:r>
      <w:r w:rsidRPr="00586428">
        <w:rPr>
          <w:i/>
          <w:iCs/>
        </w:rPr>
        <w:t>single sign-on</w:t>
      </w:r>
      <w:r>
        <w:t xml:space="preserve"> memberikan </w:t>
      </w:r>
      <w:r w:rsidRPr="00586428">
        <w:rPr>
          <w:i/>
          <w:iCs/>
        </w:rPr>
        <w:t>credential</w:t>
      </w:r>
      <w:r>
        <w:t xml:space="preserve"> user kepada aplikasi.</w:t>
      </w:r>
    </w:p>
    <w:p w:rsidR="00935F06" w:rsidRDefault="0089589F" w:rsidP="0089589F">
      <w:pPr>
        <w:pStyle w:val="ListParagraph"/>
        <w:numPr>
          <w:ilvl w:val="0"/>
          <w:numId w:val="29"/>
        </w:numPr>
        <w:ind w:left="426" w:hanging="426"/>
      </w:pPr>
      <w:r>
        <w:t>Akses ke aplikasi diberikan.</w:t>
      </w:r>
    </w:p>
    <w:p w:rsidR="002B26F6" w:rsidRDefault="0076786D" w:rsidP="0076786D">
      <w:r>
        <w:t xml:space="preserve">Apabila pada suatu saat user yang sudah terautentikasi dengan </w:t>
      </w:r>
      <w:r w:rsidRPr="00586428">
        <w:rPr>
          <w:i/>
          <w:iCs/>
        </w:rPr>
        <w:t>single sign-on</w:t>
      </w:r>
      <w:r>
        <w:t xml:space="preserve"> akan </w:t>
      </w:r>
      <w:r w:rsidRPr="00586428">
        <w:rPr>
          <w:i/>
          <w:iCs/>
        </w:rPr>
        <w:t>login</w:t>
      </w:r>
      <w:r>
        <w:t xml:space="preserve"> kembali, maka berikut tahapannya:</w:t>
      </w:r>
    </w:p>
    <w:p w:rsidR="0076786D" w:rsidRDefault="0076786D" w:rsidP="0076786D">
      <w:pPr>
        <w:pStyle w:val="ListParagraph"/>
        <w:numPr>
          <w:ilvl w:val="0"/>
          <w:numId w:val="30"/>
        </w:numPr>
        <w:ind w:left="426" w:hanging="426"/>
      </w:pPr>
      <w:r>
        <w:t xml:space="preserve">User melakukan </w:t>
      </w:r>
      <w:r w:rsidRPr="00586428">
        <w:rPr>
          <w:i/>
          <w:iCs/>
        </w:rPr>
        <w:t>request</w:t>
      </w:r>
      <w:r>
        <w:t xml:space="preserve"> ke aplikasi.</w:t>
      </w:r>
    </w:p>
    <w:p w:rsidR="0076786D" w:rsidRDefault="0076786D" w:rsidP="0076786D">
      <w:pPr>
        <w:pStyle w:val="ListParagraph"/>
        <w:numPr>
          <w:ilvl w:val="0"/>
          <w:numId w:val="30"/>
        </w:numPr>
        <w:ind w:left="426" w:hanging="426"/>
      </w:pPr>
      <w:r>
        <w:t>Request ke aplikasi dipotong (</w:t>
      </w:r>
      <w:r w:rsidRPr="00586428">
        <w:rPr>
          <w:i/>
          <w:iCs/>
        </w:rPr>
        <w:t>intercept</w:t>
      </w:r>
      <w:r>
        <w:t xml:space="preserve">) oleh aplikasi </w:t>
      </w:r>
      <w:r w:rsidRPr="00586428">
        <w:rPr>
          <w:i/>
          <w:iCs/>
        </w:rPr>
        <w:t>single sign-on</w:t>
      </w:r>
      <w:r>
        <w:t>.</w:t>
      </w:r>
    </w:p>
    <w:p w:rsidR="0076786D" w:rsidRDefault="0076786D" w:rsidP="00401B7B">
      <w:pPr>
        <w:pStyle w:val="ListParagraph"/>
        <w:numPr>
          <w:ilvl w:val="0"/>
          <w:numId w:val="30"/>
        </w:numPr>
        <w:ind w:left="426" w:hanging="426"/>
      </w:pPr>
      <w:r>
        <w:lastRenderedPageBreak/>
        <w:t xml:space="preserve">Aplikasi </w:t>
      </w:r>
      <w:r w:rsidRPr="00586428">
        <w:rPr>
          <w:i/>
          <w:iCs/>
        </w:rPr>
        <w:t>single sign-on</w:t>
      </w:r>
      <w:r>
        <w:t xml:space="preserve"> menghubungi server pusat, apakah user yang bersangkutan </w:t>
      </w:r>
      <w:r w:rsidR="00401B7B">
        <w:t xml:space="preserve">masih memiliki </w:t>
      </w:r>
      <w:r w:rsidR="00401B7B" w:rsidRPr="00586428">
        <w:rPr>
          <w:i/>
          <w:iCs/>
        </w:rPr>
        <w:t>session</w:t>
      </w:r>
      <w:r w:rsidR="00401B7B">
        <w:t xml:space="preserve"> yang aktif atau tidak.</w:t>
      </w:r>
    </w:p>
    <w:p w:rsidR="00401B7B" w:rsidRDefault="00401B7B" w:rsidP="00E859F0">
      <w:pPr>
        <w:pStyle w:val="ListParagraph"/>
        <w:numPr>
          <w:ilvl w:val="0"/>
          <w:numId w:val="30"/>
        </w:numPr>
        <w:ind w:left="426" w:hanging="426"/>
      </w:pPr>
      <w:r>
        <w:t xml:space="preserve">Aplikasi </w:t>
      </w:r>
      <w:r w:rsidRPr="00586428">
        <w:rPr>
          <w:i/>
          <w:iCs/>
        </w:rPr>
        <w:t>single sign-on</w:t>
      </w:r>
      <w:r>
        <w:t xml:space="preserve"> memberi tahu ke aplikasi bahwa </w:t>
      </w:r>
      <w:r w:rsidR="00971877">
        <w:t xml:space="preserve">user yang bersangkutan sudah memiliki </w:t>
      </w:r>
      <w:r w:rsidR="00971877" w:rsidRPr="00586428">
        <w:rPr>
          <w:i/>
          <w:iCs/>
        </w:rPr>
        <w:t>credential</w:t>
      </w:r>
      <w:r w:rsidR="00971877">
        <w:t>.</w:t>
      </w:r>
    </w:p>
    <w:p w:rsidR="0076786D" w:rsidRDefault="001F2823" w:rsidP="001F2823">
      <w:pPr>
        <w:pStyle w:val="ListParagraph"/>
        <w:numPr>
          <w:ilvl w:val="0"/>
          <w:numId w:val="30"/>
        </w:numPr>
        <w:ind w:left="426" w:hanging="426"/>
      </w:pPr>
      <w:r>
        <w:t>Akses ke aplikasi diberikan.</w:t>
      </w:r>
    </w:p>
    <w:p w:rsidR="001F58E1" w:rsidRPr="001F2823" w:rsidRDefault="001F58E1" w:rsidP="00CF764F">
      <w:pPr>
        <w:pStyle w:val="ListParagraph"/>
        <w:ind w:left="426"/>
      </w:pPr>
    </w:p>
    <w:p w:rsidR="002C1567" w:rsidRDefault="002C1567" w:rsidP="0057139A">
      <w:pPr>
        <w:rPr>
          <w:lang w:val="en-GB"/>
        </w:rPr>
      </w:pPr>
      <w:r>
        <w:rPr>
          <w:lang w:val="en-GB"/>
        </w:rPr>
        <w:t xml:space="preserve">Dalam kasus aplikasi yang terhubung pada jaringan, </w:t>
      </w:r>
      <w:r w:rsidRPr="00586428">
        <w:rPr>
          <w:i/>
          <w:iCs/>
          <w:lang w:val="en-GB"/>
        </w:rPr>
        <w:t>credential</w:t>
      </w:r>
      <w:r>
        <w:rPr>
          <w:lang w:val="en-GB"/>
        </w:rPr>
        <w:t xml:space="preserve"> dari banyak user harus dapat diakses dari banyak client. Satu user bisa saja akan </w:t>
      </w:r>
      <w:r w:rsidRPr="00586428">
        <w:rPr>
          <w:i/>
          <w:iCs/>
          <w:lang w:val="en-GB"/>
        </w:rPr>
        <w:t>login</w:t>
      </w:r>
      <w:r>
        <w:rPr>
          <w:lang w:val="en-GB"/>
        </w:rPr>
        <w:t xml:space="preserve"> dari beberapa</w:t>
      </w:r>
      <w:r w:rsidR="00586428">
        <w:rPr>
          <w:lang w:val="en-GB"/>
        </w:rPr>
        <w:t xml:space="preserve"> komputer</w:t>
      </w:r>
      <w:r>
        <w:rPr>
          <w:lang w:val="en-GB"/>
        </w:rPr>
        <w:t xml:space="preserve">. Oleh karena itu, diperlukan server pusat atau sistem </w:t>
      </w:r>
      <w:r w:rsidRPr="0057139A">
        <w:rPr>
          <w:i/>
          <w:iCs/>
          <w:lang w:val="en-GB"/>
        </w:rPr>
        <w:t>single sign-on</w:t>
      </w:r>
      <w:r>
        <w:rPr>
          <w:lang w:val="en-GB"/>
        </w:rPr>
        <w:t xml:space="preserve"> berbasis direktori </w:t>
      </w:r>
      <w:r w:rsidR="0057139A">
        <w:rPr>
          <w:lang w:val="en-GB"/>
        </w:rPr>
        <w:t xml:space="preserve">yang dapat diakses lewat jaringan </w:t>
      </w:r>
      <w:r>
        <w:rPr>
          <w:lang w:val="en-GB"/>
        </w:rPr>
        <w:t xml:space="preserve">supaya </w:t>
      </w:r>
      <w:r w:rsidRPr="0057139A">
        <w:rPr>
          <w:i/>
          <w:iCs/>
          <w:lang w:val="en-GB"/>
        </w:rPr>
        <w:t>credential</w:t>
      </w:r>
      <w:r>
        <w:rPr>
          <w:lang w:val="en-GB"/>
        </w:rPr>
        <w:t xml:space="preserve"> dapat </w:t>
      </w:r>
      <w:r w:rsidR="00EF5D81">
        <w:rPr>
          <w:lang w:val="en-GB"/>
        </w:rPr>
        <w:t>diakses secara bersamaan.</w:t>
      </w:r>
    </w:p>
    <w:p w:rsidR="00ED6DB4" w:rsidRDefault="005E4BE8" w:rsidP="00ED6DB4">
      <w:pPr>
        <w:rPr>
          <w:lang w:val="en-GB"/>
        </w:rPr>
      </w:pPr>
      <w:r>
        <w:rPr>
          <w:lang w:val="en-GB"/>
        </w:rPr>
        <w:t xml:space="preserve">Apabila server </w:t>
      </w:r>
      <w:r w:rsidRPr="00754194">
        <w:rPr>
          <w:i/>
          <w:iCs/>
          <w:lang w:val="en-GB"/>
        </w:rPr>
        <w:t>single sign-on</w:t>
      </w:r>
      <w:r>
        <w:rPr>
          <w:lang w:val="en-GB"/>
        </w:rPr>
        <w:t xml:space="preserve"> hanya satu</w:t>
      </w:r>
      <w:r w:rsidR="003566DE">
        <w:rPr>
          <w:lang w:val="en-GB"/>
        </w:rPr>
        <w:t xml:space="preserve">, server berikut dituntut memiliki </w:t>
      </w:r>
      <w:r w:rsidR="003566DE" w:rsidRPr="00754194">
        <w:rPr>
          <w:i/>
          <w:iCs/>
          <w:lang w:val="en-GB"/>
        </w:rPr>
        <w:t>availibility</w:t>
      </w:r>
      <w:r w:rsidR="003566DE">
        <w:rPr>
          <w:lang w:val="en-GB"/>
        </w:rPr>
        <w:t xml:space="preserve"> yang tinggi. Oleh karena itu, banyak perusahaan </w:t>
      </w:r>
      <w:r w:rsidR="00ED6DB4">
        <w:rPr>
          <w:lang w:val="en-GB"/>
        </w:rPr>
        <w:t xml:space="preserve">membuat server </w:t>
      </w:r>
      <w:r w:rsidR="00ED6DB4" w:rsidRPr="00754194">
        <w:rPr>
          <w:i/>
          <w:iCs/>
          <w:lang w:val="en-GB"/>
        </w:rPr>
        <w:t>single sign-on</w:t>
      </w:r>
      <w:r w:rsidR="00ED6DB4">
        <w:rPr>
          <w:lang w:val="en-GB"/>
        </w:rPr>
        <w:t xml:space="preserve"> secara terdistribusi di lebih dari satu server.</w:t>
      </w:r>
    </w:p>
    <w:p w:rsidR="00202F18" w:rsidRDefault="00E80F78" w:rsidP="00A07669">
      <w:pPr>
        <w:rPr>
          <w:lang w:val="en-GB"/>
        </w:rPr>
      </w:pPr>
      <w:r>
        <w:rPr>
          <w:lang w:val="en-GB"/>
        </w:rPr>
        <w:t xml:space="preserve">Dalam organisasi yang besar dengan jumlah user yang banyak, koneksi ke </w:t>
      </w:r>
      <w:r w:rsidRPr="00754194">
        <w:rPr>
          <w:i/>
          <w:iCs/>
          <w:lang w:val="en-GB"/>
        </w:rPr>
        <w:t>remote</w:t>
      </w:r>
      <w:r>
        <w:rPr>
          <w:lang w:val="en-GB"/>
        </w:rPr>
        <w:t xml:space="preserve"> server tidak dijamin. Ide yang bagus apabila perusahaan menggabungkan metode penyimpanan </w:t>
      </w:r>
      <w:r w:rsidRPr="00754194">
        <w:rPr>
          <w:i/>
          <w:iCs/>
          <w:lang w:val="en-GB"/>
        </w:rPr>
        <w:t>credential</w:t>
      </w:r>
      <w:r>
        <w:rPr>
          <w:lang w:val="en-GB"/>
        </w:rPr>
        <w:t xml:space="preserve"> di lokal dan pada server pusat.</w:t>
      </w:r>
      <w:r w:rsidR="000811DC">
        <w:rPr>
          <w:lang w:val="en-GB"/>
        </w:rPr>
        <w:t xml:space="preserve"> Ini dapat meningkatkan </w:t>
      </w:r>
      <w:r w:rsidR="000811DC" w:rsidRPr="00754194">
        <w:rPr>
          <w:i/>
          <w:iCs/>
          <w:lang w:val="en-GB"/>
        </w:rPr>
        <w:t>availability</w:t>
      </w:r>
      <w:r w:rsidR="000811DC">
        <w:rPr>
          <w:lang w:val="en-GB"/>
        </w:rPr>
        <w:t xml:space="preserve"> apabila suatu saat server </w:t>
      </w:r>
      <w:r w:rsidR="000811DC" w:rsidRPr="00754194">
        <w:rPr>
          <w:i/>
          <w:iCs/>
          <w:lang w:val="en-GB"/>
        </w:rPr>
        <w:t>down</w:t>
      </w:r>
      <w:r w:rsidR="000811DC">
        <w:rPr>
          <w:lang w:val="en-GB"/>
        </w:rPr>
        <w:t xml:space="preserve">. Apabila penyimpanan gabungan ini diterapkan, maka perlu dipikirkan mekanisme untuk sinkronisasi data antara lokal dengan server </w:t>
      </w:r>
      <w:r w:rsidR="000811DC" w:rsidRPr="00754194">
        <w:rPr>
          <w:i/>
          <w:iCs/>
          <w:lang w:val="en-GB"/>
        </w:rPr>
        <w:t>remote</w:t>
      </w:r>
      <w:r w:rsidR="000811DC">
        <w:rPr>
          <w:lang w:val="en-GB"/>
        </w:rPr>
        <w:t>.</w:t>
      </w:r>
    </w:p>
    <w:p w:rsidR="00317484" w:rsidRDefault="001218FC" w:rsidP="00317484">
      <w:pPr>
        <w:pStyle w:val="Heading2"/>
      </w:pPr>
      <w:bookmarkStart w:id="40" w:name="_Toc504045302"/>
      <w:r>
        <w:t xml:space="preserve">Penggunaan </w:t>
      </w:r>
      <w:r w:rsidRPr="00754194">
        <w:rPr>
          <w:i/>
          <w:iCs/>
        </w:rPr>
        <w:t>Single Sign-On</w:t>
      </w:r>
      <w:bookmarkEnd w:id="40"/>
      <w:r>
        <w:t xml:space="preserve"> </w:t>
      </w:r>
    </w:p>
    <w:p w:rsidR="00317484" w:rsidRDefault="00FE259D" w:rsidP="00170A8E">
      <w:pPr>
        <w:rPr>
          <w:lang w:val="en-GB"/>
        </w:rPr>
      </w:pPr>
      <w:r>
        <w:rPr>
          <w:lang w:val="en-GB"/>
        </w:rPr>
        <w:t xml:space="preserve">Penggunaan </w:t>
      </w:r>
      <w:r w:rsidRPr="00754194">
        <w:rPr>
          <w:i/>
          <w:iCs/>
          <w:lang w:val="en-GB"/>
        </w:rPr>
        <w:t>single sign-on</w:t>
      </w:r>
      <w:r>
        <w:rPr>
          <w:lang w:val="en-GB"/>
        </w:rPr>
        <w:t xml:space="preserve"> dapat dibagi menjadi </w:t>
      </w:r>
      <w:r w:rsidR="003E021A">
        <w:rPr>
          <w:lang w:val="en-GB"/>
        </w:rPr>
        <w:t xml:space="preserve">dua, </w:t>
      </w:r>
      <w:r w:rsidR="00DF772E" w:rsidRPr="00754194">
        <w:rPr>
          <w:i/>
          <w:iCs/>
          <w:lang w:val="en-GB"/>
        </w:rPr>
        <w:t>social sin</w:t>
      </w:r>
      <w:r w:rsidR="00D61A57" w:rsidRPr="00754194">
        <w:rPr>
          <w:i/>
          <w:iCs/>
          <w:lang w:val="en-GB"/>
        </w:rPr>
        <w:t xml:space="preserve">gle </w:t>
      </w:r>
      <w:r w:rsidR="003E021A" w:rsidRPr="00754194">
        <w:rPr>
          <w:i/>
          <w:iCs/>
          <w:lang w:val="en-GB"/>
        </w:rPr>
        <w:t>sign-on</w:t>
      </w:r>
      <w:r w:rsidR="003E021A">
        <w:rPr>
          <w:lang w:val="en-GB"/>
        </w:rPr>
        <w:t xml:space="preserve"> dan </w:t>
      </w:r>
      <w:r w:rsidR="00754194">
        <w:rPr>
          <w:lang w:val="en-GB"/>
        </w:rPr>
        <w:t>internal</w:t>
      </w:r>
      <w:r w:rsidR="002F32B3">
        <w:rPr>
          <w:lang w:val="en-GB"/>
        </w:rPr>
        <w:t xml:space="preserve"> </w:t>
      </w:r>
      <w:r w:rsidR="003E021A" w:rsidRPr="00754194">
        <w:rPr>
          <w:i/>
          <w:iCs/>
          <w:lang w:val="en-GB"/>
        </w:rPr>
        <w:t>single sign-on</w:t>
      </w:r>
      <w:r w:rsidR="003E021A">
        <w:rPr>
          <w:lang w:val="en-GB"/>
        </w:rPr>
        <w:t>.</w:t>
      </w:r>
      <w:r w:rsidR="00DF772E">
        <w:rPr>
          <w:lang w:val="en-GB"/>
        </w:rPr>
        <w:t xml:space="preserve"> Secara singkat</w:t>
      </w:r>
      <w:r w:rsidR="00D61A57">
        <w:rPr>
          <w:lang w:val="en-GB"/>
        </w:rPr>
        <w:t xml:space="preserve">, </w:t>
      </w:r>
      <w:r w:rsidR="00D61A57" w:rsidRPr="00754194">
        <w:rPr>
          <w:i/>
          <w:iCs/>
          <w:lang w:val="en-GB"/>
        </w:rPr>
        <w:t>social single sign-on</w:t>
      </w:r>
      <w:r w:rsidR="00D61A57">
        <w:rPr>
          <w:lang w:val="en-GB"/>
        </w:rPr>
        <w:t xml:space="preserve"> </w:t>
      </w:r>
      <w:r w:rsidR="00312055">
        <w:rPr>
          <w:lang w:val="en-GB"/>
        </w:rPr>
        <w:t>dapat digunakan secara bebas oleh publik</w:t>
      </w:r>
      <w:r w:rsidR="00BB6ADC">
        <w:rPr>
          <w:lang w:val="en-GB"/>
        </w:rPr>
        <w:t>. S</w:t>
      </w:r>
      <w:r w:rsidR="00312055">
        <w:rPr>
          <w:lang w:val="en-GB"/>
        </w:rPr>
        <w:t>ementara</w:t>
      </w:r>
      <w:r w:rsidR="00BB6ADC">
        <w:rPr>
          <w:lang w:val="en-GB"/>
        </w:rPr>
        <w:t xml:space="preserve">, </w:t>
      </w:r>
      <w:r w:rsidR="00754194">
        <w:rPr>
          <w:lang w:val="en-GB"/>
        </w:rPr>
        <w:t>internal</w:t>
      </w:r>
      <w:r w:rsidR="00312055">
        <w:rPr>
          <w:lang w:val="en-GB"/>
        </w:rPr>
        <w:t xml:space="preserve"> </w:t>
      </w:r>
      <w:r w:rsidR="00312055" w:rsidRPr="00754194">
        <w:rPr>
          <w:i/>
          <w:iCs/>
          <w:lang w:val="en-GB"/>
        </w:rPr>
        <w:t>single sign-on</w:t>
      </w:r>
      <w:r w:rsidR="00312055">
        <w:rPr>
          <w:lang w:val="en-GB"/>
        </w:rPr>
        <w:t xml:space="preserve"> hanya meliputi sistem pada </w:t>
      </w:r>
      <w:r w:rsidR="00BB6ADC">
        <w:rPr>
          <w:lang w:val="en-GB"/>
        </w:rPr>
        <w:t xml:space="preserve">domain yang tertutup. </w:t>
      </w:r>
      <w:r w:rsidR="0050550C">
        <w:rPr>
          <w:lang w:val="en-GB"/>
        </w:rPr>
        <w:t xml:space="preserve">Aplikasi yang dapat diakses </w:t>
      </w:r>
      <w:r w:rsidR="00754194">
        <w:rPr>
          <w:lang w:val="en-GB"/>
        </w:rPr>
        <w:t>internal</w:t>
      </w:r>
      <w:r w:rsidR="0050550C">
        <w:rPr>
          <w:lang w:val="en-GB"/>
        </w:rPr>
        <w:t xml:space="preserve"> </w:t>
      </w:r>
      <w:r w:rsidR="0050550C" w:rsidRPr="00754194">
        <w:rPr>
          <w:i/>
          <w:iCs/>
          <w:lang w:val="en-GB"/>
        </w:rPr>
        <w:t>single sign-on</w:t>
      </w:r>
      <w:r w:rsidR="0050550C">
        <w:rPr>
          <w:lang w:val="en-GB"/>
        </w:rPr>
        <w:t xml:space="preserve"> pun hanya terbatas pada aplikasi yang dikembangkan oleh </w:t>
      </w:r>
      <w:r w:rsidR="00170A8E">
        <w:rPr>
          <w:lang w:val="en-GB"/>
        </w:rPr>
        <w:t>organisasi</w:t>
      </w:r>
      <w:r w:rsidR="00F6203F">
        <w:rPr>
          <w:lang w:val="en-GB"/>
        </w:rPr>
        <w:t xml:space="preserve"> yang</w:t>
      </w:r>
      <w:r w:rsidR="00175ECA">
        <w:rPr>
          <w:lang w:val="en-GB"/>
        </w:rPr>
        <w:t xml:space="preserve"> </w:t>
      </w:r>
      <w:r w:rsidR="0050550C">
        <w:rPr>
          <w:lang w:val="en-GB"/>
        </w:rPr>
        <w:t>bersangkutan.</w:t>
      </w:r>
    </w:p>
    <w:p w:rsidR="003E021A" w:rsidRDefault="00BA2016" w:rsidP="003E021A">
      <w:pPr>
        <w:pStyle w:val="Heading3"/>
      </w:pPr>
      <w:bookmarkStart w:id="41" w:name="_Toc504045303"/>
      <w:r>
        <w:lastRenderedPageBreak/>
        <w:t>Social</w:t>
      </w:r>
      <w:r w:rsidR="003E021A">
        <w:t xml:space="preserve"> Single Sign-On</w:t>
      </w:r>
      <w:bookmarkEnd w:id="41"/>
    </w:p>
    <w:p w:rsidR="00953BA5" w:rsidRDefault="00953BA5" w:rsidP="00953BA5">
      <w:pPr>
        <w:jc w:val="center"/>
        <w:rPr>
          <w:lang w:val="en-GB"/>
        </w:rPr>
      </w:pPr>
      <w:r>
        <w:rPr>
          <w:noProof/>
          <w:lang w:eastAsia="zh-CN"/>
        </w:rPr>
        <w:drawing>
          <wp:inline distT="0" distB="0" distL="0" distR="0" wp14:anchorId="0ECEF408" wp14:editId="34748DC1">
            <wp:extent cx="3943350" cy="352425"/>
            <wp:effectExtent l="19050" t="0" r="0" b="0"/>
            <wp:docPr id="7" name="Picture 4" descr="D:\My Documents\Informatika ITB Sem. 7\Tugas Akhir I &amp; Seminar\picts\social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social sso.png"/>
                    <pic:cNvPicPr>
                      <a:picLocks noChangeAspect="1" noChangeArrowheads="1"/>
                    </pic:cNvPicPr>
                  </pic:nvPicPr>
                  <pic:blipFill>
                    <a:blip r:embed="rId16"/>
                    <a:srcRect/>
                    <a:stretch>
                      <a:fillRect/>
                    </a:stretch>
                  </pic:blipFill>
                  <pic:spPr bwMode="auto">
                    <a:xfrm>
                      <a:off x="0" y="0"/>
                      <a:ext cx="3943350" cy="352425"/>
                    </a:xfrm>
                    <a:prstGeom prst="rect">
                      <a:avLst/>
                    </a:prstGeom>
                    <a:noFill/>
                    <a:ln w="9525">
                      <a:noFill/>
                      <a:miter lim="800000"/>
                      <a:headEnd/>
                      <a:tailEnd/>
                    </a:ln>
                  </pic:spPr>
                </pic:pic>
              </a:graphicData>
            </a:graphic>
          </wp:inline>
        </w:drawing>
      </w:r>
    </w:p>
    <w:p w:rsidR="00953BA5" w:rsidRPr="008F0E59" w:rsidRDefault="00953BA5" w:rsidP="00953BA5">
      <w:pPr>
        <w:pStyle w:val="Caption"/>
        <w:jc w:val="center"/>
        <w:rPr>
          <w:szCs w:val="23"/>
        </w:rPr>
      </w:pPr>
      <w:bookmarkStart w:id="42" w:name="_Toc471296611"/>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4</w:t>
      </w:r>
      <w:r w:rsidR="00957DB3">
        <w:rPr>
          <w:noProof/>
        </w:rPr>
        <w:fldChar w:fldCharType="end"/>
      </w:r>
      <w:r>
        <w:t xml:space="preserve">. Tombol </w:t>
      </w:r>
      <w:r w:rsidRPr="003D11ED">
        <w:rPr>
          <w:i/>
          <w:iCs/>
        </w:rPr>
        <w:t xml:space="preserve">log-in </w:t>
      </w:r>
      <w:r>
        <w:t xml:space="preserve">yang disediakan oleh </w:t>
      </w:r>
      <w:r w:rsidRPr="003D11ED">
        <w:rPr>
          <w:i/>
          <w:iCs/>
        </w:rPr>
        <w:t>service provider</w:t>
      </w:r>
      <w:r>
        <w:t xml:space="preserve"> untuk melakukan </w:t>
      </w:r>
      <w:r w:rsidRPr="003D11ED">
        <w:rPr>
          <w:i/>
          <w:iCs/>
        </w:rPr>
        <w:t>single sign-on</w:t>
      </w:r>
      <w:r w:rsidR="00EB1D02">
        <w:t xml:space="preserve"> menggunakan </w:t>
      </w:r>
      <w:r w:rsidR="00EB1D02" w:rsidRPr="003D11ED">
        <w:rPr>
          <w:i/>
          <w:iCs/>
        </w:rPr>
        <w:t>social single sign-on</w:t>
      </w:r>
      <w:bookmarkEnd w:id="42"/>
    </w:p>
    <w:p w:rsidR="00953BA5" w:rsidRDefault="00953BA5" w:rsidP="0024091E">
      <w:pPr>
        <w:rPr>
          <w:lang w:val="en-GB"/>
        </w:rPr>
      </w:pPr>
    </w:p>
    <w:p w:rsidR="00BA2016" w:rsidRDefault="00467222" w:rsidP="0042302D">
      <w:pPr>
        <w:rPr>
          <w:lang w:val="en-GB"/>
        </w:rPr>
      </w:pPr>
      <w:r w:rsidRPr="003D11ED">
        <w:rPr>
          <w:i/>
          <w:iCs/>
          <w:lang w:val="en-GB"/>
        </w:rPr>
        <w:t>Public single sign-on</w:t>
      </w:r>
      <w:r>
        <w:rPr>
          <w:lang w:val="en-GB"/>
        </w:rPr>
        <w:t xml:space="preserve"> adalah </w:t>
      </w:r>
      <w:r w:rsidR="00BA2016" w:rsidRPr="003D11ED">
        <w:rPr>
          <w:i/>
          <w:iCs/>
          <w:lang w:val="en-GB"/>
        </w:rPr>
        <w:t>single sign-on</w:t>
      </w:r>
      <w:r w:rsidR="00BA2016">
        <w:rPr>
          <w:lang w:val="en-GB"/>
        </w:rPr>
        <w:t xml:space="preserve"> yang tersedia untuk aplikasi publik dan </w:t>
      </w:r>
      <w:r w:rsidR="00F37F51">
        <w:rPr>
          <w:lang w:val="en-GB"/>
        </w:rPr>
        <w:t xml:space="preserve">dapat </w:t>
      </w:r>
      <w:r w:rsidR="00BA2016">
        <w:rPr>
          <w:lang w:val="en-GB"/>
        </w:rPr>
        <w:t>digunakan secara bebas.</w:t>
      </w:r>
      <w:r w:rsidR="0024091E">
        <w:rPr>
          <w:lang w:val="en-GB"/>
        </w:rPr>
        <w:t xml:space="preserve"> </w:t>
      </w:r>
      <w:r w:rsidR="0042302D">
        <w:rPr>
          <w:lang w:val="en-GB"/>
        </w:rPr>
        <w:t>Beberapa</w:t>
      </w:r>
      <w:r w:rsidR="0024091E">
        <w:rPr>
          <w:lang w:val="en-GB"/>
        </w:rPr>
        <w:t xml:space="preserve"> </w:t>
      </w:r>
      <w:r w:rsidR="0024091E" w:rsidRPr="003D11ED">
        <w:rPr>
          <w:i/>
          <w:iCs/>
          <w:lang w:val="en-GB"/>
        </w:rPr>
        <w:t>social single sign-on</w:t>
      </w:r>
      <w:r w:rsidR="0024091E">
        <w:rPr>
          <w:lang w:val="en-GB"/>
        </w:rPr>
        <w:t xml:space="preserve"> adalah berikut.</w:t>
      </w:r>
    </w:p>
    <w:p w:rsidR="00B053CD" w:rsidRPr="00983DF2" w:rsidRDefault="0024091E" w:rsidP="00983DF2">
      <w:pPr>
        <w:pStyle w:val="ListParagraph"/>
        <w:numPr>
          <w:ilvl w:val="0"/>
          <w:numId w:val="31"/>
        </w:numPr>
        <w:ind w:left="426" w:hanging="426"/>
      </w:pPr>
      <w:r>
        <w:t>Google</w:t>
      </w:r>
      <w:r w:rsidR="004310D5">
        <w:t xml:space="preserve">. </w:t>
      </w:r>
      <w:r w:rsidR="004310D5" w:rsidRPr="003D11ED">
        <w:rPr>
          <w:i/>
          <w:iCs/>
        </w:rPr>
        <w:t>Single sign-on</w:t>
      </w:r>
      <w:r w:rsidR="004310D5">
        <w:t xml:space="preserve"> pada Google akan memberikan akses ke YouTube, Gmail, Google Analytics, Maps, Photos, </w:t>
      </w:r>
      <w:r w:rsidR="007D56D9">
        <w:t>dan sebagainya. Banyak aplikasi lain (tidak dikembangkan Google)</w:t>
      </w:r>
      <w:r w:rsidR="0090149C">
        <w:t xml:space="preserve"> yang menye</w:t>
      </w:r>
      <w:r w:rsidR="00712F3F">
        <w:t>diakan login via Google.</w:t>
      </w:r>
    </w:p>
    <w:p w:rsidR="0024091E" w:rsidRDefault="007D56D9" w:rsidP="00B053CD">
      <w:pPr>
        <w:pStyle w:val="ListParagraph"/>
        <w:numPr>
          <w:ilvl w:val="0"/>
          <w:numId w:val="31"/>
        </w:numPr>
        <w:ind w:left="426" w:hanging="426"/>
      </w:pPr>
      <w:r>
        <w:t>Facebook</w:t>
      </w:r>
      <w:r w:rsidR="003D11ED">
        <w:t xml:space="preserve"> Connect</w:t>
      </w:r>
      <w:r>
        <w:t xml:space="preserve">. </w:t>
      </w:r>
      <w:r w:rsidR="00841537">
        <w:t xml:space="preserve">Banyak aplikasi yang memberikan </w:t>
      </w:r>
      <w:r w:rsidR="00992470">
        <w:t xml:space="preserve">izin untuk masuk ke servis mereka menggunakan </w:t>
      </w:r>
      <w:r w:rsidR="00992470" w:rsidRPr="003D11ED">
        <w:rPr>
          <w:i/>
          <w:iCs/>
        </w:rPr>
        <w:t>login with</w:t>
      </w:r>
      <w:r w:rsidR="00992470">
        <w:t xml:space="preserve"> Facebook</w:t>
      </w:r>
      <w:r w:rsidR="00B053CD">
        <w:t>, seperti Spotify, Soundcloud, Traveloka, BukaLapak</w:t>
      </w:r>
      <w:r w:rsidR="00992470">
        <w:t>.</w:t>
      </w:r>
    </w:p>
    <w:p w:rsidR="00992470" w:rsidRDefault="00992470" w:rsidP="00841537">
      <w:pPr>
        <w:pStyle w:val="ListParagraph"/>
        <w:numPr>
          <w:ilvl w:val="0"/>
          <w:numId w:val="31"/>
        </w:numPr>
        <w:ind w:left="426" w:hanging="426"/>
      </w:pPr>
      <w:r>
        <w:t>Google+.</w:t>
      </w:r>
    </w:p>
    <w:p w:rsidR="00983DF2" w:rsidRPr="00983DF2" w:rsidRDefault="002D7A17" w:rsidP="00F21EB3">
      <w:pPr>
        <w:pStyle w:val="ListParagraph"/>
        <w:numPr>
          <w:ilvl w:val="0"/>
          <w:numId w:val="31"/>
        </w:numPr>
        <w:ind w:left="426" w:hanging="426"/>
      </w:pPr>
      <w:r>
        <w:t xml:space="preserve">Auth0. </w:t>
      </w:r>
      <w:r w:rsidR="0042302D">
        <w:t xml:space="preserve">Sebuah aplikasi bisa menggunakan Auth0 sebagai </w:t>
      </w:r>
      <w:r w:rsidR="003D11ED" w:rsidRPr="003D11ED">
        <w:rPr>
          <w:i/>
          <w:iCs/>
        </w:rPr>
        <w:t>identity p</w:t>
      </w:r>
      <w:r w:rsidR="00983DF2" w:rsidRPr="003D11ED">
        <w:rPr>
          <w:i/>
          <w:iCs/>
        </w:rPr>
        <w:t>rovider</w:t>
      </w:r>
      <w:r w:rsidR="00983DF2">
        <w:t>.</w:t>
      </w:r>
      <w:r w:rsidR="00ED3A53">
        <w:t xml:space="preserve"> </w:t>
      </w:r>
      <w:r w:rsidR="000C0A5D">
        <w:t xml:space="preserve">Ketika aplikasi yang bertindak sebagai </w:t>
      </w:r>
      <w:r w:rsidR="000C0A5D" w:rsidRPr="003D11ED">
        <w:rPr>
          <w:i/>
          <w:iCs/>
        </w:rPr>
        <w:t>service provider</w:t>
      </w:r>
      <w:r w:rsidR="000C0A5D">
        <w:t xml:space="preserve"> </w:t>
      </w:r>
      <w:r w:rsidR="00F21EB3">
        <w:t xml:space="preserve">membutuhkan </w:t>
      </w:r>
      <w:r w:rsidR="00F21EB3" w:rsidRPr="003D11ED">
        <w:rPr>
          <w:i/>
          <w:iCs/>
        </w:rPr>
        <w:t>credential</w:t>
      </w:r>
      <w:r w:rsidR="00F21EB3">
        <w:t xml:space="preserve">, maka aplikasi akan meminta </w:t>
      </w:r>
      <w:r w:rsidR="00F21EB3" w:rsidRPr="003D11ED">
        <w:rPr>
          <w:i/>
          <w:iCs/>
        </w:rPr>
        <w:t>request</w:t>
      </w:r>
      <w:r w:rsidR="00F21EB3">
        <w:t xml:space="preserve"> ke Auth0, kemudian aplikasi akan menerima </w:t>
      </w:r>
      <w:r w:rsidR="00F21EB3" w:rsidRPr="003D11ED">
        <w:rPr>
          <w:i/>
          <w:iCs/>
        </w:rPr>
        <w:t>credential</w:t>
      </w:r>
      <w:r w:rsidR="00F21EB3">
        <w:t xml:space="preserve"> </w:t>
      </w:r>
      <w:r w:rsidR="0009792B">
        <w:t>dari Auth0.</w:t>
      </w:r>
    </w:p>
    <w:p w:rsidR="00983DF2" w:rsidRDefault="00AE4878" w:rsidP="00983DF2">
      <w:pPr>
        <w:jc w:val="center"/>
      </w:pPr>
      <w:r>
        <w:rPr>
          <w:noProof/>
          <w:lang w:eastAsia="zh-CN"/>
        </w:rPr>
        <w:lastRenderedPageBreak/>
        <w:drawing>
          <wp:inline distT="0" distB="0" distL="0" distR="0" wp14:anchorId="766EFD73" wp14:editId="1AFE2AE7">
            <wp:extent cx="3333750" cy="2985329"/>
            <wp:effectExtent l="19050" t="0" r="0" b="0"/>
            <wp:docPr id="12" name="Picture 6" descr="D:\My Documents\Informatika ITB Sem. 7\Tugas Akhir I &amp; Seminar\picts\soun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soundcloud.png"/>
                    <pic:cNvPicPr>
                      <a:picLocks noChangeAspect="1" noChangeArrowheads="1"/>
                    </pic:cNvPicPr>
                  </pic:nvPicPr>
                  <pic:blipFill>
                    <a:blip r:embed="rId17"/>
                    <a:srcRect/>
                    <a:stretch>
                      <a:fillRect/>
                    </a:stretch>
                  </pic:blipFill>
                  <pic:spPr bwMode="auto">
                    <a:xfrm>
                      <a:off x="0" y="0"/>
                      <a:ext cx="3337580" cy="2988759"/>
                    </a:xfrm>
                    <a:prstGeom prst="rect">
                      <a:avLst/>
                    </a:prstGeom>
                    <a:noFill/>
                    <a:ln w="9525">
                      <a:noFill/>
                      <a:miter lim="800000"/>
                      <a:headEnd/>
                      <a:tailEnd/>
                    </a:ln>
                  </pic:spPr>
                </pic:pic>
              </a:graphicData>
            </a:graphic>
          </wp:inline>
        </w:drawing>
      </w:r>
    </w:p>
    <w:p w:rsidR="00983DF2" w:rsidRDefault="00983DF2" w:rsidP="00A07669">
      <w:pPr>
        <w:pStyle w:val="Caption"/>
        <w:jc w:val="center"/>
      </w:pPr>
      <w:bookmarkStart w:id="43" w:name="_Toc471296612"/>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5</w:t>
      </w:r>
      <w:r w:rsidR="00957DB3">
        <w:rPr>
          <w:noProof/>
        </w:rPr>
        <w:fldChar w:fldCharType="end"/>
      </w:r>
      <w:r>
        <w:t xml:space="preserve">. Spotify menyediakan pilihan untuk </w:t>
      </w:r>
      <w:r w:rsidRPr="003D11ED">
        <w:rPr>
          <w:i/>
          <w:iCs/>
        </w:rPr>
        <w:t>login</w:t>
      </w:r>
      <w:r>
        <w:t xml:space="preserve"> menggunakan akun Facebook dan Google.</w:t>
      </w:r>
      <w:bookmarkEnd w:id="43"/>
    </w:p>
    <w:p w:rsidR="00A07669" w:rsidRPr="00A07669" w:rsidRDefault="00A07669" w:rsidP="00A07669">
      <w:pPr>
        <w:rPr>
          <w:lang w:val="en-GB" w:eastAsia="en-US"/>
        </w:rPr>
      </w:pPr>
    </w:p>
    <w:p w:rsidR="00FF7CF1" w:rsidRDefault="00B042A0" w:rsidP="00FF7CF1">
      <w:pPr>
        <w:pStyle w:val="Heading3"/>
      </w:pPr>
      <w:bookmarkStart w:id="44" w:name="_Toc504045304"/>
      <w:r>
        <w:t>Internal</w:t>
      </w:r>
      <w:r w:rsidR="00FF7CF1">
        <w:t xml:space="preserve"> </w:t>
      </w:r>
      <w:r w:rsidR="00FF7CF1" w:rsidRPr="003D11ED">
        <w:rPr>
          <w:i/>
          <w:iCs/>
        </w:rPr>
        <w:t>Single Sign-On</w:t>
      </w:r>
      <w:bookmarkEnd w:id="44"/>
    </w:p>
    <w:p w:rsidR="00FF7CF1" w:rsidRDefault="00B042A0" w:rsidP="00E43899">
      <w:pPr>
        <w:rPr>
          <w:lang w:val="en-GB"/>
        </w:rPr>
      </w:pPr>
      <w:r>
        <w:rPr>
          <w:lang w:val="en-GB"/>
        </w:rPr>
        <w:t>Internal</w:t>
      </w:r>
      <w:r w:rsidR="00CA2F4F">
        <w:rPr>
          <w:lang w:val="en-GB"/>
        </w:rPr>
        <w:t xml:space="preserve"> </w:t>
      </w:r>
      <w:r w:rsidR="00CA2F4F" w:rsidRPr="003D11ED">
        <w:rPr>
          <w:i/>
          <w:iCs/>
          <w:lang w:val="en-GB"/>
        </w:rPr>
        <w:t>single sign-on</w:t>
      </w:r>
      <w:r w:rsidR="00CA2F4F">
        <w:rPr>
          <w:lang w:val="en-GB"/>
        </w:rPr>
        <w:t xml:space="preserve"> adalah </w:t>
      </w:r>
      <w:r w:rsidR="00AE4878">
        <w:rPr>
          <w:lang w:val="en-GB"/>
        </w:rPr>
        <w:t xml:space="preserve">aplikasi </w:t>
      </w:r>
      <w:r w:rsidR="00AE4878" w:rsidRPr="003D11ED">
        <w:rPr>
          <w:i/>
          <w:iCs/>
          <w:lang w:val="en-GB"/>
        </w:rPr>
        <w:t>single sign-on</w:t>
      </w:r>
      <w:r w:rsidR="00AE4878">
        <w:rPr>
          <w:lang w:val="en-GB"/>
        </w:rPr>
        <w:t xml:space="preserve"> yang diimplementasi pada internal sistem, akibatnya hanya </w:t>
      </w:r>
      <w:r w:rsidR="00AE4878" w:rsidRPr="003D11ED">
        <w:rPr>
          <w:i/>
          <w:iCs/>
          <w:lang w:val="en-GB"/>
        </w:rPr>
        <w:t>service provider</w:t>
      </w:r>
      <w:r w:rsidR="00AE4878">
        <w:rPr>
          <w:lang w:val="en-GB"/>
        </w:rPr>
        <w:t xml:space="preserve"> internal perusahaan yang dapat menggunakan kelebihan </w:t>
      </w:r>
      <w:r w:rsidR="00AE4878" w:rsidRPr="003D11ED">
        <w:rPr>
          <w:i/>
          <w:iCs/>
          <w:lang w:val="en-GB"/>
        </w:rPr>
        <w:t>single sign-on</w:t>
      </w:r>
      <w:r w:rsidR="00AE4878">
        <w:rPr>
          <w:lang w:val="en-GB"/>
        </w:rPr>
        <w:t xml:space="preserve"> ini.</w:t>
      </w:r>
      <w:r w:rsidR="0008319A" w:rsidRPr="0008319A">
        <w:t xml:space="preserve"> </w:t>
      </w:r>
      <w:r w:rsidR="0028474D" w:rsidRPr="003D11ED">
        <w:rPr>
          <w:i/>
          <w:iCs/>
        </w:rPr>
        <w:t>S</w:t>
      </w:r>
      <w:r w:rsidR="0008319A" w:rsidRPr="003D11ED">
        <w:rPr>
          <w:i/>
          <w:iCs/>
        </w:rPr>
        <w:t>ingle sign-on</w:t>
      </w:r>
      <w:r w:rsidR="0008319A">
        <w:t xml:space="preserve"> </w:t>
      </w:r>
      <w:r w:rsidR="0028474D">
        <w:t xml:space="preserve">jenis </w:t>
      </w:r>
      <w:r w:rsidR="00E43899">
        <w:t xml:space="preserve">internal </w:t>
      </w:r>
      <w:r w:rsidR="0008319A">
        <w:t xml:space="preserve">tidak dapat diintegrasikan secara bebas seperti </w:t>
      </w:r>
      <w:r w:rsidR="0008319A" w:rsidRPr="003D11ED">
        <w:rPr>
          <w:i/>
          <w:iCs/>
        </w:rPr>
        <w:t>social single sign-on</w:t>
      </w:r>
      <w:r w:rsidR="0008319A">
        <w:t xml:space="preserve"> yang sudah dibahas sebelumnya.</w:t>
      </w:r>
    </w:p>
    <w:p w:rsidR="00AE4878" w:rsidRDefault="00AE4878" w:rsidP="00002937">
      <w:pPr>
        <w:rPr>
          <w:lang w:val="en-GB"/>
        </w:rPr>
      </w:pPr>
      <w:r>
        <w:rPr>
          <w:lang w:val="en-GB"/>
        </w:rPr>
        <w:t xml:space="preserve">Beberapa contoh </w:t>
      </w:r>
      <w:r w:rsidR="00002937">
        <w:rPr>
          <w:lang w:val="en-GB"/>
        </w:rPr>
        <w:t>internal</w:t>
      </w:r>
      <w:r>
        <w:rPr>
          <w:lang w:val="en-GB"/>
        </w:rPr>
        <w:t xml:space="preserve"> </w:t>
      </w:r>
      <w:r w:rsidRPr="003D11ED">
        <w:rPr>
          <w:i/>
          <w:iCs/>
          <w:lang w:val="en-GB"/>
        </w:rPr>
        <w:t>single sign-on</w:t>
      </w:r>
      <w:r>
        <w:rPr>
          <w:lang w:val="en-GB"/>
        </w:rPr>
        <w:t>:</w:t>
      </w:r>
    </w:p>
    <w:p w:rsidR="00AE4878" w:rsidRDefault="00AE4878" w:rsidP="0008319A">
      <w:pPr>
        <w:pStyle w:val="ListParagraph"/>
        <w:numPr>
          <w:ilvl w:val="0"/>
          <w:numId w:val="32"/>
        </w:numPr>
        <w:ind w:left="426" w:hanging="426"/>
      </w:pPr>
      <w:r w:rsidRPr="003D11ED">
        <w:rPr>
          <w:i/>
          <w:iCs/>
        </w:rPr>
        <w:t>Single sign-on</w:t>
      </w:r>
      <w:r>
        <w:t xml:space="preserve"> OL Akademik ITB. </w:t>
      </w:r>
      <w:r w:rsidR="00F9590C">
        <w:t xml:space="preserve">Ketika user berhasil </w:t>
      </w:r>
      <w:r w:rsidR="00F9590C" w:rsidRPr="003D11ED">
        <w:rPr>
          <w:i/>
          <w:iCs/>
        </w:rPr>
        <w:t>login</w:t>
      </w:r>
      <w:r w:rsidR="00F9590C">
        <w:t xml:space="preserve"> satu kali saja di alamat ol.akademik.itb.ac.id, selanjutnya beberapa aplikasi internal OL Akademik akan dapat diakses, seperti Pendaftaran &amp; Perwalian Mahasiswa, Status dan Hasil Studi Mahasiswa, Penjurusan, dan Kuesioner.</w:t>
      </w:r>
      <w:r w:rsidR="00BF1D86">
        <w:t xml:space="preserve"> </w:t>
      </w:r>
    </w:p>
    <w:p w:rsidR="00F9590C" w:rsidRPr="00317484" w:rsidRDefault="001221E4" w:rsidP="00B3300D">
      <w:pPr>
        <w:pStyle w:val="ListParagraph"/>
        <w:numPr>
          <w:ilvl w:val="0"/>
          <w:numId w:val="32"/>
        </w:numPr>
        <w:ind w:left="426" w:hanging="426"/>
      </w:pPr>
      <w:r w:rsidRPr="003D11ED">
        <w:rPr>
          <w:i/>
          <w:iCs/>
        </w:rPr>
        <w:t>Single sign-on</w:t>
      </w:r>
      <w:r>
        <w:t xml:space="preserve"> pada </w:t>
      </w:r>
      <w:r w:rsidR="00602CA1">
        <w:t xml:space="preserve">judgels </w:t>
      </w:r>
      <w:r w:rsidR="00602CA1" w:rsidRPr="003D11ED">
        <w:rPr>
          <w:i/>
          <w:iCs/>
        </w:rPr>
        <w:t>online</w:t>
      </w:r>
      <w:r w:rsidR="002803E9" w:rsidRPr="003D11ED">
        <w:rPr>
          <w:i/>
          <w:iCs/>
        </w:rPr>
        <w:t xml:space="preserve"> </w:t>
      </w:r>
      <w:r w:rsidR="00602CA1" w:rsidRPr="003D11ED">
        <w:rPr>
          <w:i/>
          <w:iCs/>
        </w:rPr>
        <w:t>judge</w:t>
      </w:r>
      <w:r w:rsidR="00B3300D">
        <w:t xml:space="preserve">. Setelah user </w:t>
      </w:r>
      <w:r w:rsidR="00B3300D" w:rsidRPr="003D11ED">
        <w:rPr>
          <w:i/>
          <w:iCs/>
        </w:rPr>
        <w:t>login</w:t>
      </w:r>
      <w:r w:rsidR="00B3300D">
        <w:t xml:space="preserve"> pada </w:t>
      </w:r>
      <w:r w:rsidR="00B3300D" w:rsidRPr="003D11ED">
        <w:rPr>
          <w:i/>
          <w:iCs/>
        </w:rPr>
        <w:t xml:space="preserve">single sign-on, </w:t>
      </w:r>
      <w:r w:rsidR="00B3300D">
        <w:t xml:space="preserve">user akan dapat mengakses beberapa aplikasi lain seperti </w:t>
      </w:r>
      <w:r w:rsidR="001B20B9" w:rsidRPr="003D11ED">
        <w:rPr>
          <w:i/>
          <w:iCs/>
        </w:rPr>
        <w:t>Training Gate</w:t>
      </w:r>
      <w:r w:rsidR="001B20B9">
        <w:t xml:space="preserve"> dan </w:t>
      </w:r>
      <w:r w:rsidR="001B20B9" w:rsidRPr="003D11ED">
        <w:rPr>
          <w:i/>
          <w:iCs/>
        </w:rPr>
        <w:t>Competition Gate</w:t>
      </w:r>
      <w:r w:rsidR="001B20B9">
        <w:t>.</w:t>
      </w:r>
    </w:p>
    <w:p w:rsidR="00021893" w:rsidRPr="00901EBF" w:rsidRDefault="00901EBF" w:rsidP="00901EBF">
      <w:pPr>
        <w:pStyle w:val="Heading2"/>
      </w:pPr>
      <w:bookmarkStart w:id="45" w:name="_Toc504045305"/>
      <w:r>
        <w:lastRenderedPageBreak/>
        <w:t xml:space="preserve">Keamanan </w:t>
      </w:r>
      <w:r w:rsidRPr="003D11ED">
        <w:rPr>
          <w:i/>
          <w:iCs/>
        </w:rPr>
        <w:t>Single Sign-On</w:t>
      </w:r>
      <w:bookmarkEnd w:id="45"/>
      <w:r w:rsidRPr="003D11ED">
        <w:rPr>
          <w:i/>
          <w:iCs/>
        </w:rPr>
        <w:t xml:space="preserve"> </w:t>
      </w:r>
    </w:p>
    <w:p w:rsidR="009C2FE9" w:rsidRDefault="0061029F" w:rsidP="0022755E">
      <w:r>
        <w:t xml:space="preserve">Keamanan jaringan antara server dengan servis jelaslah penting. Salah satu fokus utama dalam pemilihan implementasi </w:t>
      </w:r>
      <w:r w:rsidRPr="003D11ED">
        <w:rPr>
          <w:i/>
          <w:iCs/>
        </w:rPr>
        <w:t>single sign-on</w:t>
      </w:r>
      <w:r>
        <w:t xml:space="preserve"> adalah keamanan. Semakin </w:t>
      </w:r>
      <w:r w:rsidR="0022755E">
        <w:t xml:space="preserve">kompleks </w:t>
      </w:r>
      <w:r>
        <w:t>jaringan komputer</w:t>
      </w:r>
      <w:r w:rsidR="0022755E">
        <w:t xml:space="preserve"> dalam suatu sistem</w:t>
      </w:r>
      <w:r>
        <w:t>, maka ketergantungan terhadap keamanan yang lebih baik akan semakin tinggi.</w:t>
      </w:r>
    </w:p>
    <w:p w:rsidR="0061029F" w:rsidRDefault="00D61689" w:rsidP="00D570F9">
      <w:r>
        <w:t xml:space="preserve">Kontrol akses </w:t>
      </w:r>
      <w:r w:rsidR="00177C01">
        <w:t>merupakan</w:t>
      </w:r>
      <w:r w:rsidR="0022755E">
        <w:t xml:space="preserve"> komponen utama dalam </w:t>
      </w:r>
      <w:r w:rsidR="00E06BD4">
        <w:t>sistem keamanan IT apapun</w:t>
      </w:r>
      <w:r w:rsidR="000872B1">
        <w:t xml:space="preserve"> (Novell, 2011)</w:t>
      </w:r>
      <w:r w:rsidR="00E06BD4">
        <w:t>. Kontrol akses harus mampu memberikan teknologi yang mengamankan</w:t>
      </w:r>
      <w:r w:rsidR="00D570F9">
        <w:t xml:space="preserve"> informasi sensitif sistem dari serangan luar.</w:t>
      </w:r>
    </w:p>
    <w:p w:rsidR="00125406" w:rsidRDefault="00125406" w:rsidP="004F4F31">
      <w:r>
        <w:t xml:space="preserve">Sistem autentikasi sebagian besar masih </w:t>
      </w:r>
      <w:r w:rsidR="004F4F31">
        <w:t xml:space="preserve">tidak berubah. Mekanisme login standar menggunakan </w:t>
      </w:r>
      <w:r w:rsidR="004F4F31" w:rsidRPr="003D11ED">
        <w:rPr>
          <w:i/>
          <w:iCs/>
        </w:rPr>
        <w:t>username</w:t>
      </w:r>
      <w:r w:rsidR="004F4F31">
        <w:t xml:space="preserve"> dan </w:t>
      </w:r>
      <w:r w:rsidR="004F4F31" w:rsidRPr="003D11ED">
        <w:rPr>
          <w:i/>
          <w:iCs/>
        </w:rPr>
        <w:t>password</w:t>
      </w:r>
      <w:r w:rsidR="004F4F31">
        <w:t xml:space="preserve"> untuk memastikan user adalah orang yang benar masih digunakan sampai sekarang.</w:t>
      </w:r>
    </w:p>
    <w:p w:rsidR="00585041" w:rsidRPr="0061029F" w:rsidRDefault="00585041" w:rsidP="00585041">
      <w:pPr>
        <w:pStyle w:val="Heading3"/>
      </w:pPr>
      <w:bookmarkStart w:id="46" w:name="_Toc504045306"/>
      <w:r>
        <w:t xml:space="preserve">Mengurangi Jumlah </w:t>
      </w:r>
      <w:r w:rsidRPr="003D11ED">
        <w:rPr>
          <w:i/>
          <w:iCs/>
        </w:rPr>
        <w:t>Password</w:t>
      </w:r>
      <w:bookmarkEnd w:id="46"/>
    </w:p>
    <w:p w:rsidR="00081340" w:rsidRDefault="00C77E25" w:rsidP="00CE45E5">
      <w:r>
        <w:t xml:space="preserve">Apabila ada 6 aplikasi yang saling terhubung, manakah yang lebih bagus, membangun 6 metode autentikasi berbeda </w:t>
      </w:r>
      <w:r w:rsidR="004C49DB">
        <w:t xml:space="preserve">atau </w:t>
      </w:r>
      <w:r w:rsidR="00081340">
        <w:t>membangun satu layer bersama untuk autentikasi yang digunakan untuk 6 aplikasi berbeda?</w:t>
      </w:r>
      <w:r w:rsidR="00AF4E30">
        <w:t xml:space="preserve"> Untuk menjawab pertanyaan ini, kita harus benar-benar mempertimbangkan apakah dengan 6 metode autentikasi yang berbeda, apakah ini benar-benar meningkatkan keamanan sistem atau hanya </w:t>
      </w:r>
      <w:r w:rsidR="00B25B89">
        <w:t xml:space="preserve">mempersulit </w:t>
      </w:r>
      <w:r w:rsidR="00AF4E30" w:rsidRPr="003D11ED">
        <w:rPr>
          <w:i/>
          <w:iCs/>
        </w:rPr>
        <w:t>workflow</w:t>
      </w:r>
      <w:r w:rsidR="00247E18">
        <w:t>.</w:t>
      </w:r>
      <w:r w:rsidR="00474CFB">
        <w:t xml:space="preserve"> Apakah manusia benar-benar mampu mengingat 6 </w:t>
      </w:r>
      <w:r w:rsidR="00474CFB" w:rsidRPr="003D11ED">
        <w:rPr>
          <w:i/>
          <w:iCs/>
        </w:rPr>
        <w:t>password</w:t>
      </w:r>
      <w:r w:rsidR="00474CFB">
        <w:t xml:space="preserve"> berbeda secara bersamaan atau </w:t>
      </w:r>
      <w:r w:rsidR="00CE45E5">
        <w:t>user suatu saat akan menulis password pada suatu tempat supaya tidak lupa?</w:t>
      </w:r>
    </w:p>
    <w:p w:rsidR="00452599" w:rsidRDefault="00452599" w:rsidP="009A73E1">
      <w:r>
        <w:t xml:space="preserve">Penelitian oleh Novell pada 2011 membuktikan </w:t>
      </w:r>
      <w:r w:rsidR="005E19E9">
        <w:t xml:space="preserve">bahwa </w:t>
      </w:r>
      <w:r w:rsidR="005438B9">
        <w:t xml:space="preserve">user tidak mampu mengingat lebih dari tiga </w:t>
      </w:r>
      <w:r w:rsidR="005438B9" w:rsidRPr="003D11ED">
        <w:rPr>
          <w:i/>
          <w:iCs/>
        </w:rPr>
        <w:t>password</w:t>
      </w:r>
      <w:r w:rsidR="005438B9">
        <w:t xml:space="preserve"> secara bersamaan. Ini membuktikan bahwa </w:t>
      </w:r>
      <w:r w:rsidR="00791F01">
        <w:t xml:space="preserve">semakin sedikit </w:t>
      </w:r>
      <w:r w:rsidR="00791F01" w:rsidRPr="003D11ED">
        <w:rPr>
          <w:i/>
          <w:iCs/>
        </w:rPr>
        <w:t>password</w:t>
      </w:r>
      <w:r w:rsidR="00791F01">
        <w:t xml:space="preserve"> yang harus diingat user, maka semakin bagus. </w:t>
      </w:r>
      <w:r w:rsidR="00DF2A34">
        <w:t xml:space="preserve">Semakin sedikit </w:t>
      </w:r>
      <w:r w:rsidR="00DF2A34" w:rsidRPr="003D11ED">
        <w:rPr>
          <w:i/>
          <w:iCs/>
        </w:rPr>
        <w:t>password</w:t>
      </w:r>
      <w:r w:rsidR="00DF2A34">
        <w:t xml:space="preserve"> yang diingat user, maka user akan cenderung membuat </w:t>
      </w:r>
      <w:r w:rsidR="008A11E9">
        <w:t xml:space="preserve">password yang </w:t>
      </w:r>
      <w:r w:rsidR="00610CC8">
        <w:t xml:space="preserve">kuat. </w:t>
      </w:r>
      <w:r w:rsidR="009A73E1">
        <w:t xml:space="preserve">Semakin banyak </w:t>
      </w:r>
      <w:r w:rsidR="009A73E1" w:rsidRPr="003D11ED">
        <w:rPr>
          <w:i/>
          <w:iCs/>
        </w:rPr>
        <w:t>password</w:t>
      </w:r>
      <w:r w:rsidR="009A73E1">
        <w:t xml:space="preserve"> yang perlu diingat user, maka user akan cenderung membuat </w:t>
      </w:r>
      <w:r w:rsidR="0048515A" w:rsidRPr="003D11ED">
        <w:rPr>
          <w:i/>
          <w:iCs/>
        </w:rPr>
        <w:t>password</w:t>
      </w:r>
      <w:r w:rsidR="0048515A">
        <w:t xml:space="preserve"> yang lemah supaya mudah diingat seperti 1111, abcd.</w:t>
      </w:r>
    </w:p>
    <w:p w:rsidR="00EB1E61" w:rsidRPr="008C59EF" w:rsidRDefault="00EB1E61" w:rsidP="00EB1E61">
      <w:pPr>
        <w:pStyle w:val="Heading3"/>
      </w:pPr>
      <w:bookmarkStart w:id="47" w:name="_Toc504045307"/>
      <w:r w:rsidRPr="008C59EF">
        <w:rPr>
          <w:i/>
          <w:iCs/>
        </w:rPr>
        <w:lastRenderedPageBreak/>
        <w:t>Security</w:t>
      </w:r>
      <w:r w:rsidRPr="008C59EF">
        <w:t xml:space="preserve"> </w:t>
      </w:r>
      <w:r w:rsidRPr="008C59EF">
        <w:rPr>
          <w:i/>
          <w:iCs/>
        </w:rPr>
        <w:t>Policies</w:t>
      </w:r>
      <w:bookmarkEnd w:id="47"/>
    </w:p>
    <w:p w:rsidR="00EB1E61" w:rsidRDefault="003C4CEA" w:rsidP="008A3BEC">
      <w:r>
        <w:t xml:space="preserve">Tingkat kebutuhan keamanan akan berbeda-beda untuk setiap aplikasi yang terhubung dengan </w:t>
      </w:r>
      <w:r w:rsidRPr="008C59EF">
        <w:rPr>
          <w:i/>
          <w:iCs/>
        </w:rPr>
        <w:t>single sign-on</w:t>
      </w:r>
      <w:r w:rsidR="00E31D06">
        <w:t xml:space="preserve"> tergantung dengan kebutuhan bisnis masing-masing aplikasi</w:t>
      </w:r>
      <w:r>
        <w:t xml:space="preserve">. Maka dari </w:t>
      </w:r>
      <w:r w:rsidR="004570F0">
        <w:t xml:space="preserve">itu, </w:t>
      </w:r>
      <w:r>
        <w:t xml:space="preserve">perlu dipertimbangkan fleksibilitas </w:t>
      </w:r>
      <w:r w:rsidRPr="008C59EF">
        <w:rPr>
          <w:i/>
          <w:iCs/>
        </w:rPr>
        <w:t>single sign-on</w:t>
      </w:r>
      <w:r>
        <w:t xml:space="preserve"> </w:t>
      </w:r>
      <w:r w:rsidR="008A3BEC">
        <w:t>dalam mengatasi perbedaan kebutuhan level keamanan pada tiap aplikasi.</w:t>
      </w:r>
    </w:p>
    <w:p w:rsidR="00DB2654" w:rsidRPr="0061029F" w:rsidRDefault="00DB2654" w:rsidP="00DB2654">
      <w:pPr>
        <w:pStyle w:val="Heading3"/>
      </w:pPr>
      <w:bookmarkStart w:id="48" w:name="_Toc504045308"/>
      <w:r>
        <w:t xml:space="preserve">Penyimpanan </w:t>
      </w:r>
      <w:r w:rsidRPr="008C59EF">
        <w:rPr>
          <w:i/>
          <w:iCs/>
        </w:rPr>
        <w:t>Credential</w:t>
      </w:r>
      <w:bookmarkEnd w:id="48"/>
    </w:p>
    <w:p w:rsidR="00DB2654" w:rsidRDefault="00A42E72" w:rsidP="007B4085">
      <w:r>
        <w:t xml:space="preserve">Karena banyaknya kelemahan yang ditemukan dalam banyak sistem operasi, satu-satunya solusi untuk penyimpanan </w:t>
      </w:r>
      <w:r w:rsidRPr="008C59EF">
        <w:rPr>
          <w:i/>
          <w:iCs/>
        </w:rPr>
        <w:t>credential</w:t>
      </w:r>
      <w:r>
        <w:t xml:space="preserve"> adalah dengan enkripsi. Enkripsi mampu melindungi informasi sensitif </w:t>
      </w:r>
      <w:r w:rsidR="007B4085">
        <w:t>supaya tidak dapat diakses oleh sembarang orang.</w:t>
      </w:r>
    </w:p>
    <w:p w:rsidR="007B4085" w:rsidRDefault="007B4085" w:rsidP="005B21B0">
      <w:r>
        <w:t xml:space="preserve">Enkripsi adalah proses untuk mengubah data secara matematis menggunakan algoritma yang sudah ada dan nilai kunci. Ada banyak algoritma sudah ada yang dapat digunakan. </w:t>
      </w:r>
      <w:r w:rsidR="005B21B0">
        <w:t xml:space="preserve">Pilihan terbaik untuk melindungi data tergantung pada tipe enkripsi yang perlu dilakukan. Enkripsi bisa saja simetrik (kunci yang sama untuk enkripsi/dekripsi) atau asimetrik (menggunakan mekanisme kunci publik dan privat). Untuk melindungi data sensitif, algoritma enkripsi yang digunakan harus memenuhi standar industri yang telah disepakati, seperti misalnya Triple DES </w:t>
      </w:r>
      <w:r w:rsidR="002C022D">
        <w:t>(</w:t>
      </w:r>
      <w:r w:rsidR="002C022D" w:rsidRPr="008C59EF">
        <w:rPr>
          <w:i/>
          <w:iCs/>
        </w:rPr>
        <w:t>Data Encryption Standard</w:t>
      </w:r>
      <w:r w:rsidR="002C022D">
        <w:t xml:space="preserve">) </w:t>
      </w:r>
      <w:r w:rsidR="005B21B0">
        <w:t>dan AES</w:t>
      </w:r>
      <w:r w:rsidR="002C022D">
        <w:t xml:space="preserve"> (</w:t>
      </w:r>
      <w:r w:rsidR="002C022D" w:rsidRPr="008C59EF">
        <w:rPr>
          <w:i/>
          <w:iCs/>
        </w:rPr>
        <w:t>Advanced Encryption Standard</w:t>
      </w:r>
      <w:r w:rsidR="002C022D">
        <w:t>)</w:t>
      </w:r>
      <w:r w:rsidR="00926558">
        <w:t>.</w:t>
      </w:r>
    </w:p>
    <w:p w:rsidR="00360E45" w:rsidRDefault="00360E45" w:rsidP="00360E45">
      <w:pPr>
        <w:pStyle w:val="Heading3"/>
      </w:pPr>
      <w:bookmarkStart w:id="49" w:name="_Toc504045309"/>
      <w:r>
        <w:t xml:space="preserve">Mengirimkan </w:t>
      </w:r>
      <w:r w:rsidRPr="008C59EF">
        <w:rPr>
          <w:i/>
          <w:iCs/>
        </w:rPr>
        <w:t>Credential</w:t>
      </w:r>
      <w:r>
        <w:t xml:space="preserve"> lewat Jaringan</w:t>
      </w:r>
      <w:bookmarkEnd w:id="49"/>
    </w:p>
    <w:p w:rsidR="00360E45" w:rsidRPr="00360E45" w:rsidRDefault="00360E45" w:rsidP="008C59EF">
      <w:pPr>
        <w:rPr>
          <w:lang w:val="en-GB"/>
        </w:rPr>
      </w:pPr>
      <w:r>
        <w:rPr>
          <w:lang w:val="en-GB"/>
        </w:rPr>
        <w:t xml:space="preserve">Mengamankan penyimpanan </w:t>
      </w:r>
      <w:r w:rsidRPr="008C59EF">
        <w:rPr>
          <w:i/>
          <w:iCs/>
          <w:lang w:val="en-GB"/>
        </w:rPr>
        <w:t>credential</w:t>
      </w:r>
      <w:r>
        <w:rPr>
          <w:lang w:val="en-GB"/>
        </w:rPr>
        <w:t xml:space="preserve"> adalah hal penting, tetapi proses pengiriman juga tidak kalah pentingnya. </w:t>
      </w:r>
      <w:r w:rsidR="00355277">
        <w:rPr>
          <w:lang w:val="en-GB"/>
        </w:rPr>
        <w:t xml:space="preserve">Komunikasi antara </w:t>
      </w:r>
      <w:r w:rsidR="00355277" w:rsidRPr="008C59EF">
        <w:rPr>
          <w:i/>
          <w:iCs/>
          <w:lang w:val="en-GB"/>
        </w:rPr>
        <w:t>service provider</w:t>
      </w:r>
      <w:r w:rsidR="00355277">
        <w:rPr>
          <w:lang w:val="en-GB"/>
        </w:rPr>
        <w:t xml:space="preserve"> (aplikasi) dengan server pusat penyedia credential dilakukan melalui jaringan. Penyampaian pesan berupa data ini tidak sepenuhnya aman dari serangan berupa </w:t>
      </w:r>
      <w:r w:rsidR="00355277" w:rsidRPr="008C59EF">
        <w:rPr>
          <w:i/>
          <w:iCs/>
          <w:lang w:val="en-GB"/>
        </w:rPr>
        <w:t>wiretapping</w:t>
      </w:r>
      <w:r w:rsidR="00355277">
        <w:rPr>
          <w:lang w:val="en-GB"/>
        </w:rPr>
        <w:t xml:space="preserve"> atau </w:t>
      </w:r>
      <w:r w:rsidR="00355277" w:rsidRPr="008C59EF">
        <w:rPr>
          <w:i/>
          <w:iCs/>
          <w:lang w:val="en-GB"/>
        </w:rPr>
        <w:t>traffic monitoring</w:t>
      </w:r>
      <w:r w:rsidR="00355277">
        <w:rPr>
          <w:lang w:val="en-GB"/>
        </w:rPr>
        <w:t xml:space="preserve">. Untuk meyakinkan keamanan </w:t>
      </w:r>
      <w:r w:rsidR="00355277" w:rsidRPr="008C59EF">
        <w:rPr>
          <w:i/>
          <w:iCs/>
          <w:lang w:val="en-GB"/>
        </w:rPr>
        <w:t>credential</w:t>
      </w:r>
      <w:r w:rsidR="00355277">
        <w:rPr>
          <w:lang w:val="en-GB"/>
        </w:rPr>
        <w:t xml:space="preserve"> user selama pengiriman data, </w:t>
      </w:r>
      <w:r w:rsidR="008C59EF">
        <w:rPr>
          <w:lang w:val="en-GB"/>
        </w:rPr>
        <w:t>mekanisme</w:t>
      </w:r>
      <w:r w:rsidR="00355277">
        <w:rPr>
          <w:lang w:val="en-GB"/>
        </w:rPr>
        <w:t xml:space="preserve"> </w:t>
      </w:r>
      <w:r w:rsidR="00355277" w:rsidRPr="008C59EF">
        <w:rPr>
          <w:i/>
          <w:iCs/>
          <w:lang w:val="en-GB"/>
        </w:rPr>
        <w:t>single sign-on</w:t>
      </w:r>
      <w:r w:rsidR="00355277">
        <w:rPr>
          <w:lang w:val="en-GB"/>
        </w:rPr>
        <w:t xml:space="preserve"> harus memastikan</w:t>
      </w:r>
      <w:r w:rsidR="00003851">
        <w:rPr>
          <w:lang w:val="en-GB"/>
        </w:rPr>
        <w:t xml:space="preserve"> data yang dikirimkan terenkripsi. Ini bisa dicapai dengan menggunakan protokol HTTPS untuk transmisi data.</w:t>
      </w:r>
      <w:r w:rsidR="00355277">
        <w:rPr>
          <w:lang w:val="en-GB"/>
        </w:rPr>
        <w:t xml:space="preserve"> </w:t>
      </w:r>
    </w:p>
    <w:p w:rsidR="007E3F49" w:rsidRDefault="0097494B" w:rsidP="0097494B">
      <w:pPr>
        <w:pStyle w:val="Heading2"/>
      </w:pPr>
      <w:bookmarkStart w:id="50" w:name="_Toc504045310"/>
      <w:r>
        <w:lastRenderedPageBreak/>
        <w:t xml:space="preserve">Contoh Implementasi </w:t>
      </w:r>
      <w:r w:rsidR="00BE1B90" w:rsidRPr="0007140B">
        <w:rPr>
          <w:i/>
          <w:iCs/>
        </w:rPr>
        <w:t>Single Sign-On</w:t>
      </w:r>
      <w:bookmarkEnd w:id="50"/>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51" w:name="_Toc504045311"/>
      <w:r>
        <w:t xml:space="preserve">OneLogin </w:t>
      </w:r>
      <w:r w:rsidR="002D7A71">
        <w:t>SAML</w:t>
      </w:r>
      <w:bookmarkEnd w:id="51"/>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18"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19"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20"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w:t>
      </w:r>
      <w:r w:rsidR="00475F30">
        <w:rPr>
          <w:lang w:val="en-GB"/>
        </w:rPr>
        <w:lastRenderedPageBreak/>
        <w:t xml:space="preserve">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drawing>
          <wp:inline distT="0" distB="0" distL="0" distR="0" wp14:anchorId="23C098CA" wp14:editId="2EB2520E">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21"/>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52" w:name="_Toc471296613"/>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6</w:t>
      </w:r>
      <w:r w:rsidR="00957DB3">
        <w:rPr>
          <w:noProof/>
        </w:rPr>
        <w:fldChar w:fldCharType="end"/>
      </w:r>
      <w:r>
        <w:t xml:space="preserve">. </w:t>
      </w:r>
      <w:r w:rsidR="005103A3">
        <w:t>Sequence diagram untuk SAML</w:t>
      </w:r>
      <w:bookmarkEnd w:id="52"/>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22"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3"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4"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w:t>
      </w:r>
      <w:r w:rsidR="003561C3">
        <w:rPr>
          <w:lang w:val="en-GB"/>
        </w:rPr>
        <w:lastRenderedPageBreak/>
        <w:t xml:space="preserve">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5"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drawing>
          <wp:inline distT="0" distB="0" distL="0" distR="0" wp14:anchorId="0A02A04E" wp14:editId="21CC932D">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6"/>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53" w:name="_Toc471296614"/>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7</w:t>
      </w:r>
      <w:r w:rsidR="00957DB3">
        <w:rPr>
          <w:noProof/>
        </w:rPr>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53"/>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w:t>
      </w:r>
      <w:r w:rsidR="00ED1AFF">
        <w:rPr>
          <w:lang w:val="en-GB"/>
        </w:rPr>
        <w:lastRenderedPageBreak/>
        <w:t xml:space="preserve">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54" w:name="_Toc504045312"/>
      <w:r>
        <w:t>Auth0</w:t>
      </w:r>
      <w:bookmarkEnd w:id="54"/>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drawing>
          <wp:inline distT="0" distB="0" distL="0" distR="0" wp14:anchorId="4036D9B9" wp14:editId="134B66C6">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7"/>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55" w:name="_Toc471296615"/>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8</w:t>
      </w:r>
      <w:r w:rsidR="00957DB3">
        <w:rPr>
          <w:noProof/>
        </w:rPr>
        <w:fldChar w:fldCharType="end"/>
      </w:r>
      <w:r>
        <w:t xml:space="preserve">. </w:t>
      </w:r>
      <w:r w:rsidR="00DF7CC5">
        <w:t xml:space="preserve">Diagram </w:t>
      </w:r>
      <w:r w:rsidR="006235D5">
        <w:t xml:space="preserve">keterhubungan antara </w:t>
      </w:r>
      <w:r w:rsidR="00057CE4">
        <w:t>aplikasi, Auth0, dan user.</w:t>
      </w:r>
      <w:bookmarkEnd w:id="55"/>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w:t>
      </w:r>
      <w:r w:rsidR="001B009D">
        <w:lastRenderedPageBreak/>
        <w:t>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4EB2883B" wp14:editId="32211228">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28"/>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56" w:name="_Toc471296616"/>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9</w:t>
      </w:r>
      <w:r w:rsidR="00957DB3">
        <w:rPr>
          <w:noProof/>
        </w:rPr>
        <w:fldChar w:fldCharType="end"/>
      </w:r>
      <w:r>
        <w:t xml:space="preserve">. Tampilan </w:t>
      </w:r>
      <w:r w:rsidR="00AE4FA0">
        <w:t xml:space="preserve">halaman Auth0 </w:t>
      </w:r>
      <w:r w:rsidR="00080162">
        <w:t>Hosted Lock</w:t>
      </w:r>
      <w:bookmarkEnd w:id="56"/>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drawing>
          <wp:inline distT="0" distB="0" distL="0" distR="0" wp14:anchorId="39C25063" wp14:editId="6E92C738">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29"/>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57" w:name="_Toc471296617"/>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10</w:t>
      </w:r>
      <w:r w:rsidR="00957DB3">
        <w:rPr>
          <w:noProof/>
        </w:rPr>
        <w:fldChar w:fldCharType="end"/>
      </w:r>
      <w:r>
        <w:t xml:space="preserve">. Diagram </w:t>
      </w:r>
      <w:r w:rsidRPr="00D93BEF">
        <w:rPr>
          <w:i/>
          <w:iCs/>
        </w:rPr>
        <w:t>sequence</w:t>
      </w:r>
      <w:r>
        <w:t xml:space="preserve"> Auth0 </w:t>
      </w:r>
      <w:r w:rsidR="00C908BD">
        <w:t>apabila user mengunjungi app pertama kalinya.</w:t>
      </w:r>
      <w:bookmarkEnd w:id="57"/>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0FF1A6B5" wp14:editId="44952EDE">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30"/>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58" w:name="_Toc471296618"/>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11</w:t>
      </w:r>
      <w:r w:rsidR="00957DB3">
        <w:rPr>
          <w:noProof/>
        </w:rPr>
        <w:fldChar w:fldCharType="end"/>
      </w:r>
      <w:r>
        <w:t xml:space="preserve">. Tampilan halaman Auth0 Hosted Lock bila user pernah </w:t>
      </w:r>
      <w:r w:rsidRPr="00D93BEF">
        <w:rPr>
          <w:i/>
          <w:iCs/>
        </w:rPr>
        <w:t>login</w:t>
      </w:r>
      <w:r>
        <w:t xml:space="preserve"> sebelumnya</w:t>
      </w:r>
      <w:bookmarkEnd w:id="58"/>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2A33CE92" wp14:editId="20887B4D">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31"/>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59" w:name="_Toc471296619"/>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12</w:t>
      </w:r>
      <w:r w:rsidR="00957DB3">
        <w:rPr>
          <w:noProof/>
        </w:rPr>
        <w:fldChar w:fldCharType="end"/>
      </w:r>
      <w:r>
        <w:t xml:space="preserve">. Diagram </w:t>
      </w:r>
      <w:r w:rsidRPr="00D93BEF">
        <w:rPr>
          <w:i/>
          <w:iCs/>
        </w:rPr>
        <w:t>sequence</w:t>
      </w:r>
      <w:r>
        <w:t xml:space="preserve"> Auth0 untuk kunjungan berikutnya</w:t>
      </w:r>
      <w:r w:rsidR="00D86B57">
        <w:t>.</w:t>
      </w:r>
      <w:bookmarkEnd w:id="59"/>
      <w:r>
        <w:t xml:space="preserve"> </w:t>
      </w:r>
    </w:p>
    <w:p w:rsidR="00735BCE" w:rsidRDefault="00735BCE" w:rsidP="0087045E">
      <w:pPr>
        <w:rPr>
          <w:lang w:val="en-GB"/>
        </w:rPr>
      </w:pPr>
    </w:p>
    <w:p w:rsidR="002D7A71" w:rsidRDefault="00A34BA8" w:rsidP="002D7A71">
      <w:pPr>
        <w:pStyle w:val="Heading3"/>
      </w:pPr>
      <w:bookmarkStart w:id="60" w:name="_Toc504045313"/>
      <w:r>
        <w:t>OpenID</w:t>
      </w:r>
      <w:r w:rsidR="008E5F5F">
        <w:t xml:space="preserve"> Connect</w:t>
      </w:r>
      <w:bookmarkEnd w:id="60"/>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2EEEFEA8" wp14:editId="21AC4A06">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32"/>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61" w:name="_Toc471296620"/>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13</w:t>
      </w:r>
      <w:r w:rsidR="00957DB3">
        <w:rPr>
          <w:noProof/>
        </w:rPr>
        <w:fldChar w:fldCharType="end"/>
      </w:r>
      <w:r>
        <w:t xml:space="preserve">. Diagram </w:t>
      </w:r>
      <w:r w:rsidRPr="000D42E9">
        <w:rPr>
          <w:i/>
          <w:iCs/>
        </w:rPr>
        <w:t>sequence</w:t>
      </w:r>
      <w:r>
        <w:t xml:space="preserve"> OpenID Connect.</w:t>
      </w:r>
      <w:bookmarkEnd w:id="61"/>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62" w:name="_Toc504045314"/>
      <w:r w:rsidR="00ED0279">
        <w:t xml:space="preserve">ANALISIS </w:t>
      </w:r>
      <w:r w:rsidR="00810444">
        <w:t xml:space="preserve">PERMASALAHAN </w:t>
      </w:r>
      <w:r w:rsidR="00ED0279">
        <w:t xml:space="preserve">DAN </w:t>
      </w:r>
      <w:r w:rsidR="00A25A9B">
        <w:t xml:space="preserve">RANCANGAN </w:t>
      </w:r>
      <w:r w:rsidR="00ED0279">
        <w:t>SOLUSI</w:t>
      </w:r>
      <w:bookmarkEnd w:id="62"/>
    </w:p>
    <w:p w:rsidR="004E42A7" w:rsidRDefault="004E42A7" w:rsidP="004E42A7">
      <w:pPr>
        <w:rPr>
          <w:lang w:val="en-GB"/>
        </w:rPr>
      </w:pPr>
    </w:p>
    <w:p w:rsidR="00593701" w:rsidRDefault="00593701" w:rsidP="000F27BB">
      <w:pPr>
        <w:pStyle w:val="Heading2"/>
      </w:pPr>
      <w:r>
        <w:t xml:space="preserve">Analisis </w:t>
      </w:r>
      <w:r w:rsidR="000F27BB">
        <w:t>Permasalahan</w:t>
      </w:r>
    </w:p>
    <w:p w:rsidR="000F27BB" w:rsidRDefault="000F27BB" w:rsidP="000F27BB">
      <w:pPr>
        <w:pStyle w:val="Heading3"/>
      </w:pPr>
      <w:r>
        <w:t xml:space="preserve">Analisis </w:t>
      </w:r>
      <w:r w:rsidRPr="005F6B95">
        <w:rPr>
          <w:i/>
          <w:iCs/>
        </w:rPr>
        <w:t>Web Single Sign-On</w:t>
      </w:r>
    </w:p>
    <w:p w:rsidR="000F27BB" w:rsidRDefault="000F27BB" w:rsidP="000F27BB">
      <w:pPr>
        <w:pStyle w:val="Heading3"/>
      </w:pPr>
      <w:r>
        <w:t xml:space="preserve">Analisis Protokol </w:t>
      </w:r>
      <w:r w:rsidRPr="005F6B95">
        <w:rPr>
          <w:i/>
          <w:iCs/>
        </w:rPr>
        <w:t>Single Sign-On</w:t>
      </w:r>
    </w:p>
    <w:p w:rsidR="000F27BB" w:rsidRDefault="000F27BB" w:rsidP="000F27BB">
      <w:pPr>
        <w:pStyle w:val="Heading3"/>
      </w:pPr>
      <w:r>
        <w:t>Analisis Metode Autentikasi</w:t>
      </w:r>
    </w:p>
    <w:p w:rsidR="000F27BB" w:rsidRDefault="000F27BB" w:rsidP="000F27BB">
      <w:pPr>
        <w:pStyle w:val="Heading3"/>
      </w:pPr>
      <w:r>
        <w:t>Analisis Metode Autorisasi</w:t>
      </w:r>
    </w:p>
    <w:p w:rsidR="000F27BB" w:rsidRDefault="000F27BB" w:rsidP="000F27BB">
      <w:pPr>
        <w:pStyle w:val="Heading3"/>
      </w:pPr>
      <w:r>
        <w:t xml:space="preserve">Kebutuhan Fungsional </w:t>
      </w:r>
      <w:r w:rsidRPr="005F6B95">
        <w:rPr>
          <w:i/>
          <w:iCs/>
        </w:rPr>
        <w:t>Single Sign-On</w:t>
      </w:r>
    </w:p>
    <w:p w:rsidR="000F27BB" w:rsidRPr="000F27BB" w:rsidRDefault="001F0583" w:rsidP="000F27BB">
      <w:pPr>
        <w:pStyle w:val="Heading3"/>
      </w:pPr>
      <w:r>
        <w:t xml:space="preserve">Kebutuhan Fungsional Aplikasi </w:t>
      </w:r>
      <w:r w:rsidRPr="005F6B95">
        <w:rPr>
          <w:i/>
          <w:iCs/>
        </w:rPr>
        <w:t>Service Provider</w:t>
      </w:r>
    </w:p>
    <w:p w:rsidR="000F27BB" w:rsidRDefault="000F27BB" w:rsidP="000F27BB">
      <w:pPr>
        <w:pStyle w:val="Heading2"/>
      </w:pPr>
      <w:r>
        <w:t>Rancangan Solusi</w:t>
      </w:r>
    </w:p>
    <w:p w:rsidR="00643BBE" w:rsidRDefault="00643BBE" w:rsidP="00643BBE">
      <w:pPr>
        <w:pStyle w:val="Heading3"/>
        <w:rPr>
          <w:i/>
          <w:iCs/>
        </w:rPr>
      </w:pPr>
      <w:r>
        <w:t xml:space="preserve">Desain </w:t>
      </w:r>
      <w:r w:rsidR="00D76243" w:rsidRPr="0010147F">
        <w:rPr>
          <w:i/>
          <w:iCs/>
        </w:rPr>
        <w:t>Web</w:t>
      </w:r>
      <w:r w:rsidR="00D76243">
        <w:t xml:space="preserve"> </w:t>
      </w:r>
      <w:r w:rsidRPr="005F6B95">
        <w:rPr>
          <w:i/>
          <w:iCs/>
        </w:rPr>
        <w:t>Single Sign-On</w:t>
      </w:r>
    </w:p>
    <w:p w:rsidR="000E12DE" w:rsidRPr="000E12DE" w:rsidRDefault="000E12DE" w:rsidP="000E12DE">
      <w:pPr>
        <w:pStyle w:val="Heading3"/>
        <w:rPr>
          <w:i/>
          <w:iCs/>
        </w:rPr>
      </w:pPr>
      <w:r>
        <w:t xml:space="preserve">Desain </w:t>
      </w:r>
      <w:r w:rsidRPr="0009153B">
        <w:rPr>
          <w:i/>
          <w:iCs/>
        </w:rPr>
        <w:t>Blueprint</w:t>
      </w:r>
      <w:r>
        <w:t xml:space="preserve"> Dokumentasi </w:t>
      </w:r>
      <w:r w:rsidRPr="000E12DE">
        <w:rPr>
          <w:i/>
          <w:iCs/>
        </w:rPr>
        <w:t>Single Sign-On</w:t>
      </w:r>
    </w:p>
    <w:p w:rsidR="00643BBE" w:rsidRDefault="00643BBE" w:rsidP="00643BBE">
      <w:pPr>
        <w:pStyle w:val="Heading3"/>
      </w:pPr>
      <w:r>
        <w:t xml:space="preserve">Desain Aplikasi </w:t>
      </w:r>
      <w:r w:rsidRPr="005F6B95">
        <w:rPr>
          <w:i/>
          <w:iCs/>
        </w:rPr>
        <w:t>Service Provider</w:t>
      </w:r>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63" w:name="_Toc504045315"/>
      <w:r>
        <w:lastRenderedPageBreak/>
        <w:t>Analisis Permasalahan</w:t>
      </w:r>
      <w:bookmarkEnd w:id="63"/>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64" w:name="_Toc504045316"/>
      <w:r w:rsidRPr="00CA1E6B">
        <w:rPr>
          <w:i/>
          <w:iCs/>
        </w:rPr>
        <w:t>Workflow</w:t>
      </w:r>
      <w:r>
        <w:t xml:space="preserve"> </w:t>
      </w:r>
      <w:r w:rsidR="00CA1E6B">
        <w:t xml:space="preserve">General </w:t>
      </w:r>
      <w:r w:rsidR="00825B60" w:rsidRPr="00C72263">
        <w:rPr>
          <w:i/>
          <w:iCs/>
        </w:rPr>
        <w:t>Single Sign-On</w:t>
      </w:r>
      <w:bookmarkEnd w:id="64"/>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69A09D99" wp14:editId="51CAD31E">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3"/>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65" w:name="_Toc471296621"/>
      <w:r>
        <w:t xml:space="preserve">Gambar </w:t>
      </w:r>
      <w:fldSimple w:instr=" STYLEREF 1 \s ">
        <w:r w:rsidR="008610C6">
          <w:rPr>
            <w:noProof/>
            <w:cs/>
          </w:rPr>
          <w:t>‎</w:t>
        </w:r>
        <w:r w:rsidR="008610C6">
          <w:rPr>
            <w:noProof/>
          </w:rPr>
          <w:t>III</w:t>
        </w:r>
      </w:fldSimple>
      <w:r>
        <w:t>.</w:t>
      </w:r>
      <w:fldSimple w:instr=" SEQ Gambar \* ARABIC \s 1 ">
        <w:r w:rsidR="008610C6">
          <w:rPr>
            <w:noProof/>
          </w:rPr>
          <w:t>1</w:t>
        </w:r>
      </w:fldSimple>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65"/>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66" w:name="_Toc504045317"/>
      <w:r>
        <w:t>Analisis Kebutuhan</w:t>
      </w:r>
      <w:bookmarkEnd w:id="66"/>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67" w:name="_Toc504045318"/>
      <w:r>
        <w:t>Deskripsi Aplikasi</w:t>
      </w:r>
      <w:bookmarkEnd w:id="67"/>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68" w:name="_Toc504045319"/>
      <w:r>
        <w:t>Kebutuhan Fungsional Aplikasi</w:t>
      </w:r>
      <w:bookmarkEnd w:id="68"/>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69" w:name="_Toc504045320"/>
      <w:r>
        <w:t>Rancangan Solusi</w:t>
      </w:r>
      <w:bookmarkEnd w:id="69"/>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70" w:name="_Toc504045321"/>
      <w:r>
        <w:t xml:space="preserve">Aspek Pertimbangan </w:t>
      </w:r>
      <w:r w:rsidRPr="00F372A9">
        <w:rPr>
          <w:i/>
          <w:iCs/>
        </w:rPr>
        <w:t>Single Sign-On</w:t>
      </w:r>
      <w:bookmarkEnd w:id="70"/>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71" w:name="_Toc47129662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7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72" w:name="_Toc471296624"/>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72"/>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73" w:name="_Toc504045322"/>
      <w:r>
        <w:lastRenderedPageBreak/>
        <w:t xml:space="preserve">Rencana </w:t>
      </w:r>
      <w:r w:rsidR="00763C2E">
        <w:t xml:space="preserve">Desain </w:t>
      </w:r>
      <w:r w:rsidR="00763C2E" w:rsidRPr="00126360">
        <w:rPr>
          <w:i/>
          <w:iCs/>
        </w:rPr>
        <w:t>Single Sign-On</w:t>
      </w:r>
      <w:bookmarkEnd w:id="73"/>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74" w:name="_Toc504045323"/>
      <w:r>
        <w:t>Pembangunan</w:t>
      </w:r>
      <w:r w:rsidR="00754D47">
        <w:t xml:space="preserve"> Single Sign-On</w:t>
      </w:r>
      <w:bookmarkEnd w:id="74"/>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t>IMPLEMENTASI DAN EVALUASI</w:t>
      </w:r>
    </w:p>
    <w:p w:rsidR="00AF6A3A" w:rsidRDefault="00AF6A3A" w:rsidP="00AF6A3A">
      <w:pPr>
        <w:rPr>
          <w:lang w:val="en-GB"/>
        </w:rPr>
      </w:pPr>
    </w:p>
    <w:p w:rsidR="00AF6A3A" w:rsidRDefault="00756186" w:rsidP="00E90F84">
      <w:pPr>
        <w:pStyle w:val="Heading2"/>
      </w:pPr>
      <w:r>
        <w:t>Lingkungan Implementasi</w:t>
      </w:r>
    </w:p>
    <w:p w:rsidR="00E90F84" w:rsidRDefault="00E90F84" w:rsidP="00E90F84">
      <w:pPr>
        <w:pStyle w:val="Heading2"/>
      </w:pPr>
      <w:r>
        <w:t>Implementasi</w:t>
      </w:r>
    </w:p>
    <w:p w:rsidR="004459D3" w:rsidRDefault="004459D3" w:rsidP="004459D3">
      <w:pPr>
        <w:pStyle w:val="Heading3"/>
        <w:rPr>
          <w:i/>
          <w:iCs/>
        </w:rPr>
      </w:pPr>
      <w:r w:rsidRPr="005F6B95">
        <w:rPr>
          <w:i/>
          <w:iCs/>
        </w:rPr>
        <w:t>Web Single Sign-On</w:t>
      </w:r>
    </w:p>
    <w:p w:rsidR="00D76243" w:rsidRDefault="00D76243" w:rsidP="004459D3">
      <w:pPr>
        <w:pStyle w:val="Heading3"/>
      </w:pPr>
      <w:r w:rsidRPr="008D57BD">
        <w:rPr>
          <w:i/>
          <w:iCs/>
        </w:rPr>
        <w:t>Blueprint</w:t>
      </w:r>
      <w:r w:rsidR="008D57BD">
        <w:t xml:space="preserve"> Dokumentasi </w:t>
      </w:r>
      <w:r w:rsidR="008D57BD" w:rsidRPr="008D57BD">
        <w:rPr>
          <w:i/>
          <w:iCs/>
        </w:rPr>
        <w:t>Single Sign-On</w:t>
      </w:r>
    </w:p>
    <w:p w:rsidR="004459D3" w:rsidRPr="004459D3" w:rsidRDefault="008A44DB" w:rsidP="008A44DB">
      <w:pPr>
        <w:pStyle w:val="Heading3"/>
      </w:pPr>
      <w:r>
        <w:t xml:space="preserve">Aplikasi </w:t>
      </w:r>
      <w:r w:rsidRPr="008A44DB">
        <w:rPr>
          <w:i/>
          <w:iCs/>
        </w:rPr>
        <w:t>Service Provider</w:t>
      </w:r>
    </w:p>
    <w:p w:rsidR="00E90F84" w:rsidRDefault="00E90F84" w:rsidP="00E90F84">
      <w:pPr>
        <w:pStyle w:val="Heading2"/>
      </w:pPr>
      <w:r>
        <w:t>Evaluasi</w:t>
      </w:r>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r>
        <w:t xml:space="preserve">Skenario Uji </w:t>
      </w:r>
      <w:r w:rsidRPr="00972522">
        <w:rPr>
          <w:i/>
          <w:iCs/>
        </w:rPr>
        <w:t>Web Single Sign-On</w:t>
      </w:r>
    </w:p>
    <w:p w:rsidR="00792A37" w:rsidRDefault="00792A37" w:rsidP="00792A37">
      <w:pPr>
        <w:pStyle w:val="Heading3"/>
      </w:pPr>
      <w:r>
        <w:t>Kemudahan Integrasi</w:t>
      </w:r>
    </w:p>
    <w:p w:rsidR="00792A37" w:rsidRDefault="00792A37" w:rsidP="00792A37">
      <w:pPr>
        <w:pStyle w:val="Heading3"/>
      </w:pPr>
      <w:r>
        <w:t>Keamanan</w:t>
      </w:r>
    </w:p>
    <w:p w:rsidR="00792A37" w:rsidRDefault="00792A37" w:rsidP="00792A37">
      <w:pPr>
        <w:pStyle w:val="Heading3"/>
      </w:pPr>
      <w:r>
        <w:t>Ketergantungan terhadap Teknologi Tertentu</w:t>
      </w:r>
    </w:p>
    <w:p w:rsidR="00792A37" w:rsidRPr="00792A37" w:rsidRDefault="00792A37" w:rsidP="00792A37">
      <w:pPr>
        <w:pStyle w:val="Heading3"/>
      </w:pPr>
      <w:r>
        <w:t>Kemampuan Autentikasi</w:t>
      </w:r>
    </w:p>
    <w:p w:rsidR="00792A37" w:rsidRDefault="00792A37" w:rsidP="00792A37">
      <w:pPr>
        <w:pStyle w:val="Heading3"/>
      </w:pPr>
      <w:r>
        <w:t>Kemampuan Autorisasi</w:t>
      </w:r>
    </w:p>
    <w:p w:rsidR="00792A37" w:rsidRDefault="00792A37" w:rsidP="00792A37">
      <w:pPr>
        <w:pStyle w:val="Heading3"/>
      </w:pPr>
      <w:r>
        <w:t>Kemampuan Manajemen Akun</w:t>
      </w:r>
    </w:p>
    <w:p w:rsidR="00792A37" w:rsidRDefault="00792A37" w:rsidP="00792A37">
      <w:pPr>
        <w:pStyle w:val="Heading3"/>
      </w:pPr>
      <w:r>
        <w:t>Integrasi Sosial Media</w:t>
      </w:r>
    </w:p>
    <w:p w:rsidR="00792A37" w:rsidRPr="00792A37" w:rsidRDefault="00792A37" w:rsidP="00792A37">
      <w:pPr>
        <w:pStyle w:val="Heading3"/>
      </w:pPr>
      <w:r>
        <w:t>Dukungan Dokumentasi</w:t>
      </w: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75" w:name="_Toc504045324"/>
      <w:r w:rsidRPr="00F76F65">
        <w:lastRenderedPageBreak/>
        <w:t xml:space="preserve">DAFTAR </w:t>
      </w:r>
      <w:r w:rsidR="00670641">
        <w:rPr>
          <w:lang w:val="id-ID"/>
        </w:rPr>
        <w:t>PUSTAKA</w:t>
      </w:r>
      <w:bookmarkEnd w:id="7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lastRenderedPageBreak/>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lastRenderedPageBreak/>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3D8" w:rsidRDefault="007A13D8" w:rsidP="00476CBA">
      <w:r>
        <w:separator/>
      </w:r>
    </w:p>
  </w:endnote>
  <w:endnote w:type="continuationSeparator" w:id="0">
    <w:p w:rsidR="007A13D8" w:rsidRDefault="007A13D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7BD" w:rsidRDefault="008D57B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D57BD" w:rsidRDefault="008D57B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7BD" w:rsidRPr="00027C44" w:rsidRDefault="008D57B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8D57BD" w:rsidRDefault="008D57BD">
        <w:pPr>
          <w:pStyle w:val="Footer"/>
          <w:jc w:val="center"/>
        </w:pPr>
        <w:r>
          <w:fldChar w:fldCharType="begin"/>
        </w:r>
        <w:r>
          <w:instrText xml:space="preserve"> PAGE   \* MERGEFORMAT </w:instrText>
        </w:r>
        <w:r>
          <w:fldChar w:fldCharType="separate"/>
        </w:r>
        <w:r w:rsidR="00BA3F2D">
          <w:rPr>
            <w:noProof/>
          </w:rPr>
          <w:t>13</w:t>
        </w:r>
        <w:r>
          <w:rPr>
            <w:noProof/>
          </w:rPr>
          <w:fldChar w:fldCharType="end"/>
        </w:r>
      </w:p>
    </w:sdtContent>
  </w:sdt>
  <w:p w:rsidR="008D57BD" w:rsidRPr="00027C44" w:rsidRDefault="008D57B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3D8" w:rsidRDefault="007A13D8" w:rsidP="00476CBA">
      <w:r>
        <w:separator/>
      </w:r>
    </w:p>
  </w:footnote>
  <w:footnote w:type="continuationSeparator" w:id="0">
    <w:p w:rsidR="007A13D8" w:rsidRDefault="007A13D8"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3"/>
  </w:num>
  <w:num w:numId="3">
    <w:abstractNumId w:val="16"/>
  </w:num>
  <w:num w:numId="4">
    <w:abstractNumId w:val="13"/>
  </w:num>
  <w:num w:numId="5">
    <w:abstractNumId w:val="14"/>
  </w:num>
  <w:num w:numId="6">
    <w:abstractNumId w:val="12"/>
  </w:num>
  <w:num w:numId="7">
    <w:abstractNumId w:val="20"/>
  </w:num>
  <w:num w:numId="8">
    <w:abstractNumId w:val="10"/>
  </w:num>
  <w:num w:numId="9">
    <w:abstractNumId w:val="0"/>
    <w:lvlOverride w:ilvl="0">
      <w:startOverride w:val="1"/>
    </w:lvlOverride>
  </w:num>
  <w:num w:numId="10">
    <w:abstractNumId w:val="32"/>
  </w:num>
  <w:num w:numId="11">
    <w:abstractNumId w:val="15"/>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4"/>
  </w:num>
  <w:num w:numId="20">
    <w:abstractNumId w:val="8"/>
  </w:num>
  <w:num w:numId="21">
    <w:abstractNumId w:val="4"/>
  </w:num>
  <w:num w:numId="22">
    <w:abstractNumId w:val="29"/>
  </w:num>
  <w:num w:numId="23">
    <w:abstractNumId w:val="22"/>
  </w:num>
  <w:num w:numId="24">
    <w:abstractNumId w:val="0"/>
    <w:lvlOverride w:ilvl="0">
      <w:startOverride w:val="1"/>
    </w:lvlOverride>
  </w:num>
  <w:num w:numId="25">
    <w:abstractNumId w:val="0"/>
  </w:num>
  <w:num w:numId="26">
    <w:abstractNumId w:val="34"/>
  </w:num>
  <w:num w:numId="27">
    <w:abstractNumId w:val="3"/>
  </w:num>
  <w:num w:numId="28">
    <w:abstractNumId w:val="31"/>
  </w:num>
  <w:num w:numId="29">
    <w:abstractNumId w:val="25"/>
  </w:num>
  <w:num w:numId="30">
    <w:abstractNumId w:val="28"/>
  </w:num>
  <w:num w:numId="31">
    <w:abstractNumId w:val="30"/>
  </w:num>
  <w:num w:numId="32">
    <w:abstractNumId w:val="33"/>
  </w:num>
  <w:num w:numId="33">
    <w:abstractNumId w:val="7"/>
  </w:num>
  <w:num w:numId="34">
    <w:abstractNumId w:val="18"/>
  </w:num>
  <w:num w:numId="35">
    <w:abstractNumId w:val="2"/>
  </w:num>
  <w:num w:numId="36">
    <w:abstractNumId w:val="9"/>
  </w:num>
  <w:num w:numId="37">
    <w:abstractNumId w:val="0"/>
    <w:lvlOverride w:ilvl="0">
      <w:startOverride w:val="1"/>
    </w:lvlOverride>
  </w:num>
  <w:num w:numId="38">
    <w:abstractNumId w:val="19"/>
  </w:num>
  <w:num w:numId="39">
    <w:abstractNumId w:val="17"/>
  </w:num>
  <w:num w:numId="40">
    <w:abstractNumId w:val="26"/>
  </w:num>
  <w:num w:numId="41">
    <w:abstractNumId w:val="21"/>
  </w:num>
  <w:num w:numId="42">
    <w:abstractNumId w:val="11"/>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47CB"/>
    <w:rsid w:val="00015F9F"/>
    <w:rsid w:val="0001720E"/>
    <w:rsid w:val="000179D6"/>
    <w:rsid w:val="00020E58"/>
    <w:rsid w:val="00021893"/>
    <w:rsid w:val="00022667"/>
    <w:rsid w:val="00023AA9"/>
    <w:rsid w:val="00024F8E"/>
    <w:rsid w:val="000264C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479D"/>
    <w:rsid w:val="000579DF"/>
    <w:rsid w:val="00057CE4"/>
    <w:rsid w:val="000624C1"/>
    <w:rsid w:val="00062787"/>
    <w:rsid w:val="00064538"/>
    <w:rsid w:val="000657B9"/>
    <w:rsid w:val="00066309"/>
    <w:rsid w:val="0007140B"/>
    <w:rsid w:val="000767C3"/>
    <w:rsid w:val="000770D5"/>
    <w:rsid w:val="00080162"/>
    <w:rsid w:val="000811DC"/>
    <w:rsid w:val="00081340"/>
    <w:rsid w:val="00082978"/>
    <w:rsid w:val="0008319A"/>
    <w:rsid w:val="00083B5E"/>
    <w:rsid w:val="000870CB"/>
    <w:rsid w:val="000872B1"/>
    <w:rsid w:val="00087803"/>
    <w:rsid w:val="000903EE"/>
    <w:rsid w:val="0009153B"/>
    <w:rsid w:val="000945A6"/>
    <w:rsid w:val="00096191"/>
    <w:rsid w:val="0009642E"/>
    <w:rsid w:val="00097307"/>
    <w:rsid w:val="0009792B"/>
    <w:rsid w:val="000A0607"/>
    <w:rsid w:val="000A2C2E"/>
    <w:rsid w:val="000A5851"/>
    <w:rsid w:val="000B4CD1"/>
    <w:rsid w:val="000B5A8A"/>
    <w:rsid w:val="000B79E4"/>
    <w:rsid w:val="000B7EF4"/>
    <w:rsid w:val="000C0A5D"/>
    <w:rsid w:val="000C1A57"/>
    <w:rsid w:val="000C4407"/>
    <w:rsid w:val="000C4827"/>
    <w:rsid w:val="000C76A7"/>
    <w:rsid w:val="000D030B"/>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37C6"/>
    <w:rsid w:val="001949F8"/>
    <w:rsid w:val="00196AD2"/>
    <w:rsid w:val="001A0836"/>
    <w:rsid w:val="001A0E9F"/>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4DA0"/>
    <w:rsid w:val="001E5205"/>
    <w:rsid w:val="001E55AE"/>
    <w:rsid w:val="001E577B"/>
    <w:rsid w:val="001E765C"/>
    <w:rsid w:val="001E7A24"/>
    <w:rsid w:val="001F0583"/>
    <w:rsid w:val="001F1627"/>
    <w:rsid w:val="001F1976"/>
    <w:rsid w:val="001F1B20"/>
    <w:rsid w:val="001F2823"/>
    <w:rsid w:val="001F385F"/>
    <w:rsid w:val="001F58E1"/>
    <w:rsid w:val="001F5BA8"/>
    <w:rsid w:val="00202F18"/>
    <w:rsid w:val="0020410E"/>
    <w:rsid w:val="00206690"/>
    <w:rsid w:val="0021029D"/>
    <w:rsid w:val="00212AF9"/>
    <w:rsid w:val="00214F5E"/>
    <w:rsid w:val="002154F4"/>
    <w:rsid w:val="0021610E"/>
    <w:rsid w:val="0021708C"/>
    <w:rsid w:val="002218AD"/>
    <w:rsid w:val="0022190C"/>
    <w:rsid w:val="00221BC9"/>
    <w:rsid w:val="00222E92"/>
    <w:rsid w:val="00223216"/>
    <w:rsid w:val="00224105"/>
    <w:rsid w:val="002247CB"/>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7491"/>
    <w:rsid w:val="002A513A"/>
    <w:rsid w:val="002B0E4E"/>
    <w:rsid w:val="002B14FE"/>
    <w:rsid w:val="002B26F6"/>
    <w:rsid w:val="002B2B46"/>
    <w:rsid w:val="002B3309"/>
    <w:rsid w:val="002B3403"/>
    <w:rsid w:val="002B7BA8"/>
    <w:rsid w:val="002C022D"/>
    <w:rsid w:val="002C1567"/>
    <w:rsid w:val="002C3D48"/>
    <w:rsid w:val="002C5BB1"/>
    <w:rsid w:val="002C69DC"/>
    <w:rsid w:val="002C6E7C"/>
    <w:rsid w:val="002D0A8C"/>
    <w:rsid w:val="002D3011"/>
    <w:rsid w:val="002D3CCC"/>
    <w:rsid w:val="002D4C1F"/>
    <w:rsid w:val="002D5D7C"/>
    <w:rsid w:val="002D6636"/>
    <w:rsid w:val="002D7A17"/>
    <w:rsid w:val="002D7A71"/>
    <w:rsid w:val="002E0ECB"/>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3DB"/>
    <w:rsid w:val="00306EE7"/>
    <w:rsid w:val="00312055"/>
    <w:rsid w:val="003125C1"/>
    <w:rsid w:val="00312A5D"/>
    <w:rsid w:val="003139B8"/>
    <w:rsid w:val="00313D78"/>
    <w:rsid w:val="00315340"/>
    <w:rsid w:val="00317484"/>
    <w:rsid w:val="00320AAD"/>
    <w:rsid w:val="00325BDD"/>
    <w:rsid w:val="00326407"/>
    <w:rsid w:val="00332D39"/>
    <w:rsid w:val="00336587"/>
    <w:rsid w:val="00341B43"/>
    <w:rsid w:val="003428D2"/>
    <w:rsid w:val="00342B79"/>
    <w:rsid w:val="003545A0"/>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6AAC"/>
    <w:rsid w:val="00386F32"/>
    <w:rsid w:val="00390286"/>
    <w:rsid w:val="00394E6C"/>
    <w:rsid w:val="0039580C"/>
    <w:rsid w:val="003A1A5E"/>
    <w:rsid w:val="003A34CF"/>
    <w:rsid w:val="003A5E3E"/>
    <w:rsid w:val="003A6DF0"/>
    <w:rsid w:val="003A715C"/>
    <w:rsid w:val="003A75FC"/>
    <w:rsid w:val="003B0BE7"/>
    <w:rsid w:val="003B11D7"/>
    <w:rsid w:val="003B25EE"/>
    <w:rsid w:val="003C4CEA"/>
    <w:rsid w:val="003C5501"/>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1783"/>
    <w:rsid w:val="003F1EB8"/>
    <w:rsid w:val="003F2DAC"/>
    <w:rsid w:val="003F60BB"/>
    <w:rsid w:val="003F6281"/>
    <w:rsid w:val="00401B7B"/>
    <w:rsid w:val="00402455"/>
    <w:rsid w:val="00403327"/>
    <w:rsid w:val="0040473D"/>
    <w:rsid w:val="00406C3D"/>
    <w:rsid w:val="004071EC"/>
    <w:rsid w:val="0040779A"/>
    <w:rsid w:val="00411D5C"/>
    <w:rsid w:val="00420EA6"/>
    <w:rsid w:val="0042159D"/>
    <w:rsid w:val="0042302D"/>
    <w:rsid w:val="00424435"/>
    <w:rsid w:val="00431082"/>
    <w:rsid w:val="004310D5"/>
    <w:rsid w:val="0043698D"/>
    <w:rsid w:val="00436DEC"/>
    <w:rsid w:val="00437CF8"/>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6C0B"/>
    <w:rsid w:val="004B0461"/>
    <w:rsid w:val="004B25F2"/>
    <w:rsid w:val="004B42B0"/>
    <w:rsid w:val="004B4CBE"/>
    <w:rsid w:val="004B5AA2"/>
    <w:rsid w:val="004B619D"/>
    <w:rsid w:val="004B6792"/>
    <w:rsid w:val="004C044F"/>
    <w:rsid w:val="004C28B0"/>
    <w:rsid w:val="004C42DA"/>
    <w:rsid w:val="004C49DB"/>
    <w:rsid w:val="004C60BD"/>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21DFC"/>
    <w:rsid w:val="0052583E"/>
    <w:rsid w:val="00526684"/>
    <w:rsid w:val="00526BD6"/>
    <w:rsid w:val="005306BF"/>
    <w:rsid w:val="00530E6C"/>
    <w:rsid w:val="0053225E"/>
    <w:rsid w:val="00534DBD"/>
    <w:rsid w:val="005438B9"/>
    <w:rsid w:val="005459E0"/>
    <w:rsid w:val="00547129"/>
    <w:rsid w:val="00550618"/>
    <w:rsid w:val="00550D0D"/>
    <w:rsid w:val="005537B1"/>
    <w:rsid w:val="00553925"/>
    <w:rsid w:val="00553C93"/>
    <w:rsid w:val="00553CFA"/>
    <w:rsid w:val="00555395"/>
    <w:rsid w:val="00556E09"/>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643"/>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539B"/>
    <w:rsid w:val="0074688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B0E"/>
    <w:rsid w:val="007A0C70"/>
    <w:rsid w:val="007A13D8"/>
    <w:rsid w:val="007A170B"/>
    <w:rsid w:val="007A70A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DB1"/>
    <w:rsid w:val="00800D33"/>
    <w:rsid w:val="008017B4"/>
    <w:rsid w:val="00804265"/>
    <w:rsid w:val="00805055"/>
    <w:rsid w:val="00806C19"/>
    <w:rsid w:val="00807A08"/>
    <w:rsid w:val="00810444"/>
    <w:rsid w:val="0081316B"/>
    <w:rsid w:val="0081344F"/>
    <w:rsid w:val="008141B5"/>
    <w:rsid w:val="008144C2"/>
    <w:rsid w:val="008148E4"/>
    <w:rsid w:val="0082020C"/>
    <w:rsid w:val="008208FA"/>
    <w:rsid w:val="008230EE"/>
    <w:rsid w:val="00824E70"/>
    <w:rsid w:val="008252BB"/>
    <w:rsid w:val="008253B1"/>
    <w:rsid w:val="0082542B"/>
    <w:rsid w:val="00825B60"/>
    <w:rsid w:val="0082637C"/>
    <w:rsid w:val="00826EFC"/>
    <w:rsid w:val="00826F7C"/>
    <w:rsid w:val="00827C1B"/>
    <w:rsid w:val="00831FF7"/>
    <w:rsid w:val="008362FF"/>
    <w:rsid w:val="0083658D"/>
    <w:rsid w:val="00836DBE"/>
    <w:rsid w:val="0084027D"/>
    <w:rsid w:val="00840873"/>
    <w:rsid w:val="00840E42"/>
    <w:rsid w:val="00841537"/>
    <w:rsid w:val="00841EF6"/>
    <w:rsid w:val="00842FCE"/>
    <w:rsid w:val="0084533D"/>
    <w:rsid w:val="00846108"/>
    <w:rsid w:val="00846C4C"/>
    <w:rsid w:val="008509B0"/>
    <w:rsid w:val="00850B3B"/>
    <w:rsid w:val="008512A9"/>
    <w:rsid w:val="00852434"/>
    <w:rsid w:val="008544B2"/>
    <w:rsid w:val="00857ABD"/>
    <w:rsid w:val="008610C6"/>
    <w:rsid w:val="008610F8"/>
    <w:rsid w:val="00864DFF"/>
    <w:rsid w:val="00867577"/>
    <w:rsid w:val="00867B40"/>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3BEC"/>
    <w:rsid w:val="008A44DB"/>
    <w:rsid w:val="008A5748"/>
    <w:rsid w:val="008B129D"/>
    <w:rsid w:val="008B2B68"/>
    <w:rsid w:val="008B5B43"/>
    <w:rsid w:val="008B67F4"/>
    <w:rsid w:val="008B6BB7"/>
    <w:rsid w:val="008B7247"/>
    <w:rsid w:val="008B73A9"/>
    <w:rsid w:val="008B7E23"/>
    <w:rsid w:val="008C29C4"/>
    <w:rsid w:val="008C29DF"/>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1327"/>
    <w:rsid w:val="0090149C"/>
    <w:rsid w:val="0090179F"/>
    <w:rsid w:val="00901EBF"/>
    <w:rsid w:val="00902B13"/>
    <w:rsid w:val="00905539"/>
    <w:rsid w:val="00912098"/>
    <w:rsid w:val="009121B7"/>
    <w:rsid w:val="00912D47"/>
    <w:rsid w:val="0091389E"/>
    <w:rsid w:val="00916C31"/>
    <w:rsid w:val="009231CA"/>
    <w:rsid w:val="00923581"/>
    <w:rsid w:val="00924110"/>
    <w:rsid w:val="00924C42"/>
    <w:rsid w:val="0092501C"/>
    <w:rsid w:val="00925154"/>
    <w:rsid w:val="00925711"/>
    <w:rsid w:val="00926558"/>
    <w:rsid w:val="00935F06"/>
    <w:rsid w:val="009364B8"/>
    <w:rsid w:val="00936DA1"/>
    <w:rsid w:val="00937E11"/>
    <w:rsid w:val="00944991"/>
    <w:rsid w:val="009461C0"/>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6BC"/>
    <w:rsid w:val="009F2223"/>
    <w:rsid w:val="009F27A6"/>
    <w:rsid w:val="009F4BD1"/>
    <w:rsid w:val="009F5705"/>
    <w:rsid w:val="00A0317B"/>
    <w:rsid w:val="00A07669"/>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BA8"/>
    <w:rsid w:val="00A34D3B"/>
    <w:rsid w:val="00A357EB"/>
    <w:rsid w:val="00A37A53"/>
    <w:rsid w:val="00A37A8A"/>
    <w:rsid w:val="00A4152B"/>
    <w:rsid w:val="00A41621"/>
    <w:rsid w:val="00A419AD"/>
    <w:rsid w:val="00A41F26"/>
    <w:rsid w:val="00A42E72"/>
    <w:rsid w:val="00A43552"/>
    <w:rsid w:val="00A46035"/>
    <w:rsid w:val="00A46C27"/>
    <w:rsid w:val="00A525F2"/>
    <w:rsid w:val="00A533F1"/>
    <w:rsid w:val="00A53E75"/>
    <w:rsid w:val="00A5442D"/>
    <w:rsid w:val="00A56F12"/>
    <w:rsid w:val="00A57737"/>
    <w:rsid w:val="00A61B6E"/>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5153"/>
    <w:rsid w:val="00A85241"/>
    <w:rsid w:val="00A8684D"/>
    <w:rsid w:val="00A87AE4"/>
    <w:rsid w:val="00A919CE"/>
    <w:rsid w:val="00A92250"/>
    <w:rsid w:val="00A94193"/>
    <w:rsid w:val="00A95C4E"/>
    <w:rsid w:val="00A95DCF"/>
    <w:rsid w:val="00A96DDA"/>
    <w:rsid w:val="00A96F2B"/>
    <w:rsid w:val="00AA0496"/>
    <w:rsid w:val="00AA0758"/>
    <w:rsid w:val="00AA0A1D"/>
    <w:rsid w:val="00AA2E82"/>
    <w:rsid w:val="00AA4920"/>
    <w:rsid w:val="00AA4E8B"/>
    <w:rsid w:val="00AA5466"/>
    <w:rsid w:val="00AA5C6C"/>
    <w:rsid w:val="00AB0A4F"/>
    <w:rsid w:val="00AB0BA2"/>
    <w:rsid w:val="00AB3628"/>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5B89"/>
    <w:rsid w:val="00B27ECF"/>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976"/>
    <w:rsid w:val="00B66AAB"/>
    <w:rsid w:val="00B66F53"/>
    <w:rsid w:val="00B74723"/>
    <w:rsid w:val="00B75E94"/>
    <w:rsid w:val="00B773D8"/>
    <w:rsid w:val="00B7764A"/>
    <w:rsid w:val="00B80831"/>
    <w:rsid w:val="00B8395F"/>
    <w:rsid w:val="00B84CE1"/>
    <w:rsid w:val="00B904CC"/>
    <w:rsid w:val="00B90A31"/>
    <w:rsid w:val="00B915EA"/>
    <w:rsid w:val="00B92643"/>
    <w:rsid w:val="00B936F8"/>
    <w:rsid w:val="00B949AE"/>
    <w:rsid w:val="00B953DC"/>
    <w:rsid w:val="00B95629"/>
    <w:rsid w:val="00B968B4"/>
    <w:rsid w:val="00BA0868"/>
    <w:rsid w:val="00BA2016"/>
    <w:rsid w:val="00BA3DD2"/>
    <w:rsid w:val="00BA3F2D"/>
    <w:rsid w:val="00BA4FB7"/>
    <w:rsid w:val="00BA553D"/>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3684"/>
    <w:rsid w:val="00C14548"/>
    <w:rsid w:val="00C15D81"/>
    <w:rsid w:val="00C17690"/>
    <w:rsid w:val="00C220E0"/>
    <w:rsid w:val="00C221FF"/>
    <w:rsid w:val="00C246C2"/>
    <w:rsid w:val="00C32A56"/>
    <w:rsid w:val="00C32B30"/>
    <w:rsid w:val="00C32EFD"/>
    <w:rsid w:val="00C33363"/>
    <w:rsid w:val="00C33F54"/>
    <w:rsid w:val="00C366B5"/>
    <w:rsid w:val="00C36FCA"/>
    <w:rsid w:val="00C41533"/>
    <w:rsid w:val="00C41B6B"/>
    <w:rsid w:val="00C42FB2"/>
    <w:rsid w:val="00C43B39"/>
    <w:rsid w:val="00C440A8"/>
    <w:rsid w:val="00C45ACA"/>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1E6B"/>
    <w:rsid w:val="00CA2F4F"/>
    <w:rsid w:val="00CA3F71"/>
    <w:rsid w:val="00CA4057"/>
    <w:rsid w:val="00CA5D61"/>
    <w:rsid w:val="00CA649B"/>
    <w:rsid w:val="00CA69E2"/>
    <w:rsid w:val="00CA7858"/>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D7AED"/>
    <w:rsid w:val="00CD7CA3"/>
    <w:rsid w:val="00CE05D1"/>
    <w:rsid w:val="00CE0A16"/>
    <w:rsid w:val="00CE1D07"/>
    <w:rsid w:val="00CE2B82"/>
    <w:rsid w:val="00CE45E5"/>
    <w:rsid w:val="00CE5997"/>
    <w:rsid w:val="00CE6FF4"/>
    <w:rsid w:val="00CF223E"/>
    <w:rsid w:val="00CF43E5"/>
    <w:rsid w:val="00CF459F"/>
    <w:rsid w:val="00CF4D75"/>
    <w:rsid w:val="00CF6116"/>
    <w:rsid w:val="00CF6C9F"/>
    <w:rsid w:val="00CF74AF"/>
    <w:rsid w:val="00CF764F"/>
    <w:rsid w:val="00CF7659"/>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7254"/>
    <w:rsid w:val="00D27663"/>
    <w:rsid w:val="00D303CA"/>
    <w:rsid w:val="00D31B95"/>
    <w:rsid w:val="00D34AF8"/>
    <w:rsid w:val="00D36B14"/>
    <w:rsid w:val="00D37255"/>
    <w:rsid w:val="00D37F39"/>
    <w:rsid w:val="00D42C3F"/>
    <w:rsid w:val="00D43785"/>
    <w:rsid w:val="00D51CB1"/>
    <w:rsid w:val="00D51DA4"/>
    <w:rsid w:val="00D5311D"/>
    <w:rsid w:val="00D554F9"/>
    <w:rsid w:val="00D56F73"/>
    <w:rsid w:val="00D570F9"/>
    <w:rsid w:val="00D60971"/>
    <w:rsid w:val="00D61689"/>
    <w:rsid w:val="00D61896"/>
    <w:rsid w:val="00D61A57"/>
    <w:rsid w:val="00D62C8E"/>
    <w:rsid w:val="00D638E0"/>
    <w:rsid w:val="00D647A3"/>
    <w:rsid w:val="00D656AB"/>
    <w:rsid w:val="00D65E3C"/>
    <w:rsid w:val="00D663A2"/>
    <w:rsid w:val="00D6778D"/>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3BEF"/>
    <w:rsid w:val="00D9668E"/>
    <w:rsid w:val="00D97CA4"/>
    <w:rsid w:val="00DA0728"/>
    <w:rsid w:val="00DA09FC"/>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E0D59"/>
    <w:rsid w:val="00EE358D"/>
    <w:rsid w:val="00EE3FF7"/>
    <w:rsid w:val="00EE43DD"/>
    <w:rsid w:val="00EE4E2B"/>
    <w:rsid w:val="00EE5599"/>
    <w:rsid w:val="00EF3395"/>
    <w:rsid w:val="00EF4868"/>
    <w:rsid w:val="00EF4954"/>
    <w:rsid w:val="00EF5D81"/>
    <w:rsid w:val="00EF60DB"/>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flight.example.com/flight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cars.example.com"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so.example.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cars.example.com/rentals" TargetMode="External"/><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sso.example.com?SAMLRequest" TargetMode="External"/><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sso.example.com?SAMLRequest"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cars.example.com/rental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3DEBD-D84B-41F2-81A9-E3E3DB98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7353</TotalTime>
  <Pages>54</Pages>
  <Words>10618</Words>
  <Characters>60524</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712</cp:revision>
  <cp:lastPrinted>2017-02-27T09:53:00Z</cp:lastPrinted>
  <dcterms:created xsi:type="dcterms:W3CDTF">2017-01-02T21:43:00Z</dcterms:created>
  <dcterms:modified xsi:type="dcterms:W3CDTF">2018-07-17T10:23:00Z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