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04045273"/>
      <w:r>
        <w:rPr>
          <w:kern w:val="0"/>
        </w:rPr>
        <w:lastRenderedPageBreak/>
        <w:t>DAFTAR ISI</w:t>
      </w:r>
      <w:bookmarkEnd w:id="1"/>
    </w:p>
    <w:p w:rsidR="00640CC7" w:rsidRDefault="00640CC7" w:rsidP="00640CC7"/>
    <w:p w:rsidR="00D830BA"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04045273" w:history="1">
        <w:r w:rsidR="00D830BA" w:rsidRPr="00A100A6">
          <w:rPr>
            <w:rStyle w:val="Hyperlink"/>
            <w:noProof/>
          </w:rPr>
          <w:t>DAFTAR ISI</w:t>
        </w:r>
        <w:r w:rsidR="00D830BA">
          <w:rPr>
            <w:noProof/>
            <w:webHidden/>
          </w:rPr>
          <w:tab/>
        </w:r>
        <w:r w:rsidR="00D830BA">
          <w:rPr>
            <w:noProof/>
            <w:webHidden/>
          </w:rPr>
          <w:fldChar w:fldCharType="begin"/>
        </w:r>
        <w:r w:rsidR="00D830BA">
          <w:rPr>
            <w:noProof/>
            <w:webHidden/>
          </w:rPr>
          <w:instrText xml:space="preserve"> PAGEREF _Toc504045273 \h </w:instrText>
        </w:r>
        <w:r w:rsidR="00D830BA">
          <w:rPr>
            <w:noProof/>
            <w:webHidden/>
          </w:rPr>
        </w:r>
        <w:r w:rsidR="00D830BA">
          <w:rPr>
            <w:noProof/>
            <w:webHidden/>
          </w:rPr>
          <w:fldChar w:fldCharType="separate"/>
        </w:r>
        <w:r w:rsidR="00D830BA">
          <w:rPr>
            <w:noProof/>
            <w:webHidden/>
          </w:rPr>
          <w:t>iii</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4" w:history="1">
        <w:r w:rsidR="00D830BA" w:rsidRPr="00A100A6">
          <w:rPr>
            <w:rStyle w:val="Hyperlink"/>
            <w:noProof/>
          </w:rPr>
          <w:t>DAFTAR GAMBAR</w:t>
        </w:r>
        <w:r w:rsidR="00D830BA">
          <w:rPr>
            <w:noProof/>
            <w:webHidden/>
          </w:rPr>
          <w:tab/>
        </w:r>
        <w:r w:rsidR="00D830BA">
          <w:rPr>
            <w:noProof/>
            <w:webHidden/>
          </w:rPr>
          <w:fldChar w:fldCharType="begin"/>
        </w:r>
        <w:r w:rsidR="00D830BA">
          <w:rPr>
            <w:noProof/>
            <w:webHidden/>
          </w:rPr>
          <w:instrText xml:space="preserve"> PAGEREF _Toc504045274 \h </w:instrText>
        </w:r>
        <w:r w:rsidR="00D830BA">
          <w:rPr>
            <w:noProof/>
            <w:webHidden/>
          </w:rPr>
        </w:r>
        <w:r w:rsidR="00D830BA">
          <w:rPr>
            <w:noProof/>
            <w:webHidden/>
          </w:rPr>
          <w:fldChar w:fldCharType="separate"/>
        </w:r>
        <w:r w:rsidR="00D830BA">
          <w:rPr>
            <w:noProof/>
            <w:webHidden/>
          </w:rPr>
          <w:t>vi</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5" w:history="1">
        <w:r w:rsidR="00D830BA" w:rsidRPr="00A100A6">
          <w:rPr>
            <w:rStyle w:val="Hyperlink"/>
            <w:noProof/>
          </w:rPr>
          <w:t>DAFTAR TABEL</w:t>
        </w:r>
        <w:r w:rsidR="00D830BA">
          <w:rPr>
            <w:noProof/>
            <w:webHidden/>
          </w:rPr>
          <w:tab/>
        </w:r>
        <w:r w:rsidR="00D830BA">
          <w:rPr>
            <w:noProof/>
            <w:webHidden/>
          </w:rPr>
          <w:fldChar w:fldCharType="begin"/>
        </w:r>
        <w:r w:rsidR="00D830BA">
          <w:rPr>
            <w:noProof/>
            <w:webHidden/>
          </w:rPr>
          <w:instrText xml:space="preserve"> PAGEREF _Toc504045275 \h </w:instrText>
        </w:r>
        <w:r w:rsidR="00D830BA">
          <w:rPr>
            <w:noProof/>
            <w:webHidden/>
          </w:rPr>
        </w:r>
        <w:r w:rsidR="00D830BA">
          <w:rPr>
            <w:noProof/>
            <w:webHidden/>
          </w:rPr>
          <w:fldChar w:fldCharType="separate"/>
        </w:r>
        <w:r w:rsidR="00D830BA">
          <w:rPr>
            <w:noProof/>
            <w:webHidden/>
          </w:rPr>
          <w:t>vii</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6" w:history="1">
        <w:r w:rsidR="00D830BA" w:rsidRPr="00A100A6">
          <w:rPr>
            <w:rStyle w:val="Hyperlink"/>
            <w:noProof/>
          </w:rPr>
          <w:t>BAB I PENDAHULUAN</w:t>
        </w:r>
        <w:r w:rsidR="00D830BA">
          <w:rPr>
            <w:noProof/>
            <w:webHidden/>
          </w:rPr>
          <w:tab/>
        </w:r>
        <w:r w:rsidR="00D830BA">
          <w:rPr>
            <w:noProof/>
            <w:webHidden/>
          </w:rPr>
          <w:fldChar w:fldCharType="begin"/>
        </w:r>
        <w:r w:rsidR="00D830BA">
          <w:rPr>
            <w:noProof/>
            <w:webHidden/>
          </w:rPr>
          <w:instrText xml:space="preserve"> PAGEREF _Toc504045276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7" w:history="1">
        <w:r w:rsidR="00D830BA" w:rsidRPr="00A100A6">
          <w:rPr>
            <w:rStyle w:val="Hyperlink"/>
            <w:noProof/>
          </w:rPr>
          <w:t>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Latar Belakang</w:t>
        </w:r>
        <w:r w:rsidR="00D830BA">
          <w:rPr>
            <w:noProof/>
            <w:webHidden/>
          </w:rPr>
          <w:tab/>
        </w:r>
        <w:r w:rsidR="00D830BA">
          <w:rPr>
            <w:noProof/>
            <w:webHidden/>
          </w:rPr>
          <w:fldChar w:fldCharType="begin"/>
        </w:r>
        <w:r w:rsidR="00D830BA">
          <w:rPr>
            <w:noProof/>
            <w:webHidden/>
          </w:rPr>
          <w:instrText xml:space="preserve"> PAGEREF _Toc504045277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8" w:history="1">
        <w:r w:rsidR="00D830BA" w:rsidRPr="00A100A6">
          <w:rPr>
            <w:rStyle w:val="Hyperlink"/>
            <w:noProof/>
          </w:rPr>
          <w:t>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Rumusan Masalah</w:t>
        </w:r>
        <w:r w:rsidR="00D830BA">
          <w:rPr>
            <w:noProof/>
            <w:webHidden/>
          </w:rPr>
          <w:tab/>
        </w:r>
        <w:r w:rsidR="00D830BA">
          <w:rPr>
            <w:noProof/>
            <w:webHidden/>
          </w:rPr>
          <w:fldChar w:fldCharType="begin"/>
        </w:r>
        <w:r w:rsidR="00D830BA">
          <w:rPr>
            <w:noProof/>
            <w:webHidden/>
          </w:rPr>
          <w:instrText xml:space="preserve"> PAGEREF _Toc504045278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9" w:history="1">
        <w:r w:rsidR="00D830BA" w:rsidRPr="00A100A6">
          <w:rPr>
            <w:rStyle w:val="Hyperlink"/>
            <w:noProof/>
          </w:rPr>
          <w:t>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Tujuan</w:t>
        </w:r>
        <w:r w:rsidR="00D830BA">
          <w:rPr>
            <w:noProof/>
            <w:webHidden/>
          </w:rPr>
          <w:tab/>
        </w:r>
        <w:r w:rsidR="00D830BA">
          <w:rPr>
            <w:noProof/>
            <w:webHidden/>
          </w:rPr>
          <w:fldChar w:fldCharType="begin"/>
        </w:r>
        <w:r w:rsidR="00D830BA">
          <w:rPr>
            <w:noProof/>
            <w:webHidden/>
          </w:rPr>
          <w:instrText xml:space="preserve"> PAGEREF _Toc504045279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0" w:history="1">
        <w:r w:rsidR="00D830BA" w:rsidRPr="00A100A6">
          <w:rPr>
            <w:rStyle w:val="Hyperlink"/>
            <w:noProof/>
          </w:rPr>
          <w:t>I.4</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Batasan Masalah</w:t>
        </w:r>
        <w:r w:rsidR="00D830BA">
          <w:rPr>
            <w:noProof/>
            <w:webHidden/>
          </w:rPr>
          <w:tab/>
        </w:r>
        <w:r w:rsidR="00D830BA">
          <w:rPr>
            <w:noProof/>
            <w:webHidden/>
          </w:rPr>
          <w:fldChar w:fldCharType="begin"/>
        </w:r>
        <w:r w:rsidR="00D830BA">
          <w:rPr>
            <w:noProof/>
            <w:webHidden/>
          </w:rPr>
          <w:instrText xml:space="preserve"> PAGEREF _Toc504045280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1" w:history="1">
        <w:r w:rsidR="00D830BA" w:rsidRPr="00A100A6">
          <w:rPr>
            <w:rStyle w:val="Hyperlink"/>
            <w:noProof/>
          </w:rPr>
          <w:t>I.5</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Metodologi</w:t>
        </w:r>
        <w:r w:rsidR="00D830BA">
          <w:rPr>
            <w:noProof/>
            <w:webHidden/>
          </w:rPr>
          <w:tab/>
        </w:r>
        <w:r w:rsidR="00D830BA">
          <w:rPr>
            <w:noProof/>
            <w:webHidden/>
          </w:rPr>
          <w:fldChar w:fldCharType="begin"/>
        </w:r>
        <w:r w:rsidR="00D830BA">
          <w:rPr>
            <w:noProof/>
            <w:webHidden/>
          </w:rPr>
          <w:instrText xml:space="preserve"> PAGEREF _Toc504045281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2" w:history="1">
        <w:r w:rsidR="00D830BA" w:rsidRPr="00A100A6">
          <w:rPr>
            <w:rStyle w:val="Hyperlink"/>
            <w:noProof/>
          </w:rPr>
          <w:t>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Jadwal Pelaksanaan Tugas Akhir</w:t>
        </w:r>
        <w:r w:rsidR="00D830BA">
          <w:rPr>
            <w:noProof/>
            <w:webHidden/>
          </w:rPr>
          <w:tab/>
        </w:r>
        <w:r w:rsidR="00D830BA">
          <w:rPr>
            <w:noProof/>
            <w:webHidden/>
          </w:rPr>
          <w:fldChar w:fldCharType="begin"/>
        </w:r>
        <w:r w:rsidR="00D830BA">
          <w:rPr>
            <w:noProof/>
            <w:webHidden/>
          </w:rPr>
          <w:instrText xml:space="preserve"> PAGEREF _Toc504045282 \h </w:instrText>
        </w:r>
        <w:r w:rsidR="00D830BA">
          <w:rPr>
            <w:noProof/>
            <w:webHidden/>
          </w:rPr>
        </w:r>
        <w:r w:rsidR="00D830BA">
          <w:rPr>
            <w:noProof/>
            <w:webHidden/>
          </w:rPr>
          <w:fldChar w:fldCharType="separate"/>
        </w:r>
        <w:r w:rsidR="00D830BA">
          <w:rPr>
            <w:noProof/>
            <w:webHidden/>
          </w:rPr>
          <w:t>6</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83" w:history="1">
        <w:r w:rsidR="00D830BA" w:rsidRPr="00A100A6">
          <w:rPr>
            <w:rStyle w:val="Hyperlink"/>
            <w:noProof/>
          </w:rPr>
          <w:t>BAB II STUDI LITERATUR</w:t>
        </w:r>
        <w:r w:rsidR="00D830BA">
          <w:rPr>
            <w:noProof/>
            <w:webHidden/>
          </w:rPr>
          <w:tab/>
        </w:r>
        <w:r w:rsidR="00D830BA">
          <w:rPr>
            <w:noProof/>
            <w:webHidden/>
          </w:rPr>
          <w:fldChar w:fldCharType="begin"/>
        </w:r>
        <w:r w:rsidR="00D830BA">
          <w:rPr>
            <w:noProof/>
            <w:webHidden/>
          </w:rPr>
          <w:instrText xml:space="preserve"> PAGEREF _Toc504045283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4" w:history="1">
        <w:r w:rsidR="00D830BA" w:rsidRPr="00A100A6">
          <w:rPr>
            <w:rStyle w:val="Hyperlink"/>
            <w:noProof/>
          </w:rPr>
          <w:t>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_Toc504045284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5" w:history="1">
        <w:r w:rsidR="00D830BA" w:rsidRPr="00A100A6">
          <w:rPr>
            <w:rStyle w:val="Hyperlink"/>
            <w:noProof/>
          </w:rPr>
          <w:t>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Sistem Autentikasi Identitas</w:t>
        </w:r>
        <w:r w:rsidR="00D830BA">
          <w:rPr>
            <w:noProof/>
            <w:webHidden/>
          </w:rPr>
          <w:tab/>
        </w:r>
        <w:r w:rsidR="00D830BA">
          <w:rPr>
            <w:noProof/>
            <w:webHidden/>
          </w:rPr>
          <w:fldChar w:fldCharType="begin"/>
        </w:r>
        <w:r w:rsidR="00D830BA">
          <w:rPr>
            <w:noProof/>
            <w:webHidden/>
          </w:rPr>
          <w:instrText xml:space="preserve"> PAGEREF _Toc504045285 \h </w:instrText>
        </w:r>
        <w:r w:rsidR="00D830BA">
          <w:rPr>
            <w:noProof/>
            <w:webHidden/>
          </w:rPr>
        </w:r>
        <w:r w:rsidR="00D830BA">
          <w:rPr>
            <w:noProof/>
            <w:webHidden/>
          </w:rPr>
          <w:fldChar w:fldCharType="separate"/>
        </w:r>
        <w:r w:rsidR="00D830BA">
          <w:rPr>
            <w:noProof/>
            <w:webHidden/>
          </w:rPr>
          <w:t>8</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6" w:history="1">
        <w:r w:rsidR="00D830BA" w:rsidRPr="00A100A6">
          <w:rPr>
            <w:rStyle w:val="Hyperlink"/>
            <w:noProof/>
          </w:rPr>
          <w:t>II.2.1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_Toc504045286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7" w:history="1">
        <w:r w:rsidR="00D830BA" w:rsidRPr="00A100A6">
          <w:rPr>
            <w:rStyle w:val="Hyperlink"/>
            <w:noProof/>
          </w:rPr>
          <w:t>II.2.2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One Time Password</w:t>
        </w:r>
        <w:r w:rsidR="00D830BA">
          <w:rPr>
            <w:noProof/>
            <w:webHidden/>
          </w:rPr>
          <w:tab/>
        </w:r>
        <w:r w:rsidR="00D830BA">
          <w:rPr>
            <w:noProof/>
            <w:webHidden/>
          </w:rPr>
          <w:fldChar w:fldCharType="begin"/>
        </w:r>
        <w:r w:rsidR="00D830BA">
          <w:rPr>
            <w:noProof/>
            <w:webHidden/>
          </w:rPr>
          <w:instrText xml:space="preserve"> PAGEREF _Toc504045287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8" w:history="1">
        <w:r w:rsidR="00D830BA" w:rsidRPr="00A100A6">
          <w:rPr>
            <w:rStyle w:val="Hyperlink"/>
            <w:noProof/>
          </w:rPr>
          <w:t>II.2.3</w:t>
        </w:r>
        <w:r w:rsidR="00D830BA">
          <w:rPr>
            <w:rFonts w:asciiTheme="minorHAnsi" w:eastAsiaTheme="minorEastAsia" w:hAnsiTheme="minorHAnsi" w:cstheme="minorBidi"/>
            <w:noProof/>
            <w:sz w:val="22"/>
            <w:szCs w:val="22"/>
            <w:lang w:eastAsia="zh-CN"/>
          </w:rPr>
          <w:tab/>
        </w:r>
        <w:r w:rsidR="00D830BA" w:rsidRPr="00A100A6">
          <w:rPr>
            <w:rStyle w:val="Hyperlink"/>
            <w:i/>
            <w:iCs/>
            <w:noProof/>
          </w:rPr>
          <w:t>Token</w:t>
        </w:r>
        <w:r w:rsidR="00D830BA">
          <w:rPr>
            <w:noProof/>
            <w:webHidden/>
          </w:rPr>
          <w:tab/>
        </w:r>
        <w:r w:rsidR="00D830BA">
          <w:rPr>
            <w:noProof/>
            <w:webHidden/>
          </w:rPr>
          <w:fldChar w:fldCharType="begin"/>
        </w:r>
        <w:r w:rsidR="00D830BA">
          <w:rPr>
            <w:noProof/>
            <w:webHidden/>
          </w:rPr>
          <w:instrText xml:space="preserve"> PAGEREF _Toc504045288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9" w:history="1">
        <w:r w:rsidR="00D830BA" w:rsidRPr="00A100A6">
          <w:rPr>
            <w:rStyle w:val="Hyperlink"/>
            <w:noProof/>
          </w:rPr>
          <w:t>II.2.4</w:t>
        </w:r>
        <w:r w:rsidR="00D830BA">
          <w:rPr>
            <w:rFonts w:asciiTheme="minorHAnsi" w:eastAsiaTheme="minorEastAsia" w:hAnsiTheme="minorHAnsi" w:cstheme="minorBidi"/>
            <w:noProof/>
            <w:sz w:val="22"/>
            <w:szCs w:val="22"/>
            <w:lang w:eastAsia="zh-CN"/>
          </w:rPr>
          <w:tab/>
        </w:r>
        <w:r w:rsidR="00D830BA" w:rsidRPr="00A100A6">
          <w:rPr>
            <w:rStyle w:val="Hyperlink"/>
            <w:i/>
            <w:iCs/>
            <w:noProof/>
          </w:rPr>
          <w:t>Biometrics</w:t>
        </w:r>
        <w:r w:rsidR="00D830BA">
          <w:rPr>
            <w:noProof/>
            <w:webHidden/>
          </w:rPr>
          <w:tab/>
        </w:r>
        <w:r w:rsidR="00D830BA">
          <w:rPr>
            <w:noProof/>
            <w:webHidden/>
          </w:rPr>
          <w:fldChar w:fldCharType="begin"/>
        </w:r>
        <w:r w:rsidR="00D830BA">
          <w:rPr>
            <w:noProof/>
            <w:webHidden/>
          </w:rPr>
          <w:instrText xml:space="preserve"> PAGEREF _Toc504045289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0" w:history="1">
        <w:r w:rsidR="00D830BA" w:rsidRPr="00A100A6">
          <w:rPr>
            <w:rStyle w:val="Hyperlink"/>
            <w:noProof/>
          </w:rPr>
          <w:t>II.2.5</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Tanda Tangan Digital dan </w:t>
        </w:r>
        <w:r w:rsidR="00D830BA" w:rsidRPr="00A100A6">
          <w:rPr>
            <w:rStyle w:val="Hyperlink"/>
            <w:i/>
            <w:iCs/>
            <w:noProof/>
          </w:rPr>
          <w:t>Certification Authorities</w:t>
        </w:r>
        <w:r w:rsidR="00D830BA">
          <w:rPr>
            <w:noProof/>
            <w:webHidden/>
          </w:rPr>
          <w:tab/>
        </w:r>
        <w:r w:rsidR="00D830BA">
          <w:rPr>
            <w:noProof/>
            <w:webHidden/>
          </w:rPr>
          <w:fldChar w:fldCharType="begin"/>
        </w:r>
        <w:r w:rsidR="00D830BA">
          <w:rPr>
            <w:noProof/>
            <w:webHidden/>
          </w:rPr>
          <w:instrText xml:space="preserve"> PAGEREF _Toc504045290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1" w:history="1">
        <w:r w:rsidR="00D830BA" w:rsidRPr="00A100A6">
          <w:rPr>
            <w:rStyle w:val="Hyperlink"/>
            <w:noProof/>
          </w:rPr>
          <w:t>II.3</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Multi Authentication</w:t>
        </w:r>
        <w:r w:rsidR="00D830BA" w:rsidRPr="00A100A6">
          <w:rPr>
            <w:rStyle w:val="Hyperlink"/>
            <w:noProof/>
          </w:rPr>
          <w:t xml:space="preserve"> </w:t>
        </w:r>
        <w:r w:rsidR="00D830BA" w:rsidRPr="00A100A6">
          <w:rPr>
            <w:rStyle w:val="Hyperlink"/>
            <w:i/>
            <w:iCs/>
            <w:noProof/>
          </w:rPr>
          <w:t>Factor</w:t>
        </w:r>
        <w:r w:rsidR="00D830BA">
          <w:rPr>
            <w:noProof/>
            <w:webHidden/>
          </w:rPr>
          <w:tab/>
        </w:r>
        <w:r w:rsidR="00D830BA">
          <w:rPr>
            <w:noProof/>
            <w:webHidden/>
          </w:rPr>
          <w:fldChar w:fldCharType="begin"/>
        </w:r>
        <w:r w:rsidR="00D830BA">
          <w:rPr>
            <w:noProof/>
            <w:webHidden/>
          </w:rPr>
          <w:instrText xml:space="preserve"> PAGEREF _Toc504045291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2" w:history="1">
        <w:r w:rsidR="00D830BA" w:rsidRPr="00A100A6">
          <w:rPr>
            <w:rStyle w:val="Hyperlink"/>
            <w:noProof/>
          </w:rPr>
          <w:t>II.4</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_Toc504045292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3" w:history="1">
        <w:r w:rsidR="00D830BA" w:rsidRPr="00A100A6">
          <w:rPr>
            <w:rStyle w:val="Hyperlink"/>
            <w:noProof/>
          </w:rPr>
          <w:t>II.5</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Web Single Sign</w:t>
        </w:r>
        <w:r w:rsidR="00D830BA" w:rsidRPr="00A100A6">
          <w:rPr>
            <w:rStyle w:val="Hyperlink"/>
            <w:noProof/>
          </w:rPr>
          <w:t>-</w:t>
        </w:r>
        <w:r w:rsidR="00D830BA" w:rsidRPr="00A100A6">
          <w:rPr>
            <w:rStyle w:val="Hyperlink"/>
            <w:i/>
            <w:iCs/>
            <w:noProof/>
          </w:rPr>
          <w:t>On</w:t>
        </w:r>
        <w:r w:rsidR="00D830BA">
          <w:rPr>
            <w:noProof/>
            <w:webHidden/>
          </w:rPr>
          <w:tab/>
        </w:r>
        <w:r w:rsidR="00D830BA">
          <w:rPr>
            <w:noProof/>
            <w:webHidden/>
          </w:rPr>
          <w:fldChar w:fldCharType="begin"/>
        </w:r>
        <w:r w:rsidR="00D830BA">
          <w:rPr>
            <w:noProof/>
            <w:webHidden/>
          </w:rPr>
          <w:instrText xml:space="preserve"> PAGEREF _Toc504045293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4" w:history="1">
        <w:r w:rsidR="00D830BA" w:rsidRPr="00A100A6">
          <w:rPr>
            <w:rStyle w:val="Hyperlink"/>
            <w:noProof/>
          </w:rPr>
          <w:t>II.6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Pekerjaan Terkait</w:t>
        </w:r>
        <w:r w:rsidR="00D830BA">
          <w:rPr>
            <w:noProof/>
            <w:webHidden/>
          </w:rPr>
          <w:tab/>
        </w:r>
        <w:r w:rsidR="00D830BA">
          <w:rPr>
            <w:noProof/>
            <w:webHidden/>
          </w:rPr>
          <w:fldChar w:fldCharType="begin"/>
        </w:r>
        <w:r w:rsidR="00D830BA">
          <w:rPr>
            <w:noProof/>
            <w:webHidden/>
          </w:rPr>
          <w:instrText xml:space="preserve"> PAGEREF _Toc504045294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5" w:history="1">
        <w:r w:rsidR="00D830BA" w:rsidRPr="00A100A6">
          <w:rPr>
            <w:rStyle w:val="Hyperlink"/>
            <w:noProof/>
          </w:rPr>
          <w:t>II.7</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Single Sign-On</w:t>
        </w:r>
        <w:r w:rsidR="00D830BA">
          <w:rPr>
            <w:noProof/>
            <w:webHidden/>
          </w:rPr>
          <w:tab/>
        </w:r>
        <w:r w:rsidR="00D830BA">
          <w:rPr>
            <w:noProof/>
            <w:webHidden/>
          </w:rPr>
          <w:fldChar w:fldCharType="begin"/>
        </w:r>
        <w:r w:rsidR="00D830BA">
          <w:rPr>
            <w:noProof/>
            <w:webHidden/>
          </w:rPr>
          <w:instrText xml:space="preserve"> PAGEREF _Toc504045295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6" w:history="1">
        <w:r w:rsidR="00D830BA" w:rsidRPr="00A100A6">
          <w:rPr>
            <w:rStyle w:val="Hyperlink"/>
            <w:noProof/>
          </w:rPr>
          <w:t>II.7.1</w:t>
        </w:r>
        <w:r w:rsidR="00D830BA">
          <w:rPr>
            <w:rFonts w:asciiTheme="minorHAnsi" w:eastAsiaTheme="minorEastAsia" w:hAnsiTheme="minorHAnsi" w:cstheme="minorBidi"/>
            <w:noProof/>
            <w:sz w:val="22"/>
            <w:szCs w:val="22"/>
            <w:lang w:eastAsia="zh-CN"/>
          </w:rPr>
          <w:tab/>
        </w:r>
        <w:r w:rsidR="00D830BA" w:rsidRPr="00A100A6">
          <w:rPr>
            <w:rStyle w:val="Hyperlink"/>
            <w:noProof/>
          </w:rPr>
          <w:t>Definisi Umum</w:t>
        </w:r>
        <w:r w:rsidR="00D830BA">
          <w:rPr>
            <w:noProof/>
            <w:webHidden/>
          </w:rPr>
          <w:tab/>
        </w:r>
        <w:r w:rsidR="00D830BA">
          <w:rPr>
            <w:noProof/>
            <w:webHidden/>
          </w:rPr>
          <w:fldChar w:fldCharType="begin"/>
        </w:r>
        <w:r w:rsidR="00D830BA">
          <w:rPr>
            <w:noProof/>
            <w:webHidden/>
          </w:rPr>
          <w:instrText xml:space="preserve"> PAGEREF _Toc504045296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7" w:history="1">
        <w:r w:rsidR="00D830BA" w:rsidRPr="00A100A6">
          <w:rPr>
            <w:rStyle w:val="Hyperlink"/>
            <w:noProof/>
          </w:rPr>
          <w:t>II.7.2</w:t>
        </w:r>
        <w:r w:rsidR="00D830BA">
          <w:rPr>
            <w:rFonts w:asciiTheme="minorHAnsi" w:eastAsiaTheme="minorEastAsia" w:hAnsiTheme="minorHAnsi" w:cstheme="minorBidi"/>
            <w:noProof/>
            <w:sz w:val="22"/>
            <w:szCs w:val="22"/>
            <w:lang w:eastAsia="zh-CN"/>
          </w:rPr>
          <w:tab/>
        </w:r>
        <w:r w:rsidR="00D830BA" w:rsidRPr="00A100A6">
          <w:rPr>
            <w:rStyle w:val="Hyperlink"/>
            <w:noProof/>
          </w:rPr>
          <w:t>Kelebihan dan Kekurangan</w:t>
        </w:r>
        <w:r w:rsidR="00D830BA">
          <w:rPr>
            <w:noProof/>
            <w:webHidden/>
          </w:rPr>
          <w:tab/>
        </w:r>
        <w:r w:rsidR="00D830BA">
          <w:rPr>
            <w:noProof/>
            <w:webHidden/>
          </w:rPr>
          <w:fldChar w:fldCharType="begin"/>
        </w:r>
        <w:r w:rsidR="00D830BA">
          <w:rPr>
            <w:noProof/>
            <w:webHidden/>
          </w:rPr>
          <w:instrText xml:space="preserve"> PAGEREF _Toc504045297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8" w:history="1">
        <w:r w:rsidR="00D830BA" w:rsidRPr="00A100A6">
          <w:rPr>
            <w:rStyle w:val="Hyperlink"/>
            <w:noProof/>
          </w:rPr>
          <w:t>II.8</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_Toc504045298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9" w:history="1">
        <w:r w:rsidR="00D830BA" w:rsidRPr="00A100A6">
          <w:rPr>
            <w:rStyle w:val="Hyperlink"/>
            <w:noProof/>
          </w:rPr>
          <w:t>II.8.1</w:t>
        </w:r>
        <w:r w:rsidR="00D830BA">
          <w:rPr>
            <w:rFonts w:asciiTheme="minorHAnsi" w:eastAsiaTheme="minorEastAsia" w:hAnsiTheme="minorHAnsi" w:cstheme="minorBidi"/>
            <w:noProof/>
            <w:sz w:val="22"/>
            <w:szCs w:val="22"/>
            <w:lang w:eastAsia="zh-CN"/>
          </w:rPr>
          <w:tab/>
        </w:r>
        <w:r w:rsidR="00D830BA" w:rsidRPr="00A100A6">
          <w:rPr>
            <w:rStyle w:val="Hyperlink"/>
            <w:noProof/>
          </w:rPr>
          <w:t>Autentikasi</w:t>
        </w:r>
        <w:r w:rsidR="00D830BA">
          <w:rPr>
            <w:noProof/>
            <w:webHidden/>
          </w:rPr>
          <w:tab/>
        </w:r>
        <w:r w:rsidR="00D830BA">
          <w:rPr>
            <w:noProof/>
            <w:webHidden/>
          </w:rPr>
          <w:fldChar w:fldCharType="begin"/>
        </w:r>
        <w:r w:rsidR="00D830BA">
          <w:rPr>
            <w:noProof/>
            <w:webHidden/>
          </w:rPr>
          <w:instrText xml:space="preserve"> PAGEREF _Toc504045299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300" w:history="1">
        <w:r w:rsidR="00D830BA" w:rsidRPr="00A100A6">
          <w:rPr>
            <w:rStyle w:val="Hyperlink"/>
            <w:noProof/>
          </w:rPr>
          <w:t>II.8.2</w:t>
        </w:r>
        <w:r w:rsidR="00D830BA">
          <w:rPr>
            <w:rFonts w:asciiTheme="minorHAnsi" w:eastAsiaTheme="minorEastAsia" w:hAnsiTheme="minorHAnsi" w:cstheme="minorBidi"/>
            <w:noProof/>
            <w:sz w:val="22"/>
            <w:szCs w:val="22"/>
            <w:lang w:eastAsia="zh-CN"/>
          </w:rPr>
          <w:tab/>
        </w:r>
        <w:r w:rsidR="00D830BA" w:rsidRPr="00A100A6">
          <w:rPr>
            <w:rStyle w:val="Hyperlink"/>
            <w:noProof/>
          </w:rPr>
          <w:t>Autorisasi</w:t>
        </w:r>
        <w:r w:rsidR="00D830BA">
          <w:rPr>
            <w:noProof/>
            <w:webHidden/>
          </w:rPr>
          <w:tab/>
        </w:r>
        <w:r w:rsidR="00D830BA">
          <w:rPr>
            <w:noProof/>
            <w:webHidden/>
          </w:rPr>
          <w:fldChar w:fldCharType="begin"/>
        </w:r>
        <w:r w:rsidR="00D830BA">
          <w:rPr>
            <w:noProof/>
            <w:webHidden/>
          </w:rPr>
          <w:instrText xml:space="preserve"> PAGEREF _Toc504045300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301" w:history="1">
        <w:r w:rsidR="00D830BA" w:rsidRPr="00A100A6">
          <w:rPr>
            <w:rStyle w:val="Hyperlink"/>
            <w:noProof/>
          </w:rPr>
          <w:t>II.9</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Mekanisme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_Toc504045301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2" w:history="1">
        <w:r w:rsidR="00D830BA" w:rsidRPr="00A100A6">
          <w:rPr>
            <w:rStyle w:val="Hyperlink"/>
            <w:noProof/>
          </w:rPr>
          <w:t>II.10</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Penggunaan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_Toc504045302 \h </w:instrText>
        </w:r>
        <w:r w:rsidR="00D830BA">
          <w:rPr>
            <w:noProof/>
            <w:webHidden/>
          </w:rPr>
        </w:r>
        <w:r w:rsidR="00D830BA">
          <w:rPr>
            <w:noProof/>
            <w:webHidden/>
          </w:rPr>
          <w:fldChar w:fldCharType="separate"/>
        </w:r>
        <w:r w:rsidR="00D830BA">
          <w:rPr>
            <w:noProof/>
            <w:webHidden/>
          </w:rPr>
          <w:t>15</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3" w:history="1">
        <w:r w:rsidR="00D830BA" w:rsidRPr="00A100A6">
          <w:rPr>
            <w:rStyle w:val="Hyperlink"/>
            <w:noProof/>
          </w:rPr>
          <w:t>II.10.1</w:t>
        </w:r>
        <w:r w:rsidR="00D830BA">
          <w:rPr>
            <w:rFonts w:asciiTheme="minorHAnsi" w:eastAsiaTheme="minorEastAsia" w:hAnsiTheme="minorHAnsi" w:cstheme="minorBidi"/>
            <w:noProof/>
            <w:sz w:val="22"/>
            <w:szCs w:val="22"/>
            <w:lang w:eastAsia="zh-CN"/>
          </w:rPr>
          <w:tab/>
        </w:r>
        <w:r w:rsidR="00D830BA" w:rsidRPr="00A100A6">
          <w:rPr>
            <w:rStyle w:val="Hyperlink"/>
            <w:noProof/>
          </w:rPr>
          <w:t>Social Single Sign-On</w:t>
        </w:r>
        <w:r w:rsidR="00D830BA">
          <w:rPr>
            <w:noProof/>
            <w:webHidden/>
          </w:rPr>
          <w:tab/>
        </w:r>
        <w:r w:rsidR="00D830BA">
          <w:rPr>
            <w:noProof/>
            <w:webHidden/>
          </w:rPr>
          <w:fldChar w:fldCharType="begin"/>
        </w:r>
        <w:r w:rsidR="00D830BA">
          <w:rPr>
            <w:noProof/>
            <w:webHidden/>
          </w:rPr>
          <w:instrText xml:space="preserve"> PAGEREF _Toc504045303 \h </w:instrText>
        </w:r>
        <w:r w:rsidR="00D830BA">
          <w:rPr>
            <w:noProof/>
            <w:webHidden/>
          </w:rPr>
        </w:r>
        <w:r w:rsidR="00D830BA">
          <w:rPr>
            <w:noProof/>
            <w:webHidden/>
          </w:rPr>
          <w:fldChar w:fldCharType="separate"/>
        </w:r>
        <w:r w:rsidR="00D830BA">
          <w:rPr>
            <w:noProof/>
            <w:webHidden/>
          </w:rPr>
          <w:t>16</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4" w:history="1">
        <w:r w:rsidR="00D830BA" w:rsidRPr="00A100A6">
          <w:rPr>
            <w:rStyle w:val="Hyperlink"/>
            <w:noProof/>
          </w:rPr>
          <w:t>II.10.2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Internal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_Toc504045304 \h </w:instrText>
        </w:r>
        <w:r w:rsidR="00D830BA">
          <w:rPr>
            <w:noProof/>
            <w:webHidden/>
          </w:rPr>
        </w:r>
        <w:r w:rsidR="00D830BA">
          <w:rPr>
            <w:noProof/>
            <w:webHidden/>
          </w:rPr>
          <w:fldChar w:fldCharType="separate"/>
        </w:r>
        <w:r w:rsidR="00D830BA">
          <w:rPr>
            <w:noProof/>
            <w:webHidden/>
          </w:rPr>
          <w:t>17</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5" w:history="1">
        <w:r w:rsidR="00D830BA" w:rsidRPr="00A100A6">
          <w:rPr>
            <w:rStyle w:val="Hyperlink"/>
            <w:noProof/>
          </w:rPr>
          <w:t>II.11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Keamanan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_Toc504045305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6" w:history="1">
        <w:r w:rsidR="00D830BA" w:rsidRPr="00A100A6">
          <w:rPr>
            <w:rStyle w:val="Hyperlink"/>
            <w:noProof/>
          </w:rPr>
          <w:t>II.11.1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Mengurangi Jumlah </w:t>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_Toc504045306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7" w:history="1">
        <w:r w:rsidR="00D830BA" w:rsidRPr="00A100A6">
          <w:rPr>
            <w:rStyle w:val="Hyperlink"/>
            <w:noProof/>
          </w:rPr>
          <w:t>II.11.2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Security</w:t>
        </w:r>
        <w:r w:rsidR="00D830BA" w:rsidRPr="00A100A6">
          <w:rPr>
            <w:rStyle w:val="Hyperlink"/>
            <w:noProof/>
          </w:rPr>
          <w:t xml:space="preserve"> </w:t>
        </w:r>
        <w:r w:rsidR="00D830BA" w:rsidRPr="00A100A6">
          <w:rPr>
            <w:rStyle w:val="Hyperlink"/>
            <w:i/>
            <w:iCs/>
            <w:noProof/>
          </w:rPr>
          <w:t>Policies</w:t>
        </w:r>
        <w:r w:rsidR="00D830BA">
          <w:rPr>
            <w:noProof/>
            <w:webHidden/>
          </w:rPr>
          <w:tab/>
        </w:r>
        <w:r w:rsidR="00D830BA">
          <w:rPr>
            <w:noProof/>
            <w:webHidden/>
          </w:rPr>
          <w:fldChar w:fldCharType="begin"/>
        </w:r>
        <w:r w:rsidR="00D830BA">
          <w:rPr>
            <w:noProof/>
            <w:webHidden/>
          </w:rPr>
          <w:instrText xml:space="preserve"> PAGEREF _Toc504045307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8" w:history="1">
        <w:r w:rsidR="00D830BA" w:rsidRPr="00A100A6">
          <w:rPr>
            <w:rStyle w:val="Hyperlink"/>
            <w:noProof/>
          </w:rPr>
          <w:t>II.11.3</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Penyimpanan </w:t>
        </w:r>
        <w:r w:rsidR="00D830BA" w:rsidRPr="00A100A6">
          <w:rPr>
            <w:rStyle w:val="Hyperlink"/>
            <w:i/>
            <w:iCs/>
            <w:noProof/>
          </w:rPr>
          <w:t>Credential</w:t>
        </w:r>
        <w:r w:rsidR="00D830BA">
          <w:rPr>
            <w:noProof/>
            <w:webHidden/>
          </w:rPr>
          <w:tab/>
        </w:r>
        <w:r w:rsidR="00D830BA">
          <w:rPr>
            <w:noProof/>
            <w:webHidden/>
          </w:rPr>
          <w:fldChar w:fldCharType="begin"/>
        </w:r>
        <w:r w:rsidR="00D830BA">
          <w:rPr>
            <w:noProof/>
            <w:webHidden/>
          </w:rPr>
          <w:instrText xml:space="preserve"> PAGEREF _Toc504045308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9" w:history="1">
        <w:r w:rsidR="00D830BA" w:rsidRPr="00A100A6">
          <w:rPr>
            <w:rStyle w:val="Hyperlink"/>
            <w:noProof/>
          </w:rPr>
          <w:t>II.11.4</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Mengirimkan </w:t>
        </w:r>
        <w:r w:rsidR="00D830BA" w:rsidRPr="00A100A6">
          <w:rPr>
            <w:rStyle w:val="Hyperlink"/>
            <w:i/>
            <w:iCs/>
            <w:noProof/>
          </w:rPr>
          <w:t>Credential</w:t>
        </w:r>
        <w:r w:rsidR="00D830BA" w:rsidRPr="00A100A6">
          <w:rPr>
            <w:rStyle w:val="Hyperlink"/>
            <w:noProof/>
          </w:rPr>
          <w:t xml:space="preserve"> lewat Jaringan</w:t>
        </w:r>
        <w:r w:rsidR="00D830BA">
          <w:rPr>
            <w:noProof/>
            <w:webHidden/>
          </w:rPr>
          <w:tab/>
        </w:r>
        <w:r w:rsidR="00D830BA">
          <w:rPr>
            <w:noProof/>
            <w:webHidden/>
          </w:rPr>
          <w:fldChar w:fldCharType="begin"/>
        </w:r>
        <w:r w:rsidR="00D830BA">
          <w:rPr>
            <w:noProof/>
            <w:webHidden/>
          </w:rPr>
          <w:instrText xml:space="preserve"> PAGEREF _Toc504045309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0" w:history="1">
        <w:r w:rsidR="00D830BA" w:rsidRPr="00A100A6">
          <w:rPr>
            <w:rStyle w:val="Hyperlink"/>
            <w:noProof/>
          </w:rPr>
          <w:t>II.12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Contoh Implementasi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_Toc504045310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1" w:history="1">
        <w:r w:rsidR="00D830BA" w:rsidRPr="00A100A6">
          <w:rPr>
            <w:rStyle w:val="Hyperlink"/>
            <w:noProof/>
          </w:rPr>
          <w:t>II.12.1</w:t>
        </w:r>
        <w:r w:rsidR="00D830BA">
          <w:rPr>
            <w:rFonts w:asciiTheme="minorHAnsi" w:eastAsiaTheme="minorEastAsia" w:hAnsiTheme="minorHAnsi" w:cstheme="minorBidi"/>
            <w:noProof/>
            <w:sz w:val="22"/>
            <w:szCs w:val="22"/>
            <w:lang w:eastAsia="zh-CN"/>
          </w:rPr>
          <w:tab/>
        </w:r>
        <w:r w:rsidR="00D830BA" w:rsidRPr="00A100A6">
          <w:rPr>
            <w:rStyle w:val="Hyperlink"/>
            <w:noProof/>
          </w:rPr>
          <w:t>OneLogin SAML</w:t>
        </w:r>
        <w:r w:rsidR="00D830BA">
          <w:rPr>
            <w:noProof/>
            <w:webHidden/>
          </w:rPr>
          <w:tab/>
        </w:r>
        <w:r w:rsidR="00D830BA">
          <w:rPr>
            <w:noProof/>
            <w:webHidden/>
          </w:rPr>
          <w:fldChar w:fldCharType="begin"/>
        </w:r>
        <w:r w:rsidR="00D830BA">
          <w:rPr>
            <w:noProof/>
            <w:webHidden/>
          </w:rPr>
          <w:instrText xml:space="preserve"> PAGEREF _Toc504045311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2" w:history="1">
        <w:r w:rsidR="00D830BA" w:rsidRPr="00A100A6">
          <w:rPr>
            <w:rStyle w:val="Hyperlink"/>
            <w:noProof/>
          </w:rPr>
          <w:t>II.12.2</w:t>
        </w:r>
        <w:r w:rsidR="00D830BA">
          <w:rPr>
            <w:rFonts w:asciiTheme="minorHAnsi" w:eastAsiaTheme="minorEastAsia" w:hAnsiTheme="minorHAnsi" w:cstheme="minorBidi"/>
            <w:noProof/>
            <w:sz w:val="22"/>
            <w:szCs w:val="22"/>
            <w:lang w:eastAsia="zh-CN"/>
          </w:rPr>
          <w:tab/>
        </w:r>
        <w:r w:rsidR="00D830BA" w:rsidRPr="00A100A6">
          <w:rPr>
            <w:rStyle w:val="Hyperlink"/>
            <w:noProof/>
          </w:rPr>
          <w:t>Auth0</w:t>
        </w:r>
        <w:r w:rsidR="00D830BA">
          <w:rPr>
            <w:noProof/>
            <w:webHidden/>
          </w:rPr>
          <w:tab/>
        </w:r>
        <w:r w:rsidR="00D830BA">
          <w:rPr>
            <w:noProof/>
            <w:webHidden/>
          </w:rPr>
          <w:fldChar w:fldCharType="begin"/>
        </w:r>
        <w:r w:rsidR="00D830BA">
          <w:rPr>
            <w:noProof/>
            <w:webHidden/>
          </w:rPr>
          <w:instrText xml:space="preserve"> PAGEREF _Toc504045312 \h </w:instrText>
        </w:r>
        <w:r w:rsidR="00D830BA">
          <w:rPr>
            <w:noProof/>
            <w:webHidden/>
          </w:rPr>
        </w:r>
        <w:r w:rsidR="00D830BA">
          <w:rPr>
            <w:noProof/>
            <w:webHidden/>
          </w:rPr>
          <w:fldChar w:fldCharType="separate"/>
        </w:r>
        <w:r w:rsidR="00D830BA">
          <w:rPr>
            <w:noProof/>
            <w:webHidden/>
          </w:rPr>
          <w:t>23</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3" w:history="1">
        <w:r w:rsidR="00D830BA" w:rsidRPr="00A100A6">
          <w:rPr>
            <w:rStyle w:val="Hyperlink"/>
            <w:noProof/>
          </w:rPr>
          <w:t>II.12.3</w:t>
        </w:r>
        <w:r w:rsidR="00D830BA">
          <w:rPr>
            <w:rFonts w:asciiTheme="minorHAnsi" w:eastAsiaTheme="minorEastAsia" w:hAnsiTheme="minorHAnsi" w:cstheme="minorBidi"/>
            <w:noProof/>
            <w:sz w:val="22"/>
            <w:szCs w:val="22"/>
            <w:lang w:eastAsia="zh-CN"/>
          </w:rPr>
          <w:tab/>
        </w:r>
        <w:r w:rsidR="00D830BA" w:rsidRPr="00A100A6">
          <w:rPr>
            <w:rStyle w:val="Hyperlink"/>
            <w:noProof/>
          </w:rPr>
          <w:t>OpenID Connect</w:t>
        </w:r>
        <w:r w:rsidR="00D830BA">
          <w:rPr>
            <w:noProof/>
            <w:webHidden/>
          </w:rPr>
          <w:tab/>
        </w:r>
        <w:r w:rsidR="00D830BA">
          <w:rPr>
            <w:noProof/>
            <w:webHidden/>
          </w:rPr>
          <w:fldChar w:fldCharType="begin"/>
        </w:r>
        <w:r w:rsidR="00D830BA">
          <w:rPr>
            <w:noProof/>
            <w:webHidden/>
          </w:rPr>
          <w:instrText xml:space="preserve"> PAGEREF _Toc504045313 \h </w:instrText>
        </w:r>
        <w:r w:rsidR="00D830BA">
          <w:rPr>
            <w:noProof/>
            <w:webHidden/>
          </w:rPr>
        </w:r>
        <w:r w:rsidR="00D830BA">
          <w:rPr>
            <w:noProof/>
            <w:webHidden/>
          </w:rPr>
          <w:fldChar w:fldCharType="separate"/>
        </w:r>
        <w:r w:rsidR="00D830BA">
          <w:rPr>
            <w:noProof/>
            <w:webHidden/>
          </w:rPr>
          <w:t>27</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14" w:history="1">
        <w:r w:rsidR="00D830BA" w:rsidRPr="00A100A6">
          <w:rPr>
            <w:rStyle w:val="Hyperlink"/>
            <w:noProof/>
          </w:rPr>
          <w:t>BAB III ANALISIS PERMASALAHAN DAN RANCANGAN SOLUSI</w:t>
        </w:r>
        <w:r w:rsidR="00D830BA">
          <w:rPr>
            <w:noProof/>
            <w:webHidden/>
          </w:rPr>
          <w:tab/>
        </w:r>
        <w:r w:rsidR="00D830BA">
          <w:rPr>
            <w:noProof/>
            <w:webHidden/>
          </w:rPr>
          <w:fldChar w:fldCharType="begin"/>
        </w:r>
        <w:r w:rsidR="00D830BA">
          <w:rPr>
            <w:noProof/>
            <w:webHidden/>
          </w:rPr>
          <w:instrText xml:space="preserve"> PAGEREF _Toc504045314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5" w:history="1">
        <w:r w:rsidR="00D830BA" w:rsidRPr="00A100A6">
          <w:rPr>
            <w:rStyle w:val="Hyperlink"/>
            <w:noProof/>
          </w:rPr>
          <w:t>III.1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Permasalahan</w:t>
        </w:r>
        <w:r w:rsidR="00D830BA">
          <w:rPr>
            <w:noProof/>
            <w:webHidden/>
          </w:rPr>
          <w:tab/>
        </w:r>
        <w:r w:rsidR="00D830BA">
          <w:rPr>
            <w:noProof/>
            <w:webHidden/>
          </w:rPr>
          <w:fldChar w:fldCharType="begin"/>
        </w:r>
        <w:r w:rsidR="00D830BA">
          <w:rPr>
            <w:noProof/>
            <w:webHidden/>
          </w:rPr>
          <w:instrText xml:space="preserve"> PAGEREF _Toc504045315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6" w:history="1">
        <w:r w:rsidR="00D830BA" w:rsidRPr="00A100A6">
          <w:rPr>
            <w:rStyle w:val="Hyperlink"/>
            <w:noProof/>
          </w:rPr>
          <w:t>III.1.1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Workflow</w:t>
        </w:r>
        <w:r w:rsidR="00D830BA" w:rsidRPr="00A100A6">
          <w:rPr>
            <w:rStyle w:val="Hyperlink"/>
            <w:noProof/>
          </w:rPr>
          <w:t xml:space="preserve"> General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_Toc504045316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7" w:history="1">
        <w:r w:rsidR="00D830BA" w:rsidRPr="00A100A6">
          <w:rPr>
            <w:rStyle w:val="Hyperlink"/>
            <w:noProof/>
          </w:rPr>
          <w:t>III.2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Kebutuhan</w:t>
        </w:r>
        <w:r w:rsidR="00D830BA">
          <w:rPr>
            <w:noProof/>
            <w:webHidden/>
          </w:rPr>
          <w:tab/>
        </w:r>
        <w:r w:rsidR="00D830BA">
          <w:rPr>
            <w:noProof/>
            <w:webHidden/>
          </w:rPr>
          <w:fldChar w:fldCharType="begin"/>
        </w:r>
        <w:r w:rsidR="00D830BA">
          <w:rPr>
            <w:noProof/>
            <w:webHidden/>
          </w:rPr>
          <w:instrText xml:space="preserve"> PAGEREF _Toc504045317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8" w:history="1">
        <w:r w:rsidR="00D830BA" w:rsidRPr="00A100A6">
          <w:rPr>
            <w:rStyle w:val="Hyperlink"/>
            <w:noProof/>
          </w:rPr>
          <w:t>III.2.1</w:t>
        </w:r>
        <w:r w:rsidR="00D830BA">
          <w:rPr>
            <w:rFonts w:asciiTheme="minorHAnsi" w:eastAsiaTheme="minorEastAsia" w:hAnsiTheme="minorHAnsi" w:cstheme="minorBidi"/>
            <w:noProof/>
            <w:sz w:val="22"/>
            <w:szCs w:val="22"/>
            <w:lang w:eastAsia="zh-CN"/>
          </w:rPr>
          <w:tab/>
        </w:r>
        <w:r w:rsidR="00D830BA" w:rsidRPr="00A100A6">
          <w:rPr>
            <w:rStyle w:val="Hyperlink"/>
            <w:noProof/>
          </w:rPr>
          <w:t>Deskripsi Aplikasi</w:t>
        </w:r>
        <w:r w:rsidR="00D830BA">
          <w:rPr>
            <w:noProof/>
            <w:webHidden/>
          </w:rPr>
          <w:tab/>
        </w:r>
        <w:r w:rsidR="00D830BA">
          <w:rPr>
            <w:noProof/>
            <w:webHidden/>
          </w:rPr>
          <w:fldChar w:fldCharType="begin"/>
        </w:r>
        <w:r w:rsidR="00D830BA">
          <w:rPr>
            <w:noProof/>
            <w:webHidden/>
          </w:rPr>
          <w:instrText xml:space="preserve"> PAGEREF _Toc504045318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9" w:history="1">
        <w:r w:rsidR="00D830BA" w:rsidRPr="00A100A6">
          <w:rPr>
            <w:rStyle w:val="Hyperlink"/>
            <w:noProof/>
          </w:rPr>
          <w:t>III.2.2</w:t>
        </w:r>
        <w:r w:rsidR="00D830BA">
          <w:rPr>
            <w:rFonts w:asciiTheme="minorHAnsi" w:eastAsiaTheme="minorEastAsia" w:hAnsiTheme="minorHAnsi" w:cstheme="minorBidi"/>
            <w:noProof/>
            <w:sz w:val="22"/>
            <w:szCs w:val="22"/>
            <w:lang w:eastAsia="zh-CN"/>
          </w:rPr>
          <w:tab/>
        </w:r>
        <w:r w:rsidR="00D830BA" w:rsidRPr="00A100A6">
          <w:rPr>
            <w:rStyle w:val="Hyperlink"/>
            <w:noProof/>
          </w:rPr>
          <w:t>Kebutuhan Fungsional Aplikasi</w:t>
        </w:r>
        <w:r w:rsidR="00D830BA">
          <w:rPr>
            <w:noProof/>
            <w:webHidden/>
          </w:rPr>
          <w:tab/>
        </w:r>
        <w:r w:rsidR="00D830BA">
          <w:rPr>
            <w:noProof/>
            <w:webHidden/>
          </w:rPr>
          <w:fldChar w:fldCharType="begin"/>
        </w:r>
        <w:r w:rsidR="00D830BA">
          <w:rPr>
            <w:noProof/>
            <w:webHidden/>
          </w:rPr>
          <w:instrText xml:space="preserve"> PAGEREF _Toc504045319 \h </w:instrText>
        </w:r>
        <w:r w:rsidR="00D830BA">
          <w:rPr>
            <w:noProof/>
            <w:webHidden/>
          </w:rPr>
        </w:r>
        <w:r w:rsidR="00D830BA">
          <w:rPr>
            <w:noProof/>
            <w:webHidden/>
          </w:rPr>
          <w:fldChar w:fldCharType="separate"/>
        </w:r>
        <w:r w:rsidR="00D830BA">
          <w:rPr>
            <w:noProof/>
            <w:webHidden/>
          </w:rPr>
          <w:t>32</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20" w:history="1">
        <w:r w:rsidR="00D830BA" w:rsidRPr="00A100A6">
          <w:rPr>
            <w:rStyle w:val="Hyperlink"/>
            <w:noProof/>
          </w:rPr>
          <w:t>III.3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Rancangan Solusi</w:t>
        </w:r>
        <w:r w:rsidR="00D830BA">
          <w:rPr>
            <w:noProof/>
            <w:webHidden/>
          </w:rPr>
          <w:tab/>
        </w:r>
        <w:r w:rsidR="00D830BA">
          <w:rPr>
            <w:noProof/>
            <w:webHidden/>
          </w:rPr>
          <w:fldChar w:fldCharType="begin"/>
        </w:r>
        <w:r w:rsidR="00D830BA">
          <w:rPr>
            <w:noProof/>
            <w:webHidden/>
          </w:rPr>
          <w:instrText xml:space="preserve"> PAGEREF _Toc504045320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1" w:history="1">
        <w:r w:rsidR="00D830BA" w:rsidRPr="00A100A6">
          <w:rPr>
            <w:rStyle w:val="Hyperlink"/>
            <w:noProof/>
          </w:rPr>
          <w:t>III.3.1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Aspek Pertimbangan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_Toc504045321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2" w:history="1">
        <w:r w:rsidR="00D830BA" w:rsidRPr="00A100A6">
          <w:rPr>
            <w:rStyle w:val="Hyperlink"/>
            <w:noProof/>
          </w:rPr>
          <w:t>III.3.2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Rencana Desain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_Toc504045322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3" w:history="1">
        <w:r w:rsidR="00D830BA" w:rsidRPr="00A100A6">
          <w:rPr>
            <w:rStyle w:val="Hyperlink"/>
            <w:noProof/>
          </w:rPr>
          <w:t>III.3.3</w:t>
        </w:r>
        <w:r w:rsidR="00D830BA">
          <w:rPr>
            <w:rFonts w:asciiTheme="minorHAnsi" w:eastAsiaTheme="minorEastAsia" w:hAnsiTheme="minorHAnsi" w:cstheme="minorBidi"/>
            <w:noProof/>
            <w:sz w:val="22"/>
            <w:szCs w:val="22"/>
            <w:lang w:eastAsia="zh-CN"/>
          </w:rPr>
          <w:tab/>
        </w:r>
        <w:r w:rsidR="00D830BA" w:rsidRPr="00A100A6">
          <w:rPr>
            <w:rStyle w:val="Hyperlink"/>
            <w:noProof/>
          </w:rPr>
          <w:t>Pembangunan Single Sign-On</w:t>
        </w:r>
        <w:r w:rsidR="00D830BA">
          <w:rPr>
            <w:noProof/>
            <w:webHidden/>
          </w:rPr>
          <w:tab/>
        </w:r>
        <w:r w:rsidR="00D830BA">
          <w:rPr>
            <w:noProof/>
            <w:webHidden/>
          </w:rPr>
          <w:fldChar w:fldCharType="begin"/>
        </w:r>
        <w:r w:rsidR="00D830BA">
          <w:rPr>
            <w:noProof/>
            <w:webHidden/>
          </w:rPr>
          <w:instrText xml:space="preserve"> PAGEREF _Toc504045323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24" w:history="1">
        <w:r w:rsidR="00D830BA" w:rsidRPr="00A100A6">
          <w:rPr>
            <w:rStyle w:val="Hyperlink"/>
            <w:noProof/>
          </w:rPr>
          <w:t xml:space="preserve">DAFTAR </w:t>
        </w:r>
        <w:r w:rsidR="00D830BA" w:rsidRPr="00A100A6">
          <w:rPr>
            <w:rStyle w:val="Hyperlink"/>
            <w:noProof/>
            <w:lang w:val="id-ID"/>
          </w:rPr>
          <w:t>PUSTAKA</w:t>
        </w:r>
        <w:r w:rsidR="00D830BA">
          <w:rPr>
            <w:noProof/>
            <w:webHidden/>
          </w:rPr>
          <w:tab/>
        </w:r>
        <w:r w:rsidR="00D830BA">
          <w:rPr>
            <w:noProof/>
            <w:webHidden/>
          </w:rPr>
          <w:fldChar w:fldCharType="begin"/>
        </w:r>
        <w:r w:rsidR="00D830BA">
          <w:rPr>
            <w:noProof/>
            <w:webHidden/>
          </w:rPr>
          <w:instrText xml:space="preserve"> PAGEREF _Toc504045324 \h </w:instrText>
        </w:r>
        <w:r w:rsidR="00D830BA">
          <w:rPr>
            <w:noProof/>
            <w:webHidden/>
          </w:rPr>
        </w:r>
        <w:r w:rsidR="00D830BA">
          <w:rPr>
            <w:noProof/>
            <w:webHidden/>
          </w:rPr>
          <w:fldChar w:fldCharType="separate"/>
        </w:r>
        <w:r w:rsidR="00D830BA">
          <w:rPr>
            <w:noProof/>
            <w:webHidden/>
          </w:rPr>
          <w:t>37</w:t>
        </w:r>
        <w:r w:rsidR="00D830BA">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04045274"/>
      <w:r w:rsidRPr="00027C44">
        <w:lastRenderedPageBreak/>
        <w:t xml:space="preserve">DAFTAR </w:t>
      </w:r>
      <w:r w:rsidR="00D15E4A">
        <w:t>GAMBAR</w:t>
      </w:r>
      <w:bookmarkEnd w:id="4"/>
    </w:p>
    <w:p w:rsidR="00D15E4A" w:rsidRDefault="00D15E4A" w:rsidP="00D15E4A">
      <w:pPr>
        <w:rPr>
          <w:sz w:val="28"/>
          <w:lang w:val="en-GB"/>
        </w:rPr>
      </w:pPr>
    </w:p>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71296608" w:history="1">
        <w:r w:rsidR="00C33363" w:rsidRPr="00976D9A">
          <w:rPr>
            <w:rStyle w:val="Hyperlink"/>
            <w:noProof/>
          </w:rPr>
          <w:t xml:space="preserve">Gambar II.1.Mekanisme </w:t>
        </w:r>
        <w:r w:rsidR="00C33363" w:rsidRPr="00976D9A">
          <w:rPr>
            <w:rStyle w:val="Hyperlink"/>
            <w:i/>
            <w:iCs/>
            <w:noProof/>
          </w:rPr>
          <w:t>log-on</w:t>
        </w:r>
        <w:r w:rsidR="00C33363" w:rsidRPr="00976D9A">
          <w:rPr>
            <w:rStyle w:val="Hyperlink"/>
            <w:noProof/>
          </w:rPr>
          <w:t xml:space="preserve"> tanpa </w:t>
        </w:r>
        <w:r w:rsidR="00C33363" w:rsidRPr="00976D9A">
          <w:rPr>
            <w:rStyle w:val="Hyperlink"/>
            <w:i/>
            <w:iCs/>
            <w:noProof/>
          </w:rPr>
          <w:t>single sign-on</w:t>
        </w:r>
        <w:r w:rsidR="00C33363">
          <w:rPr>
            <w:noProof/>
            <w:webHidden/>
          </w:rPr>
          <w:tab/>
        </w:r>
        <w:r>
          <w:rPr>
            <w:noProof/>
            <w:webHidden/>
          </w:rPr>
          <w:fldChar w:fldCharType="begin"/>
        </w:r>
        <w:r w:rsidR="00C33363">
          <w:rPr>
            <w:noProof/>
            <w:webHidden/>
          </w:rPr>
          <w:instrText xml:space="preserve"> PAGEREF _Toc471296608 \h </w:instrText>
        </w:r>
        <w:r>
          <w:rPr>
            <w:noProof/>
            <w:webHidden/>
          </w:rPr>
        </w:r>
        <w:r>
          <w:rPr>
            <w:noProof/>
            <w:webHidden/>
          </w:rPr>
          <w:fldChar w:fldCharType="separate"/>
        </w:r>
        <w:r w:rsidR="008610C6">
          <w:rPr>
            <w:noProof/>
            <w:webHidden/>
          </w:rPr>
          <w:t>9</w:t>
        </w:r>
        <w:r>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09" w:history="1">
        <w:r w:rsidR="00C33363" w:rsidRPr="00976D9A">
          <w:rPr>
            <w:rStyle w:val="Hyperlink"/>
            <w:noProof/>
          </w:rPr>
          <w:t xml:space="preserve">Gambar II.2.Mekanisme </w:t>
        </w:r>
        <w:r w:rsidR="00C33363" w:rsidRPr="00976D9A">
          <w:rPr>
            <w:rStyle w:val="Hyperlink"/>
            <w:i/>
            <w:iCs/>
            <w:noProof/>
          </w:rPr>
          <w:t>log-on</w:t>
        </w:r>
        <w:r w:rsidR="00C33363" w:rsidRPr="00976D9A">
          <w:rPr>
            <w:rStyle w:val="Hyperlink"/>
            <w:noProof/>
          </w:rPr>
          <w:t xml:space="preserve"> dengan </w:t>
        </w:r>
        <w:r w:rsidR="00C33363" w:rsidRPr="00976D9A">
          <w:rPr>
            <w:rStyle w:val="Hyperlink"/>
            <w:i/>
            <w:iCs/>
            <w:noProof/>
          </w:rPr>
          <w:t xml:space="preserve">single sign-on </w:t>
        </w:r>
        <w:r w:rsidR="00C33363" w:rsidRPr="00976D9A">
          <w:rPr>
            <w:rStyle w:val="Hyperlink"/>
            <w:noProof/>
          </w:rPr>
          <w:t>sederhana secara general</w:t>
        </w:r>
        <w:r w:rsidR="00C33363">
          <w:rPr>
            <w:noProof/>
            <w:webHidden/>
          </w:rPr>
          <w:tab/>
        </w:r>
        <w:r w:rsidR="00F33998">
          <w:rPr>
            <w:noProof/>
            <w:webHidden/>
          </w:rPr>
          <w:fldChar w:fldCharType="begin"/>
        </w:r>
        <w:r w:rsidR="00C33363">
          <w:rPr>
            <w:noProof/>
            <w:webHidden/>
          </w:rPr>
          <w:instrText xml:space="preserve"> PAGEREF _Toc471296609 \h </w:instrText>
        </w:r>
        <w:r w:rsidR="00F33998">
          <w:rPr>
            <w:noProof/>
            <w:webHidden/>
          </w:rPr>
        </w:r>
        <w:r w:rsidR="00F33998">
          <w:rPr>
            <w:noProof/>
            <w:webHidden/>
          </w:rPr>
          <w:fldChar w:fldCharType="separate"/>
        </w:r>
        <w:r w:rsidR="008610C6">
          <w:rPr>
            <w:noProof/>
            <w:webHidden/>
          </w:rPr>
          <w:t>10</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0" w:history="1">
        <w:r w:rsidR="00C33363" w:rsidRPr="00976D9A">
          <w:rPr>
            <w:rStyle w:val="Hyperlink"/>
            <w:noProof/>
          </w:rPr>
          <w:t xml:space="preserve">Gambar II.3. </w:t>
        </w:r>
        <w:r w:rsidR="00C33363" w:rsidRPr="00976D9A">
          <w:rPr>
            <w:rStyle w:val="Hyperlink"/>
            <w:i/>
            <w:iCs/>
            <w:noProof/>
          </w:rPr>
          <w:t>Single sign-on</w:t>
        </w:r>
        <w:r w:rsidR="00C33363" w:rsidRPr="00976D9A">
          <w:rPr>
            <w:rStyle w:val="Hyperlink"/>
            <w:noProof/>
          </w:rPr>
          <w:t xml:space="preserve"> pada sistem jaringan yang terhubung</w:t>
        </w:r>
        <w:r w:rsidR="00C33363">
          <w:rPr>
            <w:noProof/>
            <w:webHidden/>
          </w:rPr>
          <w:tab/>
        </w:r>
        <w:r w:rsidR="00F33998">
          <w:rPr>
            <w:noProof/>
            <w:webHidden/>
          </w:rPr>
          <w:fldChar w:fldCharType="begin"/>
        </w:r>
        <w:r w:rsidR="00C33363">
          <w:rPr>
            <w:noProof/>
            <w:webHidden/>
          </w:rPr>
          <w:instrText xml:space="preserve"> PAGEREF _Toc471296610 \h </w:instrText>
        </w:r>
        <w:r w:rsidR="00F33998">
          <w:rPr>
            <w:noProof/>
            <w:webHidden/>
          </w:rPr>
        </w:r>
        <w:r w:rsidR="00F33998">
          <w:rPr>
            <w:noProof/>
            <w:webHidden/>
          </w:rPr>
          <w:fldChar w:fldCharType="separate"/>
        </w:r>
        <w:r w:rsidR="008610C6">
          <w:rPr>
            <w:noProof/>
            <w:webHidden/>
          </w:rPr>
          <w:t>11</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1" w:history="1">
        <w:r w:rsidR="00C33363" w:rsidRPr="00976D9A">
          <w:rPr>
            <w:rStyle w:val="Hyperlink"/>
            <w:noProof/>
          </w:rPr>
          <w:t xml:space="preserve">Gambar II.4. Tombol </w:t>
        </w:r>
        <w:r w:rsidR="00C33363" w:rsidRPr="00976D9A">
          <w:rPr>
            <w:rStyle w:val="Hyperlink"/>
            <w:i/>
            <w:iCs/>
            <w:noProof/>
          </w:rPr>
          <w:t xml:space="preserve">log-in </w:t>
        </w:r>
        <w:r w:rsidR="00C33363" w:rsidRPr="00976D9A">
          <w:rPr>
            <w:rStyle w:val="Hyperlink"/>
            <w:noProof/>
          </w:rPr>
          <w:t xml:space="preserve">yang disediakan oleh </w:t>
        </w:r>
        <w:r w:rsidR="00C33363" w:rsidRPr="00976D9A">
          <w:rPr>
            <w:rStyle w:val="Hyperlink"/>
            <w:i/>
            <w:iCs/>
            <w:noProof/>
          </w:rPr>
          <w:t>service provider</w:t>
        </w:r>
        <w:r w:rsidR="00C33363" w:rsidRPr="00976D9A">
          <w:rPr>
            <w:rStyle w:val="Hyperlink"/>
            <w:noProof/>
          </w:rPr>
          <w:t xml:space="preserve"> untuk melakukan </w:t>
        </w:r>
        <w:r w:rsidR="00C33363" w:rsidRPr="00976D9A">
          <w:rPr>
            <w:rStyle w:val="Hyperlink"/>
            <w:i/>
            <w:iCs/>
            <w:noProof/>
          </w:rPr>
          <w:t>single sign-on</w:t>
        </w:r>
        <w:r w:rsidR="00C33363" w:rsidRPr="00976D9A">
          <w:rPr>
            <w:rStyle w:val="Hyperlink"/>
            <w:noProof/>
          </w:rPr>
          <w:t xml:space="preserve"> menggunakan </w:t>
        </w:r>
        <w:r w:rsidR="00C33363" w:rsidRPr="00976D9A">
          <w:rPr>
            <w:rStyle w:val="Hyperlink"/>
            <w:i/>
            <w:iCs/>
            <w:noProof/>
          </w:rPr>
          <w:t>social single sign-on</w:t>
        </w:r>
        <w:r w:rsidR="00C33363">
          <w:rPr>
            <w:noProof/>
            <w:webHidden/>
          </w:rPr>
          <w:tab/>
        </w:r>
        <w:r w:rsidR="00F33998">
          <w:rPr>
            <w:noProof/>
            <w:webHidden/>
          </w:rPr>
          <w:fldChar w:fldCharType="begin"/>
        </w:r>
        <w:r w:rsidR="00C33363">
          <w:rPr>
            <w:noProof/>
            <w:webHidden/>
          </w:rPr>
          <w:instrText xml:space="preserve"> PAGEREF _Toc471296611 \h </w:instrText>
        </w:r>
        <w:r w:rsidR="00F33998">
          <w:rPr>
            <w:noProof/>
            <w:webHidden/>
          </w:rPr>
        </w:r>
        <w:r w:rsidR="00F33998">
          <w:rPr>
            <w:noProof/>
            <w:webHidden/>
          </w:rPr>
          <w:fldChar w:fldCharType="separate"/>
        </w:r>
        <w:r w:rsidR="008610C6">
          <w:rPr>
            <w:noProof/>
            <w:webHidden/>
          </w:rPr>
          <w:t>13</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2" w:history="1">
        <w:r w:rsidR="00C33363" w:rsidRPr="00976D9A">
          <w:rPr>
            <w:rStyle w:val="Hyperlink"/>
            <w:noProof/>
          </w:rPr>
          <w:t xml:space="preserve">Gambar II.5. Spotify menyediakan pilihan untuk </w:t>
        </w:r>
        <w:r w:rsidR="00C33363" w:rsidRPr="00976D9A">
          <w:rPr>
            <w:rStyle w:val="Hyperlink"/>
            <w:i/>
            <w:iCs/>
            <w:noProof/>
          </w:rPr>
          <w:t>login</w:t>
        </w:r>
        <w:r w:rsidR="00C33363" w:rsidRPr="00976D9A">
          <w:rPr>
            <w:rStyle w:val="Hyperlink"/>
            <w:noProof/>
          </w:rPr>
          <w:t xml:space="preserve"> menggunakan akun Facebook dan Google.</w:t>
        </w:r>
        <w:r w:rsidR="00C33363">
          <w:rPr>
            <w:noProof/>
            <w:webHidden/>
          </w:rPr>
          <w:tab/>
        </w:r>
        <w:r w:rsidR="00F33998">
          <w:rPr>
            <w:noProof/>
            <w:webHidden/>
          </w:rPr>
          <w:fldChar w:fldCharType="begin"/>
        </w:r>
        <w:r w:rsidR="00C33363">
          <w:rPr>
            <w:noProof/>
            <w:webHidden/>
          </w:rPr>
          <w:instrText xml:space="preserve"> PAGEREF _Toc471296612 \h </w:instrText>
        </w:r>
        <w:r w:rsidR="00F33998">
          <w:rPr>
            <w:noProof/>
            <w:webHidden/>
          </w:rPr>
        </w:r>
        <w:r w:rsidR="00F33998">
          <w:rPr>
            <w:noProof/>
            <w:webHidden/>
          </w:rPr>
          <w:fldChar w:fldCharType="separate"/>
        </w:r>
        <w:r w:rsidR="008610C6">
          <w:rPr>
            <w:noProof/>
            <w:webHidden/>
          </w:rPr>
          <w:t>14</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3" w:history="1">
        <w:r w:rsidR="00C33363" w:rsidRPr="00976D9A">
          <w:rPr>
            <w:rStyle w:val="Hyperlink"/>
            <w:noProof/>
          </w:rPr>
          <w:t>Gambar II.6. Sequence diagram untuk SAML</w:t>
        </w:r>
        <w:r w:rsidR="00C33363">
          <w:rPr>
            <w:noProof/>
            <w:webHidden/>
          </w:rPr>
          <w:tab/>
        </w:r>
        <w:r w:rsidR="00F33998">
          <w:rPr>
            <w:noProof/>
            <w:webHidden/>
          </w:rPr>
          <w:fldChar w:fldCharType="begin"/>
        </w:r>
        <w:r w:rsidR="00C33363">
          <w:rPr>
            <w:noProof/>
            <w:webHidden/>
          </w:rPr>
          <w:instrText xml:space="preserve"> PAGEREF _Toc471296613 \h </w:instrText>
        </w:r>
        <w:r w:rsidR="00F33998">
          <w:rPr>
            <w:noProof/>
            <w:webHidden/>
          </w:rPr>
        </w:r>
        <w:r w:rsidR="00F33998">
          <w:rPr>
            <w:noProof/>
            <w:webHidden/>
          </w:rPr>
          <w:fldChar w:fldCharType="separate"/>
        </w:r>
        <w:r w:rsidR="008610C6">
          <w:rPr>
            <w:noProof/>
            <w:webHidden/>
          </w:rPr>
          <w:t>18</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4" w:history="1">
        <w:r w:rsidR="00C33363" w:rsidRPr="00976D9A">
          <w:rPr>
            <w:rStyle w:val="Hyperlink"/>
            <w:noProof/>
          </w:rPr>
          <w:t xml:space="preserve">Gambar II.7. Diagram </w:t>
        </w:r>
        <w:r w:rsidR="00C33363" w:rsidRPr="00976D9A">
          <w:rPr>
            <w:rStyle w:val="Hyperlink"/>
            <w:i/>
            <w:iCs/>
            <w:noProof/>
          </w:rPr>
          <w:t>Sequence</w:t>
        </w:r>
        <w:r w:rsidR="00C33363" w:rsidRPr="00976D9A">
          <w:rPr>
            <w:rStyle w:val="Hyperlink"/>
            <w:noProof/>
          </w:rPr>
          <w:t xml:space="preserve"> untuk SAML ketika user sudah terautentikasi</w:t>
        </w:r>
        <w:r w:rsidR="00C33363">
          <w:rPr>
            <w:noProof/>
            <w:webHidden/>
          </w:rPr>
          <w:tab/>
        </w:r>
        <w:r w:rsidR="00F33998">
          <w:rPr>
            <w:noProof/>
            <w:webHidden/>
          </w:rPr>
          <w:fldChar w:fldCharType="begin"/>
        </w:r>
        <w:r w:rsidR="00C33363">
          <w:rPr>
            <w:noProof/>
            <w:webHidden/>
          </w:rPr>
          <w:instrText xml:space="preserve"> PAGEREF _Toc471296614 \h </w:instrText>
        </w:r>
        <w:r w:rsidR="00F33998">
          <w:rPr>
            <w:noProof/>
            <w:webHidden/>
          </w:rPr>
        </w:r>
        <w:r w:rsidR="00F33998">
          <w:rPr>
            <w:noProof/>
            <w:webHidden/>
          </w:rPr>
          <w:fldChar w:fldCharType="separate"/>
        </w:r>
        <w:r w:rsidR="008610C6">
          <w:rPr>
            <w:noProof/>
            <w:webHidden/>
          </w:rPr>
          <w:t>19</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5" w:history="1">
        <w:r w:rsidR="00C33363" w:rsidRPr="00976D9A">
          <w:rPr>
            <w:rStyle w:val="Hyperlink"/>
            <w:noProof/>
          </w:rPr>
          <w:t>Gambar II.8. Diagram keterhubungan antara aplikasi, Auth0, dan user.</w:t>
        </w:r>
        <w:r w:rsidR="00C33363">
          <w:rPr>
            <w:noProof/>
            <w:webHidden/>
          </w:rPr>
          <w:tab/>
        </w:r>
        <w:r w:rsidR="00F33998">
          <w:rPr>
            <w:noProof/>
            <w:webHidden/>
          </w:rPr>
          <w:fldChar w:fldCharType="begin"/>
        </w:r>
        <w:r w:rsidR="00C33363">
          <w:rPr>
            <w:noProof/>
            <w:webHidden/>
          </w:rPr>
          <w:instrText xml:space="preserve"> PAGEREF _Toc471296615 \h </w:instrText>
        </w:r>
        <w:r w:rsidR="00F33998">
          <w:rPr>
            <w:noProof/>
            <w:webHidden/>
          </w:rPr>
        </w:r>
        <w:r w:rsidR="00F33998">
          <w:rPr>
            <w:noProof/>
            <w:webHidden/>
          </w:rPr>
          <w:fldChar w:fldCharType="separate"/>
        </w:r>
        <w:r w:rsidR="008610C6">
          <w:rPr>
            <w:noProof/>
            <w:webHidden/>
          </w:rPr>
          <w:t>20</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6" w:history="1">
        <w:r w:rsidR="00C33363" w:rsidRPr="00976D9A">
          <w:rPr>
            <w:rStyle w:val="Hyperlink"/>
            <w:noProof/>
          </w:rPr>
          <w:t>Gambar II.9. Tampilan halaman Auth0 Hosted Lock</w:t>
        </w:r>
        <w:r w:rsidR="00C33363">
          <w:rPr>
            <w:noProof/>
            <w:webHidden/>
          </w:rPr>
          <w:tab/>
        </w:r>
        <w:r w:rsidR="00F33998">
          <w:rPr>
            <w:noProof/>
            <w:webHidden/>
          </w:rPr>
          <w:fldChar w:fldCharType="begin"/>
        </w:r>
        <w:r w:rsidR="00C33363">
          <w:rPr>
            <w:noProof/>
            <w:webHidden/>
          </w:rPr>
          <w:instrText xml:space="preserve"> PAGEREF _Toc471296616 \h </w:instrText>
        </w:r>
        <w:r w:rsidR="00F33998">
          <w:rPr>
            <w:noProof/>
            <w:webHidden/>
          </w:rPr>
        </w:r>
        <w:r w:rsidR="00F33998">
          <w:rPr>
            <w:noProof/>
            <w:webHidden/>
          </w:rPr>
          <w:fldChar w:fldCharType="separate"/>
        </w:r>
        <w:r w:rsidR="008610C6">
          <w:rPr>
            <w:noProof/>
            <w:webHidden/>
          </w:rPr>
          <w:t>21</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7" w:history="1">
        <w:r w:rsidR="00C33363" w:rsidRPr="00976D9A">
          <w:rPr>
            <w:rStyle w:val="Hyperlink"/>
            <w:noProof/>
          </w:rPr>
          <w:t xml:space="preserve">Gambar II.10. Diagram </w:t>
        </w:r>
        <w:r w:rsidR="00C33363" w:rsidRPr="00976D9A">
          <w:rPr>
            <w:rStyle w:val="Hyperlink"/>
            <w:i/>
            <w:iCs/>
            <w:noProof/>
          </w:rPr>
          <w:t>sequence</w:t>
        </w:r>
        <w:r w:rsidR="00C33363" w:rsidRPr="00976D9A">
          <w:rPr>
            <w:rStyle w:val="Hyperlink"/>
            <w:noProof/>
          </w:rPr>
          <w:t xml:space="preserve"> Auth0 apabila user mengunjungi app pertama kalinya.</w:t>
        </w:r>
        <w:r w:rsidR="00C33363">
          <w:rPr>
            <w:noProof/>
            <w:webHidden/>
          </w:rPr>
          <w:tab/>
        </w:r>
        <w:r w:rsidR="00F33998">
          <w:rPr>
            <w:noProof/>
            <w:webHidden/>
          </w:rPr>
          <w:fldChar w:fldCharType="begin"/>
        </w:r>
        <w:r w:rsidR="00C33363">
          <w:rPr>
            <w:noProof/>
            <w:webHidden/>
          </w:rPr>
          <w:instrText xml:space="preserve"> PAGEREF _Toc471296617 \h </w:instrText>
        </w:r>
        <w:r w:rsidR="00F33998">
          <w:rPr>
            <w:noProof/>
            <w:webHidden/>
          </w:rPr>
        </w:r>
        <w:r w:rsidR="00F33998">
          <w:rPr>
            <w:noProof/>
            <w:webHidden/>
          </w:rPr>
          <w:fldChar w:fldCharType="separate"/>
        </w:r>
        <w:r w:rsidR="008610C6">
          <w:rPr>
            <w:noProof/>
            <w:webHidden/>
          </w:rPr>
          <w:t>22</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8" w:history="1">
        <w:r w:rsidR="00C33363" w:rsidRPr="00976D9A">
          <w:rPr>
            <w:rStyle w:val="Hyperlink"/>
            <w:noProof/>
          </w:rPr>
          <w:t xml:space="preserve">Gambar II.11. Tampilan halaman Auth0 Hosted Lock bila user pernah </w:t>
        </w:r>
        <w:r w:rsidR="00C33363" w:rsidRPr="00976D9A">
          <w:rPr>
            <w:rStyle w:val="Hyperlink"/>
            <w:i/>
            <w:iCs/>
            <w:noProof/>
          </w:rPr>
          <w:t>login</w:t>
        </w:r>
        <w:r w:rsidR="00C33363" w:rsidRPr="00976D9A">
          <w:rPr>
            <w:rStyle w:val="Hyperlink"/>
            <w:noProof/>
          </w:rPr>
          <w:t xml:space="preserve"> sebelumnya</w:t>
        </w:r>
        <w:r w:rsidR="00C33363">
          <w:rPr>
            <w:noProof/>
            <w:webHidden/>
          </w:rPr>
          <w:tab/>
        </w:r>
        <w:r w:rsidR="00F33998">
          <w:rPr>
            <w:noProof/>
            <w:webHidden/>
          </w:rPr>
          <w:fldChar w:fldCharType="begin"/>
        </w:r>
        <w:r w:rsidR="00C33363">
          <w:rPr>
            <w:noProof/>
            <w:webHidden/>
          </w:rPr>
          <w:instrText xml:space="preserve"> PAGEREF _Toc471296618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9" w:history="1">
        <w:r w:rsidR="00C33363" w:rsidRPr="00976D9A">
          <w:rPr>
            <w:rStyle w:val="Hyperlink"/>
            <w:noProof/>
          </w:rPr>
          <w:t xml:space="preserve">Gambar II.12. Diagram </w:t>
        </w:r>
        <w:r w:rsidR="00C33363" w:rsidRPr="00976D9A">
          <w:rPr>
            <w:rStyle w:val="Hyperlink"/>
            <w:i/>
            <w:iCs/>
            <w:noProof/>
          </w:rPr>
          <w:t>sequence</w:t>
        </w:r>
        <w:r w:rsidR="00C33363" w:rsidRPr="00976D9A">
          <w:rPr>
            <w:rStyle w:val="Hyperlink"/>
            <w:noProof/>
          </w:rPr>
          <w:t xml:space="preserve"> Auth0 untuk kunjungan berikutnya.</w:t>
        </w:r>
        <w:r w:rsidR="00C33363">
          <w:rPr>
            <w:noProof/>
            <w:webHidden/>
          </w:rPr>
          <w:tab/>
        </w:r>
        <w:r w:rsidR="00F33998">
          <w:rPr>
            <w:noProof/>
            <w:webHidden/>
          </w:rPr>
          <w:fldChar w:fldCharType="begin"/>
        </w:r>
        <w:r w:rsidR="00C33363">
          <w:rPr>
            <w:noProof/>
            <w:webHidden/>
          </w:rPr>
          <w:instrText xml:space="preserve"> PAGEREF _Toc471296619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0"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II.13. Diagram </w:t>
        </w:r>
        <w:r w:rsidR="00C33363" w:rsidRPr="00976D9A">
          <w:rPr>
            <w:rStyle w:val="Hyperlink"/>
            <w:i/>
            <w:iCs/>
            <w:noProof/>
          </w:rPr>
          <w:t>sequence</w:t>
        </w:r>
        <w:r w:rsidR="00C33363" w:rsidRPr="00976D9A">
          <w:rPr>
            <w:rStyle w:val="Hyperlink"/>
            <w:noProof/>
          </w:rPr>
          <w:t xml:space="preserve"> OpenID Connect.</w:t>
        </w:r>
        <w:r w:rsidR="00C33363">
          <w:rPr>
            <w:noProof/>
            <w:webHidden/>
          </w:rPr>
          <w:tab/>
        </w:r>
        <w:r w:rsidR="00F33998">
          <w:rPr>
            <w:noProof/>
            <w:webHidden/>
          </w:rPr>
          <w:fldChar w:fldCharType="begin"/>
        </w:r>
        <w:r w:rsidR="00C33363">
          <w:rPr>
            <w:noProof/>
            <w:webHidden/>
          </w:rPr>
          <w:instrText xml:space="preserve"> PAGEREF _Toc471296620 \h </w:instrText>
        </w:r>
        <w:r w:rsidR="00F33998">
          <w:rPr>
            <w:noProof/>
            <w:webHidden/>
          </w:rPr>
        </w:r>
        <w:r w:rsidR="00F33998">
          <w:rPr>
            <w:noProof/>
            <w:webHidden/>
          </w:rPr>
          <w:fldChar w:fldCharType="separate"/>
        </w:r>
        <w:r w:rsidR="008610C6">
          <w:rPr>
            <w:noProof/>
            <w:webHidden/>
          </w:rPr>
          <w:t>25</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1"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III.1. Diagram </w:t>
        </w:r>
        <w:r w:rsidR="00C33363" w:rsidRPr="00976D9A">
          <w:rPr>
            <w:rStyle w:val="Hyperlink"/>
            <w:i/>
            <w:iCs/>
            <w:noProof/>
          </w:rPr>
          <w:t>sequence</w:t>
        </w:r>
        <w:r w:rsidR="00C33363" w:rsidRPr="00976D9A">
          <w:rPr>
            <w:rStyle w:val="Hyperlink"/>
            <w:noProof/>
          </w:rPr>
          <w:t xml:space="preserve"> </w:t>
        </w:r>
        <w:r w:rsidR="00C33363" w:rsidRPr="00976D9A">
          <w:rPr>
            <w:rStyle w:val="Hyperlink"/>
            <w:i/>
            <w:iCs/>
            <w:noProof/>
          </w:rPr>
          <w:t>workflow</w:t>
        </w:r>
        <w:r w:rsidR="00C33363" w:rsidRPr="00976D9A">
          <w:rPr>
            <w:rStyle w:val="Hyperlink"/>
            <w:noProof/>
          </w:rPr>
          <w:t xml:space="preserve"> general </w:t>
        </w:r>
        <w:r w:rsidR="00C33363" w:rsidRPr="00976D9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_Toc471296621 \h </w:instrText>
        </w:r>
        <w:r w:rsidR="00F33998">
          <w:rPr>
            <w:noProof/>
            <w:webHidden/>
          </w:rPr>
        </w:r>
        <w:r w:rsidR="00F33998">
          <w:rPr>
            <w:noProof/>
            <w:webHidden/>
          </w:rPr>
          <w:fldChar w:fldCharType="separate"/>
        </w:r>
        <w:r w:rsidR="008610C6">
          <w:rPr>
            <w:noProof/>
            <w:webHidden/>
          </w:rPr>
          <w:t>27</w:t>
        </w:r>
        <w:r w:rsidR="00F33998">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04045275"/>
      <w:r w:rsidRPr="00027C44">
        <w:lastRenderedPageBreak/>
        <w:t>DAFTAR TABEL</w:t>
      </w:r>
      <w:bookmarkEnd w:id="5"/>
    </w:p>
    <w:p w:rsidR="00D15E4A" w:rsidRDefault="00D15E4A" w:rsidP="00D15E4A"/>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fldChar w:fldCharType="begin"/>
      </w:r>
      <w:r w:rsidR="00D15E4A">
        <w:instrText xml:space="preserve"> TOC \h \z \c "Tabel" </w:instrText>
      </w:r>
      <w:r>
        <w:fldChar w:fldCharType="separate"/>
      </w:r>
      <w:hyperlink w:anchor="_Toc471296622" w:history="1">
        <w:r w:rsidR="00C33363" w:rsidRPr="00623FDA">
          <w:rPr>
            <w:rStyle w:val="Hyperlink"/>
            <w:noProof/>
          </w:rPr>
          <w:t>Tabel II.1. Rencana Pelaksanaan Tugas Akhir I</w:t>
        </w:r>
        <w:r w:rsidR="00C33363">
          <w:rPr>
            <w:noProof/>
            <w:webHidden/>
          </w:rPr>
          <w:tab/>
        </w:r>
        <w:r>
          <w:rPr>
            <w:noProof/>
            <w:webHidden/>
          </w:rPr>
          <w:fldChar w:fldCharType="begin"/>
        </w:r>
        <w:r w:rsidR="00C33363">
          <w:rPr>
            <w:noProof/>
            <w:webHidden/>
          </w:rPr>
          <w:instrText xml:space="preserve"> PAGEREF _Toc471296622 \h </w:instrText>
        </w:r>
        <w:r>
          <w:rPr>
            <w:noProof/>
            <w:webHidden/>
          </w:rPr>
        </w:r>
        <w:r>
          <w:rPr>
            <w:noProof/>
            <w:webHidden/>
          </w:rPr>
          <w:fldChar w:fldCharType="separate"/>
        </w:r>
        <w:r w:rsidR="008610C6">
          <w:rPr>
            <w:noProof/>
            <w:webHidden/>
          </w:rPr>
          <w:t>6</w:t>
        </w:r>
        <w:r>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3"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III.1. Aspek yang perlu dikaji dari </w:t>
        </w:r>
        <w:r w:rsidR="00C33363" w:rsidRPr="00623FDA">
          <w:rPr>
            <w:rStyle w:val="Hyperlink"/>
            <w:i/>
            <w:iCs/>
            <w:noProof/>
          </w:rPr>
          <w:t>single sign-on</w:t>
        </w:r>
        <w:r w:rsidR="00C33363" w:rsidRPr="00623FDA">
          <w:rPr>
            <w:rStyle w:val="Hyperlink"/>
            <w:noProof/>
          </w:rPr>
          <w:t xml:space="preserve"> sesuai kebutuhan fungsional</w:t>
        </w:r>
        <w:r w:rsidR="00C33363">
          <w:rPr>
            <w:noProof/>
            <w:webHidden/>
          </w:rPr>
          <w:tab/>
        </w:r>
        <w:r w:rsidR="00F33998">
          <w:rPr>
            <w:noProof/>
            <w:webHidden/>
          </w:rPr>
          <w:fldChar w:fldCharType="begin"/>
        </w:r>
        <w:r w:rsidR="00C33363">
          <w:rPr>
            <w:noProof/>
            <w:webHidden/>
          </w:rPr>
          <w:instrText xml:space="preserve"> PAGEREF _Toc471296623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4"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III.2.Perbedaan antar implementasi </w:t>
        </w:r>
        <w:r w:rsidR="00C33363" w:rsidRPr="00623FD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_Toc471296624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04045276"/>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4045277"/>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04045278"/>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04045279"/>
      <w:r>
        <w:t>Tujuan</w:t>
      </w:r>
      <w:bookmarkEnd w:id="14"/>
    </w:p>
    <w:p w:rsidR="00CB5BBA" w:rsidRDefault="00F1756E" w:rsidP="00CB5BBA">
      <w:pPr>
        <w:pStyle w:val="ListNumber"/>
        <w:numPr>
          <w:ilvl w:val="0"/>
          <w:numId w:val="0"/>
        </w:numPr>
      </w:pPr>
      <w:r>
        <w:t>Tujuan dari tugas akhir ini adalah sebagai berikut.</w:t>
      </w:r>
    </w:p>
    <w:p w:rsidR="00CB5BBA" w:rsidRDefault="00CB5BBA" w:rsidP="00C32EFD">
      <w:pPr>
        <w:pStyle w:val="ListNumber"/>
        <w:numPr>
          <w:ilvl w:val="0"/>
          <w:numId w:val="24"/>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04045280"/>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FF4B37">
      <w:pPr>
        <w:pStyle w:val="ListNumber"/>
        <w:numPr>
          <w:ilvl w:val="0"/>
          <w:numId w:val="37"/>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04045281"/>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A533F1">
      <w:pPr>
        <w:pStyle w:val="ListParagraph"/>
        <w:numPr>
          <w:ilvl w:val="0"/>
          <w:numId w:val="21"/>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0034A6">
      <w:pPr>
        <w:pStyle w:val="ListParagraph"/>
        <w:numPr>
          <w:ilvl w:val="0"/>
          <w:numId w:val="21"/>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F30ED9">
      <w:pPr>
        <w:pStyle w:val="ListParagraph"/>
        <w:numPr>
          <w:ilvl w:val="0"/>
          <w:numId w:val="21"/>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07669">
      <w:pPr>
        <w:pStyle w:val="ListParagraph"/>
        <w:numPr>
          <w:ilvl w:val="0"/>
          <w:numId w:val="21"/>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04045282"/>
      <w:r>
        <w:t>Sistematika Pembahasan</w:t>
      </w:r>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r>
        <w:t>Jadwal Pelaksanaan Tugas Akhir</w:t>
      </w:r>
      <w:bookmarkEnd w:id="17"/>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8" w:name="_Toc471296622"/>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8"/>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19" w:name="_Toc504045283"/>
      <w:r>
        <w:t>STUDI LITERATUR</w:t>
      </w:r>
      <w:bookmarkEnd w:id="19"/>
    </w:p>
    <w:p w:rsidR="00C004DB" w:rsidRDefault="00C004DB" w:rsidP="00C004DB">
      <w:pPr>
        <w:pStyle w:val="Heading2"/>
        <w:numPr>
          <w:ilvl w:val="0"/>
          <w:numId w:val="0"/>
        </w:numPr>
        <w:ind w:left="576"/>
      </w:pPr>
    </w:p>
    <w:p w:rsidR="00402455" w:rsidRPr="00402455" w:rsidRDefault="00402455" w:rsidP="00402455">
      <w:pPr>
        <w:pStyle w:val="Heading2"/>
      </w:pPr>
      <w:bookmarkStart w:id="20" w:name="_Toc504045284"/>
      <w:r w:rsidRPr="00402455">
        <w:t>Autentikasi</w:t>
      </w:r>
      <w:r>
        <w:t xml:space="preserve"> dan Autorisasi</w:t>
      </w:r>
      <w:bookmarkEnd w:id="20"/>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64EA1">
      <w:pPr>
        <w:pStyle w:val="ListParagraph"/>
        <w:numPr>
          <w:ilvl w:val="0"/>
          <w:numId w:val="41"/>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64EA1">
      <w:pPr>
        <w:pStyle w:val="ListParagraph"/>
        <w:numPr>
          <w:ilvl w:val="0"/>
          <w:numId w:val="41"/>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64EA1">
      <w:pPr>
        <w:pStyle w:val="ListParagraph"/>
        <w:numPr>
          <w:ilvl w:val="0"/>
          <w:numId w:val="41"/>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64EA1">
      <w:pPr>
        <w:pStyle w:val="ListParagraph"/>
        <w:numPr>
          <w:ilvl w:val="0"/>
          <w:numId w:val="41"/>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64EA1">
      <w:pPr>
        <w:pStyle w:val="ListParagraph"/>
        <w:numPr>
          <w:ilvl w:val="0"/>
          <w:numId w:val="41"/>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64EA1">
      <w:pPr>
        <w:pStyle w:val="ListParagraph"/>
        <w:numPr>
          <w:ilvl w:val="0"/>
          <w:numId w:val="41"/>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64EA1">
      <w:pPr>
        <w:pStyle w:val="ListParagraph"/>
        <w:numPr>
          <w:ilvl w:val="0"/>
          <w:numId w:val="41"/>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1" w:name="_Toc504045285"/>
      <w:r>
        <w:t>Sistem Autentikasi Identitas</w:t>
      </w:r>
      <w:bookmarkEnd w:id="21"/>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182DAF">
      <w:pPr>
        <w:pStyle w:val="ListParagraph"/>
        <w:numPr>
          <w:ilvl w:val="0"/>
          <w:numId w:val="42"/>
        </w:numPr>
      </w:pPr>
      <w:r>
        <w:t>Sesuatu yang diketahui pengaku (something the claimant knows).</w:t>
      </w:r>
    </w:p>
    <w:p w:rsidR="00182DAF" w:rsidRDefault="00182DAF" w:rsidP="00182DAF">
      <w:pPr>
        <w:pStyle w:val="ListParagraph"/>
        <w:numPr>
          <w:ilvl w:val="0"/>
          <w:numId w:val="42"/>
        </w:numPr>
      </w:pPr>
      <w:r>
        <w:t xml:space="preserve">Sesuatu yang </w:t>
      </w:r>
      <w:r w:rsidR="00B74723">
        <w:t>dimiliki pengaku (something the claimant owns).</w:t>
      </w:r>
    </w:p>
    <w:p w:rsidR="00B74723" w:rsidRDefault="00B74723" w:rsidP="00182DAF">
      <w:pPr>
        <w:pStyle w:val="ListParagraph"/>
        <w:numPr>
          <w:ilvl w:val="0"/>
          <w:numId w:val="42"/>
        </w:numPr>
      </w:pPr>
      <w:r>
        <w:t>Sesuatu tentang siapa pengaku (something the claimant is).</w:t>
      </w:r>
    </w:p>
    <w:p w:rsidR="00B74723" w:rsidRDefault="00B74723" w:rsidP="00182DAF">
      <w:pPr>
        <w:pStyle w:val="ListParagraph"/>
        <w:numPr>
          <w:ilvl w:val="0"/>
          <w:numId w:val="42"/>
        </w:numPr>
      </w:pPr>
      <w:r>
        <w:t>Pengaku pada tempat atau waktu tertentu (claimant is at a particular place at particular time).</w:t>
      </w:r>
    </w:p>
    <w:p w:rsidR="00B74723" w:rsidRDefault="00B74723" w:rsidP="00B74723">
      <w:pPr>
        <w:pStyle w:val="ListParagraph"/>
        <w:numPr>
          <w:ilvl w:val="0"/>
          <w:numId w:val="42"/>
        </w:numPr>
      </w:pPr>
      <w:r>
        <w:t>Autentikasi yang diberikan oleh pihak ketiga yang terpercaya (authentication is established by a trusted third party).</w:t>
      </w:r>
    </w:p>
    <w:p w:rsidR="00E87D34" w:rsidRDefault="00E87D34" w:rsidP="00E87D34">
      <w:pPr>
        <w:pStyle w:val="Heading3"/>
        <w:rPr>
          <w:i/>
          <w:iCs/>
        </w:rPr>
      </w:pPr>
      <w:bookmarkStart w:id="22" w:name="_Toc504045286"/>
      <w:r w:rsidRPr="00F211C5">
        <w:rPr>
          <w:i/>
          <w:iCs/>
        </w:rPr>
        <w:t>Password</w:t>
      </w:r>
      <w:bookmarkEnd w:id="22"/>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r>
        <w:rPr>
          <w:i/>
          <w:iCs/>
        </w:rPr>
        <w:t>Token</w:t>
      </w:r>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3" w:name="_Toc504045289"/>
      <w:r w:rsidRPr="00F211C5">
        <w:rPr>
          <w:i/>
          <w:iCs/>
        </w:rPr>
        <w:lastRenderedPageBreak/>
        <w:t>Biometrics</w:t>
      </w:r>
      <w:bookmarkEnd w:id="23"/>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4" w:name="_Toc504045290"/>
      <w:r>
        <w:t>Tanda Tangan D</w:t>
      </w:r>
      <w:r w:rsidR="00D10C2B">
        <w:t xml:space="preserve">igital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r>
        <w:t>Sertifikat Digital</w:t>
      </w:r>
      <w:r w:rsidR="00D10C2B" w:rsidRPr="0009642E">
        <w:t xml:space="preserve"> </w:t>
      </w:r>
      <w:bookmarkEnd w:id="24"/>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5" w:name="_Toc504045291"/>
      <w:r>
        <w:rPr>
          <w:i/>
          <w:iCs/>
        </w:rPr>
        <w:t>Multi-</w:t>
      </w:r>
      <w:r w:rsidR="00402455" w:rsidRPr="00402455">
        <w:rPr>
          <w:i/>
          <w:iCs/>
        </w:rPr>
        <w:t>Factor</w:t>
      </w:r>
      <w:bookmarkEnd w:id="25"/>
      <w:r w:rsidRPr="00555395">
        <w:rPr>
          <w:i/>
          <w:iCs/>
        </w:rPr>
        <w:t xml:space="preserve"> </w:t>
      </w:r>
      <w:r w:rsidRPr="00402455">
        <w:rPr>
          <w:i/>
          <w:iCs/>
        </w:rPr>
        <w:t>Authentication</w:t>
      </w:r>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26" w:name="_Toc504045292"/>
      <w:r w:rsidRPr="00402455">
        <w:rPr>
          <w:i/>
          <w:iCs/>
        </w:rPr>
        <w:t>Single Sign-On</w:t>
      </w:r>
      <w:bookmarkEnd w:id="26"/>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1</w:t>
      </w:r>
      <w:r w:rsidR="00554FD1">
        <w:fldChar w:fldCharType="end"/>
      </w:r>
      <w:r>
        <w:t xml:space="preserve"> Sistem yang Mekanisme Autentikasinya tanpa SSO</w:t>
      </w:r>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2</w:t>
      </w:r>
      <w:r w:rsidR="00554FD1">
        <w:fldChar w:fldCharType="end"/>
      </w:r>
      <w:r>
        <w:t xml:space="preserve"> Sistem dengan SSO</w:t>
      </w:r>
    </w:p>
    <w:p w:rsidR="00CA2080" w:rsidRDefault="00CA2080" w:rsidP="00CA2080">
      <w:r>
        <w:t>Berikut adalah kelebihan implementasi single sign-on:</w:t>
      </w:r>
    </w:p>
    <w:p w:rsidR="00CA2080" w:rsidRDefault="00CA2080" w:rsidP="00CA2080">
      <w:pPr>
        <w:pStyle w:val="ListParagraph"/>
        <w:numPr>
          <w:ilvl w:val="0"/>
          <w:numId w:val="26"/>
        </w:numPr>
        <w:ind w:left="426" w:hanging="426"/>
      </w:pPr>
      <w:r>
        <w:t xml:space="preserve">Satu </w:t>
      </w:r>
      <w:r w:rsidRPr="00586428">
        <w:rPr>
          <w:i/>
          <w:iCs/>
        </w:rPr>
        <w:t>password</w:t>
      </w:r>
      <w:r>
        <w:t xml:space="preserve"> untuk masuk ke dalam sistem.</w:t>
      </w:r>
    </w:p>
    <w:p w:rsidR="00CA2080" w:rsidRDefault="00CA2080" w:rsidP="00CA2080">
      <w:pPr>
        <w:pStyle w:val="ListParagraph"/>
        <w:numPr>
          <w:ilvl w:val="0"/>
          <w:numId w:val="26"/>
        </w:numPr>
        <w:ind w:left="426" w:hanging="426"/>
      </w:pPr>
      <w:r>
        <w:t>Login otomatis, apabila user sudah memiliki session sebelumnya.</w:t>
      </w:r>
    </w:p>
    <w:p w:rsidR="00CA2080" w:rsidRDefault="00CA2080" w:rsidP="00CA2080">
      <w:pPr>
        <w:pStyle w:val="ListParagraph"/>
        <w:numPr>
          <w:ilvl w:val="0"/>
          <w:numId w:val="26"/>
        </w:numPr>
        <w:ind w:left="426" w:hanging="426"/>
      </w:pPr>
      <w:r>
        <w:t>Lebih mudah untuk mengelola user.</w:t>
      </w:r>
    </w:p>
    <w:p w:rsidR="00CA2080" w:rsidRDefault="00CA2080" w:rsidP="00CA2080">
      <w:pPr>
        <w:pStyle w:val="ListParagraph"/>
        <w:numPr>
          <w:ilvl w:val="0"/>
          <w:numId w:val="26"/>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CA2080">
      <w:pPr>
        <w:pStyle w:val="ListParagraph"/>
        <w:numPr>
          <w:ilvl w:val="0"/>
          <w:numId w:val="27"/>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CA0319">
      <w:pPr>
        <w:pStyle w:val="ListParagraph"/>
        <w:numPr>
          <w:ilvl w:val="0"/>
          <w:numId w:val="27"/>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3C642A">
      <w:pPr>
        <w:pStyle w:val="ListParagraph"/>
        <w:numPr>
          <w:ilvl w:val="0"/>
          <w:numId w:val="27"/>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27" w:name="_Toc504045293"/>
      <w:r w:rsidRPr="00402455">
        <w:rPr>
          <w:i/>
          <w:iCs/>
        </w:rPr>
        <w:t>Web Single Sign</w:t>
      </w:r>
      <w:r w:rsidRPr="00402455">
        <w:t>-</w:t>
      </w:r>
      <w:r w:rsidRPr="00402455">
        <w:rPr>
          <w:i/>
          <w:iCs/>
        </w:rPr>
        <w:t>On</w:t>
      </w:r>
      <w:bookmarkEnd w:id="27"/>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D91B2D" w:rsidP="00F311C8">
      <w:pPr>
        <w:pStyle w:val="ListParagraph"/>
        <w:numPr>
          <w:ilvl w:val="0"/>
          <w:numId w:val="45"/>
        </w:numPr>
      </w:pPr>
      <w:r>
        <w:t>Auth0</w:t>
      </w:r>
      <w:r w:rsidR="00F311C8">
        <w:t xml:space="preserve"> Inc dengan </w:t>
      </w:r>
      <w:r w:rsidR="00A63A63">
        <w:t>produknya Auth0.</w:t>
      </w:r>
    </w:p>
    <w:p w:rsidR="00A63A63" w:rsidRDefault="00A63A63" w:rsidP="00F311C8">
      <w:pPr>
        <w:pStyle w:val="ListParagraph"/>
        <w:numPr>
          <w:ilvl w:val="0"/>
          <w:numId w:val="45"/>
        </w:numPr>
      </w:pPr>
      <w:r>
        <w:t>WSO2 dengan produknya</w:t>
      </w:r>
      <w:r w:rsidR="00870008">
        <w:t xml:space="preserve"> WSO2 Identity Server.</w:t>
      </w:r>
    </w:p>
    <w:p w:rsidR="00870008" w:rsidRDefault="008B12A4" w:rsidP="003174DA">
      <w:pPr>
        <w:pStyle w:val="ListParagraph"/>
        <w:numPr>
          <w:ilvl w:val="0"/>
          <w:numId w:val="45"/>
        </w:numPr>
      </w:pPr>
      <w:r>
        <w:t xml:space="preserve">Apereo dengan </w:t>
      </w:r>
      <w:r w:rsidR="003174DA">
        <w:t>produknya</w:t>
      </w:r>
      <w:r>
        <w:t xml:space="preserve"> Central Authentication Service.</w:t>
      </w:r>
    </w:p>
    <w:p w:rsidR="008B12A4" w:rsidRDefault="00EE48BF" w:rsidP="00F311C8">
      <w:pPr>
        <w:pStyle w:val="ListParagraph"/>
        <w:numPr>
          <w:ilvl w:val="0"/>
          <w:numId w:val="45"/>
        </w:numPr>
      </w:pPr>
      <w:r>
        <w:t>Atricore</w:t>
      </w:r>
      <w:r w:rsidR="003174DA">
        <w:t xml:space="preserve"> Inc dengan produknya</w:t>
      </w:r>
      <w:r w:rsidR="00CC7FF8">
        <w:t xml:space="preserve"> Java Open Single Sign-</w:t>
      </w:r>
      <w:r w:rsidR="00FF0692">
        <w:t>On</w:t>
      </w:r>
      <w:r w:rsidR="00900531">
        <w:t>.</w:t>
      </w:r>
    </w:p>
    <w:p w:rsidR="00293302" w:rsidRDefault="00293302" w:rsidP="00293302">
      <w:pPr>
        <w:pStyle w:val="Heading3"/>
        <w:rPr>
          <w:i/>
          <w:iCs/>
        </w:rPr>
      </w:pPr>
      <w:r w:rsidRPr="004A05A3">
        <w:rPr>
          <w:i/>
          <w:iCs/>
        </w:rPr>
        <w:t>Auth0</w:t>
      </w:r>
    </w:p>
    <w:p w:rsidR="00C120CD" w:rsidRDefault="000119C2" w:rsidP="00340FAB">
      <w:pPr>
        <w:ind w:firstLine="720"/>
        <w:rPr>
          <w:lang w:val="en-GB"/>
        </w:rPr>
      </w:pPr>
      <w:r>
        <w:rPr>
          <w:lang w:val="en-GB"/>
        </w:rPr>
        <w:t xml:space="preserve">Auth0 adalah </w:t>
      </w:r>
      <w:r w:rsidR="00B93CD6">
        <w:rPr>
          <w:lang w:val="en-GB"/>
        </w:rPr>
        <w:t xml:space="preserve">layanan </w:t>
      </w:r>
      <w:r w:rsidR="00835747">
        <w:rPr>
          <w:lang w:val="en-GB"/>
        </w:rPr>
        <w:t>P</w:t>
      </w:r>
      <w:r>
        <w:rPr>
          <w:lang w:val="en-GB"/>
        </w:rPr>
        <w:t xml:space="preserve">latform </w:t>
      </w:r>
      <w:r w:rsidR="00835747">
        <w:rPr>
          <w:lang w:val="en-GB"/>
        </w:rPr>
        <w:t>as a S</w:t>
      </w:r>
      <w:r w:rsidR="00B93CD6">
        <w:rPr>
          <w:lang w:val="en-GB"/>
        </w:rPr>
        <w:t xml:space="preserve">ervice </w:t>
      </w:r>
      <w:r w:rsidR="007A4121">
        <w:rPr>
          <w:lang w:val="en-GB"/>
        </w:rPr>
        <w:t xml:space="preserve">(PaaS) </w:t>
      </w:r>
      <w:r w:rsidR="001674A1">
        <w:rPr>
          <w:lang w:val="en-GB"/>
        </w:rPr>
        <w:t xml:space="preserve">yang </w:t>
      </w:r>
      <w:r w:rsidR="00B93CD6">
        <w:rPr>
          <w:lang w:val="en-GB"/>
        </w:rPr>
        <w:t xml:space="preserve">menyediakan single </w:t>
      </w:r>
      <w:r>
        <w:rPr>
          <w:lang w:val="en-GB"/>
        </w:rPr>
        <w:t>sign</w:t>
      </w:r>
      <w:r w:rsidR="00B93CD6">
        <w:rPr>
          <w:lang w:val="en-GB"/>
        </w:rPr>
        <w:t>-on</w:t>
      </w:r>
      <w:r>
        <w:rPr>
          <w:lang w:val="en-GB"/>
        </w:rPr>
        <w:t xml:space="preserve"> yang memudahkan</w:t>
      </w:r>
      <w:r w:rsidR="00814F91">
        <w:rPr>
          <w:lang w:val="en-GB"/>
        </w:rPr>
        <w:t xml:space="preserve"> developer untuk memungkinkan developer menambahkan SSO pada aplikasinya secara mudah</w:t>
      </w:r>
      <w:r w:rsidR="00B93CD6">
        <w:rPr>
          <w:lang w:val="en-GB"/>
        </w:rPr>
        <w:t xml:space="preserve"> tanpa memperdulikan bahasa, teknologi, dan protokol yang digunakan dalam autentikasi</w:t>
      </w:r>
      <w:r w:rsidR="00814F91">
        <w:rPr>
          <w:lang w:val="en-GB"/>
        </w:rPr>
        <w:t xml:space="preserve">. </w:t>
      </w:r>
      <w:r w:rsidR="001E143C">
        <w:rPr>
          <w:lang w:val="en-GB"/>
        </w:rPr>
        <w:t xml:space="preserve">Sebagai PaaS, Auth0 menyediakan platform single sign-on secara keseluruhan termasuk dashboard, </w:t>
      </w:r>
      <w:r w:rsidR="001E143C">
        <w:rPr>
          <w:lang w:val="en-GB"/>
        </w:rPr>
        <w:lastRenderedPageBreak/>
        <w:t xml:space="preserve">media penyimpanan data user, dan </w:t>
      </w:r>
      <w:r w:rsidR="00A8311A">
        <w:rPr>
          <w:lang w:val="en-GB"/>
        </w:rPr>
        <w:t xml:space="preserve">halaman login </w:t>
      </w:r>
      <w:r w:rsidR="001E143C">
        <w:rPr>
          <w:lang w:val="en-GB"/>
        </w:rPr>
        <w:t xml:space="preserve">untuk </w:t>
      </w:r>
      <w:r w:rsidR="00A8311A">
        <w:rPr>
          <w:lang w:val="en-GB"/>
        </w:rPr>
        <w:t>single sign-on</w:t>
      </w:r>
      <w:r w:rsidR="001E143C">
        <w:rPr>
          <w:lang w:val="en-GB"/>
        </w:rPr>
        <w:t>.</w:t>
      </w:r>
      <w:r w:rsidR="00026CEE">
        <w:rPr>
          <w:lang w:val="en-GB"/>
        </w:rPr>
        <w:t xml:space="preserve"> </w:t>
      </w:r>
      <w:r w:rsidR="00814F91">
        <w:rPr>
          <w:lang w:val="en-GB"/>
        </w:rPr>
        <w:t xml:space="preserve">Auth0 dikembangkan oleh Auth0 </w:t>
      </w:r>
      <w:r w:rsidR="002D20BA">
        <w:rPr>
          <w:lang w:val="en-GB"/>
        </w:rPr>
        <w:t xml:space="preserve">Inc </w:t>
      </w:r>
      <w:r w:rsidR="00814F91">
        <w:rPr>
          <w:lang w:val="en-GB"/>
        </w:rPr>
        <w:t xml:space="preserve">sebuah perusahan </w:t>
      </w:r>
      <w:r w:rsidR="002D20BA">
        <w:rPr>
          <w:lang w:val="en-GB"/>
        </w:rPr>
        <w:t>yang berpusat di Seattle, Amerika Serikat.</w:t>
      </w:r>
      <w:r w:rsidR="00A00772">
        <w:rPr>
          <w:lang w:val="en-GB"/>
        </w:rPr>
        <w:t xml:space="preserve"> </w:t>
      </w:r>
      <w:r w:rsidR="003248F0">
        <w:rPr>
          <w:lang w:val="en-GB"/>
        </w:rPr>
        <w:t xml:space="preserve">Alamat website Auth0 adalah </w:t>
      </w:r>
      <w:hyperlink r:id="rId15" w:history="1">
        <w:r w:rsidR="00B93CD6" w:rsidRPr="0085380D">
          <w:rPr>
            <w:rStyle w:val="Hyperlink"/>
            <w:lang w:val="en-GB"/>
          </w:rPr>
          <w:t>https://auth0.com</w:t>
        </w:r>
      </w:hyperlink>
      <w:r w:rsidR="003248F0">
        <w:rPr>
          <w:lang w:val="en-GB"/>
        </w:rPr>
        <w:t>.</w:t>
      </w:r>
      <w:r w:rsidR="0042706E">
        <w:rPr>
          <w:lang w:val="en-GB"/>
        </w:rPr>
        <w:t xml:space="preserve"> Sementara alamat website untuk </w:t>
      </w:r>
      <w:r w:rsidR="00340FAB">
        <w:rPr>
          <w:lang w:val="en-GB"/>
        </w:rPr>
        <w:t xml:space="preserve">manajemen </w:t>
      </w:r>
      <w:r w:rsidR="0042706E">
        <w:rPr>
          <w:lang w:val="en-GB"/>
        </w:rPr>
        <w:t xml:space="preserve">dashboard Auth0 </w:t>
      </w:r>
      <w:r w:rsidR="00340FAB">
        <w:rPr>
          <w:lang w:val="en-GB"/>
        </w:rPr>
        <w:t xml:space="preserve">adalah </w:t>
      </w:r>
      <w:hyperlink r:id="rId16" w:history="1">
        <w:r w:rsidR="002E1F27" w:rsidRPr="0085380D">
          <w:rPr>
            <w:rStyle w:val="Hyperlink"/>
            <w:lang w:val="en-GB"/>
          </w:rPr>
          <w:t>https://manage.auth0.com</w:t>
        </w:r>
      </w:hyperlink>
    </w:p>
    <w:p w:rsidR="0024003D" w:rsidRDefault="00B93CD6" w:rsidP="00306280">
      <w:pPr>
        <w:ind w:firstLine="720"/>
        <w:rPr>
          <w:lang w:val="en-GB"/>
        </w:rPr>
      </w:pPr>
      <w:r>
        <w:rPr>
          <w:lang w:val="en-GB"/>
        </w:rPr>
        <w:t xml:space="preserve">Auth0 dapat digunakan </w:t>
      </w:r>
      <w:r w:rsidR="007979D9">
        <w:rPr>
          <w:lang w:val="en-GB"/>
        </w:rPr>
        <w:t>tanpa memerdulikan baha</w:t>
      </w:r>
      <w:r w:rsidR="003C3632">
        <w:rPr>
          <w:lang w:val="en-GB"/>
        </w:rPr>
        <w:t>sa apa yang digunakan aplikasi service provider. Sejauh ini, banyak stack teknologi yang didukung Auth0 baik regular web application (server-side authentication) seperti Go, Java, Ruby on Rails</w:t>
      </w:r>
      <w:r w:rsidR="008B5E5C">
        <w:rPr>
          <w:lang w:val="en-GB"/>
        </w:rPr>
        <w:t>, dan seterusnya</w:t>
      </w:r>
      <w:r w:rsidR="003C3632">
        <w:rPr>
          <w:lang w:val="en-GB"/>
        </w:rPr>
        <w:t>, single-page application (client-side authentication) seperti NodeJS, AngularJS, dan JQuery</w:t>
      </w:r>
      <w:r w:rsidR="00D502F2">
        <w:rPr>
          <w:lang w:val="en-GB"/>
        </w:rPr>
        <w:t>, maupun mobile application (iOS dan Android)</w:t>
      </w:r>
      <w:r w:rsidR="007F6967">
        <w:rPr>
          <w:lang w:val="en-GB"/>
        </w:rPr>
        <w:t xml:space="preserve"> (Pace, 2015)</w:t>
      </w:r>
      <w:r w:rsidR="00D502F2">
        <w:rPr>
          <w:lang w:val="en-GB"/>
        </w:rPr>
        <w:t>.</w:t>
      </w:r>
      <w:r w:rsidR="00627C59">
        <w:rPr>
          <w:lang w:val="en-GB"/>
        </w:rPr>
        <w:t xml:space="preserve"> Masing-masing</w:t>
      </w:r>
      <w:r w:rsidR="0042706E">
        <w:rPr>
          <w:lang w:val="en-GB"/>
        </w:rPr>
        <w:t xml:space="preserve"> jenis</w:t>
      </w:r>
      <w:r w:rsidR="00627C59">
        <w:rPr>
          <w:lang w:val="en-GB"/>
        </w:rPr>
        <w:t xml:space="preserve"> client </w:t>
      </w:r>
      <w:r w:rsidR="0021789A">
        <w:rPr>
          <w:lang w:val="en-GB"/>
        </w:rPr>
        <w:t xml:space="preserve">server-side, client-side, dan mobile </w:t>
      </w:r>
      <w:r w:rsidR="00627C59">
        <w:rPr>
          <w:lang w:val="en-GB"/>
        </w:rPr>
        <w:t>memiliki alu</w:t>
      </w:r>
      <w:r w:rsidR="00E64A4E">
        <w:rPr>
          <w:lang w:val="en-GB"/>
        </w:rPr>
        <w:t>r autentikasi yang berbeda-beda. Auth0 mendukung lebih dari 65 SDK (Software Development Kit) yang dapat digunakan developer untuk mengintegrasikan aplikasinya dengan single sign-on Auth0.</w:t>
      </w:r>
      <w:r w:rsidR="0042706E">
        <w:rPr>
          <w:lang w:val="en-GB"/>
        </w:rPr>
        <w:t xml:space="preserve"> </w:t>
      </w:r>
      <w:r w:rsidR="00354B7B">
        <w:rPr>
          <w:lang w:val="en-GB"/>
        </w:rPr>
        <w:t xml:space="preserve">Auth0 juga mendukung protokol SAML, OpenID, dan integrasi dengan banyak penyedia single sign-on (provider) seperti Slack, Dropbox, Yahoo. Selain itu, dokumentasi Auth0 sangat mudah dimengerti dan diaplikasikan karena banyak tersedia sample application yang benar-benar dapat dijalankan. Dengan </w:t>
      </w:r>
      <w:r w:rsidR="0095199B">
        <w:rPr>
          <w:lang w:val="en-GB"/>
        </w:rPr>
        <w:t>demikian, Auth0 berkembang dengan sangat pesat, saat ini memiliki 2000+ enterprise customer, 42 juta lebih login dalam satu hari.</w:t>
      </w:r>
      <w:r w:rsidR="00306280">
        <w:rPr>
          <w:lang w:val="en-GB"/>
        </w:rPr>
        <w:t xml:space="preserve"> Cara</w:t>
      </w:r>
      <w:r w:rsidR="0024003D">
        <w:rPr>
          <w:lang w:val="en-GB"/>
        </w:rPr>
        <w:t xml:space="preserve"> kerja Auth0</w:t>
      </w:r>
      <w:r w:rsidR="00306280">
        <w:rPr>
          <w:lang w:val="en-GB"/>
        </w:rPr>
        <w:t xml:space="preserve"> dapat dilihat pada Gambar II.x di bawah</w:t>
      </w:r>
      <w:r w:rsidR="00D54049">
        <w:rPr>
          <w:lang w:val="en-GB"/>
        </w:rPr>
        <w:t>.</w:t>
      </w:r>
    </w:p>
    <w:p w:rsidR="00554FD1" w:rsidRDefault="005168BB" w:rsidP="00554FD1">
      <w:pPr>
        <w:keepNext/>
        <w:jc w:val="center"/>
      </w:pPr>
      <w:r>
        <w:rPr>
          <w:noProof/>
          <w:lang w:eastAsia="zh-CN"/>
        </w:rPr>
        <w:lastRenderedPageBreak/>
        <w:drawing>
          <wp:inline distT="0" distB="0" distL="0" distR="0" wp14:anchorId="282FDA85" wp14:editId="4EDEE25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5168BB" w:rsidRDefault="00554FD1" w:rsidP="00554FD1">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3</w:t>
      </w:r>
      <w:r>
        <w:fldChar w:fldCharType="end"/>
      </w:r>
      <w:r>
        <w:rPr>
          <w:noProof/>
        </w:rPr>
        <w:t xml:space="preserve"> Cara Kerja Auth0</w:t>
      </w:r>
    </w:p>
    <w:p w:rsidR="00554FD1" w:rsidRDefault="00554FD1" w:rsidP="00306280">
      <w:pPr>
        <w:ind w:firstLine="720"/>
        <w:rPr>
          <w:lang w:val="en-GB"/>
        </w:rPr>
      </w:pPr>
    </w:p>
    <w:p w:rsidR="005168BB" w:rsidRDefault="005168BB" w:rsidP="00306280">
      <w:pPr>
        <w:ind w:firstLine="720"/>
        <w:rPr>
          <w:lang w:val="en-GB"/>
        </w:rPr>
      </w:pPr>
      <w:r>
        <w:rPr>
          <w:lang w:val="en-GB"/>
        </w:rPr>
        <w:t>Cara kerja Auth0 adalah sebagai berikut.</w:t>
      </w:r>
    </w:p>
    <w:p w:rsidR="005168BB" w:rsidRDefault="005325B4" w:rsidP="005168BB">
      <w:pPr>
        <w:pStyle w:val="ListParagraph"/>
        <w:numPr>
          <w:ilvl w:val="1"/>
          <w:numId w:val="27"/>
        </w:numPr>
        <w:ind w:left="709" w:hanging="709"/>
      </w:pPr>
      <w:r>
        <w:t>Admin, atau developer mendaftarkan aplikasi service provider ke dashboard Auth0.</w:t>
      </w:r>
    </w:p>
    <w:p w:rsidR="005325B4" w:rsidRDefault="005325B4" w:rsidP="005168BB">
      <w:pPr>
        <w:pStyle w:val="ListParagraph"/>
        <w:numPr>
          <w:ilvl w:val="1"/>
          <w:numId w:val="27"/>
        </w:numPr>
        <w:ind w:left="709" w:hanging="709"/>
      </w:pPr>
      <w:r>
        <w:t xml:space="preserve">Dashboard Auth0 akan menyimpan informasi </w:t>
      </w:r>
      <w:r w:rsidR="00B308AE">
        <w:t xml:space="preserve">kepada server </w:t>
      </w:r>
      <w:r>
        <w:t xml:space="preserve">mengenai </w:t>
      </w:r>
      <w:r w:rsidR="00B308AE">
        <w:t>developer dan aplikasi miliknya.</w:t>
      </w:r>
    </w:p>
    <w:p w:rsidR="00B308AE" w:rsidRDefault="00B308AE" w:rsidP="00554FD1">
      <w:pPr>
        <w:pStyle w:val="ListParagraph"/>
        <w:numPr>
          <w:ilvl w:val="1"/>
          <w:numId w:val="27"/>
        </w:numPr>
        <w:ind w:left="709" w:hanging="709"/>
      </w:pPr>
      <w:r>
        <w:t>Developer mengarahkan (redirect) aplikasi service provider ke</w:t>
      </w:r>
      <w:r w:rsidR="00554FD1">
        <w:t xml:space="preserve"> server Auth0</w:t>
      </w:r>
      <w:r>
        <w:t>.</w:t>
      </w:r>
    </w:p>
    <w:p w:rsidR="00B308AE" w:rsidRDefault="00554FD1" w:rsidP="00554FD1">
      <w:pPr>
        <w:pStyle w:val="ListParagraph"/>
        <w:numPr>
          <w:ilvl w:val="1"/>
          <w:numId w:val="27"/>
        </w:numPr>
        <w:ind w:left="709" w:hanging="709"/>
      </w:pPr>
      <w:r>
        <w:t>User ingin mengakses resource di aplikasi service provider yang dilindungi oleh autentikasi.</w:t>
      </w:r>
    </w:p>
    <w:p w:rsidR="00554FD1" w:rsidRDefault="00554FD1" w:rsidP="00CF530C">
      <w:pPr>
        <w:pStyle w:val="ListParagraph"/>
        <w:numPr>
          <w:ilvl w:val="1"/>
          <w:numId w:val="27"/>
        </w:numPr>
        <w:ind w:left="709" w:hanging="709"/>
      </w:pPr>
      <w:r>
        <w:t xml:space="preserve">Aplikasi service provider mengetahui user belum terautentikasi, maka service provider mengarahkan user ke </w:t>
      </w:r>
      <w:r w:rsidR="007B0767">
        <w:t xml:space="preserve">halaman login di </w:t>
      </w:r>
      <w:r>
        <w:t>server</w:t>
      </w:r>
      <w:r w:rsidR="00CF530C">
        <w:t xml:space="preserve"> Auth0</w:t>
      </w:r>
      <w:r>
        <w:t>.</w:t>
      </w:r>
    </w:p>
    <w:p w:rsidR="00554FD1" w:rsidRDefault="00554FD1" w:rsidP="00937014">
      <w:pPr>
        <w:pStyle w:val="ListParagraph"/>
        <w:numPr>
          <w:ilvl w:val="1"/>
          <w:numId w:val="27"/>
        </w:numPr>
        <w:ind w:left="709" w:hanging="709"/>
      </w:pPr>
      <w:r>
        <w:t xml:space="preserve">User melakukan autentikasi </w:t>
      </w:r>
      <w:r w:rsidR="00937014">
        <w:t>pada halaman login</w:t>
      </w:r>
      <w:r>
        <w:t xml:space="preserve"> </w:t>
      </w:r>
      <w:r w:rsidR="007B0767">
        <w:t>server Auth0</w:t>
      </w:r>
      <w:r w:rsidR="00937014">
        <w:t xml:space="preserve"> dengan memasukkan credential</w:t>
      </w:r>
      <w:r w:rsidR="007B0767">
        <w:t>.</w:t>
      </w:r>
    </w:p>
    <w:p w:rsidR="00937014" w:rsidRDefault="00937014" w:rsidP="00B65823">
      <w:pPr>
        <w:pStyle w:val="ListParagraph"/>
        <w:numPr>
          <w:ilvl w:val="1"/>
          <w:numId w:val="27"/>
        </w:numPr>
        <w:ind w:left="709" w:hanging="709"/>
      </w:pPr>
      <w:r>
        <w:lastRenderedPageBreak/>
        <w:t>Setelah autentikasi pada server Auth0 berhasil dilakukan, server mengembalikan user ke service provider</w:t>
      </w:r>
      <w:r w:rsidR="00B65823">
        <w:t xml:space="preserve"> beserta token yang dapat digunakan untuk identifikasi user ketika mengakses resource berikutnya.</w:t>
      </w:r>
    </w:p>
    <w:p w:rsidR="00B65823" w:rsidRPr="005168BB" w:rsidRDefault="00B65823" w:rsidP="00B65823">
      <w:pPr>
        <w:pStyle w:val="ListParagraph"/>
        <w:numPr>
          <w:ilvl w:val="1"/>
          <w:numId w:val="27"/>
        </w:numPr>
        <w:ind w:left="709" w:hanging="709"/>
      </w:pPr>
      <w:r>
        <w:t>Ketika user membutuhkan resource yang membutuhkan autentikasi, aplikasi tidak perlu lagi meredirect laman ke server Auth0 karena token sudah tersimpan pada aplikasi service provider untuk digunakan selanjutnya.</w:t>
      </w:r>
    </w:p>
    <w:p w:rsidR="00306280" w:rsidRPr="00C120CD" w:rsidRDefault="00306280" w:rsidP="0095199B">
      <w:pPr>
        <w:ind w:firstLine="720"/>
        <w:rPr>
          <w:lang w:val="en-GB"/>
        </w:rPr>
      </w:pPr>
    </w:p>
    <w:p w:rsidR="00DA2D16" w:rsidRDefault="00DA2D16" w:rsidP="00DA2D16">
      <w:pPr>
        <w:pStyle w:val="Heading3"/>
        <w:rPr>
          <w:i/>
          <w:iCs/>
        </w:rPr>
      </w:pPr>
      <w:r w:rsidRPr="00D7060B">
        <w:t>WSO2</w:t>
      </w:r>
      <w:r w:rsidR="00D7060B">
        <w:rPr>
          <w:i/>
          <w:iCs/>
        </w:rPr>
        <w:t xml:space="preserve"> Identity Provider</w:t>
      </w:r>
    </w:p>
    <w:p w:rsidR="00DA2D16" w:rsidRDefault="00DA2D16" w:rsidP="00DA2D16">
      <w:pPr>
        <w:rPr>
          <w:lang w:val="en-GB"/>
        </w:rPr>
      </w:pPr>
      <w:bookmarkStart w:id="28" w:name="_GoBack"/>
      <w:bookmarkEnd w:id="28"/>
    </w:p>
    <w:p w:rsidR="001F2EB4" w:rsidRPr="00DA2D16" w:rsidRDefault="001F2EB4" w:rsidP="00DA2D16">
      <w:pPr>
        <w:rPr>
          <w:lang w:val="en-GB"/>
        </w:rPr>
      </w:pPr>
    </w:p>
    <w:p w:rsidR="00556E09" w:rsidRDefault="00556E09" w:rsidP="00556E09">
      <w:pPr>
        <w:pStyle w:val="Heading3"/>
        <w:rPr>
          <w:i/>
          <w:iCs/>
        </w:rPr>
      </w:pPr>
      <w:r>
        <w:rPr>
          <w:i/>
          <w:iCs/>
        </w:rPr>
        <w:t>Central Authentication Service (CAS)</w:t>
      </w:r>
    </w:p>
    <w:p w:rsidR="00914A93" w:rsidRDefault="00914A93" w:rsidP="0049048E">
      <w:pPr>
        <w:ind w:firstLine="720"/>
        <w:rPr>
          <w:lang w:val="en-GB"/>
        </w:rPr>
      </w:pPr>
      <w:r>
        <w:rPr>
          <w:lang w:val="en-GB"/>
        </w:rPr>
        <w:t xml:space="preserve">Central Authentication Service merupakan web single sign-on yang dibuat oleh </w:t>
      </w:r>
      <w:r w:rsidR="000B5F74">
        <w:rPr>
          <w:lang w:val="en-GB"/>
        </w:rPr>
        <w:t>Apereo. Pada mulanya, Central Authentication Service hanyalah sebuah protokol</w:t>
      </w:r>
      <w:r w:rsidR="006E7AAC">
        <w:rPr>
          <w:lang w:val="en-GB"/>
        </w:rPr>
        <w:t xml:space="preserve"> single sign-on yang dibuat oleh </w:t>
      </w:r>
      <w:r w:rsidR="0049048E">
        <w:rPr>
          <w:lang w:val="en-GB"/>
        </w:rPr>
        <w:t>Yale University. Kemudian, Central Authentication Service diimplementasikan dengan platform Java dan mendukung library dari client untuk Java, PHP, Perl, dan lainnya sehingga CAS menjadi sebuah penyedia web single sign-on.</w:t>
      </w:r>
    </w:p>
    <w:p w:rsidR="0049048E" w:rsidRDefault="0049048E" w:rsidP="0049048E">
      <w:pPr>
        <w:ind w:firstLine="720"/>
        <w:rPr>
          <w:lang w:val="en-GB"/>
        </w:rPr>
      </w:pPr>
      <w:r>
        <w:rPr>
          <w:lang w:val="en-GB"/>
        </w:rPr>
        <w:t>Cara kerja protokol autentikasi CAS hampir mirip dengan cara kerja protokol Kerberos. Kemiripan protokol autentikasi dikarenakan CAS menggunakan Kerberos sebagai model alam pembuatan mekanisme autentikasi. Cara kerja protokol CAS dapat dilihat pada Gambar II.x.</w:t>
      </w:r>
    </w:p>
    <w:p w:rsidR="008526B3" w:rsidRDefault="008526B3" w:rsidP="008526B3">
      <w:pPr>
        <w:keepNext/>
        <w:jc w:val="center"/>
      </w:pPr>
      <w:r>
        <w:rPr>
          <w:noProof/>
          <w:lang w:eastAsia="zh-CN"/>
        </w:rPr>
        <w:lastRenderedPageBreak/>
        <w:drawing>
          <wp:inline distT="0" distB="0" distL="0" distR="0" wp14:anchorId="4D1F8539" wp14:editId="4D46AF1A">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49048E" w:rsidRDefault="008526B3" w:rsidP="008526B3">
      <w:pPr>
        <w:pStyle w:val="Caption"/>
        <w:jc w:val="center"/>
      </w:pPr>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4</w:t>
      </w:r>
      <w:r w:rsidR="00554FD1">
        <w:fldChar w:fldCharType="end"/>
      </w:r>
      <w:r>
        <w:rPr>
          <w:noProof/>
        </w:rPr>
        <w:t xml:space="preserve"> </w:t>
      </w:r>
      <w:r>
        <w:rPr>
          <w:noProof/>
          <w:lang w:val="en-US"/>
        </w:rPr>
        <w:t>Mekanisme Kerja CAS</w:t>
      </w:r>
    </w:p>
    <w:p w:rsidR="008526B3" w:rsidRDefault="008526B3" w:rsidP="008526B3">
      <w:pPr>
        <w:ind w:firstLine="567"/>
        <w:rPr>
          <w:lang w:val="en-GB"/>
        </w:rPr>
      </w:pPr>
      <w:r>
        <w:rPr>
          <w:lang w:val="en-GB"/>
        </w:rPr>
        <w:t>Cara kerja protokol CAS adalah sebagai berikut (Jasig, 2009)</w:t>
      </w:r>
    </w:p>
    <w:p w:rsidR="008526B3" w:rsidRDefault="008526B3" w:rsidP="008526B3">
      <w:pPr>
        <w:pStyle w:val="ListParagraph"/>
        <w:numPr>
          <w:ilvl w:val="0"/>
          <w:numId w:val="47"/>
        </w:numPr>
        <w:ind w:left="567" w:hanging="567"/>
      </w:pPr>
      <w:r>
        <w:t>Pengguna mengakses sebuah aplikasi web atau service provider.</w:t>
      </w:r>
    </w:p>
    <w:p w:rsidR="008526B3" w:rsidRDefault="008526B3" w:rsidP="008526B3">
      <w:pPr>
        <w:pStyle w:val="ListParagraph"/>
        <w:numPr>
          <w:ilvl w:val="0"/>
          <w:numId w:val="47"/>
        </w:numPr>
        <w:ind w:left="567" w:hanging="567"/>
      </w:pPr>
      <w:r>
        <w:t>Pengguna tersebut akan di-redirect ke CAS login URL melalui koneksi HTTPS. Nama aplikasi web atau service provider diberikan sebagai parameter dari request.</w:t>
      </w:r>
    </w:p>
    <w:p w:rsidR="008526B3" w:rsidRDefault="008526B3" w:rsidP="008526B3">
      <w:pPr>
        <w:pStyle w:val="ListParagraph"/>
        <w:numPr>
          <w:ilvl w:val="0"/>
          <w:numId w:val="47"/>
        </w:numPr>
        <w:ind w:left="567" w:hanging="567"/>
      </w:pPr>
      <w:r>
        <w:t>Pengguna memasukkan ID, yang dapat berupa username, dan password. Kemudian, CAS server melakukan autentikasi terhadap pengguna. Jika autentikasi gagal, aplikasi web tidak akan bisa diakses dan pengguna akan diminta untuk mengisikan ID dan password yang benar.</w:t>
      </w:r>
    </w:p>
    <w:p w:rsidR="008526B3" w:rsidRDefault="008526B3" w:rsidP="008526B3">
      <w:pPr>
        <w:pStyle w:val="ListParagraph"/>
        <w:numPr>
          <w:ilvl w:val="0"/>
          <w:numId w:val="47"/>
        </w:numPr>
        <w:ind w:left="567" w:hanging="567"/>
      </w:pPr>
      <w:r>
        <w:t>Jika autentikasi berhasil, CAS server mengarahkan pengguna ke aplikasi web yang diinginkan dan menambahkan ticket pada parameter URL. CAS server membuat sebuah cookie yang disebut ticket granting cookie (TGC). Ticket granting cookie akan digunakan untuk menandakan bahwa pengguna berhasil diautentikasi. Untuk selanjutnya, ticket granting cookie dapat digunakan untuk melakukan autentikasi secara otomatis.</w:t>
      </w:r>
    </w:p>
    <w:p w:rsidR="008526B3" w:rsidRDefault="008526B3" w:rsidP="008526B3">
      <w:pPr>
        <w:pStyle w:val="ListParagraph"/>
        <w:numPr>
          <w:ilvl w:val="0"/>
          <w:numId w:val="47"/>
        </w:numPr>
        <w:ind w:left="567" w:hanging="567"/>
      </w:pPr>
      <w:r>
        <w:t>Aplikasi web atau service provider akan melakukan validasi keabsahan dari ticket dan kepemilikan ticket oleh pengguna yang sah. CAS ServerValidate yang disediakan oleh CAS server dapat digunakan untuk memvalidasi ticket.</w:t>
      </w:r>
    </w:p>
    <w:p w:rsidR="008526B3" w:rsidRDefault="008526B3" w:rsidP="008526B3">
      <w:pPr>
        <w:pStyle w:val="ListParagraph"/>
        <w:numPr>
          <w:ilvl w:val="0"/>
          <w:numId w:val="47"/>
        </w:numPr>
        <w:ind w:left="567" w:hanging="567"/>
      </w:pPr>
      <w:r>
        <w:t xml:space="preserve">Aplikasi web dan CAS server akan berkomunikasi melalui HTTPS dan ticket dan nama aplikasi akan dijadikan sebagai parameter. CAS server </w:t>
      </w:r>
      <w:r>
        <w:lastRenderedPageBreak/>
        <w:t>melakukan pengecekan bahwa ticket tersebut sah. Jika validasi berhasil, CAS server akan memberikan ID pengguna pada aplikasi.</w:t>
      </w:r>
    </w:p>
    <w:p w:rsidR="0019092A" w:rsidRDefault="0019092A" w:rsidP="0019092A">
      <w:pPr>
        <w:pStyle w:val="ListParagraph"/>
        <w:ind w:left="567"/>
      </w:pPr>
    </w:p>
    <w:p w:rsidR="0019092A" w:rsidRDefault="0019092A" w:rsidP="0019092A">
      <w:pPr>
        <w:pStyle w:val="ListParagraph"/>
        <w:ind w:left="0" w:firstLine="567"/>
      </w:pPr>
      <w:r>
        <w:t>Central Authentication Service terdiri dari dua komponen yaitu CAS server dan CAS client. CAS server menangani web single sign-on untuk aplikasi web. CAS server merupakan sebuah aplikasi web dengan platform Java.</w:t>
      </w:r>
    </w:p>
    <w:p w:rsidR="0019092A" w:rsidRDefault="0019092A" w:rsidP="0019092A">
      <w:pPr>
        <w:pStyle w:val="ListParagraph"/>
        <w:ind w:left="0" w:firstLine="567"/>
      </w:pPr>
      <w:r>
        <w:t>CAS client akan membantu aplikasi web untuk menangani modul web single sign-on dari CAS server. CAS client akan dijadikan sebagai modul dari aplikasi web yang ingin mengunakan web single sign-on. CAS client harus disesuaikan dengan platform atau framework dari aplikasi web. CAS client juga dapat dikonfigurasi atau diimplementasi ulang jika memang diperlukan untuk memberikan dukungan web single sign-on pada aplikasi web.</w:t>
      </w:r>
    </w:p>
    <w:p w:rsidR="0019092A" w:rsidRPr="008526B3" w:rsidRDefault="0019092A" w:rsidP="0019092A">
      <w:pPr>
        <w:pStyle w:val="ListParagraph"/>
        <w:ind w:left="0" w:firstLine="567"/>
      </w:pPr>
      <w:r>
        <w:t>Keunggulan dari CAS adalah CAS menyediakan banyak metode autentikasi yang dapat digunakan dengan aplikasi atau komponen lain. Contoh komponen yang digunakan CAS adalah active directory, LDAP, DBMS, X.509, SPNEGO, Legacy, dan lain-lain (Jasig, 2009). Metode autentikasi terse</w:t>
      </w:r>
      <w:r w:rsidR="00947E27">
        <w:t>but dapat dikonfigurasi pada CAS server.</w:t>
      </w:r>
    </w:p>
    <w:p w:rsidR="00654C42" w:rsidRDefault="00592D68" w:rsidP="00566760">
      <w:pPr>
        <w:pStyle w:val="Heading3"/>
        <w:rPr>
          <w:i/>
          <w:iCs/>
        </w:rPr>
      </w:pPr>
      <w:r>
        <w:rPr>
          <w:i/>
          <w:iCs/>
        </w:rPr>
        <w:t>Java Open Single Sign-On (JOSSO)</w:t>
      </w:r>
    </w:p>
    <w:p w:rsidR="003F4AD2" w:rsidRDefault="00B23DC8" w:rsidP="00EB2625">
      <w:pPr>
        <w:ind w:firstLine="576"/>
        <w:rPr>
          <w:lang w:val="en-GB"/>
        </w:rPr>
      </w:pPr>
      <w:r>
        <w:rPr>
          <w:lang w:val="en-GB"/>
        </w:rPr>
        <w:t xml:space="preserve">JOSSO </w:t>
      </w:r>
      <w:r w:rsidR="004A5B1C">
        <w:rPr>
          <w:lang w:val="en-GB"/>
        </w:rPr>
        <w:t>adalah sebuah infrastruktur open source single sign-on berbasiskan Java EE and Spring yang menyediakan solusi untuk autentikasi dan autorisasi pengguna secara t</w:t>
      </w:r>
      <w:r w:rsidR="00E333E6">
        <w:rPr>
          <w:lang w:val="en-GB"/>
        </w:rPr>
        <w:t>erpusat tanpa melihat platform</w:t>
      </w:r>
      <w:r w:rsidR="00B948CC">
        <w:rPr>
          <w:lang w:val="en-GB"/>
        </w:rPr>
        <w:t xml:space="preserve"> (Atricore, 2010)</w:t>
      </w:r>
      <w:r w:rsidR="00E333E6">
        <w:rPr>
          <w:lang w:val="en-GB"/>
        </w:rPr>
        <w:t>. Alamat URL website JOSSO adalah sebagai berikut</w:t>
      </w:r>
      <w:r w:rsidR="003F4AD2">
        <w:rPr>
          <w:lang w:val="en-GB"/>
        </w:rPr>
        <w:t xml:space="preserve">: </w:t>
      </w:r>
      <w:hyperlink r:id="rId19" w:history="1">
        <w:r w:rsidR="003F4AD2" w:rsidRPr="005F64E0">
          <w:rPr>
            <w:rStyle w:val="Hyperlink"/>
            <w:lang w:val="en-GB"/>
          </w:rPr>
          <w:t>http://josso.org</w:t>
        </w:r>
      </w:hyperlink>
      <w:r w:rsidR="003F4AD2">
        <w:rPr>
          <w:lang w:val="en-GB"/>
        </w:rPr>
        <w:t>. JOSSO merupakan sebuah perangkat lunak yang dibuat oleh Atricore Inc.</w:t>
      </w:r>
    </w:p>
    <w:p w:rsidR="00EB2625" w:rsidRDefault="00EB2625" w:rsidP="00C31D1C">
      <w:pPr>
        <w:ind w:firstLine="576"/>
        <w:rPr>
          <w:lang w:val="en-GB"/>
        </w:rPr>
      </w:pPr>
      <w:r>
        <w:rPr>
          <w:lang w:val="en-GB"/>
        </w:rPr>
        <w:t xml:space="preserve">JOSSO dapat digunakan pada web server dengan platform yang berbeda-beda, misalnya Jboss, Tomcat, Weblogic, Apache, PHP, dan Microsoft IIS. Meskipun begitu, SSO gateway hanya dapat di-install pada web server yang men-support Java, sedangkan SSO agent </w:t>
      </w:r>
      <w:r w:rsidR="00BA5ED4">
        <w:rPr>
          <w:lang w:val="en-GB"/>
        </w:rPr>
        <w:t>dapat di-i</w:t>
      </w:r>
      <w:r w:rsidR="00C31D1C">
        <w:rPr>
          <w:lang w:val="en-GB"/>
        </w:rPr>
        <w:t>nstall pada seluruh web server.</w:t>
      </w:r>
    </w:p>
    <w:p w:rsidR="00C31D1C" w:rsidRDefault="002B2C3D" w:rsidP="002B2C3D">
      <w:pPr>
        <w:ind w:firstLine="576"/>
        <w:rPr>
          <w:lang w:val="en-GB"/>
        </w:rPr>
      </w:pPr>
      <w:r>
        <w:rPr>
          <w:lang w:val="en-GB"/>
        </w:rPr>
        <w:t xml:space="preserve">Komponen utama JOSSO berjumlah tiga, yaitu SSO gateway, SSO agent, dan aplikasi rekanan. Sedangkan, entitas luar yang berinteraksi dengan JOSSO </w:t>
      </w:r>
      <w:r>
        <w:rPr>
          <w:lang w:val="en-GB"/>
        </w:rPr>
        <w:lastRenderedPageBreak/>
        <w:t>adalah penguna dengan web browsernya, identirt storage resource, dan application stage storage resource.</w:t>
      </w:r>
    </w:p>
    <w:p w:rsidR="002B2C3D" w:rsidRDefault="002B2C3D" w:rsidP="002B2C3D">
      <w:pPr>
        <w:ind w:firstLine="576"/>
        <w:rPr>
          <w:lang w:val="en-GB"/>
        </w:rPr>
      </w:pPr>
      <w:r>
        <w:rPr>
          <w:lang w:val="en-GB"/>
        </w:rPr>
        <w:t>Penjelasan tiga komponen utama JOSSO adalah sebagai berikut:</w:t>
      </w:r>
    </w:p>
    <w:p w:rsidR="002B2C3D" w:rsidRDefault="002B2C3D" w:rsidP="00847F9B">
      <w:pPr>
        <w:pStyle w:val="ListParagraph"/>
        <w:numPr>
          <w:ilvl w:val="0"/>
          <w:numId w:val="46"/>
        </w:numPr>
        <w:ind w:left="567" w:hanging="567"/>
      </w:pPr>
      <w:r>
        <w:t>SSO gateway / SSO server (identity provider/IdP)</w:t>
      </w:r>
    </w:p>
    <w:p w:rsidR="00847F9B" w:rsidRDefault="00847F9B" w:rsidP="00847F9B">
      <w:pPr>
        <w:pStyle w:val="ListParagraph"/>
        <w:ind w:left="567"/>
      </w:pPr>
      <w:r>
        <w:t>SSO gateway merupakan SSO server atau dikenal sebagai identity provider. SSO gateway memiliki fungsi untuk mengelola SSO dari aplikasi web yang dapat menggunakan SSO. Pengguna yang dapat menggunakan SSO dapat dikelola melalui SSO gateway.</w:t>
      </w:r>
    </w:p>
    <w:p w:rsidR="002B2C3D" w:rsidRDefault="002B2C3D" w:rsidP="00847F9B">
      <w:pPr>
        <w:pStyle w:val="ListParagraph"/>
        <w:numPr>
          <w:ilvl w:val="0"/>
          <w:numId w:val="46"/>
        </w:numPr>
        <w:ind w:left="567" w:hanging="567"/>
      </w:pPr>
      <w:r>
        <w:t>SSO agent</w:t>
      </w:r>
    </w:p>
    <w:p w:rsidR="00847F9B" w:rsidRDefault="00847F9B" w:rsidP="00847F9B">
      <w:pPr>
        <w:pStyle w:val="ListParagraph"/>
        <w:ind w:left="567"/>
      </w:pPr>
      <w:r>
        <w:t>SSO agent bertugas melakukan penanganan web single sign-on terhadap aplikasi rekanan sesuai dengan lingkungan eksekusinya. Lingkungan eksekusi dalam prakteknya adalah web server dari aplikasi rekanan. SSO agent menggunakan identity services yang disediakan oleh SSO gateway.</w:t>
      </w:r>
    </w:p>
    <w:p w:rsidR="002B2C3D" w:rsidRDefault="002B2C3D" w:rsidP="00847F9B">
      <w:pPr>
        <w:pStyle w:val="ListParagraph"/>
        <w:numPr>
          <w:ilvl w:val="0"/>
          <w:numId w:val="46"/>
        </w:numPr>
        <w:ind w:left="567" w:hanging="567"/>
      </w:pPr>
      <w:r>
        <w:t>Aplikasi rekanan atau partner applica</w:t>
      </w:r>
      <w:r w:rsidR="00A10554">
        <w:t>tion (service provider</w:t>
      </w:r>
      <w:r w:rsidR="002A1680">
        <w:t>/SP</w:t>
      </w:r>
      <w:r>
        <w:t>)</w:t>
      </w:r>
    </w:p>
    <w:p w:rsidR="00847F9B" w:rsidRDefault="00847F9B" w:rsidP="00847F9B">
      <w:pPr>
        <w:pStyle w:val="ListParagraph"/>
        <w:ind w:left="567"/>
      </w:pPr>
      <w:r>
        <w:t xml:space="preserve">Aplikasi rekanan atau partner application merupakan aplikasi yang menggunakan </w:t>
      </w:r>
      <w:r w:rsidR="00A10554">
        <w:t xml:space="preserve">web SSO. Aplikasi rekanan juga dikenal sebagai service provider. Aplikasi rekanan </w:t>
      </w:r>
      <w:r w:rsidR="00254EB7">
        <w:t>memiliki ketergantungan atau dependensi terhadap SSO agent dan SSO gateway untuk menyediakan web single sign-on kepada pengguna.</w:t>
      </w:r>
    </w:p>
    <w:p w:rsidR="00254EB7" w:rsidRDefault="00254EB7" w:rsidP="00847F9B">
      <w:pPr>
        <w:pStyle w:val="ListParagraph"/>
        <w:ind w:left="567"/>
      </w:pPr>
    </w:p>
    <w:p w:rsidR="00254EB7" w:rsidRDefault="004C6FF8" w:rsidP="004C6FF8">
      <w:pPr>
        <w:pStyle w:val="ListParagraph"/>
        <w:ind w:left="0" w:firstLine="567"/>
      </w:pPr>
      <w:r>
        <w:t>JOSSO mengandalkan komponen identity provider, identity manager, dan session manager untuk menangani single sign-on yang dilakukan oleh setiap aplikasi rekanan. Session manager merupakan komponen yang mengelola session aplikasi, identity manager merupakan komponen yang mengelola session dari user yang sudah login, dan identiy provider merupakan komponen yang menyediakan daftar pengguna yang dapat menggunakan SSO.</w:t>
      </w:r>
    </w:p>
    <w:p w:rsidR="00F50D22" w:rsidRPr="00B23DC8" w:rsidRDefault="004C6FF8" w:rsidP="00053651">
      <w:pPr>
        <w:pStyle w:val="ListParagraph"/>
        <w:ind w:left="0" w:firstLine="567"/>
      </w:pPr>
      <w:r>
        <w:t xml:space="preserve">Pada April 2011, versi JOSSO yang terbaru adalah 2.0.2, JOSSO2, mulai versi 2.0.0, merupakan generasi baru dari JOSSO. JOSSO generasi pertama (JOSSO1) dikembangkan hingga versi 1.8.4. Arsitektur JOSSO1 tidak berbeda dengan arsitektur JOSSO2. Namun, JOSSO2 men-support SAML2 untuk </w:t>
      </w:r>
      <w:r>
        <w:lastRenderedPageBreak/>
        <w:t>mem</w:t>
      </w:r>
      <w:r w:rsidR="004353F0">
        <w:t>berikan interoperability dengan sistem SSO pihak ketiga dan aplikasi software-as-a-service (SaaS). JOSSO2 juga memberikan pengelolaan SSO dengan menggunakan RIA (Rich Internet Application).</w:t>
      </w:r>
    </w:p>
    <w:p w:rsidR="00A4152B" w:rsidRPr="00402455" w:rsidRDefault="00A4152B" w:rsidP="00A4152B">
      <w:pPr>
        <w:pStyle w:val="Heading2"/>
      </w:pPr>
      <w:bookmarkStart w:id="29" w:name="_Toc504045294"/>
      <w:r>
        <w:t>Pekerjaan Terkait</w:t>
      </w:r>
      <w:bookmarkEnd w:id="29"/>
    </w:p>
    <w:p w:rsidR="00221BC9" w:rsidRDefault="00221BC9" w:rsidP="00221BC9">
      <w:pPr>
        <w:pStyle w:val="Heading3"/>
      </w:pPr>
      <w:r>
        <w:rPr>
          <w:i/>
          <w:iCs/>
        </w:rPr>
        <w:t>CAS++</w:t>
      </w:r>
    </w:p>
    <w:p w:rsidR="00221BC9" w:rsidRDefault="00D209A7" w:rsidP="00221BC9">
      <w:pPr>
        <w:pStyle w:val="Heading3"/>
      </w:pPr>
      <w:r>
        <w:t>Kristanto, 2011</w:t>
      </w:r>
    </w:p>
    <w:p w:rsidR="00386468" w:rsidRDefault="00386468" w:rsidP="00386468">
      <w:pPr>
        <w:ind w:firstLine="720"/>
        <w:rPr>
          <w:lang w:val="en-GB"/>
        </w:rPr>
      </w:pPr>
    </w:p>
    <w:p w:rsidR="0062754C" w:rsidRPr="00402455" w:rsidRDefault="0062754C" w:rsidP="00386468">
      <w:pPr>
        <w:ind w:firstLine="720"/>
        <w:rPr>
          <w:lang w:val="en-GB"/>
        </w:rPr>
      </w:pPr>
    </w:p>
    <w:p w:rsidR="00402455" w:rsidRDefault="00402455" w:rsidP="00402455">
      <w:pPr>
        <w:pStyle w:val="Heading2"/>
        <w:numPr>
          <w:ilvl w:val="0"/>
          <w:numId w:val="0"/>
        </w:numPr>
      </w:pPr>
    </w:p>
    <w:p w:rsidR="00402455" w:rsidRPr="00402455" w:rsidRDefault="00402455" w:rsidP="00402455">
      <w:pPr>
        <w:rPr>
          <w:lang w:val="en-GB"/>
        </w:rPr>
      </w:pPr>
    </w:p>
    <w:p w:rsidR="007E3F49" w:rsidRDefault="0097494B" w:rsidP="0097494B">
      <w:pPr>
        <w:pStyle w:val="Heading2"/>
      </w:pPr>
      <w:bookmarkStart w:id="30" w:name="_Toc504045310"/>
      <w:r>
        <w:t xml:space="preserve">Contoh Implementasi </w:t>
      </w:r>
      <w:r w:rsidR="00BE1B90" w:rsidRPr="0007140B">
        <w:rPr>
          <w:i/>
          <w:iCs/>
        </w:rPr>
        <w:t>Single Sign-On</w:t>
      </w:r>
      <w:bookmarkEnd w:id="30"/>
      <w:r w:rsidR="00BE1B90">
        <w:t xml:space="preserve"> </w:t>
      </w:r>
    </w:p>
    <w:p w:rsidR="00274334" w:rsidRDefault="00274334" w:rsidP="00274334">
      <w:pPr>
        <w:rPr>
          <w:lang w:val="en-GB"/>
        </w:rPr>
      </w:pPr>
      <w:r>
        <w:rPr>
          <w:lang w:val="en-GB"/>
        </w:rPr>
        <w:t xml:space="preserve">Ada banyak implementasi </w:t>
      </w:r>
      <w:r w:rsidRPr="0007140B">
        <w:rPr>
          <w:i/>
          <w:iCs/>
          <w:lang w:val="en-GB"/>
        </w:rPr>
        <w:t>single sign-on</w:t>
      </w:r>
      <w:r>
        <w:rPr>
          <w:lang w:val="en-GB"/>
        </w:rPr>
        <w:t xml:space="preserve"> saat ini yang kita temui. Tiap-tiap implementasi tentunya memiliki perbedaan masing-masing, berupa kelebihan, kekurangan, dan mekanisme yang berbeda dalam melakukan banyak hal seperti menyimpan </w:t>
      </w:r>
      <w:r w:rsidRPr="0007140B">
        <w:rPr>
          <w:i/>
          <w:iCs/>
          <w:lang w:val="en-GB"/>
        </w:rPr>
        <w:t>credential</w:t>
      </w:r>
      <w:r>
        <w:rPr>
          <w:lang w:val="en-GB"/>
        </w:rPr>
        <w:t xml:space="preserve">, membagikan akses untuk </w:t>
      </w:r>
      <w:r w:rsidRPr="0007140B">
        <w:rPr>
          <w:i/>
          <w:iCs/>
          <w:lang w:val="en-GB"/>
        </w:rPr>
        <w:t>credential</w:t>
      </w:r>
      <w:r>
        <w:rPr>
          <w:lang w:val="en-GB"/>
        </w:rPr>
        <w:t>, dan lainnya.</w:t>
      </w:r>
    </w:p>
    <w:p w:rsidR="0010191C" w:rsidRPr="0010191C" w:rsidRDefault="0010191C" w:rsidP="00BC48C5">
      <w:pPr>
        <w:rPr>
          <w:lang w:val="en-GB"/>
        </w:rPr>
      </w:pPr>
      <w:r>
        <w:rPr>
          <w:lang w:val="en-GB"/>
        </w:rPr>
        <w:t>Bab ini akan membahas</w:t>
      </w:r>
      <w:r w:rsidR="00FC3FF2">
        <w:rPr>
          <w:lang w:val="en-GB"/>
        </w:rPr>
        <w:t xml:space="preserve"> </w:t>
      </w:r>
      <w:r w:rsidR="008A03BA">
        <w:rPr>
          <w:lang w:val="en-GB"/>
        </w:rPr>
        <w:t xml:space="preserve">secara detil </w:t>
      </w:r>
      <w:r w:rsidR="00E46A01">
        <w:rPr>
          <w:lang w:val="en-GB"/>
        </w:rPr>
        <w:t>mengenai metode dari tool yang</w:t>
      </w:r>
      <w:r w:rsidR="00BC48C5">
        <w:rPr>
          <w:lang w:val="en-GB"/>
        </w:rPr>
        <w:t xml:space="preserve"> mengimplementasi </w:t>
      </w:r>
      <w:r w:rsidR="00BC48C5" w:rsidRPr="0007140B">
        <w:rPr>
          <w:i/>
          <w:iCs/>
          <w:lang w:val="en-GB"/>
        </w:rPr>
        <w:t>single sign-o</w:t>
      </w:r>
      <w:r w:rsidR="004F40E9" w:rsidRPr="0007140B">
        <w:rPr>
          <w:i/>
          <w:iCs/>
          <w:lang w:val="en-GB"/>
        </w:rPr>
        <w:t>n</w:t>
      </w:r>
      <w:r w:rsidR="00E46A01">
        <w:rPr>
          <w:lang w:val="en-GB"/>
        </w:rPr>
        <w:t>.</w:t>
      </w:r>
    </w:p>
    <w:p w:rsidR="0061029F" w:rsidRDefault="005C45C3" w:rsidP="0061029F">
      <w:pPr>
        <w:pStyle w:val="Heading3"/>
      </w:pPr>
      <w:bookmarkStart w:id="31" w:name="_Toc504045311"/>
      <w:r>
        <w:t xml:space="preserve">OneLogin </w:t>
      </w:r>
      <w:r w:rsidR="002D7A71">
        <w:t>SAML</w:t>
      </w:r>
      <w:bookmarkEnd w:id="31"/>
    </w:p>
    <w:p w:rsidR="00D744A9" w:rsidRDefault="00C94C61" w:rsidP="00A24B2D">
      <w:pPr>
        <w:rPr>
          <w:lang w:val="en-GB"/>
        </w:rPr>
      </w:pPr>
      <w:r>
        <w:rPr>
          <w:lang w:val="en-GB"/>
        </w:rPr>
        <w:t>SAML (</w:t>
      </w:r>
      <w:r w:rsidRPr="0007140B">
        <w:rPr>
          <w:i/>
          <w:iCs/>
          <w:lang w:val="en-GB"/>
        </w:rPr>
        <w:t>Security Assertion Markup Language</w:t>
      </w:r>
      <w:r>
        <w:rPr>
          <w:lang w:val="en-GB"/>
        </w:rPr>
        <w:t xml:space="preserve">) adalah protokol standar </w:t>
      </w:r>
      <w:r w:rsidR="00CF7659">
        <w:rPr>
          <w:lang w:val="en-GB"/>
        </w:rPr>
        <w:t xml:space="preserve">open-source </w:t>
      </w:r>
      <w:r>
        <w:rPr>
          <w:lang w:val="en-GB"/>
        </w:rPr>
        <w:t xml:space="preserve">untuk </w:t>
      </w:r>
      <w:r w:rsidRPr="0007140B">
        <w:rPr>
          <w:i/>
          <w:iCs/>
          <w:lang w:val="en-GB"/>
        </w:rPr>
        <w:t>web browser</w:t>
      </w:r>
      <w:r>
        <w:rPr>
          <w:lang w:val="en-GB"/>
        </w:rPr>
        <w:t xml:space="preserve"> </w:t>
      </w:r>
      <w:r w:rsidRPr="0007140B">
        <w:rPr>
          <w:i/>
          <w:iCs/>
          <w:lang w:val="en-GB"/>
        </w:rPr>
        <w:t>single sign-on</w:t>
      </w:r>
      <w:r>
        <w:rPr>
          <w:lang w:val="en-GB"/>
        </w:rPr>
        <w:t xml:space="preserve"> menggunakan token.</w:t>
      </w:r>
      <w:r w:rsidR="00BB2435">
        <w:rPr>
          <w:lang w:val="en-GB"/>
        </w:rPr>
        <w:t xml:space="preserve"> SAML menghilangkan seluruh </w:t>
      </w:r>
      <w:r w:rsidR="00BB2435" w:rsidRPr="0007140B">
        <w:rPr>
          <w:i/>
          <w:iCs/>
          <w:lang w:val="en-GB"/>
        </w:rPr>
        <w:t>password</w:t>
      </w:r>
      <w:r w:rsidR="004754B9">
        <w:rPr>
          <w:lang w:val="en-GB"/>
        </w:rPr>
        <w:t xml:space="preserve"> dalam proses autentikasi. </w:t>
      </w:r>
      <w:r w:rsidR="00961DFC">
        <w:rPr>
          <w:lang w:val="en-GB"/>
        </w:rPr>
        <w:t xml:space="preserve">SAML menggunakan </w:t>
      </w:r>
      <w:r w:rsidR="00961DFC" w:rsidRPr="0007140B">
        <w:rPr>
          <w:i/>
          <w:iCs/>
          <w:lang w:val="en-GB"/>
        </w:rPr>
        <w:t>digital signature</w:t>
      </w:r>
      <w:r w:rsidR="00961DFC">
        <w:rPr>
          <w:lang w:val="en-GB"/>
        </w:rPr>
        <w:t xml:space="preserve"> untuk </w:t>
      </w:r>
      <w:r w:rsidR="00A24B2D">
        <w:rPr>
          <w:lang w:val="en-GB"/>
        </w:rPr>
        <w:t xml:space="preserve">mengirim token keamanan yang diberikan </w:t>
      </w:r>
      <w:r w:rsidR="00196AD2">
        <w:rPr>
          <w:lang w:val="en-GB"/>
        </w:rPr>
        <w:t xml:space="preserve">oleh </w:t>
      </w:r>
      <w:r w:rsidR="00A24B2D" w:rsidRPr="0007140B">
        <w:rPr>
          <w:i/>
          <w:iCs/>
          <w:lang w:val="en-GB"/>
        </w:rPr>
        <w:t>identity provider</w:t>
      </w:r>
      <w:r w:rsidR="00A24B2D">
        <w:rPr>
          <w:lang w:val="en-GB"/>
        </w:rPr>
        <w:t xml:space="preserve"> ke aplikasi. </w:t>
      </w:r>
      <w:r w:rsidR="004E7665">
        <w:rPr>
          <w:lang w:val="en-GB"/>
        </w:rPr>
        <w:t xml:space="preserve">Token keamanan ini berisi </w:t>
      </w:r>
    </w:p>
    <w:p w:rsidR="00CF7659" w:rsidRDefault="00E312FD" w:rsidP="00B8395F">
      <w:pPr>
        <w:rPr>
          <w:lang w:val="en-GB"/>
        </w:rPr>
      </w:pPr>
      <w:r>
        <w:rPr>
          <w:lang w:val="en-GB"/>
        </w:rPr>
        <w:lastRenderedPageBreak/>
        <w:t xml:space="preserve">SAML berbasis XML, merupakan produk dari OASIS </w:t>
      </w:r>
      <w:r w:rsidRPr="0007140B">
        <w:rPr>
          <w:i/>
          <w:iCs/>
          <w:lang w:val="en-GB"/>
        </w:rPr>
        <w:t>Security Services Technical Committee</w:t>
      </w:r>
      <w:r>
        <w:rPr>
          <w:lang w:val="en-GB"/>
        </w:rPr>
        <w:t xml:space="preserve">. </w:t>
      </w:r>
      <w:r w:rsidR="00B8395F">
        <w:rPr>
          <w:lang w:val="en-GB"/>
        </w:rPr>
        <w:t xml:space="preserve">Banyak vendor </w:t>
      </w:r>
      <w:r w:rsidR="00AE2898">
        <w:rPr>
          <w:lang w:val="en-GB"/>
        </w:rPr>
        <w:t xml:space="preserve">besar </w:t>
      </w:r>
      <w:r w:rsidR="00B8395F">
        <w:rPr>
          <w:lang w:val="en-GB"/>
        </w:rPr>
        <w:t>perangkat lunak sudah men-support penggunaan SAML seperti Google</w:t>
      </w:r>
      <w:r w:rsidR="00AE5BAE">
        <w:rPr>
          <w:lang w:val="en-GB"/>
        </w:rPr>
        <w:t xml:space="preserve">, Microsoft, Salesforce. </w:t>
      </w:r>
    </w:p>
    <w:p w:rsidR="005D6D0F" w:rsidRPr="005D6D0F" w:rsidRDefault="005D6D0F" w:rsidP="0060374A">
      <w:pPr>
        <w:pStyle w:val="Heading4"/>
      </w:pPr>
      <w:r>
        <w:t xml:space="preserve">Mekanisme </w:t>
      </w:r>
      <w:r w:rsidR="00BC3086">
        <w:t xml:space="preserve">OneLogin </w:t>
      </w:r>
      <w:r>
        <w:t xml:space="preserve">SAML </w:t>
      </w:r>
    </w:p>
    <w:p w:rsidR="008D2B2E" w:rsidRDefault="00C06BD4" w:rsidP="00665652">
      <w:pPr>
        <w:rPr>
          <w:lang w:val="en-GB"/>
        </w:rPr>
      </w:pPr>
      <w:r>
        <w:rPr>
          <w:lang w:val="en-GB"/>
        </w:rPr>
        <w:t xml:space="preserve">Misalkan seorang user </w:t>
      </w:r>
      <w:r w:rsidR="001937C6">
        <w:rPr>
          <w:lang w:val="en-GB"/>
        </w:rPr>
        <w:t>akan mengakses dua web-app</w:t>
      </w:r>
      <w:r w:rsidR="0087479C">
        <w:rPr>
          <w:lang w:val="en-GB"/>
        </w:rPr>
        <w:t xml:space="preserve"> yang divendori oleh perusahaan yang sama</w:t>
      </w:r>
      <w:r w:rsidR="001937C6">
        <w:rPr>
          <w:lang w:val="en-GB"/>
        </w:rPr>
        <w:t xml:space="preserve">. </w:t>
      </w:r>
      <w:r w:rsidR="0087479C">
        <w:rPr>
          <w:lang w:val="en-GB"/>
        </w:rPr>
        <w:t xml:space="preserve">Satu untuk </w:t>
      </w:r>
      <w:r w:rsidR="0087479C" w:rsidRPr="0007140B">
        <w:rPr>
          <w:i/>
          <w:iCs/>
          <w:lang w:val="en-GB"/>
        </w:rPr>
        <w:t>booking</w:t>
      </w:r>
      <w:r w:rsidR="0087479C">
        <w:rPr>
          <w:lang w:val="en-GB"/>
        </w:rPr>
        <w:t xml:space="preserve"> penerbangan, satunya untuk rental mobil.</w:t>
      </w:r>
      <w:r w:rsidR="002E7CC9">
        <w:rPr>
          <w:lang w:val="en-GB"/>
        </w:rPr>
        <w:t xml:space="preserve"> Dalam istilah SAML, </w:t>
      </w:r>
      <w:r w:rsidR="0067513B">
        <w:rPr>
          <w:lang w:val="en-GB"/>
        </w:rPr>
        <w:t xml:space="preserve">user </w:t>
      </w:r>
      <w:r w:rsidR="00665652">
        <w:rPr>
          <w:lang w:val="en-GB"/>
        </w:rPr>
        <w:t xml:space="preserve">disebut </w:t>
      </w:r>
      <w:r w:rsidR="00665652" w:rsidRPr="0007140B">
        <w:rPr>
          <w:i/>
          <w:iCs/>
          <w:lang w:val="en-GB"/>
        </w:rPr>
        <w:t>principa</w:t>
      </w:r>
      <w:r w:rsidR="0082542B" w:rsidRPr="0007140B">
        <w:rPr>
          <w:i/>
          <w:iCs/>
          <w:lang w:val="en-GB"/>
        </w:rPr>
        <w:t>l</w:t>
      </w:r>
      <w:r w:rsidR="002E7CC9">
        <w:rPr>
          <w:lang w:val="en-GB"/>
        </w:rPr>
        <w:t xml:space="preserve">. </w:t>
      </w:r>
      <w:r w:rsidR="00F83ADB">
        <w:rPr>
          <w:lang w:val="en-GB"/>
        </w:rPr>
        <w:t xml:space="preserve">Dua aplikasi tersebut disebut </w:t>
      </w:r>
      <w:r w:rsidR="00F83ADB" w:rsidRPr="0007140B">
        <w:rPr>
          <w:i/>
          <w:iCs/>
          <w:lang w:val="en-GB"/>
        </w:rPr>
        <w:t>service provider</w:t>
      </w:r>
      <w:r w:rsidR="00F83ADB">
        <w:rPr>
          <w:lang w:val="en-GB"/>
        </w:rPr>
        <w:t>.</w:t>
      </w:r>
    </w:p>
    <w:p w:rsidR="008873FC" w:rsidRDefault="008873FC" w:rsidP="00F241C7">
      <w:pPr>
        <w:rPr>
          <w:lang w:val="en-GB"/>
        </w:rPr>
      </w:pPr>
      <w:r>
        <w:rPr>
          <w:lang w:val="en-GB"/>
        </w:rPr>
        <w:t xml:space="preserve">Misalkan </w:t>
      </w:r>
      <w:r w:rsidR="007F2F01">
        <w:rPr>
          <w:lang w:val="en-GB"/>
        </w:rPr>
        <w:t xml:space="preserve">user tersebut </w:t>
      </w:r>
      <w:r w:rsidR="00C97F60">
        <w:rPr>
          <w:lang w:val="en-GB"/>
        </w:rPr>
        <w:t xml:space="preserve">akan mengakses </w:t>
      </w:r>
      <w:hyperlink r:id="rId20" w:history="1">
        <w:r w:rsidR="00C97F60" w:rsidRPr="003A10EE">
          <w:rPr>
            <w:rStyle w:val="Hyperlink"/>
            <w:lang w:val="en-GB"/>
          </w:rPr>
          <w:t>http://flight.example.com/flights</w:t>
        </w:r>
      </w:hyperlink>
      <w:r w:rsidR="00C97F60">
        <w:rPr>
          <w:lang w:val="en-GB"/>
        </w:rPr>
        <w:t xml:space="preserve">, </w:t>
      </w:r>
      <w:r w:rsidR="006D656A">
        <w:rPr>
          <w:lang w:val="en-GB"/>
        </w:rPr>
        <w:t xml:space="preserve">aplikasi flight akan </w:t>
      </w:r>
      <w:r w:rsidR="002E6A14">
        <w:rPr>
          <w:lang w:val="en-GB"/>
        </w:rPr>
        <w:t>me-</w:t>
      </w:r>
      <w:r w:rsidR="002E6A14" w:rsidRPr="0007140B">
        <w:rPr>
          <w:i/>
          <w:iCs/>
          <w:lang w:val="en-GB"/>
        </w:rPr>
        <w:t>redirect</w:t>
      </w:r>
      <w:r w:rsidR="002E6A14">
        <w:rPr>
          <w:lang w:val="en-GB"/>
        </w:rPr>
        <w:t xml:space="preserve"> ke </w:t>
      </w:r>
      <w:hyperlink r:id="rId21" w:history="1">
        <w:r w:rsidR="002E6A14" w:rsidRPr="003A10EE">
          <w:rPr>
            <w:rStyle w:val="Hyperlink"/>
            <w:lang w:val="en-GB"/>
          </w:rPr>
          <w:t>https://sso.example.com?SAMLRequest</w:t>
        </w:r>
      </w:hyperlink>
      <w:r w:rsidR="002E6A14">
        <w:rPr>
          <w:lang w:val="en-GB"/>
        </w:rPr>
        <w:t xml:space="preserve">=... </w:t>
      </w:r>
      <w:r w:rsidR="001D2424">
        <w:rPr>
          <w:lang w:val="en-GB"/>
        </w:rPr>
        <w:t>u</w:t>
      </w:r>
      <w:r w:rsidR="002E6A14">
        <w:rPr>
          <w:lang w:val="en-GB"/>
        </w:rPr>
        <w:t xml:space="preserve">ntuk melakukan </w:t>
      </w:r>
      <w:r w:rsidR="002E6A14" w:rsidRPr="0007140B">
        <w:rPr>
          <w:i/>
          <w:iCs/>
          <w:lang w:val="en-GB"/>
        </w:rPr>
        <w:t>single sign</w:t>
      </w:r>
      <w:r w:rsidR="0007140B" w:rsidRPr="0007140B">
        <w:rPr>
          <w:i/>
          <w:iCs/>
          <w:lang w:val="en-GB"/>
        </w:rPr>
        <w:t>-</w:t>
      </w:r>
      <w:r w:rsidR="002E6A14" w:rsidRPr="0007140B">
        <w:rPr>
          <w:i/>
          <w:iCs/>
          <w:lang w:val="en-GB"/>
        </w:rPr>
        <w:t>on</w:t>
      </w:r>
      <w:r w:rsidR="002E6A14">
        <w:rPr>
          <w:lang w:val="en-GB"/>
        </w:rPr>
        <w:t>.</w:t>
      </w:r>
      <w:r w:rsidR="001F1B20">
        <w:rPr>
          <w:lang w:val="en-GB"/>
        </w:rPr>
        <w:t xml:space="preserve"> Ketika </w:t>
      </w:r>
      <w:r w:rsidR="00502B49">
        <w:rPr>
          <w:lang w:val="en-GB"/>
        </w:rPr>
        <w:t xml:space="preserve">user </w:t>
      </w:r>
      <w:r w:rsidR="001F1B20">
        <w:rPr>
          <w:lang w:val="en-GB"/>
        </w:rPr>
        <w:t xml:space="preserve">akan mengakses </w:t>
      </w:r>
      <w:r w:rsidR="001F1B20" w:rsidRPr="0007140B">
        <w:rPr>
          <w:i/>
          <w:iCs/>
          <w:lang w:val="en-GB"/>
        </w:rPr>
        <w:t>resource</w:t>
      </w:r>
      <w:r w:rsidR="001F1B20">
        <w:rPr>
          <w:lang w:val="en-GB"/>
        </w:rPr>
        <w:t xml:space="preserve"> /flights yang diproteksi, </w:t>
      </w:r>
      <w:r w:rsidR="001F1B20" w:rsidRPr="0007140B">
        <w:rPr>
          <w:i/>
          <w:iCs/>
          <w:lang w:val="en-GB"/>
        </w:rPr>
        <w:t>service provider</w:t>
      </w:r>
      <w:r w:rsidR="001F1B20">
        <w:rPr>
          <w:lang w:val="en-GB"/>
        </w:rPr>
        <w:t xml:space="preserve"> (aplikasi flight) tidak menampilkan </w:t>
      </w:r>
      <w:r w:rsidR="001F1B20" w:rsidRPr="0007140B">
        <w:rPr>
          <w:i/>
          <w:iCs/>
          <w:lang w:val="en-GB"/>
        </w:rPr>
        <w:t>login page</w:t>
      </w:r>
      <w:r w:rsidR="001F1B20">
        <w:rPr>
          <w:lang w:val="en-GB"/>
        </w:rPr>
        <w:t xml:space="preserve">, tetapi akan melakukan </w:t>
      </w:r>
      <w:r w:rsidR="001F1B20" w:rsidRPr="0007140B">
        <w:rPr>
          <w:i/>
          <w:iCs/>
          <w:lang w:val="en-GB"/>
        </w:rPr>
        <w:t>redirect</w:t>
      </w:r>
      <w:r w:rsidR="001F1B20">
        <w:rPr>
          <w:lang w:val="en-GB"/>
        </w:rPr>
        <w:t xml:space="preserve"> ke </w:t>
      </w:r>
      <w:r w:rsidR="001F1B20" w:rsidRPr="0007140B">
        <w:rPr>
          <w:i/>
          <w:iCs/>
          <w:lang w:val="en-GB"/>
        </w:rPr>
        <w:t>identity provider</w:t>
      </w:r>
      <w:r w:rsidR="001F1B20">
        <w:rPr>
          <w:lang w:val="en-GB"/>
        </w:rPr>
        <w:t xml:space="preserve">, dalam hal ini adalah </w:t>
      </w:r>
      <w:hyperlink r:id="rId22" w:history="1">
        <w:r w:rsidR="001F1B20" w:rsidRPr="003A10EE">
          <w:rPr>
            <w:rStyle w:val="Hyperlink"/>
            <w:lang w:val="en-GB"/>
          </w:rPr>
          <w:t>https://sso.example.com</w:t>
        </w:r>
      </w:hyperlink>
      <w:r w:rsidR="001F1B20">
        <w:rPr>
          <w:lang w:val="en-GB"/>
        </w:rPr>
        <w:t xml:space="preserve"> dengan </w:t>
      </w:r>
      <w:r w:rsidR="001F1B20" w:rsidRPr="0007140B">
        <w:rPr>
          <w:i/>
          <w:iCs/>
          <w:lang w:val="en-GB"/>
        </w:rPr>
        <w:t>request</w:t>
      </w:r>
      <w:r w:rsidR="001F1B20">
        <w:rPr>
          <w:lang w:val="en-GB"/>
        </w:rPr>
        <w:t xml:space="preserve"> autentikasi yang disertakan pada parameter secara eksplisit. </w:t>
      </w:r>
      <w:r w:rsidR="00475F30" w:rsidRPr="0007140B">
        <w:rPr>
          <w:i/>
          <w:iCs/>
          <w:lang w:val="en-GB"/>
        </w:rPr>
        <w:t>Identity provider</w:t>
      </w:r>
      <w:r w:rsidR="00475F30">
        <w:rPr>
          <w:lang w:val="en-GB"/>
        </w:rPr>
        <w:t xml:space="preserve"> menggunakan parameter sebagai informasi, </w:t>
      </w:r>
      <w:r w:rsidR="00475F30" w:rsidRPr="0007140B">
        <w:rPr>
          <w:i/>
          <w:iCs/>
          <w:lang w:val="en-GB"/>
        </w:rPr>
        <w:t>service provider</w:t>
      </w:r>
      <w:r w:rsidR="00475F30">
        <w:rPr>
          <w:lang w:val="en-GB"/>
        </w:rPr>
        <w:t xml:space="preserve"> mana yang melakukan </w:t>
      </w:r>
      <w:r w:rsidR="00475F30" w:rsidRPr="0007140B">
        <w:rPr>
          <w:i/>
          <w:iCs/>
          <w:lang w:val="en-GB"/>
        </w:rPr>
        <w:t>request</w:t>
      </w:r>
      <w:r w:rsidR="00475F30">
        <w:rPr>
          <w:lang w:val="en-GB"/>
        </w:rPr>
        <w:t xml:space="preserve">. </w:t>
      </w:r>
      <w:r w:rsidR="00F241C7">
        <w:rPr>
          <w:lang w:val="en-GB"/>
        </w:rPr>
        <w:t>User</w:t>
      </w:r>
      <w:r w:rsidR="004E432B">
        <w:rPr>
          <w:lang w:val="en-GB"/>
        </w:rPr>
        <w:t xml:space="preserve"> akan </w:t>
      </w:r>
      <w:r w:rsidR="004E432B" w:rsidRPr="0007140B">
        <w:rPr>
          <w:i/>
          <w:iCs/>
          <w:lang w:val="en-GB"/>
        </w:rPr>
        <w:t>log-in</w:t>
      </w:r>
      <w:r w:rsidR="004E432B">
        <w:rPr>
          <w:lang w:val="en-GB"/>
        </w:rPr>
        <w:t xml:space="preserve"> </w:t>
      </w:r>
      <w:r w:rsidR="00363238">
        <w:rPr>
          <w:lang w:val="en-GB"/>
        </w:rPr>
        <w:t xml:space="preserve">(mengetikkan </w:t>
      </w:r>
      <w:r w:rsidR="00363238" w:rsidRPr="0007140B">
        <w:rPr>
          <w:i/>
          <w:iCs/>
          <w:lang w:val="en-GB"/>
        </w:rPr>
        <w:t>email</w:t>
      </w:r>
      <w:r w:rsidR="00363238">
        <w:rPr>
          <w:lang w:val="en-GB"/>
        </w:rPr>
        <w:t xml:space="preserve"> dan </w:t>
      </w:r>
      <w:r w:rsidR="00363238" w:rsidRPr="0007140B">
        <w:rPr>
          <w:i/>
          <w:iCs/>
          <w:lang w:val="en-GB"/>
        </w:rPr>
        <w:t>password</w:t>
      </w:r>
      <w:r w:rsidR="0007140B">
        <w:rPr>
          <w:lang w:val="en-GB"/>
        </w:rPr>
        <w:t>-</w:t>
      </w:r>
      <w:r w:rsidR="00363238">
        <w:rPr>
          <w:lang w:val="en-GB"/>
        </w:rPr>
        <w:t xml:space="preserve">nya) </w:t>
      </w:r>
      <w:r w:rsidR="004E432B">
        <w:rPr>
          <w:lang w:val="en-GB"/>
        </w:rPr>
        <w:t xml:space="preserve">melalui </w:t>
      </w:r>
      <w:r w:rsidR="00D5311D">
        <w:rPr>
          <w:lang w:val="en-GB"/>
        </w:rPr>
        <w:t>pada https://sso.example.com</w:t>
      </w:r>
      <w:r w:rsidR="004E432B">
        <w:rPr>
          <w:lang w:val="en-GB"/>
        </w:rPr>
        <w:t xml:space="preserve">. </w:t>
      </w:r>
      <w:r w:rsidR="004E432B" w:rsidRPr="0007140B">
        <w:rPr>
          <w:i/>
          <w:iCs/>
          <w:lang w:val="en-GB"/>
        </w:rPr>
        <w:t>Identity provider</w:t>
      </w:r>
      <w:r w:rsidR="004E432B">
        <w:rPr>
          <w:lang w:val="en-GB"/>
        </w:rPr>
        <w:t xml:space="preserve"> kemudian bertindak seb</w:t>
      </w:r>
      <w:r w:rsidR="00841EF6">
        <w:rPr>
          <w:lang w:val="en-GB"/>
        </w:rPr>
        <w:t xml:space="preserve">agai otoritas penyimpan </w:t>
      </w:r>
      <w:r w:rsidR="00841EF6" w:rsidRPr="0007140B">
        <w:rPr>
          <w:i/>
          <w:iCs/>
          <w:lang w:val="en-GB"/>
        </w:rPr>
        <w:t>session</w:t>
      </w:r>
      <w:r w:rsidR="00841EF6">
        <w:rPr>
          <w:lang w:val="en-GB"/>
        </w:rPr>
        <w:t xml:space="preserve">, </w:t>
      </w:r>
      <w:r w:rsidR="004E432B">
        <w:rPr>
          <w:lang w:val="en-GB"/>
        </w:rPr>
        <w:t xml:space="preserve">menyimpan fakta bahwa </w:t>
      </w:r>
      <w:r w:rsidR="00F241C7">
        <w:rPr>
          <w:lang w:val="en-GB"/>
        </w:rPr>
        <w:t xml:space="preserve">user </w:t>
      </w:r>
      <w:r w:rsidR="004E432B">
        <w:rPr>
          <w:lang w:val="en-GB"/>
        </w:rPr>
        <w:t xml:space="preserve">punya </w:t>
      </w:r>
      <w:r w:rsidR="004E432B" w:rsidRPr="0007140B">
        <w:rPr>
          <w:i/>
          <w:iCs/>
          <w:lang w:val="en-GB"/>
        </w:rPr>
        <w:t>session</w:t>
      </w:r>
      <w:r w:rsidR="004E432B">
        <w:rPr>
          <w:lang w:val="en-GB"/>
        </w:rPr>
        <w:t xml:space="preserve"> yang valid. </w:t>
      </w:r>
      <w:r w:rsidR="00FF6F4A" w:rsidRPr="0007140B">
        <w:rPr>
          <w:i/>
          <w:iCs/>
          <w:lang w:val="en-GB"/>
        </w:rPr>
        <w:t>Session</w:t>
      </w:r>
      <w:r w:rsidR="00FF6F4A">
        <w:rPr>
          <w:lang w:val="en-GB"/>
        </w:rPr>
        <w:t xml:space="preserve"> ini akan berguna nantinya.</w:t>
      </w:r>
    </w:p>
    <w:p w:rsidR="002440AB" w:rsidRDefault="000D030B" w:rsidP="005103A3">
      <w:pPr>
        <w:jc w:val="center"/>
        <w:rPr>
          <w:lang w:val="en-GB"/>
        </w:rPr>
      </w:pPr>
      <w:r>
        <w:rPr>
          <w:noProof/>
          <w:lang w:eastAsia="zh-CN"/>
        </w:rPr>
        <w:lastRenderedPageBreak/>
        <w:drawing>
          <wp:inline distT="0" distB="0" distL="0" distR="0" wp14:anchorId="2BB858A8" wp14:editId="5A2DE133">
            <wp:extent cx="4572000" cy="2562225"/>
            <wp:effectExtent l="19050" t="0" r="0" b="0"/>
            <wp:docPr id="3" name="Picture 1" descr="D:\My Documents\Informatika ITB Sem. 7\Tugas Akhir I &amp; Seminar\picts\SA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AML1.png"/>
                    <pic:cNvPicPr>
                      <a:picLocks noChangeAspect="1" noChangeArrowheads="1"/>
                    </pic:cNvPicPr>
                  </pic:nvPicPr>
                  <pic:blipFill>
                    <a:blip r:embed="rId23"/>
                    <a:srcRect/>
                    <a:stretch>
                      <a:fillRect/>
                    </a:stretch>
                  </pic:blipFill>
                  <pic:spPr bwMode="auto">
                    <a:xfrm>
                      <a:off x="0" y="0"/>
                      <a:ext cx="4572000" cy="2562225"/>
                    </a:xfrm>
                    <a:prstGeom prst="rect">
                      <a:avLst/>
                    </a:prstGeom>
                    <a:noFill/>
                    <a:ln w="9525">
                      <a:noFill/>
                      <a:miter lim="800000"/>
                      <a:headEnd/>
                      <a:tailEnd/>
                    </a:ln>
                  </pic:spPr>
                </pic:pic>
              </a:graphicData>
            </a:graphic>
          </wp:inline>
        </w:drawing>
      </w:r>
    </w:p>
    <w:p w:rsidR="00312A5D" w:rsidRPr="008F0E59" w:rsidRDefault="00312A5D" w:rsidP="005103A3">
      <w:pPr>
        <w:pStyle w:val="Caption"/>
        <w:jc w:val="center"/>
        <w:rPr>
          <w:szCs w:val="23"/>
        </w:rPr>
      </w:pPr>
      <w:bookmarkStart w:id="32" w:name="_Toc471296613"/>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5</w:t>
      </w:r>
      <w:r w:rsidR="00554FD1">
        <w:fldChar w:fldCharType="end"/>
      </w:r>
      <w:r>
        <w:t xml:space="preserve">. </w:t>
      </w:r>
      <w:r w:rsidR="005103A3">
        <w:t>Sequence diagram untuk SAML</w:t>
      </w:r>
      <w:bookmarkEnd w:id="32"/>
    </w:p>
    <w:p w:rsidR="00312A5D" w:rsidRDefault="00312A5D" w:rsidP="004E432B">
      <w:pPr>
        <w:rPr>
          <w:lang w:val="en-GB"/>
        </w:rPr>
      </w:pPr>
    </w:p>
    <w:p w:rsidR="00363238" w:rsidRDefault="00A0317B" w:rsidP="0007140B">
      <w:pPr>
        <w:rPr>
          <w:lang w:val="en-GB"/>
        </w:rPr>
      </w:pPr>
      <w:r>
        <w:rPr>
          <w:lang w:val="en-GB"/>
        </w:rPr>
        <w:t xml:space="preserve">Setelah </w:t>
      </w:r>
      <w:r w:rsidRPr="0007140B">
        <w:rPr>
          <w:i/>
          <w:iCs/>
          <w:lang w:val="en-GB"/>
        </w:rPr>
        <w:t>identity provider</w:t>
      </w:r>
      <w:r>
        <w:rPr>
          <w:lang w:val="en-GB"/>
        </w:rPr>
        <w:t xml:space="preserve"> berhasil mengautentikasi </w:t>
      </w:r>
      <w:r w:rsidR="0007140B">
        <w:rPr>
          <w:lang w:val="en-GB"/>
        </w:rPr>
        <w:t>user</w:t>
      </w:r>
      <w:r>
        <w:rPr>
          <w:lang w:val="en-GB"/>
        </w:rPr>
        <w:t xml:space="preserve">, IdP mengirimkan response ke </w:t>
      </w:r>
      <w:r w:rsidRPr="0007140B">
        <w:rPr>
          <w:i/>
          <w:iCs/>
          <w:lang w:val="en-GB"/>
        </w:rPr>
        <w:t>service provider</w:t>
      </w:r>
      <w:r>
        <w:rPr>
          <w:lang w:val="en-GB"/>
        </w:rPr>
        <w:t xml:space="preserve"> mengatakan bahwa autentikasi telah berhasil. </w:t>
      </w:r>
      <w:r w:rsidR="004E3FCA">
        <w:rPr>
          <w:lang w:val="en-GB"/>
        </w:rPr>
        <w:t xml:space="preserve">IdP kemudian memberikan </w:t>
      </w:r>
      <w:r w:rsidR="00995F23">
        <w:rPr>
          <w:lang w:val="en-GB"/>
        </w:rPr>
        <w:t xml:space="preserve">informasi seperti email, nama, dan kontak lain ke </w:t>
      </w:r>
      <w:r w:rsidR="00995F23" w:rsidRPr="0007140B">
        <w:rPr>
          <w:i/>
          <w:iCs/>
          <w:lang w:val="en-GB"/>
        </w:rPr>
        <w:t xml:space="preserve">service provider. Service provider </w:t>
      </w:r>
      <w:r w:rsidR="00995F23">
        <w:rPr>
          <w:lang w:val="en-GB"/>
        </w:rPr>
        <w:t xml:space="preserve">melakukan update terhadap informasi ini dengan cara diberikan ke </w:t>
      </w:r>
      <w:r w:rsidR="00995F23" w:rsidRPr="0007140B">
        <w:rPr>
          <w:i/>
          <w:iCs/>
          <w:lang w:val="en-GB"/>
        </w:rPr>
        <w:t>identity provider</w:t>
      </w:r>
      <w:r w:rsidR="00995F23">
        <w:rPr>
          <w:lang w:val="en-GB"/>
        </w:rPr>
        <w:t>.</w:t>
      </w:r>
    </w:p>
    <w:p w:rsidR="0047490E" w:rsidRDefault="0047490E" w:rsidP="00733392">
      <w:pPr>
        <w:rPr>
          <w:lang w:val="en-GB"/>
        </w:rPr>
      </w:pPr>
      <w:r>
        <w:rPr>
          <w:lang w:val="en-GB"/>
        </w:rPr>
        <w:t xml:space="preserve">Setelah selesai urusan dengan aplikasi </w:t>
      </w:r>
      <w:r w:rsidRPr="0007140B">
        <w:rPr>
          <w:i/>
          <w:iCs/>
          <w:lang w:val="en-GB"/>
        </w:rPr>
        <w:t>flight</w:t>
      </w:r>
      <w:r>
        <w:rPr>
          <w:lang w:val="en-GB"/>
        </w:rPr>
        <w:t xml:space="preserve">, </w:t>
      </w:r>
      <w:r w:rsidR="00733392">
        <w:rPr>
          <w:lang w:val="en-GB"/>
        </w:rPr>
        <w:t>user</w:t>
      </w:r>
      <w:r>
        <w:rPr>
          <w:lang w:val="en-GB"/>
        </w:rPr>
        <w:t xml:space="preserve"> melakukan </w:t>
      </w:r>
      <w:r w:rsidRPr="0007140B">
        <w:rPr>
          <w:i/>
          <w:iCs/>
          <w:lang w:val="en-GB"/>
        </w:rPr>
        <w:t>request</w:t>
      </w:r>
      <w:r>
        <w:rPr>
          <w:lang w:val="en-GB"/>
        </w:rPr>
        <w:t xml:space="preserve"> ke </w:t>
      </w:r>
      <w:hyperlink r:id="rId24" w:history="1">
        <w:r w:rsidRPr="001825E0">
          <w:rPr>
            <w:rStyle w:val="Hyperlink"/>
            <w:lang w:val="en-GB"/>
          </w:rPr>
          <w:t>https://cars.example.com/rentals</w:t>
        </w:r>
      </w:hyperlink>
      <w:r>
        <w:rPr>
          <w:lang w:val="en-GB"/>
        </w:rPr>
        <w:t xml:space="preserve">. Awalnya aplikasi rental mobil ini melakukan </w:t>
      </w:r>
      <w:r w:rsidRPr="0007140B">
        <w:rPr>
          <w:i/>
          <w:iCs/>
          <w:lang w:val="en-GB"/>
        </w:rPr>
        <w:t>redirect</w:t>
      </w:r>
      <w:r>
        <w:rPr>
          <w:lang w:val="en-GB"/>
        </w:rPr>
        <w:t xml:space="preserve"> ke </w:t>
      </w:r>
      <w:hyperlink r:id="rId25" w:history="1">
        <w:r w:rsidRPr="001825E0">
          <w:rPr>
            <w:rStyle w:val="Hyperlink"/>
            <w:lang w:val="en-GB"/>
          </w:rPr>
          <w:t>https://sso.example.com?SAMLRequest</w:t>
        </w:r>
      </w:hyperlink>
      <w:r>
        <w:rPr>
          <w:lang w:val="en-GB"/>
        </w:rPr>
        <w:t>=..., tetapi kemudian di-</w:t>
      </w:r>
      <w:r w:rsidRPr="0007140B">
        <w:rPr>
          <w:i/>
          <w:iCs/>
          <w:lang w:val="en-GB"/>
        </w:rPr>
        <w:t>redirect</w:t>
      </w:r>
      <w:r>
        <w:rPr>
          <w:lang w:val="en-GB"/>
        </w:rPr>
        <w:t xml:space="preserve"> kembali ke </w:t>
      </w:r>
      <w:hyperlink r:id="rId26" w:history="1">
        <w:r w:rsidRPr="001825E0">
          <w:rPr>
            <w:rStyle w:val="Hyperlink"/>
            <w:lang w:val="en-GB"/>
          </w:rPr>
          <w:t>http://cars.example.com/rentals</w:t>
        </w:r>
      </w:hyperlink>
      <w:r>
        <w:rPr>
          <w:lang w:val="en-GB"/>
        </w:rPr>
        <w:t xml:space="preserve"> tanpa perlu mengetikkan </w:t>
      </w:r>
      <w:r w:rsidRPr="0007140B">
        <w:rPr>
          <w:i/>
          <w:iCs/>
          <w:lang w:val="en-GB"/>
        </w:rPr>
        <w:t>password</w:t>
      </w:r>
      <w:r w:rsidR="0007140B">
        <w:rPr>
          <w:lang w:val="en-GB"/>
        </w:rPr>
        <w:t>-</w:t>
      </w:r>
      <w:r>
        <w:rPr>
          <w:lang w:val="en-GB"/>
        </w:rPr>
        <w:t>nya kembali.</w:t>
      </w:r>
    </w:p>
    <w:p w:rsidR="0047490E" w:rsidRDefault="0047490E" w:rsidP="00514949">
      <w:pPr>
        <w:rPr>
          <w:lang w:val="en-GB"/>
        </w:rPr>
      </w:pPr>
      <w:r>
        <w:rPr>
          <w:lang w:val="en-GB"/>
        </w:rPr>
        <w:t xml:space="preserve">Mengapa </w:t>
      </w:r>
      <w:r w:rsidR="006F1799">
        <w:rPr>
          <w:lang w:val="en-GB"/>
        </w:rPr>
        <w:t xml:space="preserve">user </w:t>
      </w:r>
      <w:r>
        <w:rPr>
          <w:lang w:val="en-GB"/>
        </w:rPr>
        <w:t>tidak perlu diautentikasi kembali? Ingat bahwa saat dia di-</w:t>
      </w:r>
      <w:r w:rsidRPr="0007140B">
        <w:rPr>
          <w:i/>
          <w:iCs/>
          <w:lang w:val="en-GB"/>
        </w:rPr>
        <w:t>redirect</w:t>
      </w:r>
      <w:r>
        <w:rPr>
          <w:lang w:val="en-GB"/>
        </w:rPr>
        <w:t xml:space="preserve"> ke </w:t>
      </w:r>
      <w:r w:rsidRPr="0007140B">
        <w:rPr>
          <w:i/>
          <w:iCs/>
          <w:lang w:val="en-GB"/>
        </w:rPr>
        <w:t>identity provider</w:t>
      </w:r>
      <w:r>
        <w:rPr>
          <w:lang w:val="en-GB"/>
        </w:rPr>
        <w:t xml:space="preserve"> ketika </w:t>
      </w:r>
      <w:r w:rsidR="003561C3" w:rsidRPr="0007140B">
        <w:rPr>
          <w:i/>
          <w:iCs/>
          <w:lang w:val="en-GB"/>
        </w:rPr>
        <w:t>booking flight</w:t>
      </w:r>
      <w:r w:rsidR="003561C3">
        <w:rPr>
          <w:lang w:val="en-GB"/>
        </w:rPr>
        <w:t xml:space="preserve">, </w:t>
      </w:r>
      <w:r w:rsidR="003561C3" w:rsidRPr="0007140B">
        <w:rPr>
          <w:i/>
          <w:iCs/>
          <w:lang w:val="en-GB"/>
        </w:rPr>
        <w:t>identity provider</w:t>
      </w:r>
      <w:r w:rsidR="003561C3">
        <w:rPr>
          <w:lang w:val="en-GB"/>
        </w:rPr>
        <w:t xml:space="preserve"> menyimpan </w:t>
      </w:r>
      <w:r w:rsidR="003561C3" w:rsidRPr="0007140B">
        <w:rPr>
          <w:i/>
          <w:iCs/>
          <w:lang w:val="en-GB"/>
        </w:rPr>
        <w:t>session</w:t>
      </w:r>
      <w:r w:rsidR="003561C3">
        <w:rPr>
          <w:lang w:val="en-GB"/>
        </w:rPr>
        <w:t xml:space="preserve"> bahwa </w:t>
      </w:r>
      <w:r w:rsidR="00B54E95">
        <w:rPr>
          <w:lang w:val="en-GB"/>
        </w:rPr>
        <w:t xml:space="preserve">user </w:t>
      </w:r>
      <w:r w:rsidR="003561C3">
        <w:rPr>
          <w:lang w:val="en-GB"/>
        </w:rPr>
        <w:t xml:space="preserve">sudah terautentikasi. Ketika </w:t>
      </w:r>
      <w:r w:rsidR="003561C3" w:rsidRPr="0007140B">
        <w:rPr>
          <w:i/>
          <w:iCs/>
          <w:lang w:val="en-GB"/>
        </w:rPr>
        <w:t>service provider</w:t>
      </w:r>
      <w:r w:rsidR="003561C3">
        <w:rPr>
          <w:lang w:val="en-GB"/>
        </w:rPr>
        <w:t xml:space="preserve"> lain yakni </w:t>
      </w:r>
      <w:hyperlink r:id="rId27" w:history="1">
        <w:r w:rsidR="003561C3" w:rsidRPr="001825E0">
          <w:rPr>
            <w:rStyle w:val="Hyperlink"/>
            <w:lang w:val="en-GB"/>
          </w:rPr>
          <w:t>https://cars.example.com</w:t>
        </w:r>
      </w:hyperlink>
      <w:r w:rsidR="003561C3">
        <w:rPr>
          <w:lang w:val="en-GB"/>
        </w:rPr>
        <w:t xml:space="preserve"> mengirimkan permintaan autentikasi, </w:t>
      </w:r>
      <w:r w:rsidR="003561C3" w:rsidRPr="0007140B">
        <w:rPr>
          <w:i/>
          <w:iCs/>
          <w:lang w:val="en-GB"/>
        </w:rPr>
        <w:t>identity provider</w:t>
      </w:r>
      <w:r w:rsidR="003561C3">
        <w:rPr>
          <w:lang w:val="en-GB"/>
        </w:rPr>
        <w:t xml:space="preserve"> tahu bahwa </w:t>
      </w:r>
      <w:r w:rsidR="00FF3915">
        <w:rPr>
          <w:lang w:val="en-GB"/>
        </w:rPr>
        <w:t xml:space="preserve">user </w:t>
      </w:r>
      <w:r w:rsidR="003561C3">
        <w:rPr>
          <w:lang w:val="en-GB"/>
        </w:rPr>
        <w:t xml:space="preserve">sudah terautentikasi sebelumnya karena ada </w:t>
      </w:r>
      <w:r w:rsidR="003561C3" w:rsidRPr="0007140B">
        <w:rPr>
          <w:i/>
          <w:iCs/>
          <w:lang w:val="en-GB"/>
        </w:rPr>
        <w:t>session</w:t>
      </w:r>
      <w:r w:rsidR="003561C3">
        <w:rPr>
          <w:lang w:val="en-GB"/>
        </w:rPr>
        <w:t xml:space="preserve"> yang aktif. Dalam hal ini, </w:t>
      </w:r>
      <w:r w:rsidR="00514949">
        <w:rPr>
          <w:lang w:val="en-GB"/>
        </w:rPr>
        <w:t xml:space="preserve">user </w:t>
      </w:r>
      <w:r w:rsidR="003561C3">
        <w:rPr>
          <w:lang w:val="en-GB"/>
        </w:rPr>
        <w:t xml:space="preserve">tidak perlu diautentikasi kembali, karena itu </w:t>
      </w:r>
      <w:r w:rsidR="003561C3" w:rsidRPr="0007140B">
        <w:rPr>
          <w:i/>
          <w:iCs/>
          <w:lang w:val="en-GB"/>
        </w:rPr>
        <w:t>identity provider</w:t>
      </w:r>
      <w:r w:rsidR="003561C3">
        <w:rPr>
          <w:lang w:val="en-GB"/>
        </w:rPr>
        <w:t xml:space="preserve"> me-</w:t>
      </w:r>
      <w:r w:rsidR="003561C3" w:rsidRPr="0007140B">
        <w:rPr>
          <w:i/>
          <w:iCs/>
          <w:lang w:val="en-GB"/>
        </w:rPr>
        <w:t>redirect</w:t>
      </w:r>
      <w:r w:rsidR="003561C3">
        <w:rPr>
          <w:lang w:val="en-GB"/>
        </w:rPr>
        <w:t xml:space="preserve"> kembali ke aplikasi car rental.</w:t>
      </w:r>
    </w:p>
    <w:p w:rsidR="00ED73CB" w:rsidRDefault="000D030B" w:rsidP="00ED73CB">
      <w:pPr>
        <w:jc w:val="center"/>
        <w:rPr>
          <w:lang w:val="en-GB"/>
        </w:rPr>
      </w:pPr>
      <w:r>
        <w:rPr>
          <w:noProof/>
          <w:lang w:eastAsia="zh-CN"/>
        </w:rPr>
        <w:lastRenderedPageBreak/>
        <w:drawing>
          <wp:inline distT="0" distB="0" distL="0" distR="0" wp14:anchorId="2D2535E6" wp14:editId="07918044">
            <wp:extent cx="4019550" cy="2562225"/>
            <wp:effectExtent l="19050" t="0" r="0" b="0"/>
            <wp:docPr id="16" name="Picture 2" descr="D:\My Documents\Informatika ITB Sem. 7\Tugas Akhir I &amp; Seminar\picts\SA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AML2.png"/>
                    <pic:cNvPicPr>
                      <a:picLocks noChangeAspect="1" noChangeArrowheads="1"/>
                    </pic:cNvPicPr>
                  </pic:nvPicPr>
                  <pic:blipFill>
                    <a:blip r:embed="rId28"/>
                    <a:srcRect/>
                    <a:stretch>
                      <a:fillRect/>
                    </a:stretch>
                  </pic:blipFill>
                  <pic:spPr bwMode="auto">
                    <a:xfrm>
                      <a:off x="0" y="0"/>
                      <a:ext cx="4019550" cy="2562225"/>
                    </a:xfrm>
                    <a:prstGeom prst="rect">
                      <a:avLst/>
                    </a:prstGeom>
                    <a:noFill/>
                    <a:ln w="9525">
                      <a:noFill/>
                      <a:miter lim="800000"/>
                      <a:headEnd/>
                      <a:tailEnd/>
                    </a:ln>
                  </pic:spPr>
                </pic:pic>
              </a:graphicData>
            </a:graphic>
          </wp:inline>
        </w:drawing>
      </w:r>
    </w:p>
    <w:p w:rsidR="00ED73CB" w:rsidRDefault="00ED73CB" w:rsidP="009F16BC">
      <w:pPr>
        <w:pStyle w:val="Caption"/>
        <w:jc w:val="center"/>
      </w:pPr>
      <w:bookmarkStart w:id="33" w:name="_Toc471296614"/>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6</w:t>
      </w:r>
      <w:r w:rsidR="00554FD1">
        <w:fldChar w:fldCharType="end"/>
      </w:r>
      <w:r>
        <w:t xml:space="preserve">. </w:t>
      </w:r>
      <w:r w:rsidR="009F16BC">
        <w:t xml:space="preserve">Diagram </w:t>
      </w:r>
      <w:r w:rsidR="00D05804" w:rsidRPr="0007140B">
        <w:rPr>
          <w:i/>
          <w:iCs/>
        </w:rPr>
        <w:t>Sequence</w:t>
      </w:r>
      <w:r w:rsidR="00D05804">
        <w:t xml:space="preserve"> untuk SAML ketika user sudah terautentikasi</w:t>
      </w:r>
      <w:bookmarkEnd w:id="33"/>
    </w:p>
    <w:p w:rsidR="009F5705" w:rsidRPr="009F5705" w:rsidRDefault="009F5705" w:rsidP="009F5705">
      <w:pPr>
        <w:rPr>
          <w:lang w:val="en-GB" w:eastAsia="en-US"/>
        </w:rPr>
      </w:pPr>
    </w:p>
    <w:p w:rsidR="009F5705" w:rsidRPr="005D6D0F" w:rsidRDefault="00C43B39" w:rsidP="009F5705">
      <w:pPr>
        <w:pStyle w:val="Heading4"/>
      </w:pPr>
      <w:r w:rsidRPr="0007140B">
        <w:rPr>
          <w:i/>
          <w:iCs/>
        </w:rPr>
        <w:t>Binding</w:t>
      </w:r>
      <w:r>
        <w:t xml:space="preserve"> </w:t>
      </w:r>
      <w:r w:rsidR="009F5705">
        <w:t xml:space="preserve">OneLogin SAML </w:t>
      </w:r>
    </w:p>
    <w:p w:rsidR="00ED73CB" w:rsidRDefault="00733C82" w:rsidP="00BC66A1">
      <w:pPr>
        <w:rPr>
          <w:lang w:val="en-GB"/>
        </w:rPr>
      </w:pPr>
      <w:r w:rsidRPr="0007140B">
        <w:rPr>
          <w:i/>
          <w:iCs/>
          <w:lang w:val="en-GB"/>
        </w:rPr>
        <w:t>Binding</w:t>
      </w:r>
      <w:r>
        <w:rPr>
          <w:lang w:val="en-GB"/>
        </w:rPr>
        <w:t xml:space="preserve"> adalah metode untuk mendefinisikan bagaimana SAML </w:t>
      </w:r>
      <w:r w:rsidR="00BC66A1">
        <w:rPr>
          <w:lang w:val="en-GB"/>
        </w:rPr>
        <w:t xml:space="preserve">dan bagaimana protokol </w:t>
      </w:r>
      <w:r w:rsidR="00BC66A1" w:rsidRPr="0007140B">
        <w:rPr>
          <w:i/>
          <w:iCs/>
          <w:lang w:val="en-GB"/>
        </w:rPr>
        <w:t>request</w:t>
      </w:r>
      <w:r w:rsidR="00BC66A1">
        <w:rPr>
          <w:lang w:val="en-GB"/>
        </w:rPr>
        <w:t>-</w:t>
      </w:r>
      <w:r w:rsidR="00BC66A1" w:rsidRPr="0007140B">
        <w:rPr>
          <w:i/>
          <w:iCs/>
          <w:lang w:val="en-GB"/>
        </w:rPr>
        <w:t>response</w:t>
      </w:r>
      <w:r w:rsidR="00BC66A1">
        <w:rPr>
          <w:lang w:val="en-GB"/>
        </w:rPr>
        <w:t xml:space="preserve"> dapat dipertukarkan antar sistem </w:t>
      </w:r>
      <w:r w:rsidR="00005AC1">
        <w:rPr>
          <w:lang w:val="en-GB"/>
        </w:rPr>
        <w:t xml:space="preserve">menggunakan protokol komunikasi dan </w:t>
      </w:r>
      <w:r w:rsidR="00005AC1" w:rsidRPr="0007140B">
        <w:rPr>
          <w:i/>
          <w:iCs/>
          <w:lang w:val="en-GB"/>
        </w:rPr>
        <w:t>framework</w:t>
      </w:r>
      <w:r w:rsidR="00005AC1">
        <w:rPr>
          <w:lang w:val="en-GB"/>
        </w:rPr>
        <w:t>.</w:t>
      </w:r>
    </w:p>
    <w:p w:rsidR="00ED73CB" w:rsidRPr="00D744A9" w:rsidRDefault="000657B9" w:rsidP="0007140B">
      <w:pPr>
        <w:rPr>
          <w:lang w:val="en-GB"/>
        </w:rPr>
      </w:pPr>
      <w:r>
        <w:rPr>
          <w:lang w:val="en-GB"/>
        </w:rPr>
        <w:t xml:space="preserve">Secara sederhana dalam kasus </w:t>
      </w:r>
      <w:r w:rsidRPr="0007140B">
        <w:rPr>
          <w:i/>
          <w:iCs/>
          <w:lang w:val="en-GB"/>
        </w:rPr>
        <w:t>single sign-on</w:t>
      </w:r>
      <w:r>
        <w:rPr>
          <w:lang w:val="en-GB"/>
        </w:rPr>
        <w:t xml:space="preserve">, </w:t>
      </w:r>
      <w:r w:rsidRPr="0007140B">
        <w:rPr>
          <w:i/>
          <w:iCs/>
          <w:lang w:val="en-GB"/>
        </w:rPr>
        <w:t>binding</w:t>
      </w:r>
      <w:r>
        <w:rPr>
          <w:lang w:val="en-GB"/>
        </w:rPr>
        <w:t xml:space="preserve"> mendefinisikan bagaimana user di-</w:t>
      </w:r>
      <w:r w:rsidRPr="0007140B">
        <w:rPr>
          <w:i/>
          <w:iCs/>
          <w:lang w:val="en-GB"/>
        </w:rPr>
        <w:t>redirect</w:t>
      </w:r>
      <w:r>
        <w:rPr>
          <w:lang w:val="en-GB"/>
        </w:rPr>
        <w:t xml:space="preserve"> antara </w:t>
      </w:r>
      <w:r w:rsidRPr="0007140B">
        <w:rPr>
          <w:i/>
          <w:iCs/>
          <w:lang w:val="en-GB"/>
        </w:rPr>
        <w:t>identity provider</w:t>
      </w:r>
      <w:r>
        <w:rPr>
          <w:lang w:val="en-GB"/>
        </w:rPr>
        <w:t xml:space="preserve"> dan </w:t>
      </w:r>
      <w:r w:rsidRPr="0007140B">
        <w:rPr>
          <w:i/>
          <w:iCs/>
          <w:lang w:val="en-GB"/>
        </w:rPr>
        <w:t>service provider</w:t>
      </w:r>
      <w:r>
        <w:rPr>
          <w:lang w:val="en-GB"/>
        </w:rPr>
        <w:t xml:space="preserve">. </w:t>
      </w:r>
      <w:r w:rsidR="00F12BB2">
        <w:rPr>
          <w:lang w:val="en-GB"/>
        </w:rPr>
        <w:t xml:space="preserve">Pada SAML, </w:t>
      </w:r>
      <w:r w:rsidR="00F12BB2" w:rsidRPr="0007140B">
        <w:rPr>
          <w:i/>
          <w:iCs/>
          <w:lang w:val="en-GB"/>
        </w:rPr>
        <w:t>binding</w:t>
      </w:r>
      <w:r w:rsidR="00F12BB2">
        <w:rPr>
          <w:lang w:val="en-GB"/>
        </w:rPr>
        <w:t xml:space="preserve"> menjelaskan b</w:t>
      </w:r>
      <w:r w:rsidR="0007140B">
        <w:rPr>
          <w:lang w:val="en-GB"/>
        </w:rPr>
        <w:t>agaimana pesan seharusnya di-</w:t>
      </w:r>
      <w:r w:rsidR="0007140B" w:rsidRPr="0007140B">
        <w:rPr>
          <w:i/>
          <w:iCs/>
          <w:lang w:val="en-GB"/>
        </w:rPr>
        <w:t>en</w:t>
      </w:r>
      <w:r w:rsidR="00F12BB2" w:rsidRPr="0007140B">
        <w:rPr>
          <w:i/>
          <w:iCs/>
          <w:lang w:val="en-GB"/>
        </w:rPr>
        <w:t>code</w:t>
      </w:r>
      <w:r w:rsidR="00F12BB2">
        <w:rPr>
          <w:lang w:val="en-GB"/>
        </w:rPr>
        <w:t xml:space="preserve"> dan bagaimana layer </w:t>
      </w:r>
      <w:r w:rsidR="00F12BB2" w:rsidRPr="0007140B">
        <w:rPr>
          <w:i/>
          <w:iCs/>
          <w:lang w:val="en-GB"/>
        </w:rPr>
        <w:t>transport</w:t>
      </w:r>
      <w:r w:rsidR="00F12BB2">
        <w:rPr>
          <w:lang w:val="en-GB"/>
        </w:rPr>
        <w:t xml:space="preserve"> yang dilewa</w:t>
      </w:r>
      <w:r w:rsidR="00D65E3C">
        <w:rPr>
          <w:lang w:val="en-GB"/>
        </w:rPr>
        <w:t xml:space="preserve">ti. Untuk web </w:t>
      </w:r>
      <w:r w:rsidR="00D65E3C" w:rsidRPr="0007140B">
        <w:rPr>
          <w:i/>
          <w:iCs/>
          <w:lang w:val="en-GB"/>
        </w:rPr>
        <w:t>single sign-on</w:t>
      </w:r>
      <w:r w:rsidR="00D65E3C">
        <w:rPr>
          <w:lang w:val="en-GB"/>
        </w:rPr>
        <w:t xml:space="preserve">, biasanya digunakan HTTP </w:t>
      </w:r>
      <w:r w:rsidR="00D65E3C" w:rsidRPr="0007140B">
        <w:rPr>
          <w:i/>
          <w:iCs/>
          <w:lang w:val="en-GB"/>
        </w:rPr>
        <w:t>Redirect Binding</w:t>
      </w:r>
      <w:r w:rsidR="00D65E3C">
        <w:rPr>
          <w:lang w:val="en-GB"/>
        </w:rPr>
        <w:t xml:space="preserve"> dan HTTP </w:t>
      </w:r>
      <w:r w:rsidR="00D65E3C" w:rsidRPr="0007140B">
        <w:rPr>
          <w:i/>
          <w:iCs/>
          <w:lang w:val="en-GB"/>
        </w:rPr>
        <w:t>Post Binding</w:t>
      </w:r>
      <w:r w:rsidR="00D65E3C">
        <w:rPr>
          <w:lang w:val="en-GB"/>
        </w:rPr>
        <w:t xml:space="preserve">. </w:t>
      </w:r>
      <w:r w:rsidR="00D65E3C" w:rsidRPr="0007140B">
        <w:rPr>
          <w:i/>
          <w:iCs/>
          <w:lang w:val="en-GB"/>
        </w:rPr>
        <w:t>Redirect</w:t>
      </w:r>
      <w:r w:rsidR="00D65E3C">
        <w:rPr>
          <w:lang w:val="en-GB"/>
        </w:rPr>
        <w:t xml:space="preserve"> dari </w:t>
      </w:r>
      <w:r w:rsidR="00D65E3C" w:rsidRPr="0007140B">
        <w:rPr>
          <w:i/>
          <w:iCs/>
          <w:lang w:val="en-GB"/>
        </w:rPr>
        <w:t>service provider</w:t>
      </w:r>
      <w:r w:rsidR="00D65E3C">
        <w:rPr>
          <w:lang w:val="en-GB"/>
        </w:rPr>
        <w:t xml:space="preserve"> ke </w:t>
      </w:r>
      <w:r w:rsidR="00D65E3C" w:rsidRPr="0007140B">
        <w:rPr>
          <w:i/>
          <w:iCs/>
          <w:lang w:val="en-GB"/>
        </w:rPr>
        <w:t>identity provider</w:t>
      </w:r>
      <w:r w:rsidR="00D65E3C">
        <w:rPr>
          <w:lang w:val="en-GB"/>
        </w:rPr>
        <w:t xml:space="preserve"> biasanya menggunakan </w:t>
      </w:r>
      <w:r w:rsidR="00D65E3C" w:rsidRPr="0007140B">
        <w:rPr>
          <w:i/>
          <w:iCs/>
          <w:lang w:val="en-GB"/>
        </w:rPr>
        <w:t>redirect binding</w:t>
      </w:r>
      <w:r w:rsidR="00D65E3C">
        <w:rPr>
          <w:lang w:val="en-GB"/>
        </w:rPr>
        <w:t xml:space="preserve">, sementara </w:t>
      </w:r>
      <w:r w:rsidR="00D65E3C" w:rsidRPr="0007140B">
        <w:rPr>
          <w:i/>
          <w:iCs/>
          <w:lang w:val="en-GB"/>
        </w:rPr>
        <w:t>response</w:t>
      </w:r>
      <w:r w:rsidR="00D65E3C">
        <w:rPr>
          <w:lang w:val="en-GB"/>
        </w:rPr>
        <w:t xml:space="preserve"> dari </w:t>
      </w:r>
      <w:r w:rsidR="00D65E3C" w:rsidRPr="0007140B">
        <w:rPr>
          <w:i/>
          <w:iCs/>
          <w:lang w:val="en-GB"/>
        </w:rPr>
        <w:t>identity provider</w:t>
      </w:r>
      <w:r w:rsidR="00D65E3C">
        <w:rPr>
          <w:lang w:val="en-GB"/>
        </w:rPr>
        <w:t xml:space="preserve"> ke </w:t>
      </w:r>
      <w:r w:rsidR="00D65E3C" w:rsidRPr="0007140B">
        <w:rPr>
          <w:i/>
          <w:iCs/>
          <w:lang w:val="en-GB"/>
        </w:rPr>
        <w:t>service provider</w:t>
      </w:r>
      <w:r w:rsidR="00D65E3C">
        <w:rPr>
          <w:lang w:val="en-GB"/>
        </w:rPr>
        <w:t xml:space="preserve"> harus menggunakan </w:t>
      </w:r>
      <w:r w:rsidR="00D65E3C" w:rsidRPr="0007140B">
        <w:rPr>
          <w:i/>
          <w:iCs/>
          <w:lang w:val="en-GB"/>
        </w:rPr>
        <w:t>post binding</w:t>
      </w:r>
      <w:r w:rsidR="00D65E3C">
        <w:rPr>
          <w:lang w:val="en-GB"/>
        </w:rPr>
        <w:t>.</w:t>
      </w:r>
      <w:r w:rsidR="00ED1AFF">
        <w:rPr>
          <w:lang w:val="en-GB"/>
        </w:rPr>
        <w:t xml:space="preserve"> Normalnya </w:t>
      </w:r>
      <w:r w:rsidR="00ED1AFF" w:rsidRPr="0007140B">
        <w:rPr>
          <w:i/>
          <w:iCs/>
          <w:lang w:val="en-GB"/>
        </w:rPr>
        <w:t>binding</w:t>
      </w:r>
      <w:r w:rsidR="00ED1AFF">
        <w:rPr>
          <w:lang w:val="en-GB"/>
        </w:rPr>
        <w:t xml:space="preserve"> menggunakan HTTP, tetapi SAML juga </w:t>
      </w:r>
      <w:r w:rsidR="0007140B">
        <w:rPr>
          <w:lang w:val="en-GB"/>
        </w:rPr>
        <w:t>mendukung</w:t>
      </w:r>
      <w:r w:rsidR="00ED1AFF">
        <w:rPr>
          <w:lang w:val="en-GB"/>
        </w:rPr>
        <w:t xml:space="preserve"> metode </w:t>
      </w:r>
      <w:r w:rsidR="00ED1AFF" w:rsidRPr="000D42E9">
        <w:rPr>
          <w:i/>
          <w:iCs/>
          <w:lang w:val="en-GB"/>
        </w:rPr>
        <w:t>binding</w:t>
      </w:r>
      <w:r w:rsidR="00ED1AFF">
        <w:rPr>
          <w:lang w:val="en-GB"/>
        </w:rPr>
        <w:t xml:space="preserve"> lain seperti SOAP, URI, dan Artifact.</w:t>
      </w:r>
    </w:p>
    <w:p w:rsidR="002D7A71" w:rsidRDefault="002D7A71" w:rsidP="002D7A71">
      <w:pPr>
        <w:pStyle w:val="Heading3"/>
      </w:pPr>
      <w:bookmarkStart w:id="34" w:name="_Toc504045312"/>
      <w:r>
        <w:t>Auth0</w:t>
      </w:r>
      <w:bookmarkEnd w:id="34"/>
    </w:p>
    <w:p w:rsidR="00BA3DD2" w:rsidRDefault="00FD0BB6" w:rsidP="00BA3DD2">
      <w:pPr>
        <w:rPr>
          <w:lang w:val="en-GB"/>
        </w:rPr>
      </w:pPr>
      <w:r>
        <w:rPr>
          <w:lang w:val="en-GB"/>
        </w:rPr>
        <w:t xml:space="preserve">Auth0 adalah servis yang menyediakan bagaimana user </w:t>
      </w:r>
      <w:r w:rsidR="00A71A56">
        <w:rPr>
          <w:lang w:val="en-GB"/>
        </w:rPr>
        <w:t>terautentikasi ke aplikasi.</w:t>
      </w:r>
    </w:p>
    <w:p w:rsidR="00A71A56" w:rsidRDefault="00A71A56" w:rsidP="00BA3DD2">
      <w:pPr>
        <w:rPr>
          <w:lang w:val="en-GB"/>
        </w:rPr>
      </w:pPr>
      <w:r>
        <w:rPr>
          <w:noProof/>
          <w:lang w:eastAsia="zh-CN"/>
        </w:rPr>
        <w:lastRenderedPageBreak/>
        <w:drawing>
          <wp:inline distT="0" distB="0" distL="0" distR="0" wp14:anchorId="73F25DA8" wp14:editId="33FFF5A3">
            <wp:extent cx="5038725" cy="866775"/>
            <wp:effectExtent l="19050" t="0" r="9525" b="0"/>
            <wp:docPr id="8" name="Picture 2" descr="D:\My Documents\Informatika ITB Sem. 7\Tugas Akhir I &amp; Seminar\picts\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auth0.png"/>
                    <pic:cNvPicPr>
                      <a:picLocks noChangeAspect="1" noChangeArrowheads="1"/>
                    </pic:cNvPicPr>
                  </pic:nvPicPr>
                  <pic:blipFill>
                    <a:blip r:embed="rId29"/>
                    <a:srcRect/>
                    <a:stretch>
                      <a:fillRect/>
                    </a:stretch>
                  </pic:blipFill>
                  <pic:spPr bwMode="auto">
                    <a:xfrm>
                      <a:off x="0" y="0"/>
                      <a:ext cx="5038725" cy="866775"/>
                    </a:xfrm>
                    <a:prstGeom prst="rect">
                      <a:avLst/>
                    </a:prstGeom>
                    <a:noFill/>
                    <a:ln w="9525">
                      <a:noFill/>
                      <a:miter lim="800000"/>
                      <a:headEnd/>
                      <a:tailEnd/>
                    </a:ln>
                  </pic:spPr>
                </pic:pic>
              </a:graphicData>
            </a:graphic>
          </wp:inline>
        </w:drawing>
      </w:r>
    </w:p>
    <w:p w:rsidR="00A71A56" w:rsidRDefault="00A71A56" w:rsidP="00057CE4">
      <w:pPr>
        <w:pStyle w:val="Caption"/>
        <w:jc w:val="center"/>
      </w:pPr>
      <w:bookmarkStart w:id="35" w:name="_Toc471296615"/>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7</w:t>
      </w:r>
      <w:r w:rsidR="00554FD1">
        <w:fldChar w:fldCharType="end"/>
      </w:r>
      <w:r>
        <w:t xml:space="preserve">. </w:t>
      </w:r>
      <w:r w:rsidR="00DF7CC5">
        <w:t xml:space="preserve">Diagram </w:t>
      </w:r>
      <w:r w:rsidR="006235D5">
        <w:t xml:space="preserve">keterhubungan antara </w:t>
      </w:r>
      <w:r w:rsidR="00057CE4">
        <w:t>aplikasi, Auth0, dan user.</w:t>
      </w:r>
      <w:bookmarkEnd w:id="35"/>
    </w:p>
    <w:p w:rsidR="00A71A56" w:rsidRDefault="00A71A56" w:rsidP="00BA3DD2">
      <w:pPr>
        <w:rPr>
          <w:lang w:val="en-GB"/>
        </w:rPr>
      </w:pPr>
    </w:p>
    <w:p w:rsidR="00A71A56" w:rsidRDefault="00CC50D1" w:rsidP="00CC50D1">
      <w:pPr>
        <w:rPr>
          <w:lang w:val="en-GB"/>
        </w:rPr>
      </w:pPr>
      <w:r>
        <w:rPr>
          <w:lang w:val="en-GB"/>
        </w:rPr>
        <w:t>Sebagai developer, kita bisa menghubungkan aplikasi apapun (ditulis dalam bahasa apapun dengan teknologi apapun) ke Auth0 dan mendefinisikan metode bagaimana user harus terautentikasi ke aplikasi tersebut.</w:t>
      </w:r>
    </w:p>
    <w:p w:rsidR="00573CF7" w:rsidRDefault="00573CF7" w:rsidP="0007140B">
      <w:pPr>
        <w:rPr>
          <w:lang w:val="en-GB"/>
        </w:rPr>
      </w:pPr>
      <w:r>
        <w:rPr>
          <w:lang w:val="en-GB"/>
        </w:rPr>
        <w:t xml:space="preserve">Auth0 </w:t>
      </w:r>
      <w:r w:rsidR="00781492">
        <w:rPr>
          <w:lang w:val="en-GB"/>
        </w:rPr>
        <w:t>bukan</w:t>
      </w:r>
      <w:r>
        <w:rPr>
          <w:lang w:val="en-GB"/>
        </w:rPr>
        <w:t xml:space="preserve"> bertindak sebagai </w:t>
      </w:r>
      <w:r w:rsidRPr="0007140B">
        <w:rPr>
          <w:i/>
          <w:iCs/>
          <w:lang w:val="en-GB"/>
        </w:rPr>
        <w:t>identity provider</w:t>
      </w:r>
      <w:r>
        <w:rPr>
          <w:lang w:val="en-GB"/>
        </w:rPr>
        <w:t xml:space="preserve">, tetapi hanya sebagai servis pusat yang bekerja sebagai pengintegrasi beberapa autentikasi yang dapat kita atur. Yang bertindak sebagai </w:t>
      </w:r>
      <w:r w:rsidRPr="0007140B">
        <w:rPr>
          <w:i/>
          <w:iCs/>
          <w:lang w:val="en-GB"/>
        </w:rPr>
        <w:t>identity provider</w:t>
      </w:r>
      <w:r>
        <w:rPr>
          <w:lang w:val="en-GB"/>
        </w:rPr>
        <w:t xml:space="preserve"> adalah </w:t>
      </w:r>
      <w:r w:rsidR="00F763FC">
        <w:rPr>
          <w:lang w:val="en-GB"/>
        </w:rPr>
        <w:t xml:space="preserve">vendor </w:t>
      </w:r>
      <w:r w:rsidR="00F763FC" w:rsidRPr="0007140B">
        <w:rPr>
          <w:i/>
          <w:iCs/>
          <w:lang w:val="en-GB"/>
        </w:rPr>
        <w:t>identity provider</w:t>
      </w:r>
      <w:r w:rsidR="00F763FC">
        <w:rPr>
          <w:lang w:val="en-GB"/>
        </w:rPr>
        <w:t xml:space="preserve"> yang sudah </w:t>
      </w:r>
      <w:r w:rsidR="0051484E">
        <w:rPr>
          <w:lang w:val="en-GB"/>
        </w:rPr>
        <w:t>di-setting sebelumnya</w:t>
      </w:r>
      <w:r w:rsidR="00F930C3">
        <w:rPr>
          <w:lang w:val="en-GB"/>
        </w:rPr>
        <w:t>, contohnya Facebook, Google</w:t>
      </w:r>
      <w:r w:rsidR="002D6636">
        <w:rPr>
          <w:lang w:val="en-GB"/>
        </w:rPr>
        <w:t>, Twitter, dst</w:t>
      </w:r>
      <w:r w:rsidR="0051484E">
        <w:rPr>
          <w:lang w:val="en-GB"/>
        </w:rPr>
        <w:t>.</w:t>
      </w:r>
    </w:p>
    <w:p w:rsidR="0051484E" w:rsidRDefault="0051484E" w:rsidP="0007140B">
      <w:pPr>
        <w:rPr>
          <w:lang w:val="en-GB"/>
        </w:rPr>
      </w:pPr>
      <w:r>
        <w:rPr>
          <w:lang w:val="en-GB"/>
        </w:rPr>
        <w:t>Berikut ad</w:t>
      </w:r>
      <w:r w:rsidR="0007140B">
        <w:rPr>
          <w:lang w:val="en-GB"/>
        </w:rPr>
        <w:t>alah metode autentikasi yang didukung</w:t>
      </w:r>
      <w:r>
        <w:rPr>
          <w:lang w:val="en-GB"/>
        </w:rPr>
        <w:t xml:space="preserve"> oleh Auth0:</w:t>
      </w:r>
    </w:p>
    <w:p w:rsidR="0051484E" w:rsidRDefault="000870CB" w:rsidP="0051484E">
      <w:pPr>
        <w:pStyle w:val="ListParagraph"/>
        <w:numPr>
          <w:ilvl w:val="0"/>
          <w:numId w:val="33"/>
        </w:numPr>
        <w:ind w:left="426" w:hanging="426"/>
      </w:pPr>
      <w:r>
        <w:t xml:space="preserve">Credential standar: </w:t>
      </w:r>
      <w:r w:rsidRPr="0007140B">
        <w:rPr>
          <w:i/>
          <w:iCs/>
        </w:rPr>
        <w:t>username</w:t>
      </w:r>
      <w:r>
        <w:t xml:space="preserve"> dan </w:t>
      </w:r>
      <w:r w:rsidRPr="0007140B">
        <w:rPr>
          <w:i/>
          <w:iCs/>
        </w:rPr>
        <w:t>password</w:t>
      </w:r>
      <w:r w:rsidR="0051484E">
        <w:t xml:space="preserve">. </w:t>
      </w:r>
    </w:p>
    <w:p w:rsidR="0051484E" w:rsidRDefault="000870CB" w:rsidP="00E622C1">
      <w:pPr>
        <w:pStyle w:val="ListParagraph"/>
        <w:numPr>
          <w:ilvl w:val="0"/>
          <w:numId w:val="33"/>
        </w:numPr>
        <w:ind w:left="426" w:hanging="426"/>
      </w:pPr>
      <w:r w:rsidRPr="0007140B">
        <w:rPr>
          <w:i/>
          <w:iCs/>
        </w:rPr>
        <w:t>Login</w:t>
      </w:r>
      <w:r>
        <w:t xml:space="preserve"> </w:t>
      </w:r>
      <w:r w:rsidR="00E622C1">
        <w:t>media sosial</w:t>
      </w:r>
      <w:r>
        <w:t xml:space="preserve">: Google, Facebook, Twitter, </w:t>
      </w:r>
      <w:r w:rsidR="001D786F">
        <w:t xml:space="preserve">OAuth2, OAuth1, dan OpenID </w:t>
      </w:r>
      <w:r w:rsidR="001D786F" w:rsidRPr="0007140B">
        <w:rPr>
          <w:i/>
          <w:iCs/>
        </w:rPr>
        <w:t>identity provider</w:t>
      </w:r>
      <w:r w:rsidR="0051484E">
        <w:t>.</w:t>
      </w:r>
    </w:p>
    <w:p w:rsidR="001D786F" w:rsidRDefault="00E622C1" w:rsidP="0051484E">
      <w:pPr>
        <w:pStyle w:val="ListParagraph"/>
        <w:numPr>
          <w:ilvl w:val="0"/>
          <w:numId w:val="33"/>
        </w:numPr>
        <w:ind w:left="426" w:hanging="426"/>
      </w:pPr>
      <w:r w:rsidRPr="0007140B">
        <w:rPr>
          <w:i/>
          <w:iCs/>
        </w:rPr>
        <w:t>En</w:t>
      </w:r>
      <w:r w:rsidR="004572A0" w:rsidRPr="0007140B">
        <w:rPr>
          <w:i/>
          <w:iCs/>
        </w:rPr>
        <w:t>terprise directory</w:t>
      </w:r>
      <w:r w:rsidR="004572A0">
        <w:t>: LDAP, Google APPs, Office 365, ADFS, AD, SAML-P, WS-Federation, etc.</w:t>
      </w:r>
    </w:p>
    <w:p w:rsidR="004572A0" w:rsidRDefault="00456A19" w:rsidP="0051484E">
      <w:pPr>
        <w:pStyle w:val="ListParagraph"/>
        <w:numPr>
          <w:ilvl w:val="0"/>
          <w:numId w:val="33"/>
        </w:numPr>
        <w:ind w:left="426" w:hanging="426"/>
      </w:pPr>
      <w:r>
        <w:t xml:space="preserve">Sistem tanpa </w:t>
      </w:r>
      <w:r w:rsidRPr="0007140B">
        <w:rPr>
          <w:i/>
          <w:iCs/>
        </w:rPr>
        <w:t>password</w:t>
      </w:r>
      <w:r>
        <w:t>: TouchID, OTP, SMS, email.</w:t>
      </w:r>
    </w:p>
    <w:p w:rsidR="00F100EB" w:rsidRPr="005D6D0F" w:rsidRDefault="00F100EB" w:rsidP="00F100EB">
      <w:pPr>
        <w:pStyle w:val="Heading4"/>
      </w:pPr>
      <w:r>
        <w:t xml:space="preserve">Mekanisme Auth0 </w:t>
      </w:r>
    </w:p>
    <w:p w:rsidR="00456A19" w:rsidRDefault="005E0515" w:rsidP="00C629D1">
      <w:r>
        <w:t xml:space="preserve">Dalam kasus </w:t>
      </w:r>
      <w:r w:rsidRPr="0007140B">
        <w:rPr>
          <w:i/>
          <w:iCs/>
        </w:rPr>
        <w:t>single sign-on</w:t>
      </w:r>
      <w:r>
        <w:t xml:space="preserve"> menggunakan Auth0, Auth0 Authorization Server bertindak sebagai server pusat. </w:t>
      </w:r>
      <w:r w:rsidR="001B009D">
        <w:t xml:space="preserve">Server pusat ini dapat diakses secara </w:t>
      </w:r>
      <w:r w:rsidR="001B009D" w:rsidRPr="0007140B">
        <w:rPr>
          <w:i/>
          <w:iCs/>
        </w:rPr>
        <w:t>remote</w:t>
      </w:r>
      <w:r w:rsidR="001B009D">
        <w:t xml:space="preserve"> dari aplikasi yang kita inginkan</w:t>
      </w:r>
      <w:r w:rsidR="00C629D1">
        <w:t xml:space="preserve">. Seluruh yang bisa terkoneksi ke protokol HTTP, sejatinya bisa menggunakan mekanisme autentikasi </w:t>
      </w:r>
      <w:r w:rsidR="00C629D1" w:rsidRPr="0007140B">
        <w:rPr>
          <w:i/>
          <w:iCs/>
        </w:rPr>
        <w:t>single sign-on</w:t>
      </w:r>
      <w:r w:rsidR="00C629D1">
        <w:t xml:space="preserve"> Auth0.</w:t>
      </w:r>
    </w:p>
    <w:p w:rsidR="00C629D1" w:rsidRDefault="003F1EB8" w:rsidP="00C629D1">
      <w:r>
        <w:t>Berikut adalah langkah-langkah ketika user mengunjungi aplikasi yang terlindungi Auth0 untuk pertama kalinya:</w:t>
      </w:r>
    </w:p>
    <w:p w:rsidR="003F1EB8" w:rsidRDefault="00D82B1B" w:rsidP="00D82B1B">
      <w:pPr>
        <w:pStyle w:val="ListParagraph"/>
        <w:numPr>
          <w:ilvl w:val="0"/>
          <w:numId w:val="34"/>
        </w:numPr>
        <w:ind w:left="426" w:hanging="426"/>
      </w:pPr>
      <w:r>
        <w:lastRenderedPageBreak/>
        <w:t xml:space="preserve">Aplikasi akan melakukan </w:t>
      </w:r>
      <w:r w:rsidRPr="0007140B">
        <w:rPr>
          <w:i/>
          <w:iCs/>
        </w:rPr>
        <w:t>redirect</w:t>
      </w:r>
      <w:r>
        <w:t xml:space="preserve"> user ke </w:t>
      </w:r>
      <w:r w:rsidR="002154F4">
        <w:t xml:space="preserve">halaman </w:t>
      </w:r>
      <w:r>
        <w:t xml:space="preserve">Auth0 Hosted Lock di mana user bisa </w:t>
      </w:r>
      <w:r w:rsidRPr="0007140B">
        <w:rPr>
          <w:i/>
          <w:iCs/>
        </w:rPr>
        <w:t>login</w:t>
      </w:r>
      <w:r>
        <w:t>.</w:t>
      </w:r>
    </w:p>
    <w:p w:rsidR="00D82B1B" w:rsidRDefault="00D82B1B" w:rsidP="00117734">
      <w:pPr>
        <w:pStyle w:val="ListParagraph"/>
        <w:numPr>
          <w:ilvl w:val="0"/>
          <w:numId w:val="34"/>
        </w:numPr>
        <w:ind w:left="426" w:hanging="426"/>
      </w:pPr>
      <w:r>
        <w:t xml:space="preserve">Auth0 akan melakukan pengecekan apakah </w:t>
      </w:r>
      <w:r w:rsidRPr="0007140B">
        <w:rPr>
          <w:i/>
          <w:iCs/>
        </w:rPr>
        <w:t>cookie single sign-on</w:t>
      </w:r>
      <w:r w:rsidR="00117734">
        <w:t xml:space="preserve"> pernah ada sebelumnya</w:t>
      </w:r>
      <w:r>
        <w:t>.</w:t>
      </w:r>
    </w:p>
    <w:p w:rsidR="00D82B1B" w:rsidRDefault="00141BEB" w:rsidP="00141BEB">
      <w:pPr>
        <w:pStyle w:val="ListParagraph"/>
        <w:numPr>
          <w:ilvl w:val="0"/>
          <w:numId w:val="34"/>
        </w:numPr>
        <w:ind w:left="426" w:hanging="426"/>
      </w:pPr>
      <w:r>
        <w:t xml:space="preserve">Karena ini adalah pertama kalinya user mengunjungi Hosted Lock Page, maka dari itu tidak ada </w:t>
      </w:r>
      <w:r w:rsidRPr="0007140B">
        <w:rPr>
          <w:i/>
          <w:iCs/>
        </w:rPr>
        <w:t>single sign-on cookie</w:t>
      </w:r>
      <w:r>
        <w:t xml:space="preserve"> yang ada. User akan diberikan form berisi </w:t>
      </w:r>
      <w:r w:rsidRPr="0007140B">
        <w:rPr>
          <w:i/>
          <w:iCs/>
        </w:rPr>
        <w:t>username</w:t>
      </w:r>
      <w:r w:rsidR="0007140B">
        <w:rPr>
          <w:i/>
          <w:iCs/>
        </w:rPr>
        <w:t>,</w:t>
      </w:r>
      <w:r w:rsidRPr="0007140B">
        <w:rPr>
          <w:i/>
          <w:iCs/>
        </w:rPr>
        <w:t xml:space="preserve"> password</w:t>
      </w:r>
      <w:r w:rsidR="0007140B">
        <w:rPr>
          <w:i/>
          <w:iCs/>
        </w:rPr>
        <w:t>,</w:t>
      </w:r>
      <w:r>
        <w:t xml:space="preserve"> dan mungkin beberapa </w:t>
      </w:r>
      <w:r w:rsidRPr="0007140B">
        <w:rPr>
          <w:i/>
          <w:iCs/>
        </w:rPr>
        <w:t>identity provider</w:t>
      </w:r>
      <w:r>
        <w:t xml:space="preserve"> lain yang sudah di-</w:t>
      </w:r>
      <w:r w:rsidRPr="0007140B">
        <w:rPr>
          <w:i/>
          <w:iCs/>
        </w:rPr>
        <w:t>support</w:t>
      </w:r>
      <w:r>
        <w:t xml:space="preserve"> oleh aplikasi ini sebelumya seperti LinkedIn, GitHub, Google. Tampilan dari Hosted Lock Page aka</w:t>
      </w:r>
      <w:r w:rsidR="0084533D">
        <w:t xml:space="preserve">n berbeda-beda tergantung pada </w:t>
      </w:r>
      <w:r w:rsidR="0084533D" w:rsidRPr="0084533D">
        <w:rPr>
          <w:i/>
          <w:iCs/>
        </w:rPr>
        <w:t>identity p</w:t>
      </w:r>
      <w:r w:rsidRPr="0084533D">
        <w:rPr>
          <w:i/>
          <w:iCs/>
        </w:rPr>
        <w:t>rovider</w:t>
      </w:r>
      <w:r>
        <w:t xml:space="preserve"> yang sudah dikonfigurasikan untuk aplikasi ini.</w:t>
      </w:r>
    </w:p>
    <w:p w:rsidR="00EB5D12" w:rsidRDefault="00EB5D12" w:rsidP="00EB5D12">
      <w:pPr>
        <w:jc w:val="center"/>
      </w:pPr>
      <w:r>
        <w:rPr>
          <w:noProof/>
          <w:lang w:eastAsia="zh-CN"/>
        </w:rPr>
        <w:drawing>
          <wp:inline distT="0" distB="0" distL="0" distR="0" wp14:anchorId="7D7F2E93" wp14:editId="132ABEBB">
            <wp:extent cx="2305050" cy="3721487"/>
            <wp:effectExtent l="19050" t="0" r="0" b="0"/>
            <wp:docPr id="9" name="Picture 3" descr="D:\My Documents\Informatika ITB Sem. 7\Tugas Akhir I &amp; Seminar\picts\auth0-lo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auth0-lockpage.png"/>
                    <pic:cNvPicPr>
                      <a:picLocks noChangeAspect="1" noChangeArrowheads="1"/>
                    </pic:cNvPicPr>
                  </pic:nvPicPr>
                  <pic:blipFill>
                    <a:blip r:embed="rId30"/>
                    <a:srcRect/>
                    <a:stretch>
                      <a:fillRect/>
                    </a:stretch>
                  </pic:blipFill>
                  <pic:spPr bwMode="auto">
                    <a:xfrm>
                      <a:off x="0" y="0"/>
                      <a:ext cx="2306384" cy="3723640"/>
                    </a:xfrm>
                    <a:prstGeom prst="rect">
                      <a:avLst/>
                    </a:prstGeom>
                    <a:noFill/>
                    <a:ln w="9525">
                      <a:noFill/>
                      <a:miter lim="800000"/>
                      <a:headEnd/>
                      <a:tailEnd/>
                    </a:ln>
                  </pic:spPr>
                </pic:pic>
              </a:graphicData>
            </a:graphic>
          </wp:inline>
        </w:drawing>
      </w:r>
    </w:p>
    <w:p w:rsidR="00EB5D12" w:rsidRDefault="00EB5D12" w:rsidP="00AE4FA0">
      <w:pPr>
        <w:pStyle w:val="Caption"/>
        <w:jc w:val="center"/>
      </w:pPr>
      <w:bookmarkStart w:id="36" w:name="_Toc471296616"/>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8</w:t>
      </w:r>
      <w:r w:rsidR="00554FD1">
        <w:fldChar w:fldCharType="end"/>
      </w:r>
      <w:r>
        <w:t xml:space="preserve">. Tampilan </w:t>
      </w:r>
      <w:r w:rsidR="00AE4FA0">
        <w:t xml:space="preserve">halaman Auth0 </w:t>
      </w:r>
      <w:r w:rsidR="00080162">
        <w:t>Hosted Lock</w:t>
      </w:r>
      <w:bookmarkEnd w:id="36"/>
      <w:r w:rsidR="00080162">
        <w:t xml:space="preserve"> </w:t>
      </w:r>
    </w:p>
    <w:p w:rsidR="00EB5D12" w:rsidRPr="00EB5D12" w:rsidRDefault="00EB5D12" w:rsidP="00EB5D12">
      <w:pPr>
        <w:rPr>
          <w:lang w:val="en-GB"/>
        </w:rPr>
      </w:pPr>
    </w:p>
    <w:p w:rsidR="00141BEB" w:rsidRDefault="00CA4057" w:rsidP="00141BEB">
      <w:pPr>
        <w:pStyle w:val="ListParagraph"/>
        <w:numPr>
          <w:ilvl w:val="0"/>
          <w:numId w:val="34"/>
        </w:numPr>
        <w:ind w:left="426" w:hanging="426"/>
      </w:pPr>
      <w:r>
        <w:t xml:space="preserve">User akan login, Auth0 akan menyimpan </w:t>
      </w:r>
      <w:r w:rsidRPr="00D93BEF">
        <w:rPr>
          <w:i/>
          <w:iCs/>
        </w:rPr>
        <w:t>single sign-on cookie</w:t>
      </w:r>
      <w:r>
        <w:t>.</w:t>
      </w:r>
    </w:p>
    <w:p w:rsidR="00CA4057" w:rsidRPr="00A713F1" w:rsidRDefault="00CA4057" w:rsidP="00141BEB">
      <w:pPr>
        <w:pStyle w:val="ListParagraph"/>
        <w:numPr>
          <w:ilvl w:val="0"/>
          <w:numId w:val="34"/>
        </w:numPr>
        <w:ind w:left="426" w:hanging="426"/>
      </w:pPr>
      <w:r>
        <w:t xml:space="preserve">Auth0 akan mengembalikan user ke aplikasi </w:t>
      </w:r>
      <w:r w:rsidRPr="00D93BEF">
        <w:rPr>
          <w:i/>
          <w:iCs/>
        </w:rPr>
        <w:t>service provider</w:t>
      </w:r>
      <w:r>
        <w:t xml:space="preserve"> dan mengembalikan id_token yang berisi identitas user.</w:t>
      </w:r>
    </w:p>
    <w:p w:rsidR="0051484E" w:rsidRDefault="004C60BD" w:rsidP="004C60BD">
      <w:pPr>
        <w:jc w:val="center"/>
        <w:rPr>
          <w:lang w:val="en-GB"/>
        </w:rPr>
      </w:pPr>
      <w:r>
        <w:rPr>
          <w:noProof/>
          <w:lang w:eastAsia="zh-CN"/>
        </w:rPr>
        <w:lastRenderedPageBreak/>
        <w:drawing>
          <wp:inline distT="0" distB="0" distL="0" distR="0" wp14:anchorId="69E3D330" wp14:editId="6429CEAC">
            <wp:extent cx="5038725" cy="2200275"/>
            <wp:effectExtent l="19050" t="0" r="9525" b="0"/>
            <wp:docPr id="10" name="Picture 4" descr="D:\My Documents\Informatika ITB Sem. 7\Tugas Akhir I &amp; Seminar\picts\Au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Auth0-1.png"/>
                    <pic:cNvPicPr>
                      <a:picLocks noChangeAspect="1" noChangeArrowheads="1"/>
                    </pic:cNvPicPr>
                  </pic:nvPicPr>
                  <pic:blipFill>
                    <a:blip r:embed="rId31"/>
                    <a:srcRect/>
                    <a:stretch>
                      <a:fillRect/>
                    </a:stretch>
                  </pic:blipFill>
                  <pic:spPr bwMode="auto">
                    <a:xfrm>
                      <a:off x="0" y="0"/>
                      <a:ext cx="5038725" cy="2200275"/>
                    </a:xfrm>
                    <a:prstGeom prst="rect">
                      <a:avLst/>
                    </a:prstGeom>
                    <a:noFill/>
                    <a:ln w="9525">
                      <a:noFill/>
                      <a:miter lim="800000"/>
                      <a:headEnd/>
                      <a:tailEnd/>
                    </a:ln>
                  </pic:spPr>
                </pic:pic>
              </a:graphicData>
            </a:graphic>
          </wp:inline>
        </w:drawing>
      </w:r>
    </w:p>
    <w:p w:rsidR="004C60BD" w:rsidRDefault="004C60BD" w:rsidP="004C60BD">
      <w:pPr>
        <w:pStyle w:val="Caption"/>
        <w:jc w:val="center"/>
      </w:pPr>
      <w:bookmarkStart w:id="37" w:name="_Toc471296617"/>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9</w:t>
      </w:r>
      <w:r w:rsidR="00554FD1">
        <w:fldChar w:fldCharType="end"/>
      </w:r>
      <w:r>
        <w:t xml:space="preserve">. Diagram </w:t>
      </w:r>
      <w:r w:rsidRPr="00D93BEF">
        <w:rPr>
          <w:i/>
          <w:iCs/>
        </w:rPr>
        <w:t>sequence</w:t>
      </w:r>
      <w:r>
        <w:t xml:space="preserve"> Auth0 </w:t>
      </w:r>
      <w:r w:rsidR="00C908BD">
        <w:t>apabila user mengunjungi app pertama kalinya.</w:t>
      </w:r>
      <w:bookmarkEnd w:id="37"/>
    </w:p>
    <w:p w:rsidR="004C60BD" w:rsidRDefault="004C60BD" w:rsidP="0051484E">
      <w:pPr>
        <w:rPr>
          <w:lang w:val="en-GB"/>
        </w:rPr>
      </w:pPr>
    </w:p>
    <w:p w:rsidR="004C60BD" w:rsidRDefault="00FC5F41" w:rsidP="0087045E">
      <w:pPr>
        <w:rPr>
          <w:lang w:val="en-GB"/>
        </w:rPr>
      </w:pPr>
      <w:r>
        <w:rPr>
          <w:lang w:val="en-GB"/>
        </w:rPr>
        <w:t>Sekarang bagaimana jika</w:t>
      </w:r>
      <w:r w:rsidR="0087045E">
        <w:rPr>
          <w:lang w:val="en-GB"/>
        </w:rPr>
        <w:t xml:space="preserve"> user kembali ke web untuk kunjungan berikutnya? Hal ini yang akan terjadi.</w:t>
      </w:r>
    </w:p>
    <w:p w:rsidR="00315340" w:rsidRDefault="00315340" w:rsidP="00A66C41">
      <w:pPr>
        <w:pStyle w:val="ListParagraph"/>
        <w:numPr>
          <w:ilvl w:val="0"/>
          <w:numId w:val="35"/>
        </w:numPr>
        <w:ind w:left="426" w:hanging="426"/>
      </w:pPr>
      <w:r>
        <w:t>Apli</w:t>
      </w:r>
      <w:r w:rsidR="002154F4">
        <w:t xml:space="preserve">kasi </w:t>
      </w:r>
      <w:r w:rsidR="00A66C41">
        <w:t>me-</w:t>
      </w:r>
      <w:r w:rsidR="002154F4" w:rsidRPr="00D93BEF">
        <w:rPr>
          <w:i/>
          <w:iCs/>
        </w:rPr>
        <w:t>redirect</w:t>
      </w:r>
      <w:r w:rsidR="002154F4">
        <w:t xml:space="preserve"> user ke Auth0 Hosted Lock </w:t>
      </w:r>
      <w:r w:rsidR="00A66C41">
        <w:t xml:space="preserve">di mana user bisa </w:t>
      </w:r>
      <w:r w:rsidR="00A66C41" w:rsidRPr="00D93BEF">
        <w:rPr>
          <w:i/>
          <w:iCs/>
        </w:rPr>
        <w:t>login</w:t>
      </w:r>
      <w:r w:rsidR="00A66C41">
        <w:t>.</w:t>
      </w:r>
    </w:p>
    <w:p w:rsidR="00A66C41" w:rsidRDefault="00A66C41" w:rsidP="00A66C41">
      <w:pPr>
        <w:pStyle w:val="ListParagraph"/>
        <w:numPr>
          <w:ilvl w:val="0"/>
          <w:numId w:val="35"/>
        </w:numPr>
        <w:ind w:left="426" w:hanging="426"/>
      </w:pPr>
      <w:r>
        <w:t>Auth0 akan mengecek</w:t>
      </w:r>
      <w:r w:rsidR="00961AB1">
        <w:t xml:space="preserve"> apakah ada </w:t>
      </w:r>
      <w:r w:rsidR="00961AB1" w:rsidRPr="00D93BEF">
        <w:rPr>
          <w:i/>
          <w:iCs/>
        </w:rPr>
        <w:t>single sign-on cookie</w:t>
      </w:r>
      <w:r w:rsidR="00961AB1">
        <w:t>.</w:t>
      </w:r>
    </w:p>
    <w:p w:rsidR="00961AB1" w:rsidRDefault="00961AB1" w:rsidP="00A66C41">
      <w:pPr>
        <w:pStyle w:val="ListParagraph"/>
        <w:numPr>
          <w:ilvl w:val="0"/>
          <w:numId w:val="35"/>
        </w:numPr>
        <w:ind w:left="426" w:hanging="426"/>
      </w:pPr>
      <w:r>
        <w:t xml:space="preserve">Ketika Auth0 menemukan ada </w:t>
      </w:r>
      <w:r w:rsidRPr="00D93BEF">
        <w:rPr>
          <w:i/>
          <w:iCs/>
        </w:rPr>
        <w:t>single sign-on cookie</w:t>
      </w:r>
      <w:r>
        <w:t xml:space="preserve">, Auth0 </w:t>
      </w:r>
      <w:r w:rsidR="00E53E82">
        <w:t xml:space="preserve">tidak menampilkan form dengan </w:t>
      </w:r>
      <w:r w:rsidR="00E53E82" w:rsidRPr="000D42E9">
        <w:rPr>
          <w:i/>
          <w:iCs/>
        </w:rPr>
        <w:t>username</w:t>
      </w:r>
      <w:r w:rsidR="00E53E82">
        <w:t xml:space="preserve"> dan </w:t>
      </w:r>
      <w:r w:rsidR="00E53E82" w:rsidRPr="000D42E9">
        <w:rPr>
          <w:i/>
          <w:iCs/>
        </w:rPr>
        <w:t>password</w:t>
      </w:r>
      <w:r w:rsidR="00E53E82">
        <w:t xml:space="preserve">, tetapi </w:t>
      </w:r>
      <w:r>
        <w:t xml:space="preserve">akan menampilkan </w:t>
      </w:r>
      <w:r w:rsidRPr="00D93BEF">
        <w:rPr>
          <w:i/>
          <w:iCs/>
        </w:rPr>
        <w:t>lock screen</w:t>
      </w:r>
      <w:r>
        <w:t xml:space="preserve"> yang menandakan bahwa user yang bersangkutan sudah pernah </w:t>
      </w:r>
      <w:r w:rsidRPr="00D93BEF">
        <w:rPr>
          <w:i/>
          <w:iCs/>
        </w:rPr>
        <w:t>login</w:t>
      </w:r>
      <w:r>
        <w:t xml:space="preserve"> sebelumnya. User dapat hanya mengkonfirmasi bahwa mereka ingin </w:t>
      </w:r>
      <w:r w:rsidRPr="00D93BEF">
        <w:rPr>
          <w:i/>
          <w:iCs/>
        </w:rPr>
        <w:t>login</w:t>
      </w:r>
      <w:r>
        <w:t xml:space="preserve"> dengan metode yang sama.</w:t>
      </w:r>
    </w:p>
    <w:p w:rsidR="0065235E" w:rsidRDefault="0065235E" w:rsidP="00E67737">
      <w:pPr>
        <w:jc w:val="center"/>
      </w:pPr>
      <w:r>
        <w:rPr>
          <w:noProof/>
          <w:lang w:eastAsia="zh-CN"/>
        </w:rPr>
        <w:lastRenderedPageBreak/>
        <w:drawing>
          <wp:inline distT="0" distB="0" distL="0" distR="0" wp14:anchorId="32EA8E74" wp14:editId="6B67B62E">
            <wp:extent cx="3181350" cy="3305175"/>
            <wp:effectExtent l="19050" t="0" r="0" b="0"/>
            <wp:docPr id="11" name="Picture 5"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7\Tugas Akhir I &amp; Seminar\picts\Auth0-2.png"/>
                    <pic:cNvPicPr>
                      <a:picLocks noChangeAspect="1" noChangeArrowheads="1"/>
                    </pic:cNvPicPr>
                  </pic:nvPicPr>
                  <pic:blipFill>
                    <a:blip r:embed="rId32"/>
                    <a:srcRect/>
                    <a:stretch>
                      <a:fillRect/>
                    </a:stretch>
                  </pic:blipFill>
                  <pic:spPr bwMode="auto">
                    <a:xfrm>
                      <a:off x="0" y="0"/>
                      <a:ext cx="3181350" cy="3305175"/>
                    </a:xfrm>
                    <a:prstGeom prst="rect">
                      <a:avLst/>
                    </a:prstGeom>
                    <a:noFill/>
                    <a:ln w="9525">
                      <a:noFill/>
                      <a:miter lim="800000"/>
                      <a:headEnd/>
                      <a:tailEnd/>
                    </a:ln>
                  </pic:spPr>
                </pic:pic>
              </a:graphicData>
            </a:graphic>
          </wp:inline>
        </w:drawing>
      </w:r>
    </w:p>
    <w:p w:rsidR="0065235E" w:rsidRDefault="0065235E" w:rsidP="0065235E">
      <w:pPr>
        <w:pStyle w:val="Caption"/>
        <w:jc w:val="center"/>
      </w:pPr>
      <w:bookmarkStart w:id="38" w:name="_Toc471296618"/>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10</w:t>
      </w:r>
      <w:r w:rsidR="00554FD1">
        <w:fldChar w:fldCharType="end"/>
      </w:r>
      <w:r>
        <w:t xml:space="preserve">. Tampilan halaman Auth0 Hosted Lock bila user pernah </w:t>
      </w:r>
      <w:r w:rsidRPr="00D93BEF">
        <w:rPr>
          <w:i/>
          <w:iCs/>
        </w:rPr>
        <w:t>login</w:t>
      </w:r>
      <w:r>
        <w:t xml:space="preserve"> sebelumnya</w:t>
      </w:r>
      <w:bookmarkEnd w:id="38"/>
    </w:p>
    <w:p w:rsidR="0065235E" w:rsidRPr="0065235E" w:rsidRDefault="0065235E" w:rsidP="0065235E">
      <w:pPr>
        <w:rPr>
          <w:lang w:val="en-GB"/>
        </w:rPr>
      </w:pPr>
    </w:p>
    <w:p w:rsidR="001B2D2E" w:rsidRDefault="001B2D2E" w:rsidP="001B2D2E">
      <w:pPr>
        <w:pStyle w:val="ListParagraph"/>
        <w:numPr>
          <w:ilvl w:val="0"/>
          <w:numId w:val="35"/>
        </w:numPr>
        <w:ind w:left="426" w:hanging="426"/>
      </w:pPr>
      <w:r>
        <w:t xml:space="preserve">Auth0 akan memperbarui </w:t>
      </w:r>
      <w:r w:rsidRPr="00D93BEF">
        <w:rPr>
          <w:i/>
          <w:iCs/>
        </w:rPr>
        <w:t>single sign-on cookie</w:t>
      </w:r>
      <w:r>
        <w:t xml:space="preserve"> apabila diperlukan.</w:t>
      </w:r>
    </w:p>
    <w:p w:rsidR="001B2D2E" w:rsidRDefault="001B2D2E" w:rsidP="001B2D2E">
      <w:pPr>
        <w:pStyle w:val="ListParagraph"/>
        <w:numPr>
          <w:ilvl w:val="0"/>
          <w:numId w:val="35"/>
        </w:numPr>
        <w:ind w:left="426" w:hanging="426"/>
      </w:pPr>
      <w:r>
        <w:t xml:space="preserve">Auth0 akan mengembalikan </w:t>
      </w:r>
      <w:r w:rsidRPr="000D42E9">
        <w:rPr>
          <w:i/>
          <w:iCs/>
        </w:rPr>
        <w:t>user</w:t>
      </w:r>
      <w:r>
        <w:t xml:space="preserve"> ke aplikasi dan mengembalikan id_token berisi identitas user. </w:t>
      </w:r>
    </w:p>
    <w:p w:rsidR="0087045E" w:rsidRDefault="00735BCE" w:rsidP="0087045E">
      <w:pPr>
        <w:rPr>
          <w:lang w:val="en-GB"/>
        </w:rPr>
      </w:pPr>
      <w:r>
        <w:rPr>
          <w:noProof/>
          <w:lang w:eastAsia="zh-CN"/>
        </w:rPr>
        <w:drawing>
          <wp:inline distT="0" distB="0" distL="0" distR="0" wp14:anchorId="04C4EBD7" wp14:editId="11984497">
            <wp:extent cx="4914900" cy="2562225"/>
            <wp:effectExtent l="19050" t="0" r="0" b="0"/>
            <wp:docPr id="14" name="Picture 6"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Auth0-2.png"/>
                    <pic:cNvPicPr>
                      <a:picLocks noChangeAspect="1" noChangeArrowheads="1"/>
                    </pic:cNvPicPr>
                  </pic:nvPicPr>
                  <pic:blipFill>
                    <a:blip r:embed="rId33"/>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735BCE" w:rsidRDefault="00735BCE" w:rsidP="00735BCE">
      <w:pPr>
        <w:pStyle w:val="Caption"/>
        <w:jc w:val="center"/>
      </w:pPr>
      <w:bookmarkStart w:id="39" w:name="_Toc471296619"/>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11</w:t>
      </w:r>
      <w:r w:rsidR="00554FD1">
        <w:fldChar w:fldCharType="end"/>
      </w:r>
      <w:r>
        <w:t xml:space="preserve">. Diagram </w:t>
      </w:r>
      <w:r w:rsidRPr="00D93BEF">
        <w:rPr>
          <w:i/>
          <w:iCs/>
        </w:rPr>
        <w:t>sequence</w:t>
      </w:r>
      <w:r>
        <w:t xml:space="preserve"> Auth0 untuk kunjungan berikutnya</w:t>
      </w:r>
      <w:r w:rsidR="00D86B57">
        <w:t>.</w:t>
      </w:r>
      <w:bookmarkEnd w:id="39"/>
      <w:r>
        <w:t xml:space="preserve"> </w:t>
      </w:r>
    </w:p>
    <w:p w:rsidR="00735BCE" w:rsidRDefault="00735BCE" w:rsidP="0087045E">
      <w:pPr>
        <w:rPr>
          <w:lang w:val="en-GB"/>
        </w:rPr>
      </w:pPr>
    </w:p>
    <w:p w:rsidR="002D7A71" w:rsidRDefault="00A34BA8" w:rsidP="002D7A71">
      <w:pPr>
        <w:pStyle w:val="Heading3"/>
      </w:pPr>
      <w:bookmarkStart w:id="40" w:name="_Toc504045313"/>
      <w:r>
        <w:t>OpenID</w:t>
      </w:r>
      <w:r w:rsidR="008E5F5F">
        <w:t xml:space="preserve"> Connect</w:t>
      </w:r>
      <w:bookmarkEnd w:id="40"/>
    </w:p>
    <w:p w:rsidR="008E5F5F" w:rsidRDefault="000624C1" w:rsidP="00824E70">
      <w:pPr>
        <w:rPr>
          <w:lang w:val="en-GB"/>
        </w:rPr>
      </w:pPr>
      <w:r>
        <w:rPr>
          <w:lang w:val="en-GB"/>
        </w:rPr>
        <w:t xml:space="preserve">OpenID Connect adalah </w:t>
      </w:r>
      <w:r w:rsidRPr="00D93BEF">
        <w:rPr>
          <w:i/>
          <w:iCs/>
          <w:lang w:val="en-GB"/>
        </w:rPr>
        <w:t>framework</w:t>
      </w:r>
      <w:r>
        <w:rPr>
          <w:lang w:val="en-GB"/>
        </w:rPr>
        <w:t xml:space="preserve"> untuk identitas yang dibangun di atas protokol OAuth 2.0 yang mengembangkan </w:t>
      </w:r>
      <w:r w:rsidRPr="000D42E9">
        <w:rPr>
          <w:i/>
          <w:iCs/>
          <w:lang w:val="en-GB"/>
        </w:rPr>
        <w:t>workflow</w:t>
      </w:r>
      <w:r>
        <w:rPr>
          <w:lang w:val="en-GB"/>
        </w:rPr>
        <w:t xml:space="preserve"> autorisasi OAuth 2.0 dengan menambahkan mekanisme autentikasi. </w:t>
      </w:r>
      <w:r w:rsidR="00A96DDA">
        <w:rPr>
          <w:lang w:val="en-GB"/>
        </w:rPr>
        <w:t xml:space="preserve">Seperti yang kita ketahui, bahwa OAuth merupakan protokol yang berfungsi untuk </w:t>
      </w:r>
      <w:r w:rsidR="00A95C4E">
        <w:rPr>
          <w:lang w:val="en-GB"/>
        </w:rPr>
        <w:t xml:space="preserve">mengatur autorisasi antar </w:t>
      </w:r>
      <w:r w:rsidR="00A95C4E" w:rsidRPr="000D42E9">
        <w:rPr>
          <w:i/>
          <w:iCs/>
          <w:lang w:val="en-GB"/>
        </w:rPr>
        <w:t>service</w:t>
      </w:r>
      <w:r w:rsidR="00A95C4E">
        <w:rPr>
          <w:lang w:val="en-GB"/>
        </w:rPr>
        <w:t xml:space="preserve"> </w:t>
      </w:r>
      <w:r w:rsidR="00A95C4E" w:rsidRPr="000D42E9">
        <w:rPr>
          <w:i/>
          <w:iCs/>
          <w:lang w:val="en-GB"/>
        </w:rPr>
        <w:t>provider</w:t>
      </w:r>
      <w:r w:rsidR="00A95C4E">
        <w:rPr>
          <w:lang w:val="en-GB"/>
        </w:rPr>
        <w:t xml:space="preserve">, seperti </w:t>
      </w:r>
      <w:r w:rsidR="00A95C4E" w:rsidRPr="000D42E9">
        <w:rPr>
          <w:i/>
          <w:iCs/>
          <w:lang w:val="en-GB"/>
        </w:rPr>
        <w:t>resource</w:t>
      </w:r>
      <w:r w:rsidR="00A95C4E">
        <w:rPr>
          <w:lang w:val="en-GB"/>
        </w:rPr>
        <w:t xml:space="preserve"> mana yang bisa diakses oleh </w:t>
      </w:r>
      <w:r w:rsidR="00A95C4E" w:rsidRPr="000D42E9">
        <w:rPr>
          <w:i/>
          <w:iCs/>
          <w:lang w:val="en-GB"/>
        </w:rPr>
        <w:t>service</w:t>
      </w:r>
      <w:r w:rsidR="00A95C4E">
        <w:rPr>
          <w:lang w:val="en-GB"/>
        </w:rPr>
        <w:t xml:space="preserve"> tertentu, seberapa tingkat level aksesnya, dan sebagainya. </w:t>
      </w:r>
      <w:r w:rsidR="00824E70">
        <w:rPr>
          <w:lang w:val="en-GB"/>
        </w:rPr>
        <w:t xml:space="preserve">OpenID dapat memberikan user keleluasaan untuk menggunakan </w:t>
      </w:r>
      <w:r w:rsidR="00824E70" w:rsidRPr="000D42E9">
        <w:rPr>
          <w:i/>
          <w:iCs/>
          <w:lang w:val="en-GB"/>
        </w:rPr>
        <w:t>identity provider</w:t>
      </w:r>
      <w:r w:rsidR="00824E70">
        <w:rPr>
          <w:lang w:val="en-GB"/>
        </w:rPr>
        <w:t xml:space="preserve"> yang mereka mau asalkan </w:t>
      </w:r>
      <w:r w:rsidR="00824E70" w:rsidRPr="000D42E9">
        <w:rPr>
          <w:i/>
          <w:iCs/>
          <w:lang w:val="en-GB"/>
        </w:rPr>
        <w:t>identity provider</w:t>
      </w:r>
      <w:r w:rsidR="00824E70">
        <w:rPr>
          <w:lang w:val="en-GB"/>
        </w:rPr>
        <w:t xml:space="preserve"> tersebut mendukung OpenID Connect.</w:t>
      </w:r>
    </w:p>
    <w:p w:rsidR="00824E70" w:rsidRDefault="00824E70" w:rsidP="00FE745F">
      <w:pPr>
        <w:rPr>
          <w:lang w:val="en-GB"/>
        </w:rPr>
      </w:pPr>
      <w:r>
        <w:rPr>
          <w:lang w:val="en-GB"/>
        </w:rPr>
        <w:t xml:space="preserve">Seperti mekanisme </w:t>
      </w:r>
      <w:r w:rsidRPr="000D42E9">
        <w:rPr>
          <w:i/>
          <w:iCs/>
          <w:lang w:val="en-GB"/>
        </w:rPr>
        <w:t>single sign-on</w:t>
      </w:r>
      <w:r>
        <w:rPr>
          <w:lang w:val="en-GB"/>
        </w:rPr>
        <w:t xml:space="preserve"> yang lain, OpenID juga terbagi menjadi </w:t>
      </w:r>
      <w:r w:rsidRPr="000D42E9">
        <w:rPr>
          <w:i/>
          <w:iCs/>
          <w:lang w:val="en-GB"/>
        </w:rPr>
        <w:t>identity provider</w:t>
      </w:r>
      <w:r>
        <w:rPr>
          <w:lang w:val="en-GB"/>
        </w:rPr>
        <w:t xml:space="preserve"> dan </w:t>
      </w:r>
      <w:r w:rsidRPr="000D42E9">
        <w:rPr>
          <w:i/>
          <w:iCs/>
          <w:lang w:val="en-GB"/>
        </w:rPr>
        <w:t>service provider</w:t>
      </w:r>
      <w:r>
        <w:rPr>
          <w:lang w:val="en-GB"/>
        </w:rPr>
        <w:t xml:space="preserve">. Server yang mengimplementasi OpenID Connect disebut </w:t>
      </w:r>
      <w:r w:rsidR="00FE745F" w:rsidRPr="000D42E9">
        <w:rPr>
          <w:i/>
          <w:iCs/>
          <w:lang w:val="en-GB"/>
        </w:rPr>
        <w:t>identity provider</w:t>
      </w:r>
      <w:r w:rsidR="00FE745F">
        <w:rPr>
          <w:lang w:val="en-GB"/>
        </w:rPr>
        <w:t xml:space="preserve">, sementara </w:t>
      </w:r>
      <w:r w:rsidR="00FE745F" w:rsidRPr="000D42E9">
        <w:rPr>
          <w:i/>
          <w:iCs/>
          <w:lang w:val="en-GB"/>
        </w:rPr>
        <w:t>service</w:t>
      </w:r>
      <w:r w:rsidR="00FE745F">
        <w:rPr>
          <w:lang w:val="en-GB"/>
        </w:rPr>
        <w:t xml:space="preserve"> yang menggunakan OpenID Connect disebut dengan </w:t>
      </w:r>
      <w:r w:rsidR="00FE745F" w:rsidRPr="000D42E9">
        <w:rPr>
          <w:i/>
          <w:iCs/>
          <w:lang w:val="en-GB"/>
        </w:rPr>
        <w:t>service provider</w:t>
      </w:r>
      <w:r w:rsidR="00FE745F">
        <w:rPr>
          <w:lang w:val="en-GB"/>
        </w:rPr>
        <w:t>. Untuk mengautentikasi menggun</w:t>
      </w:r>
      <w:r w:rsidR="000D42E9">
        <w:rPr>
          <w:lang w:val="en-GB"/>
        </w:rPr>
        <w:t>a</w:t>
      </w:r>
      <w:r w:rsidR="00FE745F">
        <w:rPr>
          <w:lang w:val="en-GB"/>
        </w:rPr>
        <w:t xml:space="preserve">kan OpenID Connect, </w:t>
      </w:r>
      <w:r w:rsidR="00FE745F" w:rsidRPr="000D42E9">
        <w:rPr>
          <w:i/>
          <w:iCs/>
          <w:lang w:val="en-GB"/>
        </w:rPr>
        <w:t>service provider</w:t>
      </w:r>
      <w:r w:rsidR="00FE745F">
        <w:rPr>
          <w:lang w:val="en-GB"/>
        </w:rPr>
        <w:t xml:space="preserve"> harus mengetahui informasi mengenai </w:t>
      </w:r>
      <w:r w:rsidR="00FE745F" w:rsidRPr="000D42E9">
        <w:rPr>
          <w:i/>
          <w:iCs/>
          <w:lang w:val="en-GB"/>
        </w:rPr>
        <w:t>identity provider</w:t>
      </w:r>
      <w:r w:rsidR="00FE745F">
        <w:rPr>
          <w:lang w:val="en-GB"/>
        </w:rPr>
        <w:t xml:space="preserve">, seperti </w:t>
      </w:r>
      <w:r w:rsidR="00FE745F" w:rsidRPr="000D42E9">
        <w:rPr>
          <w:i/>
          <w:iCs/>
          <w:lang w:val="en-GB"/>
        </w:rPr>
        <w:t>endpoint</w:t>
      </w:r>
      <w:r w:rsidR="00FE745F">
        <w:rPr>
          <w:lang w:val="en-GB"/>
        </w:rPr>
        <w:t xml:space="preserve"> autorisasi, </w:t>
      </w:r>
      <w:r w:rsidR="00FE745F" w:rsidRPr="000D42E9">
        <w:rPr>
          <w:i/>
          <w:iCs/>
          <w:lang w:val="en-GB"/>
        </w:rPr>
        <w:t>token</w:t>
      </w:r>
      <w:r w:rsidR="00FE745F">
        <w:rPr>
          <w:lang w:val="en-GB"/>
        </w:rPr>
        <w:t xml:space="preserve"> </w:t>
      </w:r>
      <w:r w:rsidR="00FE745F" w:rsidRPr="000D42E9">
        <w:rPr>
          <w:i/>
          <w:iCs/>
          <w:lang w:val="en-GB"/>
        </w:rPr>
        <w:t>endpoint</w:t>
      </w:r>
      <w:r w:rsidR="00FE745F">
        <w:rPr>
          <w:lang w:val="en-GB"/>
        </w:rPr>
        <w:t xml:space="preserve">, dan seterusnya. </w:t>
      </w:r>
    </w:p>
    <w:p w:rsidR="005D3B21" w:rsidRPr="005D6D0F" w:rsidRDefault="005D3B21" w:rsidP="005D3B21">
      <w:pPr>
        <w:pStyle w:val="Heading4"/>
      </w:pPr>
      <w:r>
        <w:t>Mekanisme OpenID</w:t>
      </w:r>
      <w:r w:rsidR="003D1814">
        <w:t xml:space="preserve"> Connect</w:t>
      </w:r>
      <w:r>
        <w:t xml:space="preserve"> </w:t>
      </w:r>
    </w:p>
    <w:p w:rsidR="00912098" w:rsidRDefault="00B44029" w:rsidP="00FE745F">
      <w:pPr>
        <w:rPr>
          <w:lang w:val="en-GB"/>
        </w:rPr>
      </w:pPr>
      <w:r>
        <w:rPr>
          <w:lang w:val="en-GB"/>
        </w:rPr>
        <w:t>Berikut adalah mekanisme login menggunakan OpenID Connect.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ke OpenID provider untuk mengautentikasi user.</w:t>
      </w:r>
    </w:p>
    <w:p w:rsidR="00B44029" w:rsidRDefault="00B44029" w:rsidP="00B44029">
      <w:pPr>
        <w:pStyle w:val="ListParagraph"/>
        <w:numPr>
          <w:ilvl w:val="0"/>
          <w:numId w:val="36"/>
        </w:numPr>
        <w:ind w:left="426" w:hanging="426"/>
      </w:pPr>
      <w:r>
        <w:t>OpenID provider mengautentikasi user</w:t>
      </w:r>
    </w:p>
    <w:p w:rsidR="00B44029" w:rsidRDefault="00B44029" w:rsidP="00B44029">
      <w:pPr>
        <w:pStyle w:val="ListParagraph"/>
        <w:numPr>
          <w:ilvl w:val="0"/>
          <w:numId w:val="36"/>
        </w:numPr>
        <w:ind w:left="426" w:hanging="426"/>
      </w:pPr>
      <w:r>
        <w:t xml:space="preserve">OpenID provider mengirimkan ID token dan akses token ke </w:t>
      </w:r>
      <w:r w:rsidRPr="000D42E9">
        <w:rPr>
          <w:i/>
          <w:iCs/>
        </w:rPr>
        <w:t>service provider</w:t>
      </w:r>
      <w:r>
        <w: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w:t>
      </w:r>
      <w:r w:rsidRPr="000D42E9">
        <w:rPr>
          <w:i/>
          <w:iCs/>
        </w:rPr>
        <w:t>endpoint</w:t>
      </w:r>
      <w:r>
        <w:t xml:space="preserve"> </w:t>
      </w:r>
      <w:r w:rsidRPr="000D42E9">
        <w:rPr>
          <w:i/>
          <w:iCs/>
        </w:rPr>
        <w:t>user</w:t>
      </w:r>
      <w:r>
        <w:t xml:space="preserve"> </w:t>
      </w:r>
      <w:r w:rsidRPr="000D42E9">
        <w:rPr>
          <w:i/>
          <w:iCs/>
        </w:rPr>
        <w:t>info</w:t>
      </w:r>
      <w:r>
        <w:t xml:space="preserve"> kepada OpenID provider menggunakan akses token yang sudah diberikan.</w:t>
      </w:r>
    </w:p>
    <w:p w:rsidR="00B44029" w:rsidRDefault="00B44029" w:rsidP="0059047D">
      <w:pPr>
        <w:pStyle w:val="ListParagraph"/>
        <w:numPr>
          <w:ilvl w:val="0"/>
          <w:numId w:val="36"/>
        </w:numPr>
        <w:ind w:left="426" w:hanging="426"/>
      </w:pPr>
      <w:r w:rsidRPr="000D42E9">
        <w:rPr>
          <w:i/>
          <w:iCs/>
        </w:rPr>
        <w:t>Endpoint user info</w:t>
      </w:r>
      <w:r>
        <w:t xml:space="preserve"> diberikan oleh OpenID provider ke </w:t>
      </w:r>
      <w:r w:rsidRPr="000D42E9">
        <w:rPr>
          <w:i/>
          <w:iCs/>
        </w:rPr>
        <w:t>service provider</w:t>
      </w:r>
      <w:r>
        <w:t>.</w:t>
      </w:r>
    </w:p>
    <w:p w:rsidR="00503FD0" w:rsidRDefault="00503FD0" w:rsidP="00503FD0">
      <w:r>
        <w:rPr>
          <w:noProof/>
          <w:lang w:eastAsia="zh-CN"/>
        </w:rPr>
        <w:lastRenderedPageBreak/>
        <w:drawing>
          <wp:inline distT="0" distB="0" distL="0" distR="0" wp14:anchorId="198C1226" wp14:editId="2DA1059C">
            <wp:extent cx="5048250" cy="2962275"/>
            <wp:effectExtent l="19050" t="0" r="0" b="0"/>
            <wp:docPr id="15" name="Picture 7" descr="D:\My Documents\Informatika ITB Sem. 7\Tugas Akhir I &amp; Seminar\picts\Ope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7\Tugas Akhir I &amp; Seminar\picts\OpenID.png"/>
                    <pic:cNvPicPr>
                      <a:picLocks noChangeAspect="1" noChangeArrowheads="1"/>
                    </pic:cNvPicPr>
                  </pic:nvPicPr>
                  <pic:blipFill>
                    <a:blip r:embed="rId34"/>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503FD0" w:rsidRDefault="00503FD0" w:rsidP="00503FD0">
      <w:pPr>
        <w:pStyle w:val="Caption"/>
        <w:jc w:val="center"/>
      </w:pPr>
      <w:bookmarkStart w:id="41" w:name="_Toc471296620"/>
      <w:r>
        <w:t xml:space="preserve">Gambar </w:t>
      </w:r>
      <w:r w:rsidR="00554FD1">
        <w:fldChar w:fldCharType="begin"/>
      </w:r>
      <w:r w:rsidR="00554FD1">
        <w:instrText xml:space="preserve"> STYLEREF 1 \s </w:instrText>
      </w:r>
      <w:r w:rsidR="00554FD1">
        <w:fldChar w:fldCharType="separate"/>
      </w:r>
      <w:r w:rsidR="00554FD1">
        <w:rPr>
          <w:noProof/>
          <w:cs/>
        </w:rPr>
        <w:t>‎</w:t>
      </w:r>
      <w:r w:rsidR="00554FD1">
        <w:rPr>
          <w:noProof/>
        </w:rPr>
        <w:t>II</w:t>
      </w:r>
      <w:r w:rsidR="00554FD1">
        <w:fldChar w:fldCharType="end"/>
      </w:r>
      <w:r w:rsidR="00554FD1">
        <w:t>.</w:t>
      </w:r>
      <w:r w:rsidR="00554FD1">
        <w:fldChar w:fldCharType="begin"/>
      </w:r>
      <w:r w:rsidR="00554FD1">
        <w:instrText xml:space="preserve"> SEQ Gambar \* ARABIC \s 1 </w:instrText>
      </w:r>
      <w:r w:rsidR="00554FD1">
        <w:fldChar w:fldCharType="separate"/>
      </w:r>
      <w:r w:rsidR="00554FD1">
        <w:rPr>
          <w:noProof/>
        </w:rPr>
        <w:t>12</w:t>
      </w:r>
      <w:r w:rsidR="00554FD1">
        <w:fldChar w:fldCharType="end"/>
      </w:r>
      <w:r>
        <w:t xml:space="preserve">. Diagram </w:t>
      </w:r>
      <w:r w:rsidRPr="000D42E9">
        <w:rPr>
          <w:i/>
          <w:iCs/>
        </w:rPr>
        <w:t>sequence</w:t>
      </w:r>
      <w:r>
        <w:t xml:space="preserve"> OpenID Connect.</w:t>
      </w:r>
      <w:bookmarkEnd w:id="41"/>
      <w:r>
        <w:t xml:space="preserve"> </w:t>
      </w:r>
    </w:p>
    <w:p w:rsidR="00C06224" w:rsidRDefault="00C06224" w:rsidP="00C06224"/>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42" w:name="_Toc504045314"/>
      <w:r w:rsidR="00ED0279">
        <w:t xml:space="preserve">ANALISIS </w:t>
      </w:r>
      <w:r w:rsidR="00810444">
        <w:t xml:space="preserve">PERMASALAHAN </w:t>
      </w:r>
      <w:r w:rsidR="00ED0279">
        <w:t xml:space="preserve">DAN </w:t>
      </w:r>
      <w:r w:rsidR="00A25A9B">
        <w:t xml:space="preserve">RANCANGAN </w:t>
      </w:r>
      <w:r w:rsidR="00ED0279">
        <w:t>SOLUSI</w:t>
      </w:r>
      <w:bookmarkEnd w:id="42"/>
    </w:p>
    <w:p w:rsidR="004E42A7" w:rsidRDefault="004E42A7" w:rsidP="004E42A7">
      <w:pPr>
        <w:rPr>
          <w:lang w:val="en-GB"/>
        </w:rPr>
      </w:pPr>
    </w:p>
    <w:p w:rsidR="00593701" w:rsidRDefault="00593701" w:rsidP="000F27BB">
      <w:pPr>
        <w:pStyle w:val="Heading2"/>
      </w:pPr>
      <w:r>
        <w:t xml:space="preserve">Analisis </w:t>
      </w:r>
      <w:r w:rsidR="000F27BB">
        <w:t>Permasalahan</w:t>
      </w:r>
    </w:p>
    <w:p w:rsidR="000F27BB" w:rsidRDefault="000F27BB" w:rsidP="000F27BB">
      <w:pPr>
        <w:pStyle w:val="Heading3"/>
      </w:pPr>
      <w:r>
        <w:t xml:space="preserve">Analisis </w:t>
      </w:r>
      <w:r w:rsidRPr="005F6B95">
        <w:rPr>
          <w:i/>
          <w:iCs/>
        </w:rPr>
        <w:t>Web Single Sign-On</w:t>
      </w:r>
    </w:p>
    <w:p w:rsidR="000F27BB" w:rsidRDefault="000F27BB" w:rsidP="000F27BB">
      <w:pPr>
        <w:pStyle w:val="Heading3"/>
      </w:pPr>
      <w:r>
        <w:t xml:space="preserve">Analisis Protokol </w:t>
      </w:r>
      <w:r w:rsidRPr="005F6B95">
        <w:rPr>
          <w:i/>
          <w:iCs/>
        </w:rPr>
        <w:t>Single Sign-On</w:t>
      </w:r>
    </w:p>
    <w:p w:rsidR="000F27BB" w:rsidRDefault="000F27BB" w:rsidP="000F27BB">
      <w:pPr>
        <w:pStyle w:val="Heading3"/>
      </w:pPr>
      <w:r>
        <w:t>Analisis Metode Autentikasi</w:t>
      </w:r>
    </w:p>
    <w:p w:rsidR="000F27BB" w:rsidRDefault="000F27BB" w:rsidP="000F27BB">
      <w:pPr>
        <w:pStyle w:val="Heading3"/>
      </w:pPr>
      <w:r>
        <w:t>Analisis Metode Autorisasi</w:t>
      </w:r>
    </w:p>
    <w:p w:rsidR="000F27BB" w:rsidRDefault="000F27BB" w:rsidP="000F27BB">
      <w:pPr>
        <w:pStyle w:val="Heading3"/>
      </w:pPr>
      <w:r>
        <w:t xml:space="preserve">Kebutuhan Fungsional </w:t>
      </w:r>
      <w:r w:rsidRPr="005F6B95">
        <w:rPr>
          <w:i/>
          <w:iCs/>
        </w:rPr>
        <w:t>Single Sign-On</w:t>
      </w:r>
    </w:p>
    <w:p w:rsidR="000F27BB" w:rsidRPr="000F27BB" w:rsidRDefault="001F0583" w:rsidP="000F27BB">
      <w:pPr>
        <w:pStyle w:val="Heading3"/>
      </w:pPr>
      <w:r>
        <w:t xml:space="preserve">Kebutuhan Fungsional Aplikasi </w:t>
      </w:r>
      <w:r w:rsidRPr="005F6B95">
        <w:rPr>
          <w:i/>
          <w:iCs/>
        </w:rPr>
        <w:t>Service Provider</w:t>
      </w:r>
    </w:p>
    <w:p w:rsidR="000F27BB" w:rsidRDefault="000F27BB" w:rsidP="000F27BB">
      <w:pPr>
        <w:pStyle w:val="Heading2"/>
      </w:pPr>
      <w:r>
        <w:t>Rancangan Solusi</w:t>
      </w:r>
    </w:p>
    <w:p w:rsidR="00643BBE" w:rsidRDefault="00643BBE" w:rsidP="00643BBE">
      <w:pPr>
        <w:pStyle w:val="Heading3"/>
        <w:rPr>
          <w:i/>
          <w:iCs/>
        </w:rPr>
      </w:pPr>
      <w:r>
        <w:t xml:space="preserve">Desain </w:t>
      </w:r>
      <w:r w:rsidR="00D76243" w:rsidRPr="0010147F">
        <w:rPr>
          <w:i/>
          <w:iCs/>
        </w:rPr>
        <w:t>Web</w:t>
      </w:r>
      <w:r w:rsidR="00D76243">
        <w:t xml:space="preserve"> </w:t>
      </w:r>
      <w:r w:rsidRPr="005F6B95">
        <w:rPr>
          <w:i/>
          <w:iCs/>
        </w:rPr>
        <w:t>Single Sign-On</w:t>
      </w:r>
    </w:p>
    <w:p w:rsidR="000E12DE" w:rsidRPr="000E12DE" w:rsidRDefault="000E12DE" w:rsidP="000E12DE">
      <w:pPr>
        <w:pStyle w:val="Heading3"/>
        <w:rPr>
          <w:i/>
          <w:iCs/>
        </w:rPr>
      </w:pPr>
      <w:r>
        <w:t xml:space="preserve">Desain </w:t>
      </w:r>
      <w:r w:rsidRPr="0009153B">
        <w:rPr>
          <w:i/>
          <w:iCs/>
        </w:rPr>
        <w:t>Blueprint</w:t>
      </w:r>
      <w:r>
        <w:t xml:space="preserve"> Dokumentasi </w:t>
      </w:r>
      <w:r w:rsidRPr="000E12DE">
        <w:rPr>
          <w:i/>
          <w:iCs/>
        </w:rPr>
        <w:t>Single Sign-On</w:t>
      </w:r>
    </w:p>
    <w:p w:rsidR="00643BBE" w:rsidRDefault="00643BBE" w:rsidP="00643BBE">
      <w:pPr>
        <w:pStyle w:val="Heading3"/>
      </w:pPr>
      <w:r>
        <w:t xml:space="preserve">Desain Aplikasi </w:t>
      </w:r>
      <w:r w:rsidRPr="005F6B95">
        <w:rPr>
          <w:i/>
          <w:iCs/>
        </w:rPr>
        <w:t>Service Provider</w:t>
      </w:r>
    </w:p>
    <w:p w:rsidR="000F27BB" w:rsidRPr="000F27BB" w:rsidRDefault="000F27BB" w:rsidP="000F27BB">
      <w:pPr>
        <w:rPr>
          <w:lang w:val="en-GB"/>
        </w:rPr>
      </w:pPr>
    </w:p>
    <w:p w:rsidR="00593701" w:rsidRDefault="00593701" w:rsidP="00FC3215">
      <w:pPr>
        <w:rPr>
          <w:lang w:val="en-GB"/>
        </w:rPr>
      </w:pPr>
    </w:p>
    <w:p w:rsidR="00593701" w:rsidRDefault="00593701" w:rsidP="00FC3215">
      <w:pPr>
        <w:rPr>
          <w:lang w:val="en-GB"/>
        </w:rPr>
      </w:pPr>
    </w:p>
    <w:p w:rsidR="00167D0D" w:rsidRPr="00167D0D" w:rsidRDefault="0069648D" w:rsidP="00FC3215">
      <w:pPr>
        <w:rPr>
          <w:lang w:val="en-GB"/>
        </w:rPr>
      </w:pPr>
      <w:r>
        <w:rPr>
          <w:lang w:val="en-GB"/>
        </w:rPr>
        <w:t xml:space="preserve">Pada bab ini akan dipaparkan analisis permasalahan yang ada dalam </w:t>
      </w:r>
      <w:r w:rsidR="00955686">
        <w:rPr>
          <w:lang w:val="en-GB"/>
        </w:rPr>
        <w:t xml:space="preserve">studi dan implementasi </w:t>
      </w:r>
      <w:r w:rsidR="00955686" w:rsidRPr="00C72263">
        <w:rPr>
          <w:i/>
          <w:iCs/>
          <w:lang w:val="en-GB"/>
        </w:rPr>
        <w:t>single sign-on</w:t>
      </w:r>
      <w:r w:rsidR="00955686">
        <w:rPr>
          <w:lang w:val="en-GB"/>
        </w:rPr>
        <w:t>. Selain itu, akan dipaparkan juga rumusan solusi yang akan diajukan dalam bentuk langkah-langkah pekerjaan yang akan dilakukan.</w:t>
      </w:r>
    </w:p>
    <w:p w:rsidR="00564F92" w:rsidRDefault="00564F92" w:rsidP="00564F92">
      <w:pPr>
        <w:pStyle w:val="Heading2"/>
      </w:pPr>
      <w:bookmarkStart w:id="43" w:name="_Toc504045315"/>
      <w:r>
        <w:lastRenderedPageBreak/>
        <w:t>Analisis Permasalahan</w:t>
      </w:r>
      <w:bookmarkEnd w:id="43"/>
    </w:p>
    <w:p w:rsidR="008B67F4" w:rsidRPr="00570D8B" w:rsidRDefault="00570D8B" w:rsidP="00FC3215">
      <w:pPr>
        <w:rPr>
          <w:lang w:val="en-GB"/>
        </w:rPr>
      </w:pPr>
      <w:r w:rsidRPr="00C72263">
        <w:rPr>
          <w:i/>
          <w:iCs/>
          <w:lang w:val="en-GB"/>
        </w:rPr>
        <w:t>Single sign-on</w:t>
      </w:r>
      <w:r>
        <w:rPr>
          <w:lang w:val="en-GB"/>
        </w:rPr>
        <w:t xml:space="preserve"> bukan merupakan solusi baru yang mengatasi permasalahan multi-autentikasi pada perusahaan. Sejarah mengatakan bahwa OpenID</w:t>
      </w:r>
      <w:r w:rsidR="00A26FB7">
        <w:rPr>
          <w:lang w:val="en-GB"/>
        </w:rPr>
        <w:t xml:space="preserve"> </w:t>
      </w:r>
      <w:r w:rsidR="00827C1B">
        <w:rPr>
          <w:lang w:val="en-GB"/>
        </w:rPr>
        <w:t xml:space="preserve">sudah menyelesaikan masalah </w:t>
      </w:r>
      <w:r w:rsidR="00827C1B" w:rsidRPr="00C72263">
        <w:rPr>
          <w:i/>
          <w:iCs/>
          <w:lang w:val="en-GB"/>
        </w:rPr>
        <w:t>single sign-on</w:t>
      </w:r>
      <w:r w:rsidR="00827C1B">
        <w:rPr>
          <w:lang w:val="en-GB"/>
        </w:rPr>
        <w:t xml:space="preserve"> sejak 2005</w:t>
      </w:r>
      <w:r w:rsidR="00D05D5D">
        <w:rPr>
          <w:lang w:val="en-GB"/>
        </w:rPr>
        <w:t xml:space="preserve"> (Sun, 2011)</w:t>
      </w:r>
      <w:r w:rsidR="00827C1B">
        <w:rPr>
          <w:lang w:val="en-GB"/>
        </w:rPr>
        <w:t xml:space="preserve">. </w:t>
      </w:r>
      <w:r w:rsidR="006B3728">
        <w:rPr>
          <w:lang w:val="en-GB"/>
        </w:rPr>
        <w:t xml:space="preserve">Hingga saat ini, telah banyak diajukan solusi permasalahan </w:t>
      </w:r>
      <w:r w:rsidR="00783A41">
        <w:rPr>
          <w:lang w:val="en-GB"/>
        </w:rPr>
        <w:t xml:space="preserve">dalam bentuk implementasi </w:t>
      </w:r>
      <w:r w:rsidR="00783A41" w:rsidRPr="00C72263">
        <w:rPr>
          <w:i/>
          <w:iCs/>
          <w:lang w:val="en-GB"/>
        </w:rPr>
        <w:t xml:space="preserve">single sign-on oleh </w:t>
      </w:r>
      <w:r w:rsidR="00783A41">
        <w:rPr>
          <w:lang w:val="en-GB"/>
        </w:rPr>
        <w:t xml:space="preserve">beberapa perusahaan maupun organisasi nonprofit. </w:t>
      </w:r>
      <w:r w:rsidR="00043832">
        <w:rPr>
          <w:lang w:val="en-GB"/>
        </w:rPr>
        <w:t>Tetapi, tidak seluruh implementasi menawarkan solusi yang sempurna.</w:t>
      </w:r>
    </w:p>
    <w:p w:rsidR="003063DB" w:rsidRDefault="00924110" w:rsidP="009F2223">
      <w:pPr>
        <w:pStyle w:val="Heading3"/>
      </w:pPr>
      <w:bookmarkStart w:id="44" w:name="_Toc504045316"/>
      <w:r w:rsidRPr="00CA1E6B">
        <w:rPr>
          <w:i/>
          <w:iCs/>
        </w:rPr>
        <w:t>Workflow</w:t>
      </w:r>
      <w:r>
        <w:t xml:space="preserve"> </w:t>
      </w:r>
      <w:r w:rsidR="00CA1E6B">
        <w:t xml:space="preserve">General </w:t>
      </w:r>
      <w:r w:rsidR="00825B60" w:rsidRPr="00C72263">
        <w:rPr>
          <w:i/>
          <w:iCs/>
        </w:rPr>
        <w:t>Single Sign-On</w:t>
      </w:r>
      <w:bookmarkEnd w:id="44"/>
    </w:p>
    <w:p w:rsidR="00DF51DA" w:rsidRDefault="00751634" w:rsidP="00C81734">
      <w:pPr>
        <w:rPr>
          <w:lang w:val="en-GB"/>
        </w:rPr>
      </w:pPr>
      <w:r>
        <w:rPr>
          <w:lang w:val="en-GB"/>
        </w:rPr>
        <w:t xml:space="preserve">Ada banyak implementasi </w:t>
      </w:r>
      <w:r w:rsidRPr="00C72263">
        <w:rPr>
          <w:i/>
          <w:iCs/>
          <w:lang w:val="en-GB"/>
        </w:rPr>
        <w:t>single sign-on</w:t>
      </w:r>
      <w:r>
        <w:rPr>
          <w:lang w:val="en-GB"/>
        </w:rPr>
        <w:t xml:space="preserve"> yang mengatasi permasalahan multiautentikasi. Masing-masing implementasi memiliki perbedaan detil masing-masing </w:t>
      </w:r>
      <w:r w:rsidR="00F22168">
        <w:rPr>
          <w:lang w:val="en-GB"/>
        </w:rPr>
        <w:t xml:space="preserve">dalam metode penyimpanan </w:t>
      </w:r>
      <w:r w:rsidR="00F22168" w:rsidRPr="00C72263">
        <w:rPr>
          <w:i/>
          <w:iCs/>
          <w:lang w:val="en-GB"/>
        </w:rPr>
        <w:t>credential</w:t>
      </w:r>
      <w:r w:rsidR="00F22168">
        <w:rPr>
          <w:lang w:val="en-GB"/>
        </w:rPr>
        <w:t xml:space="preserve">, bagaimana hak akses diberikan, dan bagaimana </w:t>
      </w:r>
      <w:r w:rsidR="00F316B6">
        <w:rPr>
          <w:lang w:val="en-GB"/>
        </w:rPr>
        <w:t>mengelola</w:t>
      </w:r>
      <w:r w:rsidR="00F22168">
        <w:rPr>
          <w:lang w:val="en-GB"/>
        </w:rPr>
        <w:t xml:space="preserve"> </w:t>
      </w:r>
      <w:r w:rsidR="00F22168" w:rsidRPr="00C72263">
        <w:rPr>
          <w:i/>
          <w:iCs/>
          <w:lang w:val="en-GB"/>
        </w:rPr>
        <w:t>credential</w:t>
      </w:r>
      <w:r w:rsidR="00F22168">
        <w:rPr>
          <w:lang w:val="en-GB"/>
        </w:rPr>
        <w:t xml:space="preserve"> diberikan untuk aplikasi yang berbeda</w:t>
      </w:r>
      <w:r w:rsidR="00CA1E6B">
        <w:rPr>
          <w:lang w:val="en-GB"/>
        </w:rPr>
        <w:t xml:space="preserve">. Namun, </w:t>
      </w:r>
      <w:r w:rsidR="00781DB0">
        <w:rPr>
          <w:lang w:val="en-GB"/>
        </w:rPr>
        <w:t xml:space="preserve">sebagian besar implementasi </w:t>
      </w:r>
      <w:r w:rsidR="00781DB0" w:rsidRPr="00C72263">
        <w:rPr>
          <w:i/>
          <w:iCs/>
          <w:lang w:val="en-GB"/>
        </w:rPr>
        <w:t>single sign-on</w:t>
      </w:r>
      <w:r w:rsidR="00781DB0">
        <w:rPr>
          <w:lang w:val="en-GB"/>
        </w:rPr>
        <w:t xml:space="preserve"> </w:t>
      </w:r>
      <w:r w:rsidR="00D05D5D">
        <w:rPr>
          <w:lang w:val="en-GB"/>
        </w:rPr>
        <w:t xml:space="preserve">mengerucut pada sebuah persamaan yang saling bersinggungan. </w:t>
      </w:r>
      <w:r w:rsidR="00D05D5D" w:rsidRPr="00C72263">
        <w:rPr>
          <w:i/>
          <w:iCs/>
          <w:lang w:val="en-GB"/>
        </w:rPr>
        <w:t>Workflow</w:t>
      </w:r>
      <w:r w:rsidR="00D05D5D">
        <w:rPr>
          <w:lang w:val="en-GB"/>
        </w:rPr>
        <w:t xml:space="preserve"> untuk </w:t>
      </w:r>
      <w:r w:rsidR="00EA6D2F" w:rsidRPr="00C72263">
        <w:rPr>
          <w:i/>
          <w:iCs/>
          <w:lang w:val="en-GB"/>
        </w:rPr>
        <w:t>single sign-on</w:t>
      </w:r>
      <w:r w:rsidR="00EA6D2F">
        <w:rPr>
          <w:lang w:val="en-GB"/>
        </w:rPr>
        <w:t xml:space="preserve"> sebagian besar </w:t>
      </w:r>
      <w:r w:rsidR="000E2300">
        <w:rPr>
          <w:lang w:val="en-GB"/>
        </w:rPr>
        <w:t>sama, yakni sebagai berikut.</w:t>
      </w:r>
    </w:p>
    <w:p w:rsidR="000E2300" w:rsidRDefault="0028669B" w:rsidP="0028669B">
      <w:pPr>
        <w:jc w:val="center"/>
        <w:rPr>
          <w:lang w:val="en-GB"/>
        </w:rPr>
      </w:pPr>
      <w:r>
        <w:rPr>
          <w:noProof/>
          <w:lang w:eastAsia="zh-CN"/>
        </w:rPr>
        <w:drawing>
          <wp:inline distT="0" distB="0" distL="0" distR="0" wp14:anchorId="1561084B" wp14:editId="4687D7D3">
            <wp:extent cx="5038725" cy="2514600"/>
            <wp:effectExtent l="19050" t="0" r="9525" b="0"/>
            <wp:docPr id="2" name="Picture 1" descr="D:\My Documents\Informatika ITB Sem. 7\Tugas Akhir I &amp; Seminar\picts\Glob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Global-Workflow.png"/>
                    <pic:cNvPicPr>
                      <a:picLocks noChangeAspect="1" noChangeArrowheads="1"/>
                    </pic:cNvPicPr>
                  </pic:nvPicPr>
                  <pic:blipFill>
                    <a:blip r:embed="rId35"/>
                    <a:srcRect/>
                    <a:stretch>
                      <a:fillRect/>
                    </a:stretch>
                  </pic:blipFill>
                  <pic:spPr bwMode="auto">
                    <a:xfrm>
                      <a:off x="0" y="0"/>
                      <a:ext cx="5038725" cy="2514600"/>
                    </a:xfrm>
                    <a:prstGeom prst="rect">
                      <a:avLst/>
                    </a:prstGeom>
                    <a:noFill/>
                    <a:ln w="9525">
                      <a:noFill/>
                      <a:miter lim="800000"/>
                      <a:headEnd/>
                      <a:tailEnd/>
                    </a:ln>
                  </pic:spPr>
                </pic:pic>
              </a:graphicData>
            </a:graphic>
          </wp:inline>
        </w:drawing>
      </w:r>
    </w:p>
    <w:p w:rsidR="0028669B" w:rsidRDefault="0028669B" w:rsidP="0028669B">
      <w:pPr>
        <w:jc w:val="center"/>
      </w:pPr>
      <w:bookmarkStart w:id="45" w:name="_Toc471296621"/>
      <w:r>
        <w:t xml:space="preserve">Gambar </w:t>
      </w:r>
      <w:fldSimple w:instr=" STYLEREF 1 \s ">
        <w:r w:rsidR="00554FD1">
          <w:rPr>
            <w:noProof/>
            <w:cs/>
          </w:rPr>
          <w:t>‎</w:t>
        </w:r>
        <w:r w:rsidR="00554FD1">
          <w:rPr>
            <w:noProof/>
          </w:rPr>
          <w:t>III</w:t>
        </w:r>
      </w:fldSimple>
      <w:r w:rsidR="00554FD1">
        <w:t>.</w:t>
      </w:r>
      <w:fldSimple w:instr=" SEQ Gambar \* ARABIC \s 1 ">
        <w:r w:rsidR="00554FD1">
          <w:rPr>
            <w:noProof/>
          </w:rPr>
          <w:t>1</w:t>
        </w:r>
      </w:fldSimple>
      <w:r>
        <w:t xml:space="preserve">. Diagram </w:t>
      </w:r>
      <w:r w:rsidRPr="000D42E9">
        <w:rPr>
          <w:i/>
          <w:iCs/>
        </w:rPr>
        <w:t>sequence</w:t>
      </w:r>
      <w:r>
        <w:t xml:space="preserve"> </w:t>
      </w:r>
      <w:r w:rsidRPr="00C72263">
        <w:rPr>
          <w:i/>
          <w:iCs/>
        </w:rPr>
        <w:t>workflow</w:t>
      </w:r>
      <w:r>
        <w:t xml:space="preserve"> general </w:t>
      </w:r>
      <w:r w:rsidRPr="00C72263">
        <w:rPr>
          <w:i/>
          <w:iCs/>
        </w:rPr>
        <w:t>single sign-on</w:t>
      </w:r>
      <w:bookmarkEnd w:id="45"/>
    </w:p>
    <w:p w:rsidR="008253B1" w:rsidRDefault="008253B1" w:rsidP="00C81734">
      <w:pPr>
        <w:rPr>
          <w:lang w:val="en-GB"/>
        </w:rPr>
      </w:pPr>
    </w:p>
    <w:p w:rsidR="00FC3215" w:rsidRDefault="0091389E" w:rsidP="00FC3215">
      <w:pPr>
        <w:rPr>
          <w:lang w:val="en-GB"/>
        </w:rPr>
      </w:pPr>
      <w:r>
        <w:rPr>
          <w:lang w:val="en-GB"/>
        </w:rPr>
        <w:lastRenderedPageBreak/>
        <w:t xml:space="preserve">Apabila ditimbang dan diteliti dengan seksama, ada beberapa persamaan global di antara beberapa implementasi </w:t>
      </w:r>
      <w:r w:rsidRPr="00C72263">
        <w:rPr>
          <w:i/>
          <w:iCs/>
          <w:lang w:val="en-GB"/>
        </w:rPr>
        <w:t>single sign-on</w:t>
      </w:r>
      <w:r>
        <w:rPr>
          <w:lang w:val="en-GB"/>
        </w:rPr>
        <w:t xml:space="preserve"> yang dapat ditambil titik temunya. </w:t>
      </w:r>
      <w:r w:rsidR="007963CD">
        <w:rPr>
          <w:lang w:val="en-GB"/>
        </w:rPr>
        <w:t xml:space="preserve">Persamaan </w:t>
      </w:r>
      <w:r w:rsidR="00A96F2B">
        <w:rPr>
          <w:lang w:val="en-GB"/>
        </w:rPr>
        <w:t xml:space="preserve">tersebut </w:t>
      </w:r>
      <w:r w:rsidR="007963CD">
        <w:rPr>
          <w:lang w:val="en-GB"/>
        </w:rPr>
        <w:t>adalah sebagai berikut.</w:t>
      </w:r>
    </w:p>
    <w:p w:rsidR="00890304" w:rsidRDefault="00890304" w:rsidP="00890304">
      <w:pPr>
        <w:pStyle w:val="Heading4"/>
      </w:pPr>
      <w:r>
        <w:t xml:space="preserve">Mekanisme </w:t>
      </w:r>
      <w:r w:rsidRPr="00C72263">
        <w:rPr>
          <w:i/>
          <w:iCs/>
        </w:rPr>
        <w:t>identity provider</w:t>
      </w:r>
      <w:r>
        <w:t xml:space="preserve"> dan </w:t>
      </w:r>
      <w:r w:rsidRPr="00C72263">
        <w:rPr>
          <w:i/>
          <w:iCs/>
        </w:rPr>
        <w:t>service provider</w:t>
      </w:r>
    </w:p>
    <w:p w:rsidR="00FC3215" w:rsidRPr="00890304" w:rsidRDefault="00BD1D8F" w:rsidP="00FC3215">
      <w:pPr>
        <w:rPr>
          <w:lang w:val="en-GB"/>
        </w:rPr>
      </w:pPr>
      <w:r w:rsidRPr="00C72263">
        <w:rPr>
          <w:i/>
          <w:iCs/>
          <w:lang w:val="en-GB"/>
        </w:rPr>
        <w:t>S</w:t>
      </w:r>
      <w:r w:rsidR="00890304" w:rsidRPr="00C72263">
        <w:rPr>
          <w:i/>
          <w:iCs/>
          <w:lang w:val="en-GB"/>
        </w:rPr>
        <w:t>ingle sign-on</w:t>
      </w:r>
      <w:r w:rsidR="00890304">
        <w:rPr>
          <w:lang w:val="en-GB"/>
        </w:rPr>
        <w:t xml:space="preserve"> memiliki</w:t>
      </w:r>
      <w:r>
        <w:rPr>
          <w:lang w:val="en-GB"/>
        </w:rPr>
        <w:t xml:space="preserve"> </w:t>
      </w:r>
      <w:r w:rsidRPr="00C72263">
        <w:rPr>
          <w:i/>
          <w:iCs/>
          <w:lang w:val="en-GB"/>
        </w:rPr>
        <w:t>term</w:t>
      </w:r>
      <w:r>
        <w:rPr>
          <w:lang w:val="en-GB"/>
        </w:rPr>
        <w:t xml:space="preserve"> untuk </w:t>
      </w:r>
      <w:r w:rsidRPr="00C72263">
        <w:rPr>
          <w:i/>
          <w:iCs/>
          <w:lang w:val="en-GB"/>
        </w:rPr>
        <w:t>identity provider</w:t>
      </w:r>
      <w:r>
        <w:rPr>
          <w:lang w:val="en-GB"/>
        </w:rPr>
        <w:t xml:space="preserve"> dan </w:t>
      </w:r>
      <w:r w:rsidRPr="00C72263">
        <w:rPr>
          <w:i/>
          <w:iCs/>
          <w:lang w:val="en-GB"/>
        </w:rPr>
        <w:t>service provider</w:t>
      </w:r>
      <w:r>
        <w:rPr>
          <w:lang w:val="en-GB"/>
        </w:rPr>
        <w:t xml:space="preserve">. </w:t>
      </w:r>
      <w:r w:rsidRPr="00C72263">
        <w:rPr>
          <w:i/>
          <w:iCs/>
          <w:lang w:val="en-GB"/>
        </w:rPr>
        <w:t>Identity provider</w:t>
      </w:r>
      <w:r>
        <w:rPr>
          <w:lang w:val="en-GB"/>
        </w:rPr>
        <w:t xml:space="preserve"> adalah </w:t>
      </w:r>
      <w:r w:rsidRPr="00C72263">
        <w:rPr>
          <w:i/>
          <w:iCs/>
          <w:lang w:val="en-GB"/>
        </w:rPr>
        <w:t>service</w:t>
      </w:r>
      <w:r>
        <w:rPr>
          <w:lang w:val="en-GB"/>
        </w:rPr>
        <w:t xml:space="preserve"> yang bertujuan untuk mengelola dan menyediakan </w:t>
      </w:r>
      <w:r w:rsidRPr="00C72263">
        <w:rPr>
          <w:i/>
          <w:iCs/>
          <w:lang w:val="en-GB"/>
        </w:rPr>
        <w:t>credential</w:t>
      </w:r>
      <w:r>
        <w:rPr>
          <w:lang w:val="en-GB"/>
        </w:rPr>
        <w:t xml:space="preserve">. </w:t>
      </w:r>
      <w:r w:rsidRPr="00C72263">
        <w:rPr>
          <w:i/>
          <w:iCs/>
          <w:lang w:val="en-GB"/>
        </w:rPr>
        <w:t>Service provider</w:t>
      </w:r>
      <w:r>
        <w:rPr>
          <w:lang w:val="en-GB"/>
        </w:rPr>
        <w:t xml:space="preserve"> adalah aplikasi yang mengkonsumsi </w:t>
      </w:r>
      <w:r w:rsidR="009A03A1">
        <w:rPr>
          <w:lang w:val="en-GB"/>
        </w:rPr>
        <w:t xml:space="preserve">autentikasi dari </w:t>
      </w:r>
      <w:r w:rsidR="009A03A1" w:rsidRPr="00C72263">
        <w:rPr>
          <w:i/>
          <w:iCs/>
          <w:lang w:val="en-GB"/>
        </w:rPr>
        <w:t>identity provider</w:t>
      </w:r>
      <w:r w:rsidR="009A03A1">
        <w:rPr>
          <w:lang w:val="en-GB"/>
        </w:rPr>
        <w:t>.</w:t>
      </w:r>
    </w:p>
    <w:p w:rsidR="007963CD" w:rsidRDefault="00282B9C" w:rsidP="00374382">
      <w:pPr>
        <w:pStyle w:val="Heading4"/>
      </w:pPr>
      <w:r>
        <w:t>Servis sentral untuk autentikasi</w:t>
      </w:r>
    </w:p>
    <w:p w:rsidR="00BE163F" w:rsidRPr="00BE163F" w:rsidRDefault="00502AF1" w:rsidP="00D01BD4">
      <w:pPr>
        <w:rPr>
          <w:lang w:val="en-GB"/>
        </w:rPr>
      </w:pPr>
      <w:r>
        <w:rPr>
          <w:lang w:val="en-GB"/>
        </w:rPr>
        <w:t xml:space="preserve">Untuk permasalahan autentikasi, seluruh mekanisme </w:t>
      </w:r>
      <w:r w:rsidRPr="00C72263">
        <w:rPr>
          <w:i/>
          <w:iCs/>
          <w:lang w:val="en-GB"/>
        </w:rPr>
        <w:t>single sign-on</w:t>
      </w:r>
      <w:r>
        <w:rPr>
          <w:lang w:val="en-GB"/>
        </w:rPr>
        <w:t xml:space="preserve"> </w:t>
      </w:r>
      <w:r w:rsidR="00BE13FE">
        <w:rPr>
          <w:lang w:val="en-GB"/>
        </w:rPr>
        <w:t xml:space="preserve">memiliki satu servis sentral yang khusus didedikasikan untuk autentikasi. </w:t>
      </w:r>
      <w:r w:rsidR="00E45412">
        <w:rPr>
          <w:lang w:val="en-GB"/>
        </w:rPr>
        <w:t xml:space="preserve">Apa yang </w:t>
      </w:r>
      <w:r w:rsidR="00773881">
        <w:rPr>
          <w:lang w:val="en-GB"/>
        </w:rPr>
        <w:t xml:space="preserve">dilakukan </w:t>
      </w:r>
      <w:r w:rsidR="00CC54E2" w:rsidRPr="00FC3215">
        <w:rPr>
          <w:i/>
          <w:iCs/>
          <w:lang w:val="en-GB"/>
        </w:rPr>
        <w:t>service provider</w:t>
      </w:r>
      <w:r w:rsidR="00CC54E2">
        <w:rPr>
          <w:lang w:val="en-GB"/>
        </w:rPr>
        <w:t xml:space="preserve"> di belakang </w:t>
      </w:r>
      <w:r w:rsidR="00826F7C">
        <w:rPr>
          <w:lang w:val="en-GB"/>
        </w:rPr>
        <w:t xml:space="preserve">ketika menyimpan dan mengirim </w:t>
      </w:r>
      <w:r w:rsidR="00C36FCA" w:rsidRPr="00FC3215">
        <w:rPr>
          <w:i/>
          <w:iCs/>
          <w:lang w:val="en-GB"/>
        </w:rPr>
        <w:t>credent</w:t>
      </w:r>
      <w:r w:rsidR="004B5AA2" w:rsidRPr="00FC3215">
        <w:rPr>
          <w:i/>
          <w:iCs/>
          <w:lang w:val="en-GB"/>
        </w:rPr>
        <w:t>ial</w:t>
      </w:r>
      <w:r w:rsidR="004B5AA2">
        <w:rPr>
          <w:lang w:val="en-GB"/>
        </w:rPr>
        <w:t xml:space="preserve"> </w:t>
      </w:r>
      <w:r w:rsidR="00CC54E2">
        <w:rPr>
          <w:lang w:val="en-GB"/>
        </w:rPr>
        <w:t xml:space="preserve">bisa saja berbeda. </w:t>
      </w:r>
      <w:r w:rsidR="00C56C00">
        <w:rPr>
          <w:lang w:val="en-GB"/>
        </w:rPr>
        <w:t xml:space="preserve">Tetapi tujuan </w:t>
      </w:r>
      <w:r w:rsidR="00D01BD4">
        <w:rPr>
          <w:lang w:val="en-GB"/>
        </w:rPr>
        <w:t>adanya servis sentral tetap sama yakni untuk autentikasi.</w:t>
      </w:r>
    </w:p>
    <w:p w:rsidR="00282B9C" w:rsidRDefault="00282B9C" w:rsidP="00282B9C">
      <w:pPr>
        <w:pStyle w:val="Heading4"/>
      </w:pPr>
      <w:r>
        <w:t>Aplikasi tidak mengautentikasi user</w:t>
      </w:r>
    </w:p>
    <w:p w:rsidR="00662D04" w:rsidRPr="00662D04" w:rsidRDefault="00870829" w:rsidP="00FC3215">
      <w:pPr>
        <w:rPr>
          <w:lang w:val="en-GB"/>
        </w:rPr>
      </w:pPr>
      <w:r>
        <w:rPr>
          <w:lang w:val="en-GB"/>
        </w:rPr>
        <w:t xml:space="preserve">Aplikasi sebagai </w:t>
      </w:r>
      <w:r w:rsidRPr="00CF223E">
        <w:rPr>
          <w:i/>
          <w:iCs/>
          <w:lang w:val="en-GB"/>
        </w:rPr>
        <w:t>service provider</w:t>
      </w:r>
      <w:r>
        <w:rPr>
          <w:lang w:val="en-GB"/>
        </w:rPr>
        <w:t xml:space="preserve"> tidak melakukan autentikasi. Sebagai gantinya, setiap </w:t>
      </w:r>
      <w:r w:rsidRPr="00CF223E">
        <w:rPr>
          <w:i/>
          <w:iCs/>
          <w:lang w:val="en-GB"/>
        </w:rPr>
        <w:t>service provider</w:t>
      </w:r>
      <w:r>
        <w:rPr>
          <w:lang w:val="en-GB"/>
        </w:rPr>
        <w:t xml:space="preserve"> membutuhkan user untuk diautentikasi, aplikasi akan menyerahkan permasalahan autentikasi kepada </w:t>
      </w:r>
      <w:r w:rsidRPr="00CF223E">
        <w:rPr>
          <w:i/>
          <w:iCs/>
          <w:lang w:val="en-GB"/>
        </w:rPr>
        <w:t>identity provider</w:t>
      </w:r>
      <w:r>
        <w:rPr>
          <w:lang w:val="en-GB"/>
        </w:rPr>
        <w:t xml:space="preserve">. </w:t>
      </w:r>
      <w:r w:rsidR="006C76DA" w:rsidRPr="00CF223E">
        <w:rPr>
          <w:i/>
          <w:iCs/>
          <w:lang w:val="en-GB"/>
        </w:rPr>
        <w:t xml:space="preserve">Identity provider </w:t>
      </w:r>
      <w:r w:rsidR="006C76DA">
        <w:rPr>
          <w:lang w:val="en-GB"/>
        </w:rPr>
        <w:t xml:space="preserve">akan menyelesaikan autentikasi dengan user, apabila sudah selesai, </w:t>
      </w:r>
      <w:r w:rsidR="006C76DA" w:rsidRPr="00CF223E">
        <w:rPr>
          <w:i/>
          <w:iCs/>
          <w:lang w:val="en-GB"/>
        </w:rPr>
        <w:t>identity provider</w:t>
      </w:r>
      <w:r w:rsidR="006C76DA">
        <w:rPr>
          <w:lang w:val="en-GB"/>
        </w:rPr>
        <w:t xml:space="preserve"> akan memberikan semacam token/</w:t>
      </w:r>
      <w:r w:rsidR="006C76DA" w:rsidRPr="00CF223E">
        <w:rPr>
          <w:i/>
          <w:iCs/>
          <w:lang w:val="en-GB"/>
        </w:rPr>
        <w:t>cookies</w:t>
      </w:r>
      <w:r w:rsidR="006C76DA">
        <w:rPr>
          <w:lang w:val="en-GB"/>
        </w:rPr>
        <w:t xml:space="preserve"> user kepada aplikasi untuk digunakan pada akses berikutnya.</w:t>
      </w:r>
    </w:p>
    <w:p w:rsidR="0061181C" w:rsidRDefault="0061181C" w:rsidP="0061181C">
      <w:pPr>
        <w:pStyle w:val="Heading2"/>
      </w:pPr>
      <w:bookmarkStart w:id="46" w:name="_Toc504045317"/>
      <w:r>
        <w:t>Analisis Kebutuhan</w:t>
      </w:r>
      <w:bookmarkEnd w:id="46"/>
    </w:p>
    <w:p w:rsidR="005E4177" w:rsidRPr="005E4177" w:rsidRDefault="002B7BA8" w:rsidP="00731F93">
      <w:pPr>
        <w:rPr>
          <w:lang w:val="en-GB"/>
        </w:rPr>
      </w:pPr>
      <w:r>
        <w:rPr>
          <w:lang w:val="en-GB"/>
        </w:rPr>
        <w:t xml:space="preserve">Pada subbab ini, akan dipaparkan mengenai kebutuhan aplikasi </w:t>
      </w:r>
      <w:r w:rsidRPr="0099696B">
        <w:rPr>
          <w:i/>
          <w:iCs/>
          <w:lang w:val="en-GB"/>
        </w:rPr>
        <w:t>single sign-on</w:t>
      </w:r>
      <w:r>
        <w:rPr>
          <w:lang w:val="en-GB"/>
        </w:rPr>
        <w:t xml:space="preserve"> termasuk deskripsi aplikasi dan apa yang menjadi kebutuhan fungsiona</w:t>
      </w:r>
      <w:r w:rsidR="000E2876">
        <w:rPr>
          <w:lang w:val="en-GB"/>
        </w:rPr>
        <w:t>l</w:t>
      </w:r>
      <w:r>
        <w:rPr>
          <w:lang w:val="en-GB"/>
        </w:rPr>
        <w:t>.</w:t>
      </w:r>
    </w:p>
    <w:p w:rsidR="0061181C" w:rsidRDefault="0061181C" w:rsidP="0061181C">
      <w:pPr>
        <w:pStyle w:val="Heading3"/>
      </w:pPr>
      <w:bookmarkStart w:id="47" w:name="_Toc504045318"/>
      <w:r>
        <w:t>Deskripsi Aplikasi</w:t>
      </w:r>
      <w:bookmarkEnd w:id="47"/>
    </w:p>
    <w:p w:rsidR="0099696B" w:rsidRDefault="0099696B" w:rsidP="009B0EAB">
      <w:pPr>
        <w:rPr>
          <w:lang w:val="en-GB"/>
        </w:rPr>
      </w:pPr>
      <w:r>
        <w:rPr>
          <w:lang w:val="en-GB"/>
        </w:rPr>
        <w:t xml:space="preserve">Aplikasi </w:t>
      </w:r>
      <w:r w:rsidRPr="00DC7D17">
        <w:rPr>
          <w:i/>
          <w:iCs/>
          <w:lang w:val="en-GB"/>
        </w:rPr>
        <w:t>single sign-on</w:t>
      </w:r>
      <w:r>
        <w:rPr>
          <w:lang w:val="en-GB"/>
        </w:rPr>
        <w:t xml:space="preserve"> merupakan</w:t>
      </w:r>
      <w:r w:rsidR="003024FA">
        <w:rPr>
          <w:lang w:val="en-GB"/>
        </w:rPr>
        <w:t xml:space="preserve"> sentral pusat autentikasi </w:t>
      </w:r>
      <w:r w:rsidR="00804265">
        <w:rPr>
          <w:lang w:val="en-GB"/>
        </w:rPr>
        <w:t xml:space="preserve">pada sistem aplikasi-aplikasi citizen di Kota Bandung. </w:t>
      </w:r>
      <w:r w:rsidR="006264DB">
        <w:rPr>
          <w:lang w:val="en-GB"/>
        </w:rPr>
        <w:t xml:space="preserve">Sistem aplikasi </w:t>
      </w:r>
      <w:r w:rsidR="006264DB" w:rsidRPr="00B2138A">
        <w:rPr>
          <w:i/>
          <w:iCs/>
          <w:lang w:val="en-GB"/>
        </w:rPr>
        <w:t>citizen</w:t>
      </w:r>
      <w:r w:rsidR="006264DB">
        <w:rPr>
          <w:lang w:val="en-GB"/>
        </w:rPr>
        <w:t xml:space="preserve"> ini terdiri dari beberapa service, yakni sebagai berikut:</w:t>
      </w:r>
    </w:p>
    <w:p w:rsidR="00804265" w:rsidRDefault="00371366" w:rsidP="00371366">
      <w:pPr>
        <w:pStyle w:val="ListParagraph"/>
        <w:numPr>
          <w:ilvl w:val="0"/>
          <w:numId w:val="38"/>
        </w:numPr>
        <w:ind w:left="426" w:hanging="426"/>
      </w:pPr>
      <w:r>
        <w:lastRenderedPageBreak/>
        <w:t>Administrasi kependudukan. Untuk tujuan administrasi Kartu Tanda Penduduk, Kartu Keluarga, Akta Kelahiran, dan lain-lain.</w:t>
      </w:r>
    </w:p>
    <w:p w:rsidR="00371366" w:rsidRDefault="00371366" w:rsidP="00371366">
      <w:pPr>
        <w:pStyle w:val="ListParagraph"/>
        <w:numPr>
          <w:ilvl w:val="0"/>
          <w:numId w:val="38"/>
        </w:numPr>
        <w:ind w:left="426" w:hanging="426"/>
      </w:pPr>
      <w:r>
        <w:t>Perijinan. Untuk pengajuan izin terkait pendirian industri dan bisnis.</w:t>
      </w:r>
    </w:p>
    <w:p w:rsidR="00371366" w:rsidRDefault="00371366" w:rsidP="00371366">
      <w:pPr>
        <w:pStyle w:val="ListParagraph"/>
        <w:numPr>
          <w:ilvl w:val="0"/>
          <w:numId w:val="38"/>
        </w:numPr>
        <w:ind w:left="426" w:hanging="426"/>
      </w:pPr>
      <w:r>
        <w:t>P</w:t>
      </w:r>
      <w:r w:rsidR="007E2A38">
        <w:t>erpajakan. Untuk pembayaran pajak.</w:t>
      </w:r>
    </w:p>
    <w:p w:rsidR="007E2A38" w:rsidRDefault="007E2A38" w:rsidP="007E2A38">
      <w:pPr>
        <w:pStyle w:val="ListParagraph"/>
        <w:numPr>
          <w:ilvl w:val="0"/>
          <w:numId w:val="38"/>
        </w:numPr>
        <w:ind w:left="426" w:hanging="426"/>
      </w:pPr>
      <w:r>
        <w:t>Keluhan publik. Sebagai jembatan masyarakat menyampaikan keluhan ke pemerintah kota.</w:t>
      </w:r>
    </w:p>
    <w:p w:rsidR="007E2A38" w:rsidRDefault="000264CE" w:rsidP="0024408D">
      <w:r>
        <w:t xml:space="preserve">Aplikasi </w:t>
      </w:r>
      <w:r w:rsidRPr="00B2138A">
        <w:rPr>
          <w:i/>
          <w:iCs/>
        </w:rPr>
        <w:t>single sign-on</w:t>
      </w:r>
      <w:r>
        <w:t xml:space="preserve"> harus mampu menyediakan layanan autentikasi user </w:t>
      </w:r>
      <w:r w:rsidR="00C41533">
        <w:t xml:space="preserve">untuk masuk ke aplikasi-aplikasi yang disebutkan di atas. </w:t>
      </w:r>
      <w:r w:rsidR="0087049F">
        <w:t xml:space="preserve">Dengan demikian, ketika user akan mengakses salah satu dari aplikasi, user harus melewati sistem autentikasi </w:t>
      </w:r>
      <w:r w:rsidR="0087049F" w:rsidRPr="00B2138A">
        <w:rPr>
          <w:i/>
          <w:iCs/>
        </w:rPr>
        <w:t>single sign-on</w:t>
      </w:r>
      <w:r w:rsidR="0087049F">
        <w:t>. Setelah</w:t>
      </w:r>
      <w:r w:rsidR="00CC0435">
        <w:t xml:space="preserve"> user berhasil </w:t>
      </w:r>
      <w:r w:rsidR="0065402A">
        <w:t>di</w:t>
      </w:r>
      <w:r w:rsidR="00CC0435">
        <w:t xml:space="preserve">autentikasi, user akan diberi ijin akses </w:t>
      </w:r>
      <w:r w:rsidR="00A71083">
        <w:t>pada aplikasi</w:t>
      </w:r>
      <w:r w:rsidR="0024408D">
        <w:t xml:space="preserve"> bersangkutan</w:t>
      </w:r>
      <w:r w:rsidR="00A71083">
        <w:t>.</w:t>
      </w:r>
    </w:p>
    <w:p w:rsidR="00420EA6" w:rsidRDefault="00420EA6" w:rsidP="00B2138A">
      <w:r>
        <w:t xml:space="preserve">Dengan adanya </w:t>
      </w:r>
      <w:r w:rsidRPr="00B2138A">
        <w:rPr>
          <w:i/>
          <w:iCs/>
        </w:rPr>
        <w:t>single sign-on</w:t>
      </w:r>
      <w:r>
        <w:t xml:space="preserve">, </w:t>
      </w:r>
      <w:r w:rsidR="00E54FE5" w:rsidRPr="00B2138A">
        <w:rPr>
          <w:i/>
          <w:iCs/>
        </w:rPr>
        <w:t>user</w:t>
      </w:r>
      <w:r w:rsidR="00E54FE5">
        <w:t xml:space="preserve"> (penduduk Kota Bandung) harapannya cukup memiliki satu akun </w:t>
      </w:r>
      <w:r w:rsidR="00AE482B">
        <w:t>untuk masuk ke seluruh layanan publik Kota Bandung. Apabila ini tercapai, maka sistem aplikasi akan menjadi sangat efisien.</w:t>
      </w:r>
    </w:p>
    <w:p w:rsidR="0061181C" w:rsidRDefault="0061181C" w:rsidP="00B904CC">
      <w:pPr>
        <w:pStyle w:val="Heading3"/>
      </w:pPr>
      <w:bookmarkStart w:id="48" w:name="_Toc504045319"/>
      <w:r>
        <w:t>Kebutuhan Fungsional Aplikasi</w:t>
      </w:r>
      <w:bookmarkEnd w:id="48"/>
    </w:p>
    <w:p w:rsidR="0088696C" w:rsidRDefault="0088696C" w:rsidP="0088696C">
      <w:pPr>
        <w:pStyle w:val="Heading4"/>
      </w:pPr>
      <w:r>
        <w:t>Autentikasi</w:t>
      </w:r>
    </w:p>
    <w:p w:rsidR="004A6C0B" w:rsidRDefault="003428D2" w:rsidP="00B2138A">
      <w:pPr>
        <w:rPr>
          <w:lang w:val="en-GB"/>
        </w:rPr>
      </w:pPr>
      <w:r>
        <w:rPr>
          <w:lang w:val="en-GB"/>
        </w:rPr>
        <w:t xml:space="preserve">Autentikasi adalah proses pemastian bahwa user </w:t>
      </w:r>
      <w:r w:rsidR="00474812">
        <w:rPr>
          <w:lang w:val="en-GB"/>
        </w:rPr>
        <w:t xml:space="preserve">yang akan </w:t>
      </w:r>
      <w:r w:rsidR="00474812" w:rsidRPr="00B2138A">
        <w:rPr>
          <w:i/>
          <w:iCs/>
          <w:lang w:val="en-GB"/>
        </w:rPr>
        <w:t>login</w:t>
      </w:r>
      <w:r w:rsidR="00474812">
        <w:rPr>
          <w:lang w:val="en-GB"/>
        </w:rPr>
        <w:t xml:space="preserve"> merupakan orang yang </w:t>
      </w:r>
      <w:r w:rsidR="00B2138A">
        <w:rPr>
          <w:lang w:val="en-GB"/>
        </w:rPr>
        <w:t>benar seperti yang ia klaim</w:t>
      </w:r>
      <w:r w:rsidR="00474812">
        <w:rPr>
          <w:lang w:val="en-GB"/>
        </w:rPr>
        <w:t xml:space="preserve">. </w:t>
      </w:r>
      <w:r w:rsidR="00DE3364">
        <w:rPr>
          <w:lang w:val="en-GB"/>
        </w:rPr>
        <w:t xml:space="preserve">Setiap warga Bandung, tentunya punya ID </w:t>
      </w:r>
      <w:r w:rsidR="006E03A5">
        <w:rPr>
          <w:lang w:val="en-GB"/>
        </w:rPr>
        <w:t xml:space="preserve">unik berupa nomor KTP. </w:t>
      </w:r>
      <w:r w:rsidR="0012266C">
        <w:rPr>
          <w:lang w:val="en-GB"/>
        </w:rPr>
        <w:t xml:space="preserve">Nomor KTP yang berbeda akan menandakan bahwa mereka adalah orang yang berbeda. </w:t>
      </w:r>
      <w:r w:rsidR="006B43E3">
        <w:rPr>
          <w:lang w:val="en-GB"/>
        </w:rPr>
        <w:t>Dari nomor KTP ini, dapat di-</w:t>
      </w:r>
      <w:r w:rsidR="006B43E3" w:rsidRPr="00F7684F">
        <w:rPr>
          <w:i/>
          <w:iCs/>
          <w:lang w:val="en-GB"/>
        </w:rPr>
        <w:t>generate</w:t>
      </w:r>
      <w:r w:rsidR="006B43E3">
        <w:rPr>
          <w:lang w:val="en-GB"/>
        </w:rPr>
        <w:t xml:space="preserve"> </w:t>
      </w:r>
      <w:r w:rsidR="006B43E3" w:rsidRPr="00F7684F">
        <w:rPr>
          <w:i/>
          <w:iCs/>
          <w:lang w:val="en-GB"/>
        </w:rPr>
        <w:t>username</w:t>
      </w:r>
      <w:r w:rsidR="006B43E3">
        <w:rPr>
          <w:lang w:val="en-GB"/>
        </w:rPr>
        <w:t xml:space="preserve"> dan </w:t>
      </w:r>
      <w:r w:rsidR="006B43E3" w:rsidRPr="00F7684F">
        <w:rPr>
          <w:i/>
          <w:iCs/>
          <w:lang w:val="en-GB"/>
        </w:rPr>
        <w:t>password</w:t>
      </w:r>
      <w:r w:rsidR="006B43E3">
        <w:rPr>
          <w:lang w:val="en-GB"/>
        </w:rPr>
        <w:t xml:space="preserve"> untuk tiap orang.</w:t>
      </w:r>
    </w:p>
    <w:p w:rsidR="006B43E3" w:rsidRDefault="002D3CCC" w:rsidP="00EE358D">
      <w:pPr>
        <w:rPr>
          <w:lang w:val="en-GB"/>
        </w:rPr>
      </w:pPr>
      <w:r>
        <w:rPr>
          <w:lang w:val="en-GB"/>
        </w:rPr>
        <w:t xml:space="preserve">Aplikasi </w:t>
      </w:r>
      <w:r w:rsidRPr="00F7684F">
        <w:rPr>
          <w:i/>
          <w:iCs/>
          <w:lang w:val="en-GB"/>
        </w:rPr>
        <w:t>single sign-on</w:t>
      </w:r>
      <w:r>
        <w:rPr>
          <w:lang w:val="en-GB"/>
        </w:rPr>
        <w:t xml:space="preserve"> harus mampu </w:t>
      </w:r>
      <w:r w:rsidR="00EE358D">
        <w:rPr>
          <w:lang w:val="en-GB"/>
        </w:rPr>
        <w:t xml:space="preserve">melakukan autentikasi menggunakan </w:t>
      </w:r>
      <w:r w:rsidR="00EE358D" w:rsidRPr="00F7684F">
        <w:rPr>
          <w:i/>
          <w:iCs/>
          <w:lang w:val="en-GB"/>
        </w:rPr>
        <w:t>username</w:t>
      </w:r>
      <w:r w:rsidR="00EE358D">
        <w:rPr>
          <w:lang w:val="en-GB"/>
        </w:rPr>
        <w:t xml:space="preserve"> dan </w:t>
      </w:r>
      <w:r w:rsidR="00EE358D" w:rsidRPr="00F7684F">
        <w:rPr>
          <w:i/>
          <w:iCs/>
          <w:lang w:val="en-GB"/>
        </w:rPr>
        <w:t>password</w:t>
      </w:r>
      <w:r w:rsidR="00EE358D">
        <w:rPr>
          <w:lang w:val="en-GB"/>
        </w:rPr>
        <w:t xml:space="preserve"> yang terpusat. Untuk menjamin, </w:t>
      </w:r>
      <w:r w:rsidR="00EE358D" w:rsidRPr="00F7684F">
        <w:rPr>
          <w:i/>
          <w:iCs/>
          <w:lang w:val="en-GB"/>
        </w:rPr>
        <w:t>username</w:t>
      </w:r>
      <w:r w:rsidR="00EE358D">
        <w:rPr>
          <w:lang w:val="en-GB"/>
        </w:rPr>
        <w:t xml:space="preserve"> supaya tetap unik, setiap </w:t>
      </w:r>
      <w:r w:rsidR="00EE358D" w:rsidRPr="00F7684F">
        <w:rPr>
          <w:i/>
          <w:iCs/>
          <w:lang w:val="en-GB"/>
        </w:rPr>
        <w:t>username</w:t>
      </w:r>
      <w:r w:rsidR="00EE358D">
        <w:rPr>
          <w:lang w:val="en-GB"/>
        </w:rPr>
        <w:t xml:space="preserve"> dapat di-</w:t>
      </w:r>
      <w:r w:rsidR="00EE358D" w:rsidRPr="00F7684F">
        <w:rPr>
          <w:i/>
          <w:iCs/>
          <w:lang w:val="en-GB"/>
        </w:rPr>
        <w:t>binding</w:t>
      </w:r>
      <w:r w:rsidR="00EE358D">
        <w:rPr>
          <w:lang w:val="en-GB"/>
        </w:rPr>
        <w:t xml:space="preserve"> dengan nomor KTP yang sudah jelas merupakan ID unik bagi penduduk Bandung. </w:t>
      </w:r>
    </w:p>
    <w:p w:rsidR="001F1976" w:rsidRDefault="001F1976" w:rsidP="00F571D6">
      <w:pPr>
        <w:rPr>
          <w:lang w:val="en-GB"/>
        </w:rPr>
      </w:pPr>
      <w:r>
        <w:rPr>
          <w:lang w:val="en-GB"/>
        </w:rPr>
        <w:t xml:space="preserve">Aplikasi </w:t>
      </w:r>
      <w:r w:rsidRPr="00F7684F">
        <w:rPr>
          <w:i/>
          <w:iCs/>
          <w:lang w:val="en-GB"/>
        </w:rPr>
        <w:t>single sign-on</w:t>
      </w:r>
      <w:r>
        <w:rPr>
          <w:lang w:val="en-GB"/>
        </w:rPr>
        <w:t xml:space="preserve"> harus </w:t>
      </w:r>
      <w:r w:rsidR="00173907">
        <w:rPr>
          <w:lang w:val="en-GB"/>
        </w:rPr>
        <w:t xml:space="preserve">bisa menerima autentikasi sebagai satu-satunya gerbang utama untuk mengakses </w:t>
      </w:r>
      <w:r w:rsidR="00E27429">
        <w:rPr>
          <w:lang w:val="en-GB"/>
        </w:rPr>
        <w:t xml:space="preserve">sistem </w:t>
      </w:r>
      <w:r w:rsidR="00173907">
        <w:rPr>
          <w:lang w:val="en-GB"/>
        </w:rPr>
        <w:t>aplikasi</w:t>
      </w:r>
      <w:r w:rsidR="00E27429">
        <w:rPr>
          <w:lang w:val="en-GB"/>
        </w:rPr>
        <w:t xml:space="preserve"> </w:t>
      </w:r>
      <w:r w:rsidR="00173907" w:rsidRPr="00F7684F">
        <w:rPr>
          <w:i/>
          <w:iCs/>
          <w:lang w:val="en-GB"/>
        </w:rPr>
        <w:t>citizen</w:t>
      </w:r>
      <w:r w:rsidR="00173907">
        <w:rPr>
          <w:lang w:val="en-GB"/>
        </w:rPr>
        <w:t xml:space="preserve">. </w:t>
      </w:r>
      <w:r w:rsidR="00A94193">
        <w:rPr>
          <w:lang w:val="en-GB"/>
        </w:rPr>
        <w:t xml:space="preserve">Artinya, </w:t>
      </w:r>
      <w:r w:rsidR="00A94193" w:rsidRPr="00F7684F">
        <w:rPr>
          <w:i/>
          <w:iCs/>
          <w:lang w:val="en-GB"/>
        </w:rPr>
        <w:t>user</w:t>
      </w:r>
      <w:r w:rsidR="00A94193">
        <w:rPr>
          <w:lang w:val="en-GB"/>
        </w:rPr>
        <w:t xml:space="preserve"> harus memasukkan </w:t>
      </w:r>
      <w:r w:rsidR="00A94193" w:rsidRPr="00F7684F">
        <w:rPr>
          <w:i/>
          <w:iCs/>
          <w:lang w:val="en-GB"/>
        </w:rPr>
        <w:t>credential</w:t>
      </w:r>
      <w:r w:rsidR="00A94193">
        <w:rPr>
          <w:lang w:val="en-GB"/>
        </w:rPr>
        <w:t xml:space="preserve"> melalui aplikasi ini sebelum bisa mengakses </w:t>
      </w:r>
      <w:r w:rsidR="00A94193" w:rsidRPr="00F7684F">
        <w:rPr>
          <w:i/>
          <w:iCs/>
          <w:lang w:val="en-GB"/>
        </w:rPr>
        <w:t>resource</w:t>
      </w:r>
      <w:r w:rsidR="00A94193">
        <w:rPr>
          <w:lang w:val="en-GB"/>
        </w:rPr>
        <w:t xml:space="preserve"> </w:t>
      </w:r>
      <w:r w:rsidR="00A94193">
        <w:rPr>
          <w:lang w:val="en-GB"/>
        </w:rPr>
        <w:lastRenderedPageBreak/>
        <w:t xml:space="preserve">pada aplikasi </w:t>
      </w:r>
      <w:r w:rsidR="00A94193" w:rsidRPr="00F7684F">
        <w:rPr>
          <w:i/>
          <w:iCs/>
          <w:lang w:val="en-GB"/>
        </w:rPr>
        <w:t>citizen</w:t>
      </w:r>
      <w:r w:rsidR="00A94193">
        <w:rPr>
          <w:lang w:val="en-GB"/>
        </w:rPr>
        <w:t xml:space="preserve">. </w:t>
      </w:r>
      <w:r w:rsidR="00F571D6">
        <w:rPr>
          <w:lang w:val="en-GB"/>
        </w:rPr>
        <w:t xml:space="preserve">Sebagai server pusat autentikasi, aplikasi </w:t>
      </w:r>
      <w:r w:rsidR="00F571D6" w:rsidRPr="00F7684F">
        <w:rPr>
          <w:i/>
          <w:iCs/>
          <w:lang w:val="en-GB"/>
        </w:rPr>
        <w:t>single sign-on</w:t>
      </w:r>
      <w:r w:rsidR="00F571D6">
        <w:rPr>
          <w:lang w:val="en-GB"/>
        </w:rPr>
        <w:t xml:space="preserve"> juga harus mampu mengautentikasi user apakah memiliki </w:t>
      </w:r>
      <w:r w:rsidR="00F571D6" w:rsidRPr="00F7684F">
        <w:rPr>
          <w:i/>
          <w:iCs/>
          <w:lang w:val="en-GB"/>
        </w:rPr>
        <w:t>credential</w:t>
      </w:r>
      <w:r w:rsidR="00F571D6">
        <w:rPr>
          <w:lang w:val="en-GB"/>
        </w:rPr>
        <w:t xml:space="preserve"> yang tepat dengan </w:t>
      </w:r>
      <w:r w:rsidR="002D3011">
        <w:rPr>
          <w:lang w:val="en-GB"/>
        </w:rPr>
        <w:t xml:space="preserve">cara yang aman. </w:t>
      </w:r>
    </w:p>
    <w:p w:rsidR="002D3011" w:rsidRPr="004A6C0B" w:rsidRDefault="002D3011" w:rsidP="008910AC">
      <w:pPr>
        <w:rPr>
          <w:lang w:val="en-GB"/>
        </w:rPr>
      </w:pPr>
      <w:r>
        <w:rPr>
          <w:lang w:val="en-GB"/>
        </w:rPr>
        <w:t xml:space="preserve">Aplikasi </w:t>
      </w:r>
      <w:r w:rsidRPr="00F7684F">
        <w:rPr>
          <w:i/>
          <w:iCs/>
          <w:lang w:val="en-GB"/>
        </w:rPr>
        <w:t>single sign-on</w:t>
      </w:r>
      <w:r>
        <w:rPr>
          <w:lang w:val="en-GB"/>
        </w:rPr>
        <w:t xml:space="preserve"> juga harus menjamin seluruh mekanisme autentikasi dilakukan dengan cara yang aman</w:t>
      </w:r>
      <w:r w:rsidR="008910AC">
        <w:rPr>
          <w:lang w:val="en-GB"/>
        </w:rPr>
        <w:t xml:space="preserve">, termasuk penyimpanan </w:t>
      </w:r>
      <w:r w:rsidR="008910AC" w:rsidRPr="00F7684F">
        <w:rPr>
          <w:i/>
          <w:iCs/>
          <w:lang w:val="en-GB"/>
        </w:rPr>
        <w:t>credential</w:t>
      </w:r>
      <w:r w:rsidR="008910AC">
        <w:rPr>
          <w:lang w:val="en-GB"/>
        </w:rPr>
        <w:t xml:space="preserve"> dan transmisi </w:t>
      </w:r>
      <w:r w:rsidR="008910AC" w:rsidRPr="00F7684F">
        <w:rPr>
          <w:i/>
          <w:iCs/>
          <w:lang w:val="en-GB"/>
        </w:rPr>
        <w:t>credential</w:t>
      </w:r>
      <w:r w:rsidR="008910AC">
        <w:rPr>
          <w:lang w:val="en-GB"/>
        </w:rPr>
        <w:t xml:space="preserve"> ketika komunikasi antara server </w:t>
      </w:r>
      <w:r w:rsidR="008910AC" w:rsidRPr="00F7684F">
        <w:rPr>
          <w:i/>
          <w:iCs/>
          <w:lang w:val="en-GB"/>
        </w:rPr>
        <w:t>single sign-on</w:t>
      </w:r>
      <w:r w:rsidR="008910AC">
        <w:rPr>
          <w:lang w:val="en-GB"/>
        </w:rPr>
        <w:t xml:space="preserve"> dengan aplikasi </w:t>
      </w:r>
      <w:r w:rsidR="008910AC" w:rsidRPr="00F7684F">
        <w:rPr>
          <w:i/>
          <w:iCs/>
          <w:lang w:val="en-GB"/>
        </w:rPr>
        <w:t>service provider</w:t>
      </w:r>
      <w:r w:rsidR="008910AC">
        <w:rPr>
          <w:lang w:val="en-GB"/>
        </w:rPr>
        <w:t>.</w:t>
      </w:r>
    </w:p>
    <w:p w:rsidR="0088696C" w:rsidRDefault="0088696C" w:rsidP="0088696C">
      <w:pPr>
        <w:pStyle w:val="Heading4"/>
      </w:pPr>
      <w:r>
        <w:t>Autorisasi</w:t>
      </w:r>
    </w:p>
    <w:p w:rsidR="0064484E" w:rsidRPr="0064484E" w:rsidRDefault="0064484E" w:rsidP="000945A6">
      <w:pPr>
        <w:rPr>
          <w:lang w:val="en-GB"/>
        </w:rPr>
      </w:pPr>
      <w:r>
        <w:rPr>
          <w:lang w:val="en-GB"/>
        </w:rPr>
        <w:t xml:space="preserve">Aplikasi </w:t>
      </w:r>
      <w:r w:rsidRPr="00F7684F">
        <w:rPr>
          <w:i/>
          <w:iCs/>
          <w:lang w:val="en-GB"/>
        </w:rPr>
        <w:t>single sign-on</w:t>
      </w:r>
      <w:r>
        <w:rPr>
          <w:lang w:val="en-GB"/>
        </w:rPr>
        <w:t xml:space="preserve"> harus memiliki kapabilitas untuk akses level user. Bisa saja untuk user tertentu memiliki akses ke 5 aplikasi, tapi </w:t>
      </w:r>
      <w:r w:rsidR="000945A6">
        <w:rPr>
          <w:lang w:val="en-GB"/>
        </w:rPr>
        <w:t xml:space="preserve">bisa saja user lain hanya memiliki akses hanya ke satu aplikasi saja. Aplikasi </w:t>
      </w:r>
      <w:r w:rsidR="000945A6" w:rsidRPr="00F7684F">
        <w:rPr>
          <w:i/>
          <w:iCs/>
          <w:lang w:val="en-GB"/>
        </w:rPr>
        <w:t>single sign-on</w:t>
      </w:r>
      <w:r w:rsidR="000945A6">
        <w:rPr>
          <w:lang w:val="en-GB"/>
        </w:rPr>
        <w:t xml:space="preserve"> harus mampu memberikan fleksibilitas yang mengatur </w:t>
      </w:r>
      <w:r w:rsidR="000945A6" w:rsidRPr="00F7684F">
        <w:rPr>
          <w:i/>
          <w:iCs/>
          <w:lang w:val="en-GB"/>
        </w:rPr>
        <w:t>user</w:t>
      </w:r>
      <w:r w:rsidR="000945A6">
        <w:rPr>
          <w:lang w:val="en-GB"/>
        </w:rPr>
        <w:t xml:space="preserve"> mana yang bisa mengakses </w:t>
      </w:r>
      <w:r w:rsidR="000945A6" w:rsidRPr="00F7684F">
        <w:rPr>
          <w:i/>
          <w:iCs/>
          <w:lang w:val="en-GB"/>
        </w:rPr>
        <w:t>resource</w:t>
      </w:r>
      <w:r w:rsidR="000945A6">
        <w:rPr>
          <w:lang w:val="en-GB"/>
        </w:rPr>
        <w:t xml:space="preserve"> mana saja.</w:t>
      </w:r>
    </w:p>
    <w:p w:rsidR="0088696C" w:rsidRPr="00F574A0" w:rsidRDefault="0088696C" w:rsidP="00F574A0">
      <w:pPr>
        <w:pStyle w:val="Heading4"/>
      </w:pPr>
      <w:r>
        <w:t>Manajemen Akun</w:t>
      </w:r>
    </w:p>
    <w:p w:rsidR="0088696C" w:rsidRPr="0088696C" w:rsidRDefault="006E6E8F" w:rsidP="00155D06">
      <w:pPr>
        <w:rPr>
          <w:lang w:val="en-GB"/>
        </w:rPr>
      </w:pPr>
      <w:r>
        <w:rPr>
          <w:lang w:val="en-GB"/>
        </w:rPr>
        <w:t xml:space="preserve">Aplikasi </w:t>
      </w:r>
      <w:r w:rsidRPr="00F7684F">
        <w:rPr>
          <w:i/>
          <w:iCs/>
          <w:lang w:val="en-GB"/>
        </w:rPr>
        <w:t>single sign-on</w:t>
      </w:r>
      <w:r>
        <w:rPr>
          <w:lang w:val="en-GB"/>
        </w:rPr>
        <w:t xml:space="preserve"> harus memiliki kemampuan untuk mengatur autorisasi user. </w:t>
      </w:r>
      <w:r w:rsidR="00A82D00">
        <w:rPr>
          <w:lang w:val="en-GB"/>
        </w:rPr>
        <w:t xml:space="preserve">Artinya ada level akses </w:t>
      </w:r>
      <w:r w:rsidR="0083658D">
        <w:rPr>
          <w:lang w:val="en-GB"/>
        </w:rPr>
        <w:t xml:space="preserve">administrator </w:t>
      </w:r>
      <w:r w:rsidR="00184F94">
        <w:rPr>
          <w:lang w:val="en-GB"/>
        </w:rPr>
        <w:t xml:space="preserve">yang memiliki kemampuan </w:t>
      </w:r>
      <w:r w:rsidR="00155D06">
        <w:rPr>
          <w:lang w:val="en-GB"/>
        </w:rPr>
        <w:t xml:space="preserve">mengakses daftar user, </w:t>
      </w:r>
      <w:r w:rsidR="00184F94">
        <w:rPr>
          <w:lang w:val="en-GB"/>
        </w:rPr>
        <w:t xml:space="preserve">menambah user, </w:t>
      </w:r>
      <w:r w:rsidR="00D37F39">
        <w:rPr>
          <w:lang w:val="en-GB"/>
        </w:rPr>
        <w:t xml:space="preserve">menghapus user, </w:t>
      </w:r>
      <w:r w:rsidR="00184F94">
        <w:rPr>
          <w:lang w:val="en-GB"/>
        </w:rPr>
        <w:t>mengubah hak akses level user.</w:t>
      </w:r>
    </w:p>
    <w:p w:rsidR="00B904CC" w:rsidRDefault="00B904CC" w:rsidP="00B904CC">
      <w:pPr>
        <w:pStyle w:val="Heading2"/>
      </w:pPr>
      <w:bookmarkStart w:id="49" w:name="_Toc504045320"/>
      <w:r>
        <w:t>Rancangan Solusi</w:t>
      </w:r>
      <w:bookmarkEnd w:id="49"/>
    </w:p>
    <w:p w:rsidR="00D22D49" w:rsidRPr="00D22D49" w:rsidRDefault="00F2065A" w:rsidP="00F84A10">
      <w:pPr>
        <w:rPr>
          <w:lang w:val="en-GB"/>
        </w:rPr>
      </w:pPr>
      <w:r>
        <w:rPr>
          <w:lang w:val="en-GB"/>
        </w:rPr>
        <w:t xml:space="preserve">Secara singkat, kebutuhan fungsional </w:t>
      </w:r>
      <w:r w:rsidRPr="00F7684F">
        <w:rPr>
          <w:i/>
          <w:iCs/>
          <w:lang w:val="en-GB"/>
        </w:rPr>
        <w:t>single sign-on</w:t>
      </w:r>
      <w:r>
        <w:rPr>
          <w:lang w:val="en-GB"/>
        </w:rPr>
        <w:t xml:space="preserve"> mencakup tiga hal, yakni: autentikasi terpusat, autorisasi </w:t>
      </w:r>
      <w:r w:rsidRPr="00F7684F">
        <w:rPr>
          <w:i/>
          <w:iCs/>
          <w:lang w:val="en-GB"/>
        </w:rPr>
        <w:t>service</w:t>
      </w:r>
      <w:r w:rsidR="00DB7D8F">
        <w:rPr>
          <w:lang w:val="en-GB"/>
        </w:rPr>
        <w:t xml:space="preserve"> per </w:t>
      </w:r>
      <w:r w:rsidR="00DB7D8F" w:rsidRPr="00F7684F">
        <w:rPr>
          <w:i/>
          <w:iCs/>
          <w:lang w:val="en-GB"/>
        </w:rPr>
        <w:t>user</w:t>
      </w:r>
      <w:r>
        <w:rPr>
          <w:lang w:val="en-GB"/>
        </w:rPr>
        <w:t xml:space="preserve">, </w:t>
      </w:r>
      <w:r w:rsidR="00681FB6">
        <w:rPr>
          <w:lang w:val="en-GB"/>
        </w:rPr>
        <w:t xml:space="preserve">manajemen </w:t>
      </w:r>
      <w:r w:rsidR="00681FB6" w:rsidRPr="00F7684F">
        <w:rPr>
          <w:i/>
          <w:iCs/>
          <w:lang w:val="en-GB"/>
        </w:rPr>
        <w:t>user</w:t>
      </w:r>
      <w:r w:rsidR="0014424E">
        <w:rPr>
          <w:lang w:val="en-GB"/>
        </w:rPr>
        <w:t>.</w:t>
      </w:r>
      <w:r w:rsidR="00F372A9">
        <w:rPr>
          <w:lang w:val="en-GB"/>
        </w:rPr>
        <w:t xml:space="preserve"> Untuk menjawab rumusan masalah yang sudah dikemukakan di bab 1 sebelumnya, harus dilakukan pertimbangan untuk memilih solusi mana yang paling </w:t>
      </w:r>
      <w:r w:rsidR="00F372A9" w:rsidRPr="00F7684F">
        <w:rPr>
          <w:i/>
          <w:iCs/>
          <w:lang w:val="en-GB"/>
        </w:rPr>
        <w:t>feasible</w:t>
      </w:r>
      <w:r w:rsidR="00F372A9">
        <w:rPr>
          <w:lang w:val="en-GB"/>
        </w:rPr>
        <w:t xml:space="preserve"> sesuai dengan</w:t>
      </w:r>
      <w:r w:rsidR="00F84A10">
        <w:rPr>
          <w:lang w:val="en-GB"/>
        </w:rPr>
        <w:t xml:space="preserve"> kebutuhan fungsional </w:t>
      </w:r>
      <w:r w:rsidR="00F84A10" w:rsidRPr="00F7684F">
        <w:rPr>
          <w:i/>
          <w:iCs/>
          <w:lang w:val="en-GB"/>
        </w:rPr>
        <w:t>single sign-on</w:t>
      </w:r>
      <w:r w:rsidR="00F372A9">
        <w:rPr>
          <w:lang w:val="en-GB"/>
        </w:rPr>
        <w:t>.</w:t>
      </w:r>
    </w:p>
    <w:p w:rsidR="005306BF" w:rsidRDefault="005306BF" w:rsidP="005306BF">
      <w:pPr>
        <w:pStyle w:val="Heading3"/>
      </w:pPr>
      <w:bookmarkStart w:id="50" w:name="_Toc504045321"/>
      <w:r>
        <w:t xml:space="preserve">Aspek Pertimbangan </w:t>
      </w:r>
      <w:r w:rsidRPr="00F372A9">
        <w:rPr>
          <w:i/>
          <w:iCs/>
        </w:rPr>
        <w:t>Single Sign-On</w:t>
      </w:r>
      <w:bookmarkEnd w:id="50"/>
    </w:p>
    <w:p w:rsidR="00CE0A16" w:rsidRDefault="001110A6" w:rsidP="00F7684F">
      <w:pPr>
        <w:rPr>
          <w:lang w:val="en-GB"/>
        </w:rPr>
      </w:pPr>
      <w:r>
        <w:rPr>
          <w:lang w:val="en-GB"/>
        </w:rPr>
        <w:t xml:space="preserve">Sesuai dengan kebutuhan fungsional, kita harus menimbang </w:t>
      </w:r>
      <w:r w:rsidR="00F050C7">
        <w:rPr>
          <w:lang w:val="en-GB"/>
        </w:rPr>
        <w:t xml:space="preserve">aspek-aspek sesuai dengan </w:t>
      </w:r>
      <w:r w:rsidR="007D5289">
        <w:rPr>
          <w:lang w:val="en-GB"/>
        </w:rPr>
        <w:t xml:space="preserve">kebutuhan </w:t>
      </w:r>
      <w:r w:rsidR="00F050C7">
        <w:rPr>
          <w:lang w:val="en-GB"/>
        </w:rPr>
        <w:t xml:space="preserve">yang telah dijabarkan. Dari kebutuhan fungsional, dapat </w:t>
      </w:r>
      <w:r w:rsidR="00F050C7">
        <w:rPr>
          <w:lang w:val="en-GB"/>
        </w:rPr>
        <w:lastRenderedPageBreak/>
        <w:t xml:space="preserve">diturunkan aspek-aspek yang perlu dikaji dari tiap implementasi </w:t>
      </w:r>
      <w:r w:rsidR="00F050C7" w:rsidRPr="003545A0">
        <w:rPr>
          <w:i/>
          <w:iCs/>
          <w:lang w:val="en-GB"/>
        </w:rPr>
        <w:t>single sign-on</w:t>
      </w:r>
      <w:r w:rsidR="00F050C7">
        <w:rPr>
          <w:lang w:val="en-GB"/>
        </w:rPr>
        <w:t>. Aspek-aspek tersebut adalah sebagai berikut.</w:t>
      </w:r>
    </w:p>
    <w:p w:rsidR="004B4CBE" w:rsidRDefault="004B4CBE" w:rsidP="00F050C7">
      <w:pPr>
        <w:rPr>
          <w:lang w:val="en-GB"/>
        </w:rPr>
      </w:pPr>
    </w:p>
    <w:p w:rsidR="003B11D7" w:rsidRPr="008253B1" w:rsidRDefault="003B11D7" w:rsidP="00022667">
      <w:pPr>
        <w:pStyle w:val="Caption"/>
        <w:jc w:val="center"/>
        <w:rPr>
          <w:lang w:val="en-US"/>
        </w:rPr>
      </w:pPr>
      <w:bookmarkStart w:id="51" w:name="_Toc471296623"/>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w:t>
      </w:r>
      <w:r w:rsidR="00022667">
        <w:t xml:space="preserve"> Aspek yang perlu dikaji dari </w:t>
      </w:r>
      <w:r w:rsidR="00022667" w:rsidRPr="003545A0">
        <w:rPr>
          <w:i/>
          <w:iCs/>
        </w:rPr>
        <w:t>single sign-on</w:t>
      </w:r>
      <w:r w:rsidR="00022667">
        <w:t xml:space="preserve"> sesuai kebutuhan fungsional</w:t>
      </w:r>
      <w:bookmarkEnd w:id="51"/>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528"/>
      </w:tblGrid>
      <w:tr w:rsidR="003B11D7" w:rsidRPr="00097245" w:rsidTr="001B49E3">
        <w:trPr>
          <w:tblHeader/>
        </w:trPr>
        <w:tc>
          <w:tcPr>
            <w:tcW w:w="2660" w:type="dxa"/>
            <w:shd w:val="clear" w:color="auto" w:fill="C0C0C0"/>
          </w:tcPr>
          <w:p w:rsidR="003B11D7" w:rsidRPr="00097245" w:rsidRDefault="001B49E3" w:rsidP="00E54FE5">
            <w:pPr>
              <w:spacing w:before="0" w:after="0" w:line="240" w:lineRule="auto"/>
              <w:jc w:val="left"/>
            </w:pPr>
            <w:r>
              <w:t>Kebutuhan Fungsional</w:t>
            </w:r>
          </w:p>
        </w:tc>
        <w:tc>
          <w:tcPr>
            <w:tcW w:w="5528" w:type="dxa"/>
            <w:shd w:val="clear" w:color="auto" w:fill="C0C0C0"/>
          </w:tcPr>
          <w:p w:rsidR="003B11D7" w:rsidRPr="00097245" w:rsidRDefault="001B49E3" w:rsidP="00E54FE5">
            <w:pPr>
              <w:spacing w:before="0" w:after="0" w:line="240" w:lineRule="auto"/>
              <w:jc w:val="center"/>
            </w:pPr>
            <w:r>
              <w:t>Aspek</w:t>
            </w:r>
          </w:p>
        </w:tc>
      </w:tr>
      <w:tr w:rsidR="003B11D7" w:rsidRPr="00097245" w:rsidTr="001B49E3">
        <w:tc>
          <w:tcPr>
            <w:tcW w:w="2660" w:type="dxa"/>
          </w:tcPr>
          <w:p w:rsidR="003B11D7" w:rsidRPr="00097245" w:rsidRDefault="00AC2D58" w:rsidP="00E54FE5">
            <w:pPr>
              <w:spacing w:before="0" w:after="0" w:line="240" w:lineRule="auto"/>
              <w:jc w:val="left"/>
            </w:pPr>
            <w:r>
              <w:t>General</w:t>
            </w:r>
          </w:p>
        </w:tc>
        <w:tc>
          <w:tcPr>
            <w:tcW w:w="5528" w:type="dxa"/>
          </w:tcPr>
          <w:p w:rsidR="003B11D7" w:rsidRPr="00097245" w:rsidRDefault="009A0509" w:rsidP="00E54FE5">
            <w:pPr>
              <w:spacing w:before="0" w:after="0" w:line="240" w:lineRule="auto"/>
              <w:jc w:val="left"/>
            </w:pPr>
            <w:r>
              <w:t>Basis</w:t>
            </w:r>
            <w:r w:rsidR="00974903">
              <w:t xml:space="preserve">, </w:t>
            </w:r>
            <w:r w:rsidR="00974903" w:rsidRPr="003545A0">
              <w:rPr>
                <w:i/>
                <w:iCs/>
              </w:rPr>
              <w:t>propietary</w:t>
            </w:r>
            <w:r w:rsidR="00974903">
              <w:t>,</w:t>
            </w:r>
            <w:r w:rsidR="0012445D">
              <w:t xml:space="preserve"> </w:t>
            </w:r>
            <w:r w:rsidR="0012445D" w:rsidRPr="003545A0">
              <w:rPr>
                <w:i/>
                <w:iCs/>
              </w:rPr>
              <w:t>message exchange</w:t>
            </w:r>
            <w:r w:rsidR="0036496E">
              <w:t>, keamanan</w:t>
            </w:r>
          </w:p>
        </w:tc>
      </w:tr>
      <w:tr w:rsidR="003B11D7" w:rsidRPr="00097245" w:rsidTr="001B49E3">
        <w:tc>
          <w:tcPr>
            <w:tcW w:w="2660" w:type="dxa"/>
          </w:tcPr>
          <w:p w:rsidR="003B11D7" w:rsidRPr="005E7254" w:rsidRDefault="005E7254" w:rsidP="00E54FE5">
            <w:pPr>
              <w:spacing w:before="0" w:after="0" w:line="240" w:lineRule="auto"/>
              <w:jc w:val="left"/>
            </w:pPr>
            <w:r>
              <w:t>Autentikasi</w:t>
            </w:r>
          </w:p>
        </w:tc>
        <w:tc>
          <w:tcPr>
            <w:tcW w:w="5528" w:type="dxa"/>
          </w:tcPr>
          <w:p w:rsidR="003B11D7" w:rsidRPr="00DA09FC"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C246C2">
              <w:t>, bertindak sebagai</w:t>
            </w:r>
            <w:r w:rsidR="00F22D8C">
              <w:t>, bagaimana session disimpan</w:t>
            </w:r>
            <w:r w:rsidR="00BE1A3A">
              <w:t>, kemampuan autentikasi</w:t>
            </w:r>
          </w:p>
        </w:tc>
      </w:tr>
      <w:tr w:rsidR="003B11D7" w:rsidRPr="00097245" w:rsidTr="001B49E3">
        <w:tc>
          <w:tcPr>
            <w:tcW w:w="2660" w:type="dxa"/>
          </w:tcPr>
          <w:p w:rsidR="003B11D7" w:rsidRPr="005E7254" w:rsidRDefault="005E7254" w:rsidP="00E54FE5">
            <w:pPr>
              <w:spacing w:before="0" w:after="0" w:line="240" w:lineRule="auto"/>
              <w:jc w:val="left"/>
            </w:pPr>
            <w:r w:rsidRPr="005E7254">
              <w:t>Aut</w:t>
            </w:r>
            <w:r>
              <w:t>orisasi</w:t>
            </w:r>
          </w:p>
        </w:tc>
        <w:tc>
          <w:tcPr>
            <w:tcW w:w="5528" w:type="dxa"/>
          </w:tcPr>
          <w:p w:rsidR="003B11D7" w:rsidRPr="008E1861"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kemampuan autorisasi</w:t>
            </w:r>
          </w:p>
        </w:tc>
      </w:tr>
      <w:tr w:rsidR="0030266A" w:rsidRPr="00097245" w:rsidTr="001B49E3">
        <w:tc>
          <w:tcPr>
            <w:tcW w:w="2660" w:type="dxa"/>
          </w:tcPr>
          <w:p w:rsidR="0030266A" w:rsidRPr="005E7254" w:rsidRDefault="0030266A" w:rsidP="00E54FE5">
            <w:pPr>
              <w:spacing w:before="0" w:after="0" w:line="240" w:lineRule="auto"/>
              <w:jc w:val="left"/>
            </w:pPr>
            <w:r>
              <w:t>Manajemen akun</w:t>
            </w:r>
          </w:p>
        </w:tc>
        <w:tc>
          <w:tcPr>
            <w:tcW w:w="5528" w:type="dxa"/>
          </w:tcPr>
          <w:p w:rsidR="0030266A"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xml:space="preserve">, </w:t>
            </w:r>
            <w:r w:rsidR="009606B5">
              <w:t>kemampuan manajemen akun</w:t>
            </w:r>
          </w:p>
        </w:tc>
      </w:tr>
    </w:tbl>
    <w:p w:rsidR="00F050C7" w:rsidRPr="003B11D7" w:rsidRDefault="00F050C7" w:rsidP="00F050C7"/>
    <w:p w:rsidR="00CE0A16" w:rsidRPr="008253B1" w:rsidRDefault="00CE0A16" w:rsidP="00CE0A16">
      <w:pPr>
        <w:pStyle w:val="Caption"/>
        <w:jc w:val="center"/>
        <w:rPr>
          <w:lang w:val="en-US"/>
        </w:rPr>
      </w:pPr>
      <w:bookmarkStart w:id="52" w:name="_Toc471296624"/>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2</w:t>
      </w:r>
      <w:r w:rsidR="00957DB3">
        <w:rPr>
          <w:noProof/>
        </w:rPr>
        <w:fldChar w:fldCharType="end"/>
      </w:r>
      <w:r>
        <w:t xml:space="preserve">.Perbedaan antar implementasi </w:t>
      </w:r>
      <w:r w:rsidRPr="00CF223E">
        <w:rPr>
          <w:i/>
          <w:iCs/>
        </w:rPr>
        <w:t>single sign-on</w:t>
      </w:r>
      <w:bookmarkEnd w:id="52"/>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2277"/>
        <w:gridCol w:w="2326"/>
        <w:gridCol w:w="2343"/>
      </w:tblGrid>
      <w:tr w:rsidR="00411D5C" w:rsidRPr="00097245" w:rsidTr="00DE175D">
        <w:trPr>
          <w:tblHeader/>
          <w:jc w:val="center"/>
        </w:trPr>
        <w:tc>
          <w:tcPr>
            <w:tcW w:w="1323" w:type="dxa"/>
            <w:shd w:val="clear" w:color="auto" w:fill="C0C0C0"/>
          </w:tcPr>
          <w:p w:rsidR="00CE0A16" w:rsidRPr="00097245" w:rsidRDefault="00CE0A16" w:rsidP="00DE175D">
            <w:pPr>
              <w:spacing w:before="0" w:after="0" w:line="240" w:lineRule="auto"/>
              <w:jc w:val="left"/>
            </w:pPr>
          </w:p>
        </w:tc>
        <w:tc>
          <w:tcPr>
            <w:tcW w:w="2309" w:type="dxa"/>
            <w:shd w:val="clear" w:color="auto" w:fill="C0C0C0"/>
          </w:tcPr>
          <w:p w:rsidR="00CE0A16" w:rsidRPr="00097245" w:rsidRDefault="00CE0A16" w:rsidP="00DE175D">
            <w:pPr>
              <w:spacing w:before="0" w:after="0" w:line="240" w:lineRule="auto"/>
              <w:jc w:val="center"/>
            </w:pPr>
            <w:r>
              <w:t>SAML</w:t>
            </w:r>
          </w:p>
        </w:tc>
        <w:tc>
          <w:tcPr>
            <w:tcW w:w="2361" w:type="dxa"/>
            <w:shd w:val="clear" w:color="auto" w:fill="C0C0C0"/>
          </w:tcPr>
          <w:p w:rsidR="00CE0A16" w:rsidRPr="00097245" w:rsidRDefault="00CE0A16" w:rsidP="00DE175D">
            <w:pPr>
              <w:spacing w:before="0" w:after="0" w:line="240" w:lineRule="auto"/>
              <w:jc w:val="center"/>
            </w:pPr>
            <w:r>
              <w:t>Auth0</w:t>
            </w:r>
          </w:p>
        </w:tc>
        <w:tc>
          <w:tcPr>
            <w:tcW w:w="2396" w:type="dxa"/>
            <w:shd w:val="clear" w:color="auto" w:fill="C0C0C0"/>
          </w:tcPr>
          <w:p w:rsidR="00CE0A16" w:rsidRPr="00097245" w:rsidRDefault="00CE0A16" w:rsidP="00DE175D">
            <w:pPr>
              <w:spacing w:before="0" w:after="0" w:line="240" w:lineRule="auto"/>
              <w:jc w:val="center"/>
            </w:pPr>
            <w:r>
              <w:t>OpenID Connect</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Basis</w:t>
            </w:r>
          </w:p>
        </w:tc>
        <w:tc>
          <w:tcPr>
            <w:tcW w:w="2309" w:type="dxa"/>
          </w:tcPr>
          <w:p w:rsidR="00CE0A16" w:rsidRPr="00097245" w:rsidRDefault="00CE0A16" w:rsidP="00DE175D">
            <w:pPr>
              <w:spacing w:before="0" w:after="0" w:line="240" w:lineRule="auto"/>
              <w:jc w:val="left"/>
            </w:pPr>
            <w:r>
              <w:t>XML-</w:t>
            </w:r>
            <w:r w:rsidRPr="00CF223E">
              <w:rPr>
                <w:i/>
                <w:iCs/>
              </w:rPr>
              <w:t>based</w:t>
            </w:r>
          </w:p>
        </w:tc>
        <w:tc>
          <w:tcPr>
            <w:tcW w:w="2361" w:type="dxa"/>
          </w:tcPr>
          <w:p w:rsidR="00CE0A16" w:rsidRPr="00097245" w:rsidRDefault="00CE0A16" w:rsidP="00DE175D">
            <w:pPr>
              <w:spacing w:before="0" w:after="0" w:line="240" w:lineRule="auto"/>
              <w:jc w:val="left"/>
            </w:pPr>
            <w:r>
              <w:t>Token-</w:t>
            </w:r>
            <w:r w:rsidRPr="003545A0">
              <w:rPr>
                <w:i/>
                <w:iCs/>
              </w:rPr>
              <w:t>based</w:t>
            </w:r>
          </w:p>
        </w:tc>
        <w:tc>
          <w:tcPr>
            <w:tcW w:w="2396" w:type="dxa"/>
          </w:tcPr>
          <w:p w:rsidR="00CE0A16" w:rsidRPr="00097245" w:rsidRDefault="00CE0A16" w:rsidP="00DE175D">
            <w:pPr>
              <w:spacing w:before="0" w:after="0" w:line="240" w:lineRule="auto"/>
              <w:jc w:val="left"/>
            </w:pPr>
            <w:r>
              <w:t>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Proprietary</w:t>
            </w:r>
          </w:p>
        </w:tc>
        <w:tc>
          <w:tcPr>
            <w:tcW w:w="2309" w:type="dxa"/>
          </w:tcPr>
          <w:p w:rsidR="00CE0A16" w:rsidRPr="00CF223E" w:rsidRDefault="00CE0A16" w:rsidP="00DE175D">
            <w:pPr>
              <w:spacing w:before="0" w:after="0" w:line="240" w:lineRule="auto"/>
              <w:jc w:val="left"/>
              <w:rPr>
                <w:i/>
                <w:iCs/>
              </w:rPr>
            </w:pPr>
            <w:r w:rsidRPr="00CF223E">
              <w:rPr>
                <w:i/>
                <w:iCs/>
              </w:rPr>
              <w:t>Open-source</w:t>
            </w:r>
          </w:p>
        </w:tc>
        <w:tc>
          <w:tcPr>
            <w:tcW w:w="2361" w:type="dxa"/>
          </w:tcPr>
          <w:p w:rsidR="00CE0A16" w:rsidRPr="003545A0" w:rsidRDefault="00CE0A16" w:rsidP="00DE175D">
            <w:pPr>
              <w:spacing w:before="0" w:after="0" w:line="240" w:lineRule="auto"/>
              <w:jc w:val="left"/>
              <w:rPr>
                <w:i/>
                <w:iCs/>
              </w:rPr>
            </w:pPr>
            <w:r w:rsidRPr="003545A0">
              <w:rPr>
                <w:i/>
                <w:iCs/>
              </w:rPr>
              <w:t>Open-source</w:t>
            </w:r>
          </w:p>
        </w:tc>
        <w:tc>
          <w:tcPr>
            <w:tcW w:w="2396" w:type="dxa"/>
          </w:tcPr>
          <w:p w:rsidR="00CE0A16" w:rsidRPr="003545A0" w:rsidRDefault="00CE0A16" w:rsidP="00DE175D">
            <w:pPr>
              <w:spacing w:before="0" w:after="0" w:line="240" w:lineRule="auto"/>
              <w:jc w:val="left"/>
              <w:rPr>
                <w:i/>
                <w:iCs/>
              </w:rPr>
            </w:pPr>
            <w:r w:rsidRPr="003545A0">
              <w:rPr>
                <w:i/>
                <w:iCs/>
              </w:rPr>
              <w:t>Open-source</w:t>
            </w:r>
          </w:p>
        </w:tc>
      </w:tr>
      <w:tr w:rsidR="00411D5C" w:rsidRPr="00097245" w:rsidTr="00DE175D">
        <w:trPr>
          <w:jc w:val="center"/>
        </w:trPr>
        <w:tc>
          <w:tcPr>
            <w:tcW w:w="1323" w:type="dxa"/>
          </w:tcPr>
          <w:p w:rsidR="008E1861" w:rsidRPr="00CF223E" w:rsidRDefault="008E1861" w:rsidP="00DE175D">
            <w:pPr>
              <w:spacing w:before="0" w:after="0" w:line="240" w:lineRule="auto"/>
              <w:jc w:val="left"/>
              <w:rPr>
                <w:i/>
                <w:iCs/>
              </w:rPr>
            </w:pPr>
            <w:r>
              <w:rPr>
                <w:i/>
                <w:iCs/>
              </w:rPr>
              <w:t>Scope</w:t>
            </w:r>
          </w:p>
        </w:tc>
        <w:tc>
          <w:tcPr>
            <w:tcW w:w="2309" w:type="dxa"/>
          </w:tcPr>
          <w:p w:rsidR="008E1861" w:rsidRDefault="008E1861" w:rsidP="004D6B36">
            <w:pPr>
              <w:spacing w:before="0" w:after="0" w:line="240" w:lineRule="auto"/>
              <w:jc w:val="left"/>
            </w:pPr>
            <w:r>
              <w:t xml:space="preserve">Hanya mendukung </w:t>
            </w:r>
            <w:r w:rsidR="004D6B36">
              <w:t>autentikasi</w:t>
            </w:r>
            <w:r>
              <w:t xml:space="preserve"> antara </w:t>
            </w:r>
            <w:r w:rsidRPr="008E1861">
              <w:rPr>
                <w:i/>
                <w:iCs/>
              </w:rPr>
              <w:t>service provider</w:t>
            </w:r>
            <w:r>
              <w:t xml:space="preserve"> dan </w:t>
            </w:r>
            <w:r w:rsidRPr="008E1861">
              <w:rPr>
                <w:i/>
                <w:iCs/>
              </w:rPr>
              <w:t>identity provider</w:t>
            </w:r>
            <w:r>
              <w:t xml:space="preserve"> saja.</w:t>
            </w:r>
          </w:p>
          <w:p w:rsidR="008E1861" w:rsidRDefault="008E1861" w:rsidP="00DE175D">
            <w:pPr>
              <w:spacing w:before="0" w:after="0" w:line="240" w:lineRule="auto"/>
              <w:jc w:val="left"/>
            </w:pPr>
          </w:p>
          <w:p w:rsidR="008E1861" w:rsidRPr="008E1861" w:rsidRDefault="00251847" w:rsidP="001352D0">
            <w:pPr>
              <w:spacing w:before="0" w:after="0" w:line="240" w:lineRule="auto"/>
              <w:jc w:val="left"/>
            </w:pPr>
            <w:r>
              <w:t>D</w:t>
            </w:r>
            <w:r w:rsidR="008E1861">
              <w:t>apat di-</w:t>
            </w:r>
            <w:r w:rsidR="008E1861" w:rsidRPr="005A6E15">
              <w:rPr>
                <w:i/>
                <w:iCs/>
              </w:rPr>
              <w:t>custom</w:t>
            </w:r>
            <w:r w:rsidR="008E1861">
              <w:t xml:space="preserve"> </w:t>
            </w:r>
            <w:r w:rsidR="004D6B36">
              <w:t xml:space="preserve">menjadi bermacam-macam </w:t>
            </w:r>
            <w:r w:rsidR="004D6B36" w:rsidRPr="003545A0">
              <w:rPr>
                <w:i/>
                <w:iCs/>
              </w:rPr>
              <w:t>workflow</w:t>
            </w:r>
            <w:r w:rsidR="004D6B36">
              <w:t xml:space="preserve"> sesuai kebutuhan. Misal: </w:t>
            </w:r>
            <w:r w:rsidR="00C025C4">
              <w:t>SSO-</w:t>
            </w:r>
            <w:r w:rsidR="00C025C4" w:rsidRPr="003545A0">
              <w:rPr>
                <w:i/>
                <w:iCs/>
              </w:rPr>
              <w:t xml:space="preserve">first </w:t>
            </w:r>
            <w:r w:rsidR="001352D0" w:rsidRPr="003545A0">
              <w:rPr>
                <w:i/>
                <w:iCs/>
              </w:rPr>
              <w:t>redirect</w:t>
            </w:r>
            <w:r w:rsidR="00C025C4" w:rsidRPr="003545A0">
              <w:rPr>
                <w:i/>
                <w:iCs/>
              </w:rPr>
              <w:t>/</w:t>
            </w:r>
            <w:r w:rsidR="001352D0" w:rsidRPr="003545A0">
              <w:rPr>
                <w:i/>
                <w:iCs/>
              </w:rPr>
              <w:t>redirect</w:t>
            </w:r>
            <w:r w:rsidR="001352D0">
              <w:t xml:space="preserve">, </w:t>
            </w:r>
            <w:r w:rsidR="001352D0" w:rsidRPr="003545A0">
              <w:rPr>
                <w:i/>
                <w:iCs/>
              </w:rPr>
              <w:t>destination-first redirect</w:t>
            </w:r>
            <w:r w:rsidR="001352D0">
              <w:t>/POST</w:t>
            </w:r>
          </w:p>
        </w:tc>
        <w:tc>
          <w:tcPr>
            <w:tcW w:w="2361" w:type="dxa"/>
          </w:tcPr>
          <w:p w:rsidR="008E1861" w:rsidRDefault="00034629" w:rsidP="00DE175D">
            <w:pPr>
              <w:spacing w:before="0" w:after="0" w:line="240" w:lineRule="auto"/>
              <w:jc w:val="left"/>
            </w:pPr>
            <w:r>
              <w:t>Mendukung protokol SAML, OAuth</w:t>
            </w:r>
            <w:r w:rsidR="00EB2C07">
              <w:t xml:space="preserve"> 2.0</w:t>
            </w:r>
            <w:r>
              <w:t xml:space="preserve">, OpenID Connect. Memiliki keterhubungan yang luas dengan </w:t>
            </w:r>
            <w:r w:rsidRPr="003545A0">
              <w:rPr>
                <w:i/>
                <w:iCs/>
              </w:rPr>
              <w:t xml:space="preserve">identity provider </w:t>
            </w:r>
            <w:r>
              <w:t xml:space="preserve">lain, misal: </w:t>
            </w:r>
            <w:r w:rsidRPr="003545A0">
              <w:rPr>
                <w:i/>
                <w:iCs/>
              </w:rPr>
              <w:t>connect with</w:t>
            </w:r>
            <w:r>
              <w:t xml:space="preserve"> Facebook, Google, Twitter. </w:t>
            </w:r>
          </w:p>
        </w:tc>
        <w:tc>
          <w:tcPr>
            <w:tcW w:w="2396" w:type="dxa"/>
          </w:tcPr>
          <w:p w:rsidR="008E1861" w:rsidRDefault="007B63D2" w:rsidP="009D5A5A">
            <w:pPr>
              <w:spacing w:before="0" w:after="0" w:line="240" w:lineRule="auto"/>
              <w:jc w:val="left"/>
            </w:pPr>
            <w:r>
              <w:t>Dibangun di atas OAuth 2.0 (</w:t>
            </w:r>
            <w:r w:rsidRPr="003545A0">
              <w:rPr>
                <w:i/>
                <w:iCs/>
              </w:rPr>
              <w:t>framework</w:t>
            </w:r>
            <w:r>
              <w:t xml:space="preserve"> autorisasi) yang ditambah dengan mekanisme autentikasi.</w:t>
            </w:r>
            <w:r w:rsidR="009D5A5A">
              <w:t xml:space="preserve"> Melakukan standarisasi beberapa hal yang dibebaskan di OAuth 2.0, contohnya </w:t>
            </w:r>
            <w:r w:rsidR="009D5A5A" w:rsidRPr="003545A0">
              <w:rPr>
                <w:i/>
                <w:iCs/>
              </w:rPr>
              <w:t>scope instance</w:t>
            </w:r>
            <w:r w:rsidR="009D5A5A">
              <w:t xml:space="preserve">, </w:t>
            </w:r>
            <w:r w:rsidR="009D5A5A" w:rsidRPr="003545A0">
              <w:rPr>
                <w:i/>
                <w:iCs/>
              </w:rPr>
              <w:t>endpoint discovery</w:t>
            </w:r>
            <w:r w:rsidR="009D5A5A">
              <w:t xml:space="preserve">, pendaftaran </w:t>
            </w:r>
            <w:r w:rsidR="009D5A5A" w:rsidRPr="003545A0">
              <w:rPr>
                <w:i/>
                <w:iCs/>
              </w:rPr>
              <w:t>client</w:t>
            </w:r>
            <w:r w:rsidR="009D5A5A">
              <w:t xml:space="preserve"> secara dinamis</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Message exchange</w:t>
            </w:r>
          </w:p>
        </w:tc>
        <w:tc>
          <w:tcPr>
            <w:tcW w:w="2309" w:type="dxa"/>
          </w:tcPr>
          <w:p w:rsidR="00CE0A16" w:rsidRPr="00097245" w:rsidRDefault="00CE0A16" w:rsidP="00DE175D">
            <w:pPr>
              <w:spacing w:before="0" w:after="0" w:line="240" w:lineRule="auto"/>
              <w:jc w:val="left"/>
            </w:pPr>
            <w:r>
              <w:t>HTTP Redirect, HTTP Post</w:t>
            </w:r>
            <w:r w:rsidR="00C9640F">
              <w:t xml:space="preserve">. Mendukung </w:t>
            </w:r>
            <w:r w:rsidR="00D06092">
              <w:t xml:space="preserve">SOAP, </w:t>
            </w:r>
            <w:r w:rsidR="00C9640F">
              <w:t>Artifact</w:t>
            </w:r>
          </w:p>
        </w:tc>
        <w:tc>
          <w:tcPr>
            <w:tcW w:w="2361" w:type="dxa"/>
          </w:tcPr>
          <w:p w:rsidR="00CE0A16" w:rsidRPr="00097245" w:rsidRDefault="00CE0A16" w:rsidP="00DE175D">
            <w:pPr>
              <w:spacing w:before="0" w:after="0" w:line="240" w:lineRule="auto"/>
              <w:jc w:val="left"/>
            </w:pPr>
            <w:r>
              <w:t>HTTP Redirect, HTTP Post. Mendukung SOAP, URI, Artifact</w:t>
            </w:r>
          </w:p>
        </w:tc>
        <w:tc>
          <w:tcPr>
            <w:tcW w:w="2396" w:type="dxa"/>
          </w:tcPr>
          <w:p w:rsidR="00CE0A16" w:rsidRPr="00097245" w:rsidRDefault="00CE0A16" w:rsidP="00DE175D">
            <w:pPr>
              <w:spacing w:before="0" w:after="0" w:line="240" w:lineRule="auto"/>
              <w:jc w:val="left"/>
            </w:pPr>
            <w:r>
              <w:t>HTTP Redirect, 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 xml:space="preserve">Integration Support </w:t>
            </w:r>
          </w:p>
        </w:tc>
        <w:tc>
          <w:tcPr>
            <w:tcW w:w="2309" w:type="dxa"/>
          </w:tcPr>
          <w:p w:rsidR="00CE0A16" w:rsidRPr="00097245" w:rsidRDefault="00CE0A16" w:rsidP="00DE175D">
            <w:pPr>
              <w:spacing w:before="0" w:after="0" w:line="240" w:lineRule="auto"/>
              <w:jc w:val="left"/>
            </w:pPr>
            <w:r>
              <w:t xml:space="preserve">Baik. Mendukung banyak </w:t>
            </w:r>
            <w:r w:rsidRPr="00CF223E">
              <w:rPr>
                <w:i/>
                <w:iCs/>
              </w:rPr>
              <w:t>toolkit</w:t>
            </w:r>
          </w:p>
        </w:tc>
        <w:tc>
          <w:tcPr>
            <w:tcW w:w="2361" w:type="dxa"/>
          </w:tcPr>
          <w:p w:rsidR="00CE0A16" w:rsidRPr="00097245" w:rsidRDefault="00CE0A16" w:rsidP="00DE175D">
            <w:pPr>
              <w:spacing w:before="0" w:after="0" w:line="240" w:lineRule="auto"/>
              <w:jc w:val="left"/>
            </w:pPr>
            <w:r>
              <w:t xml:space="preserve">Baik. Mendukung banyak identity provider lain. Punya </w:t>
            </w:r>
            <w:r w:rsidRPr="00CF223E">
              <w:rPr>
                <w:i/>
                <w:iCs/>
              </w:rPr>
              <w:lastRenderedPageBreak/>
              <w:t>dashboard</w:t>
            </w:r>
            <w:r>
              <w:t xml:space="preserve"> untuk manajemen </w:t>
            </w:r>
            <w:r w:rsidRPr="00CF223E">
              <w:rPr>
                <w:i/>
                <w:iCs/>
              </w:rPr>
              <w:t>identity provider</w:t>
            </w:r>
            <w:r>
              <w:t xml:space="preserve"> yang sudah di-</w:t>
            </w:r>
            <w:r w:rsidRPr="00CF223E">
              <w:rPr>
                <w:i/>
                <w:iCs/>
              </w:rPr>
              <w:t>setup</w:t>
            </w:r>
          </w:p>
        </w:tc>
        <w:tc>
          <w:tcPr>
            <w:tcW w:w="2396" w:type="dxa"/>
          </w:tcPr>
          <w:p w:rsidR="00CE0A16" w:rsidRPr="00097245" w:rsidRDefault="00CE0A16" w:rsidP="00DE175D">
            <w:pPr>
              <w:spacing w:before="0" w:after="0" w:line="240" w:lineRule="auto"/>
              <w:jc w:val="left"/>
            </w:pPr>
            <w:r>
              <w:lastRenderedPageBreak/>
              <w:t xml:space="preserve">Kurang baik. Dokumentasi pengembangan tidak </w:t>
            </w:r>
            <w:r>
              <w:lastRenderedPageBreak/>
              <w:t>terlalu lengkap.</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lastRenderedPageBreak/>
              <w:t>Bertindak sebagai</w:t>
            </w:r>
          </w:p>
        </w:tc>
        <w:tc>
          <w:tcPr>
            <w:tcW w:w="2309" w:type="dxa"/>
          </w:tcPr>
          <w:p w:rsidR="00CE0A16" w:rsidRPr="00CF223E" w:rsidRDefault="00CE0A16" w:rsidP="00DE175D">
            <w:pPr>
              <w:spacing w:before="0" w:after="0" w:line="240" w:lineRule="auto"/>
              <w:jc w:val="left"/>
              <w:rPr>
                <w:i/>
                <w:iCs/>
              </w:rPr>
            </w:pPr>
            <w:r w:rsidRPr="00CF223E">
              <w:rPr>
                <w:i/>
                <w:iCs/>
              </w:rPr>
              <w:t>Identity Provider</w:t>
            </w:r>
          </w:p>
        </w:tc>
        <w:tc>
          <w:tcPr>
            <w:tcW w:w="2361" w:type="dxa"/>
          </w:tcPr>
          <w:p w:rsidR="00CE0A16" w:rsidRPr="00097245" w:rsidRDefault="00CE0A16" w:rsidP="00DE175D">
            <w:pPr>
              <w:spacing w:before="0" w:after="0" w:line="240" w:lineRule="auto"/>
              <w:jc w:val="left"/>
            </w:pPr>
            <w:r>
              <w:t xml:space="preserve">Tidak benar-benar menjadi </w:t>
            </w:r>
            <w:r w:rsidRPr="00CF223E">
              <w:rPr>
                <w:i/>
                <w:iCs/>
              </w:rPr>
              <w:t>identity provider</w:t>
            </w:r>
            <w:r>
              <w:t>. Hanya sebagai pengintegrasi banyak identity provider yang sudah ada.</w:t>
            </w:r>
          </w:p>
        </w:tc>
        <w:tc>
          <w:tcPr>
            <w:tcW w:w="2396" w:type="dxa"/>
          </w:tcPr>
          <w:p w:rsidR="00CE0A16" w:rsidRPr="00097245" w:rsidRDefault="00CE0A16" w:rsidP="00DE175D">
            <w:pPr>
              <w:spacing w:before="0" w:after="0" w:line="240" w:lineRule="auto"/>
              <w:jc w:val="left"/>
            </w:pPr>
            <w:r w:rsidRPr="00CF223E">
              <w:rPr>
                <w:i/>
                <w:iCs/>
              </w:rPr>
              <w:t>Identity provider</w:t>
            </w:r>
            <w:r>
              <w:t xml:space="preserve"> dengan dukungan </w:t>
            </w:r>
            <w:r w:rsidRPr="00CF223E">
              <w:rPr>
                <w:i/>
                <w:iCs/>
              </w:rPr>
              <w:t>credential</w:t>
            </w:r>
            <w:r>
              <w:t xml:space="preserve"> terbatas. Hanya mendukung informasi dasar berupa </w:t>
            </w:r>
            <w:r w:rsidRPr="00CF223E">
              <w:rPr>
                <w:i/>
                <w:iCs/>
              </w:rPr>
              <w:t>username</w:t>
            </w:r>
            <w:r>
              <w:t xml:space="preserve"> dan </w:t>
            </w:r>
            <w:r w:rsidRPr="00CF223E">
              <w:rPr>
                <w:i/>
                <w:iCs/>
              </w:rPr>
              <w:t>password</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 xml:space="preserve">Bagaimana </w:t>
            </w:r>
            <w:r w:rsidRPr="00CF223E">
              <w:rPr>
                <w:i/>
                <w:iCs/>
              </w:rPr>
              <w:t>session</w:t>
            </w:r>
            <w:r>
              <w:t xml:space="preserve"> disimpan</w:t>
            </w:r>
          </w:p>
        </w:tc>
        <w:tc>
          <w:tcPr>
            <w:tcW w:w="2309" w:type="dxa"/>
          </w:tcPr>
          <w:p w:rsidR="00CE0A16" w:rsidRPr="00097245" w:rsidRDefault="00CE0A16" w:rsidP="00DE175D">
            <w:pPr>
              <w:spacing w:before="0" w:after="0" w:line="240" w:lineRule="auto"/>
              <w:jc w:val="left"/>
            </w:pPr>
            <w:r>
              <w:t xml:space="preserve">Dalam kasus web SSO, SAML Token, disimpan sebagai </w:t>
            </w:r>
            <w:r w:rsidRPr="00CF223E">
              <w:rPr>
                <w:i/>
                <w:iCs/>
              </w:rPr>
              <w:t>cookie</w:t>
            </w:r>
            <w:r>
              <w:t xml:space="preserve"> pada </w:t>
            </w:r>
            <w:r w:rsidRPr="00CF223E">
              <w:rPr>
                <w:i/>
                <w:iCs/>
              </w:rPr>
              <w:t>browser</w:t>
            </w:r>
            <w:r>
              <w:t>.</w:t>
            </w:r>
          </w:p>
        </w:tc>
        <w:tc>
          <w:tcPr>
            <w:tcW w:w="2361"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c>
          <w:tcPr>
            <w:tcW w:w="2396"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r>
      <w:tr w:rsidR="00411D5C" w:rsidRPr="00097245" w:rsidTr="00DE175D">
        <w:trPr>
          <w:jc w:val="center"/>
        </w:trPr>
        <w:tc>
          <w:tcPr>
            <w:tcW w:w="1323" w:type="dxa"/>
          </w:tcPr>
          <w:p w:rsidR="00CE0A16" w:rsidRDefault="002473F4" w:rsidP="00A7717E">
            <w:pPr>
              <w:spacing w:before="0" w:after="0" w:line="240" w:lineRule="auto"/>
              <w:jc w:val="left"/>
            </w:pPr>
            <w:r>
              <w:t xml:space="preserve">Keamanan </w:t>
            </w:r>
            <w:r w:rsidR="00A7717E">
              <w:t xml:space="preserve">level </w:t>
            </w:r>
            <w:r w:rsidR="00A7717E" w:rsidRPr="003545A0">
              <w:rPr>
                <w:i/>
                <w:iCs/>
              </w:rPr>
              <w:t>transport</w:t>
            </w:r>
          </w:p>
        </w:tc>
        <w:tc>
          <w:tcPr>
            <w:tcW w:w="2309" w:type="dxa"/>
          </w:tcPr>
          <w:p w:rsidR="00CE0A16" w:rsidRPr="00097245" w:rsidRDefault="00DD502B" w:rsidP="002473F4">
            <w:pPr>
              <w:spacing w:before="0" w:after="0" w:line="240" w:lineRule="auto"/>
              <w:jc w:val="left"/>
            </w:pPr>
            <w:r>
              <w:t>TLS 1.0</w:t>
            </w:r>
          </w:p>
        </w:tc>
        <w:tc>
          <w:tcPr>
            <w:tcW w:w="2361" w:type="dxa"/>
          </w:tcPr>
          <w:p w:rsidR="00CE0A16" w:rsidRPr="00097245" w:rsidRDefault="00FF1529" w:rsidP="009635F4">
            <w:pPr>
              <w:spacing w:before="0" w:after="0" w:line="240" w:lineRule="auto"/>
              <w:jc w:val="left"/>
            </w:pPr>
            <w:r>
              <w:t>TLS</w:t>
            </w:r>
            <w:r w:rsidR="009635F4">
              <w:t xml:space="preserve"> </w:t>
            </w:r>
            <w:r w:rsidR="00F11AE9">
              <w:t xml:space="preserve">1.2 </w:t>
            </w:r>
            <w:r>
              <w:t>dengan minimal 128-bit enkripsi AES.</w:t>
            </w:r>
          </w:p>
        </w:tc>
        <w:tc>
          <w:tcPr>
            <w:tcW w:w="2396" w:type="dxa"/>
          </w:tcPr>
          <w:p w:rsidR="00CE0A16" w:rsidRPr="00097245" w:rsidRDefault="006066E6" w:rsidP="00DE175D">
            <w:pPr>
              <w:spacing w:before="0" w:after="0" w:line="240" w:lineRule="auto"/>
              <w:jc w:val="left"/>
            </w:pPr>
            <w:r>
              <w:t>TLS, sama dengan OAuth 2.0.</w:t>
            </w:r>
          </w:p>
        </w:tc>
      </w:tr>
      <w:tr w:rsidR="00411D5C" w:rsidRPr="00097245" w:rsidTr="00DE175D">
        <w:trPr>
          <w:jc w:val="center"/>
        </w:trPr>
        <w:tc>
          <w:tcPr>
            <w:tcW w:w="1323" w:type="dxa"/>
          </w:tcPr>
          <w:p w:rsidR="00C42FB2" w:rsidRDefault="00C42FB2" w:rsidP="00A7717E">
            <w:pPr>
              <w:spacing w:before="0" w:after="0" w:line="240" w:lineRule="auto"/>
              <w:jc w:val="left"/>
            </w:pPr>
            <w:r>
              <w:t xml:space="preserve">Keamanan </w:t>
            </w:r>
            <w:r w:rsidR="00A7717E">
              <w:t xml:space="preserve">level </w:t>
            </w:r>
            <w:r w:rsidR="00A7717E" w:rsidRPr="003545A0">
              <w:rPr>
                <w:i/>
                <w:iCs/>
              </w:rPr>
              <w:t>message</w:t>
            </w:r>
          </w:p>
        </w:tc>
        <w:tc>
          <w:tcPr>
            <w:tcW w:w="2309" w:type="dxa"/>
          </w:tcPr>
          <w:p w:rsidR="00C42FB2" w:rsidRDefault="00DD502B" w:rsidP="002473F4">
            <w:pPr>
              <w:spacing w:before="0" w:after="0" w:line="240" w:lineRule="auto"/>
              <w:jc w:val="left"/>
            </w:pPr>
            <w:r>
              <w:t>XML Signature dan XML Encryption</w:t>
            </w:r>
            <w:r w:rsidR="00BD40C3">
              <w:t>.</w:t>
            </w:r>
          </w:p>
        </w:tc>
        <w:tc>
          <w:tcPr>
            <w:tcW w:w="2361" w:type="dxa"/>
          </w:tcPr>
          <w:p w:rsidR="006D78D7" w:rsidRDefault="006D78D7" w:rsidP="006D78D7">
            <w:pPr>
              <w:spacing w:before="0" w:after="0" w:line="240" w:lineRule="auto"/>
              <w:jc w:val="left"/>
            </w:pPr>
            <w:r>
              <w:t>TLS 1.2, AES_128_GCM,</w:t>
            </w:r>
          </w:p>
          <w:p w:rsidR="00C42FB2" w:rsidRDefault="006D78D7" w:rsidP="006D78D7">
            <w:pPr>
              <w:spacing w:before="0" w:after="0" w:line="240" w:lineRule="auto"/>
              <w:jc w:val="left"/>
            </w:pPr>
            <w:r>
              <w:t xml:space="preserve">ECDHE_RSA </w:t>
            </w:r>
          </w:p>
        </w:tc>
        <w:tc>
          <w:tcPr>
            <w:tcW w:w="2396" w:type="dxa"/>
          </w:tcPr>
          <w:p w:rsidR="00C42FB2" w:rsidRDefault="00D060CF" w:rsidP="00DE175D">
            <w:pPr>
              <w:spacing w:before="0" w:after="0" w:line="240" w:lineRule="auto"/>
              <w:jc w:val="left"/>
            </w:pPr>
            <w:r>
              <w:t>TLS.</w:t>
            </w:r>
          </w:p>
        </w:tc>
      </w:tr>
      <w:tr w:rsidR="00411D5C" w:rsidRPr="00097245" w:rsidTr="00DE175D">
        <w:trPr>
          <w:jc w:val="center"/>
        </w:trPr>
        <w:tc>
          <w:tcPr>
            <w:tcW w:w="1323" w:type="dxa"/>
          </w:tcPr>
          <w:p w:rsidR="00AE26CC" w:rsidRDefault="00AE26CC" w:rsidP="00DE175D">
            <w:pPr>
              <w:spacing w:before="0" w:after="0" w:line="240" w:lineRule="auto"/>
              <w:jc w:val="left"/>
            </w:pPr>
            <w:r>
              <w:t>Autentikasi</w:t>
            </w:r>
          </w:p>
        </w:tc>
        <w:tc>
          <w:tcPr>
            <w:tcW w:w="2309"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61"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96"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r>
      <w:tr w:rsidR="00411D5C" w:rsidRPr="00097245" w:rsidTr="00DE175D">
        <w:trPr>
          <w:jc w:val="center"/>
        </w:trPr>
        <w:tc>
          <w:tcPr>
            <w:tcW w:w="1323" w:type="dxa"/>
          </w:tcPr>
          <w:p w:rsidR="00AE26CC" w:rsidRDefault="001F385F" w:rsidP="00DE175D">
            <w:pPr>
              <w:spacing w:before="0" w:after="0" w:line="240" w:lineRule="auto"/>
              <w:jc w:val="left"/>
            </w:pPr>
            <w:r>
              <w:t>Kemampuan autorisasi</w:t>
            </w:r>
          </w:p>
        </w:tc>
        <w:tc>
          <w:tcPr>
            <w:tcW w:w="2309" w:type="dxa"/>
          </w:tcPr>
          <w:p w:rsidR="00AE26CC" w:rsidRDefault="008F1DE1" w:rsidP="00F943EB">
            <w:pPr>
              <w:spacing w:before="0" w:after="0" w:line="240" w:lineRule="auto"/>
              <w:jc w:val="left"/>
            </w:pPr>
            <w:r>
              <w:t>Tidak mendukung autorisasi</w:t>
            </w:r>
            <w:r w:rsidR="00226BE5">
              <w:t xml:space="preserve">. </w:t>
            </w:r>
            <w:r w:rsidR="00411D5C">
              <w:t>Autorisasi harus d</w:t>
            </w:r>
            <w:r w:rsidR="00226BE5">
              <w:t xml:space="preserve">ilakukan </w:t>
            </w:r>
            <w:r w:rsidR="00F90AD7">
              <w:t xml:space="preserve">secara </w:t>
            </w:r>
            <w:r w:rsidR="00F90AD7" w:rsidRPr="003545A0">
              <w:rPr>
                <w:i/>
                <w:iCs/>
              </w:rPr>
              <w:t>hard-code</w:t>
            </w:r>
            <w:r w:rsidR="00F90AD7">
              <w:t xml:space="preserve"> </w:t>
            </w:r>
            <w:r w:rsidR="00226BE5">
              <w:t xml:space="preserve">di </w:t>
            </w:r>
            <w:r w:rsidR="00226BE5" w:rsidRPr="003545A0">
              <w:rPr>
                <w:i/>
                <w:iCs/>
              </w:rPr>
              <w:t>app-level</w:t>
            </w:r>
            <w:r w:rsidR="006C637B">
              <w:t xml:space="preserve"> berdasarkan atribut </w:t>
            </w:r>
            <w:r w:rsidR="0035675F">
              <w:t>pada token keamanan</w:t>
            </w:r>
            <w:r w:rsidR="00F943EB">
              <w:t xml:space="preserve"> pada SAML </w:t>
            </w:r>
            <w:r w:rsidR="00F943EB" w:rsidRPr="003545A0">
              <w:rPr>
                <w:i/>
                <w:iCs/>
              </w:rPr>
              <w:t>header</w:t>
            </w:r>
            <w:r w:rsidR="00226BE5">
              <w:t>.</w:t>
            </w:r>
          </w:p>
        </w:tc>
        <w:tc>
          <w:tcPr>
            <w:tcW w:w="2361" w:type="dxa"/>
          </w:tcPr>
          <w:p w:rsidR="00AE26CC" w:rsidRDefault="00D912A8" w:rsidP="00D912A8">
            <w:pPr>
              <w:spacing w:before="0" w:after="0" w:line="240" w:lineRule="auto"/>
              <w:jc w:val="left"/>
            </w:pPr>
            <w:r>
              <w:t>Karena dibangun di atas protokol OAuth 2.0, Auth0 mendukung</w:t>
            </w:r>
            <w:r w:rsidR="00665337">
              <w:t xml:space="preserve"> fitur autorisasi</w:t>
            </w:r>
            <w:r w:rsidR="00DD45A9">
              <w:t>.</w:t>
            </w:r>
          </w:p>
        </w:tc>
        <w:tc>
          <w:tcPr>
            <w:tcW w:w="2396" w:type="dxa"/>
          </w:tcPr>
          <w:p w:rsidR="00AE26CC" w:rsidRDefault="00F465F9" w:rsidP="003545A0">
            <w:pPr>
              <w:spacing w:before="0" w:after="0" w:line="240" w:lineRule="auto"/>
              <w:jc w:val="left"/>
            </w:pPr>
            <w:r>
              <w:t xml:space="preserve">Karena dibangun di atas protokol OAuth 2.0, </w:t>
            </w:r>
            <w:r w:rsidR="003545A0">
              <w:t>Open ID Connect</w:t>
            </w:r>
            <w:r>
              <w:t xml:space="preserve"> mendukung fitur autorisasi</w:t>
            </w:r>
            <w:r w:rsidR="00DD45A9">
              <w:t>.</w:t>
            </w:r>
          </w:p>
        </w:tc>
      </w:tr>
      <w:tr w:rsidR="001E5205" w:rsidRPr="00097245" w:rsidTr="00DE175D">
        <w:trPr>
          <w:jc w:val="center"/>
        </w:trPr>
        <w:tc>
          <w:tcPr>
            <w:tcW w:w="1323" w:type="dxa"/>
          </w:tcPr>
          <w:p w:rsidR="001E5205" w:rsidRDefault="001E5205" w:rsidP="00DE175D">
            <w:pPr>
              <w:spacing w:before="0" w:after="0" w:line="240" w:lineRule="auto"/>
              <w:jc w:val="left"/>
            </w:pPr>
            <w:r>
              <w:t>Manajemen</w:t>
            </w:r>
            <w:r w:rsidR="00867B40">
              <w:t xml:space="preserve"> user</w:t>
            </w:r>
            <w:r>
              <w:t xml:space="preserve"> </w:t>
            </w:r>
          </w:p>
        </w:tc>
        <w:tc>
          <w:tcPr>
            <w:tcW w:w="2309" w:type="dxa"/>
          </w:tcPr>
          <w:p w:rsidR="001E5205" w:rsidRDefault="00553CFA" w:rsidP="00553CFA">
            <w:pPr>
              <w:spacing w:before="0" w:after="0" w:line="240" w:lineRule="auto"/>
              <w:jc w:val="left"/>
            </w:pPr>
            <w:r>
              <w:t xml:space="preserve">Dilakukan di level </w:t>
            </w:r>
            <w:r w:rsidRPr="00126360">
              <w:rPr>
                <w:i/>
                <w:iCs/>
              </w:rPr>
              <w:t>app</w:t>
            </w:r>
            <w:r>
              <w:t>. Kemampuan manajemen akan mengikuti kemampuan autorisasi.</w:t>
            </w:r>
          </w:p>
        </w:tc>
        <w:tc>
          <w:tcPr>
            <w:tcW w:w="2361" w:type="dxa"/>
          </w:tcPr>
          <w:p w:rsidR="001E5205" w:rsidRDefault="00553CFA" w:rsidP="00D912A8">
            <w:pPr>
              <w:spacing w:before="0" w:after="0" w:line="240" w:lineRule="auto"/>
              <w:jc w:val="left"/>
            </w:pPr>
            <w:r>
              <w:t xml:space="preserve">Dilakukan di level </w:t>
            </w:r>
            <w:r w:rsidRPr="00126360">
              <w:rPr>
                <w:i/>
                <w:iCs/>
              </w:rPr>
              <w:t>app</w:t>
            </w:r>
            <w:r>
              <w:t>. Kemampuan manajemen akan mengikuti kemampuan autorisasi.</w:t>
            </w:r>
          </w:p>
        </w:tc>
        <w:tc>
          <w:tcPr>
            <w:tcW w:w="2396" w:type="dxa"/>
          </w:tcPr>
          <w:p w:rsidR="001E5205" w:rsidRDefault="00553CFA" w:rsidP="00DE175D">
            <w:pPr>
              <w:spacing w:before="0" w:after="0" w:line="240" w:lineRule="auto"/>
              <w:jc w:val="left"/>
            </w:pPr>
            <w:r>
              <w:t xml:space="preserve">Dilakukan di level </w:t>
            </w:r>
            <w:r w:rsidRPr="00126360">
              <w:rPr>
                <w:i/>
                <w:iCs/>
              </w:rPr>
              <w:t>app</w:t>
            </w:r>
            <w:r>
              <w:t>. Kemampuan manajemen akan mengikuti kemampuan autorisasi.</w:t>
            </w:r>
          </w:p>
        </w:tc>
      </w:tr>
    </w:tbl>
    <w:p w:rsidR="00CE0A16" w:rsidRDefault="00CE0A16" w:rsidP="00CE0A16">
      <w:pPr>
        <w:rPr>
          <w:lang w:val="en-GB"/>
        </w:rPr>
      </w:pPr>
    </w:p>
    <w:p w:rsidR="00763C2E" w:rsidRDefault="00AE0D30" w:rsidP="00763C2E">
      <w:pPr>
        <w:pStyle w:val="Heading3"/>
      </w:pPr>
      <w:bookmarkStart w:id="53" w:name="_Toc504045322"/>
      <w:r>
        <w:lastRenderedPageBreak/>
        <w:t xml:space="preserve">Rencana </w:t>
      </w:r>
      <w:r w:rsidR="00763C2E">
        <w:t xml:space="preserve">Desain </w:t>
      </w:r>
      <w:r w:rsidR="00763C2E" w:rsidRPr="00126360">
        <w:rPr>
          <w:i/>
          <w:iCs/>
        </w:rPr>
        <w:t>Single Sign-On</w:t>
      </w:r>
      <w:bookmarkEnd w:id="53"/>
    </w:p>
    <w:p w:rsidR="00D060CF" w:rsidRDefault="00470122" w:rsidP="00B84CE1">
      <w:pPr>
        <w:rPr>
          <w:lang w:val="en-GB"/>
        </w:rPr>
      </w:pPr>
      <w:r>
        <w:rPr>
          <w:lang w:val="en-GB"/>
        </w:rPr>
        <w:t xml:space="preserve">Berdasarkan kajian hingga saat ini, </w:t>
      </w:r>
      <w:r w:rsidR="009B0EAB" w:rsidRPr="00126360">
        <w:rPr>
          <w:i/>
          <w:iCs/>
          <w:lang w:val="en-GB"/>
        </w:rPr>
        <w:t>single sign-on</w:t>
      </w:r>
      <w:r w:rsidR="009B0EAB">
        <w:rPr>
          <w:lang w:val="en-GB"/>
        </w:rPr>
        <w:t xml:space="preserve"> rencananya akan dibangun menggunakan Auth0 karena </w:t>
      </w:r>
      <w:r w:rsidR="00476578">
        <w:rPr>
          <w:lang w:val="en-GB"/>
        </w:rPr>
        <w:t xml:space="preserve">fitur yang ditawarkan paling sesuai dengan kebutuhan fungsional. Auth0 memiliki kemampuan untuk autentikasi </w:t>
      </w:r>
      <w:r w:rsidR="00476578" w:rsidRPr="00126360">
        <w:rPr>
          <w:i/>
          <w:iCs/>
          <w:lang w:val="en-GB"/>
        </w:rPr>
        <w:t>single sign-on</w:t>
      </w:r>
      <w:r w:rsidR="00476578">
        <w:rPr>
          <w:lang w:val="en-GB"/>
        </w:rPr>
        <w:t xml:space="preserve"> dan kemampuan autorisasi. Sementara itu, Auth0 juga mendukung protokol SAML, O</w:t>
      </w:r>
      <w:r w:rsidR="003D4B8C">
        <w:rPr>
          <w:lang w:val="en-GB"/>
        </w:rPr>
        <w:t>A</w:t>
      </w:r>
      <w:r w:rsidR="00476578">
        <w:rPr>
          <w:lang w:val="en-GB"/>
        </w:rPr>
        <w:t xml:space="preserve">uth 2.0, dan </w:t>
      </w:r>
      <w:r w:rsidR="003D4B8C">
        <w:rPr>
          <w:lang w:val="en-GB"/>
        </w:rPr>
        <w:t xml:space="preserve">OpenID Connect sehingga misalkan Auth0 </w:t>
      </w:r>
      <w:r w:rsidR="008610F8">
        <w:rPr>
          <w:lang w:val="en-GB"/>
        </w:rPr>
        <w:t xml:space="preserve">harus </w:t>
      </w:r>
      <w:r w:rsidR="00B84CE1">
        <w:rPr>
          <w:lang w:val="en-GB"/>
        </w:rPr>
        <w:t xml:space="preserve">disambungkan </w:t>
      </w:r>
      <w:r w:rsidR="00C220E0">
        <w:rPr>
          <w:lang w:val="en-GB"/>
        </w:rPr>
        <w:t xml:space="preserve">dengan </w:t>
      </w:r>
      <w:r w:rsidR="00C220E0" w:rsidRPr="00F01AA4">
        <w:rPr>
          <w:i/>
          <w:iCs/>
          <w:lang w:val="en-GB"/>
        </w:rPr>
        <w:t>service</w:t>
      </w:r>
      <w:r w:rsidR="00C220E0">
        <w:rPr>
          <w:lang w:val="en-GB"/>
        </w:rPr>
        <w:t xml:space="preserve"> yang mendukung protokol tersebut, Auth0 bisa dengan mudah diintegrasikan.</w:t>
      </w:r>
    </w:p>
    <w:p w:rsidR="00126360" w:rsidRPr="00D060CF" w:rsidRDefault="00126360" w:rsidP="00673121">
      <w:pPr>
        <w:rPr>
          <w:lang w:val="en-GB"/>
        </w:rPr>
      </w:pPr>
      <w:r>
        <w:rPr>
          <w:lang w:val="en-GB"/>
        </w:rPr>
        <w:t xml:space="preserve">Apabila dalam </w:t>
      </w:r>
      <w:r w:rsidR="00673121">
        <w:rPr>
          <w:lang w:val="en-GB"/>
        </w:rPr>
        <w:t xml:space="preserve">iterasi </w:t>
      </w:r>
      <w:r w:rsidR="00584CF2">
        <w:rPr>
          <w:lang w:val="en-GB"/>
        </w:rPr>
        <w:t xml:space="preserve">studi literatur </w:t>
      </w:r>
      <w:r w:rsidR="00673121">
        <w:rPr>
          <w:lang w:val="en-GB"/>
        </w:rPr>
        <w:t>berikutnya</w:t>
      </w:r>
      <w:r>
        <w:rPr>
          <w:lang w:val="en-GB"/>
        </w:rPr>
        <w:t xml:space="preserve"> ternyata ditemukan </w:t>
      </w:r>
      <w:r w:rsidR="001E577B">
        <w:rPr>
          <w:lang w:val="en-GB"/>
        </w:rPr>
        <w:t xml:space="preserve">kakas </w:t>
      </w:r>
      <w:r>
        <w:rPr>
          <w:lang w:val="en-GB"/>
        </w:rPr>
        <w:t xml:space="preserve">yang lebih memungkinkan untuk mengimplementasi </w:t>
      </w:r>
      <w:r w:rsidRPr="00F01AA4">
        <w:rPr>
          <w:i/>
          <w:iCs/>
          <w:lang w:val="en-GB"/>
        </w:rPr>
        <w:t>single sign-on</w:t>
      </w:r>
      <w:r>
        <w:rPr>
          <w:lang w:val="en-GB"/>
        </w:rPr>
        <w:t xml:space="preserve">, maka </w:t>
      </w:r>
      <w:r w:rsidR="006B712F">
        <w:rPr>
          <w:lang w:val="en-GB"/>
        </w:rPr>
        <w:t xml:space="preserve">rencana desain </w:t>
      </w:r>
      <w:r w:rsidR="006B712F" w:rsidRPr="00F01AA4">
        <w:rPr>
          <w:i/>
          <w:iCs/>
          <w:lang w:val="en-GB"/>
        </w:rPr>
        <w:t>single sign-on</w:t>
      </w:r>
      <w:r w:rsidR="006B712F">
        <w:rPr>
          <w:lang w:val="en-GB"/>
        </w:rPr>
        <w:t xml:space="preserve"> bisa saja berubah apabila kakas tersebut memang benar-benar </w:t>
      </w:r>
      <w:r w:rsidR="00C17690">
        <w:rPr>
          <w:lang w:val="en-GB"/>
        </w:rPr>
        <w:t xml:space="preserve">mampu menjawab </w:t>
      </w:r>
      <w:r w:rsidR="00894EC5">
        <w:rPr>
          <w:lang w:val="en-GB"/>
        </w:rPr>
        <w:t>kebutuhan fungsional yang telah dipaparkan</w:t>
      </w:r>
      <w:r w:rsidR="00B57698">
        <w:rPr>
          <w:lang w:val="en-GB"/>
        </w:rPr>
        <w:t xml:space="preserve"> di atas</w:t>
      </w:r>
      <w:r w:rsidR="00894EC5">
        <w:rPr>
          <w:lang w:val="en-GB"/>
        </w:rPr>
        <w:t>.</w:t>
      </w:r>
    </w:p>
    <w:p w:rsidR="00754D47" w:rsidRDefault="00763C2E" w:rsidP="00754D47">
      <w:pPr>
        <w:pStyle w:val="Heading3"/>
      </w:pPr>
      <w:bookmarkStart w:id="54" w:name="_Toc504045323"/>
      <w:r>
        <w:t>Pembangunan</w:t>
      </w:r>
      <w:r w:rsidR="00754D47">
        <w:t xml:space="preserve"> Single Sign-On</w:t>
      </w:r>
      <w:bookmarkEnd w:id="54"/>
    </w:p>
    <w:p w:rsidR="00DE26A0" w:rsidRDefault="00DE26A0" w:rsidP="007F5BE9">
      <w:pPr>
        <w:rPr>
          <w:lang w:val="en-GB"/>
        </w:rPr>
      </w:pPr>
      <w:r>
        <w:rPr>
          <w:lang w:val="en-GB"/>
        </w:rPr>
        <w:t xml:space="preserve">Berikut adalah </w:t>
      </w:r>
      <w:r w:rsidR="007F5BE9">
        <w:rPr>
          <w:lang w:val="en-GB"/>
        </w:rPr>
        <w:t xml:space="preserve">rencana </w:t>
      </w:r>
      <w:r>
        <w:rPr>
          <w:lang w:val="en-GB"/>
        </w:rPr>
        <w:t xml:space="preserve">pembangunan aplikasi </w:t>
      </w:r>
      <w:r w:rsidRPr="00F01AA4">
        <w:rPr>
          <w:i/>
          <w:iCs/>
          <w:lang w:val="en-GB"/>
        </w:rPr>
        <w:t>single sign-on</w:t>
      </w:r>
      <w:r>
        <w:rPr>
          <w:lang w:val="en-GB"/>
        </w:rPr>
        <w:t xml:space="preserve"> yang akan dikerjakan.</w:t>
      </w:r>
    </w:p>
    <w:p w:rsidR="00FC641E" w:rsidRDefault="00660A02" w:rsidP="00E574B3">
      <w:pPr>
        <w:pStyle w:val="Heading4"/>
      </w:pPr>
      <w:r>
        <w:t xml:space="preserve">Membangun </w:t>
      </w:r>
      <w:r w:rsidR="0082637C">
        <w:t xml:space="preserve">Aplikasi </w:t>
      </w:r>
      <w:r>
        <w:t>Single Sign-On</w:t>
      </w:r>
    </w:p>
    <w:p w:rsidR="00660A02" w:rsidRDefault="00FA1A4B" w:rsidP="00007A22">
      <w:pPr>
        <w:rPr>
          <w:lang w:val="en-GB"/>
        </w:rPr>
      </w:pPr>
      <w:r>
        <w:rPr>
          <w:lang w:val="en-GB"/>
        </w:rPr>
        <w:t xml:space="preserve">Aplikasi utama </w:t>
      </w:r>
      <w:r w:rsidRPr="00F01AA4">
        <w:rPr>
          <w:i/>
          <w:iCs/>
          <w:lang w:val="en-GB"/>
        </w:rPr>
        <w:t>single sign-on</w:t>
      </w:r>
      <w:r>
        <w:rPr>
          <w:lang w:val="en-GB"/>
        </w:rPr>
        <w:t xml:space="preserve"> yang paling utama harus dikerjakan terlebih dahulu. </w:t>
      </w:r>
      <w:r w:rsidR="00F31551" w:rsidRPr="00F01AA4">
        <w:rPr>
          <w:i/>
          <w:iCs/>
          <w:lang w:val="en-GB"/>
        </w:rPr>
        <w:t>Single sign-on</w:t>
      </w:r>
      <w:r w:rsidR="00F31551">
        <w:rPr>
          <w:lang w:val="en-GB"/>
        </w:rPr>
        <w:t xml:space="preserve"> ini bertugas sebagai pintu gerbang utama autentikasi bagi aplikasi-aplikasi lain. </w:t>
      </w:r>
      <w:r w:rsidR="00007A22" w:rsidRPr="00F01AA4">
        <w:rPr>
          <w:i/>
          <w:iCs/>
          <w:lang w:val="en-GB"/>
        </w:rPr>
        <w:t>Single sign-on</w:t>
      </w:r>
      <w:r>
        <w:rPr>
          <w:lang w:val="en-GB"/>
        </w:rPr>
        <w:t xml:space="preserve"> yang diimplementasi</w:t>
      </w:r>
      <w:r w:rsidR="00BA6CC7">
        <w:rPr>
          <w:lang w:val="en-GB"/>
        </w:rPr>
        <w:t xml:space="preserve"> harus memiliki kebutuhan fungsional minimum sebagai berikut.</w:t>
      </w:r>
    </w:p>
    <w:p w:rsidR="00F23905" w:rsidRDefault="00F23905" w:rsidP="00627FF6">
      <w:pPr>
        <w:pStyle w:val="ListParagraph"/>
        <w:numPr>
          <w:ilvl w:val="0"/>
          <w:numId w:val="39"/>
        </w:numPr>
        <w:ind w:left="426" w:hanging="426"/>
      </w:pPr>
      <w:r>
        <w:t xml:space="preserve">Autentikasi dilakukan menggunakan </w:t>
      </w:r>
      <w:r w:rsidRPr="00F01AA4">
        <w:rPr>
          <w:i/>
          <w:iCs/>
        </w:rPr>
        <w:t>username</w:t>
      </w:r>
      <w:r>
        <w:t xml:space="preserve"> dan </w:t>
      </w:r>
      <w:r w:rsidRPr="00F01AA4">
        <w:rPr>
          <w:i/>
          <w:iCs/>
        </w:rPr>
        <w:t>password</w:t>
      </w:r>
      <w:r>
        <w:t xml:space="preserve"> yang di-</w:t>
      </w:r>
      <w:r w:rsidRPr="00F01AA4">
        <w:rPr>
          <w:i/>
          <w:iCs/>
        </w:rPr>
        <w:t>binding</w:t>
      </w:r>
      <w:r>
        <w:t xml:space="preserve"> dengan KTP.</w:t>
      </w:r>
      <w:r w:rsidR="00D37255">
        <w:t xml:space="preserve"> </w:t>
      </w:r>
      <w:r w:rsidR="007E52AF">
        <w:t xml:space="preserve">Asumsikan user adalah penduduk </w:t>
      </w:r>
      <w:r w:rsidR="002719EF">
        <w:t xml:space="preserve">yang </w:t>
      </w:r>
      <w:r w:rsidR="00FE12D4">
        <w:t xml:space="preserve">legal </w:t>
      </w:r>
      <w:r w:rsidR="002719EF">
        <w:t xml:space="preserve">memiliki KTP </w:t>
      </w:r>
      <w:r w:rsidR="00C918CF">
        <w:t xml:space="preserve">dan </w:t>
      </w:r>
      <w:r w:rsidR="007E52AF">
        <w:t>berdomilisi di Kota Bandung baik sementara atau tetap</w:t>
      </w:r>
      <w:r w:rsidR="00D37255">
        <w:t>.</w:t>
      </w:r>
    </w:p>
    <w:p w:rsidR="00D37255" w:rsidRDefault="00615175" w:rsidP="00615175">
      <w:pPr>
        <w:pStyle w:val="ListParagraph"/>
        <w:numPr>
          <w:ilvl w:val="0"/>
          <w:numId w:val="39"/>
        </w:numPr>
        <w:ind w:left="426" w:hanging="426"/>
      </w:pPr>
      <w:r>
        <w:t xml:space="preserve">Autentikasi pada server pusat bersifat </w:t>
      </w:r>
      <w:r w:rsidRPr="00F01AA4">
        <w:rPr>
          <w:i/>
          <w:iCs/>
        </w:rPr>
        <w:t>single sign-on</w:t>
      </w:r>
      <w:r>
        <w:t xml:space="preserve"> sebagai akses ke aplikasi lain dalam cakupan sistem aplikasi </w:t>
      </w:r>
      <w:r w:rsidRPr="00F01AA4">
        <w:rPr>
          <w:i/>
          <w:iCs/>
        </w:rPr>
        <w:t>citizen</w:t>
      </w:r>
      <w:r>
        <w:t>.</w:t>
      </w:r>
    </w:p>
    <w:p w:rsidR="00615175" w:rsidRDefault="002D0A8C" w:rsidP="002D0A8C">
      <w:pPr>
        <w:pStyle w:val="ListParagraph"/>
        <w:numPr>
          <w:ilvl w:val="0"/>
          <w:numId w:val="39"/>
        </w:numPr>
        <w:ind w:left="426" w:hanging="426"/>
      </w:pPr>
      <w:r>
        <w:t>Autentikasi dilakukan secara aman baik baik ketika transmisi data maupun penyimpanan data.</w:t>
      </w:r>
    </w:p>
    <w:p w:rsidR="002D0A8C" w:rsidRDefault="003139B8" w:rsidP="00615175">
      <w:pPr>
        <w:pStyle w:val="ListParagraph"/>
        <w:numPr>
          <w:ilvl w:val="0"/>
          <w:numId w:val="39"/>
        </w:numPr>
        <w:ind w:left="426" w:hanging="426"/>
      </w:pPr>
      <w:r>
        <w:lastRenderedPageBreak/>
        <w:t xml:space="preserve">Aplikasi mampu mendukung </w:t>
      </w:r>
      <w:r w:rsidR="0060409E">
        <w:t xml:space="preserve">pengaturan </w:t>
      </w:r>
      <w:r>
        <w:t xml:space="preserve">pemberian level akses </w:t>
      </w:r>
      <w:r w:rsidR="00096191">
        <w:t xml:space="preserve">aplikasi </w:t>
      </w:r>
      <w:r w:rsidR="0060409E">
        <w:t>kepada user</w:t>
      </w:r>
      <w:r w:rsidR="00D11ACA">
        <w:t>, baik pengurangan akses maupun penambahan akses.</w:t>
      </w:r>
    </w:p>
    <w:p w:rsidR="00D11ACA" w:rsidRDefault="001A0836" w:rsidP="001A0836">
      <w:pPr>
        <w:pStyle w:val="ListParagraph"/>
        <w:numPr>
          <w:ilvl w:val="0"/>
          <w:numId w:val="39"/>
        </w:numPr>
        <w:ind w:left="426" w:hanging="426"/>
      </w:pPr>
      <w:r>
        <w:t>Aplikasi memiliki akun administrator yang dapat digunakan untuk mengatur autorisasi, pengelolaan, penambahan, dan pengurangan user.</w:t>
      </w:r>
    </w:p>
    <w:p w:rsidR="00E574B3" w:rsidRDefault="00E574B3" w:rsidP="00CF74AF">
      <w:pPr>
        <w:pStyle w:val="Heading4"/>
      </w:pPr>
      <w:r>
        <w:t xml:space="preserve">Membangun Aplikasi </w:t>
      </w:r>
      <w:r w:rsidR="00250501" w:rsidRPr="00F01AA4">
        <w:rPr>
          <w:i/>
          <w:iCs/>
        </w:rPr>
        <w:t>Citizen</w:t>
      </w:r>
      <w:r w:rsidR="00250501">
        <w:t xml:space="preserve"> </w:t>
      </w:r>
    </w:p>
    <w:p w:rsidR="00BA6CC7" w:rsidRDefault="006A6EB0" w:rsidP="00F2571D">
      <w:pPr>
        <w:rPr>
          <w:lang w:val="en-GB"/>
        </w:rPr>
      </w:pPr>
      <w:r>
        <w:rPr>
          <w:lang w:val="en-GB"/>
        </w:rPr>
        <w:t xml:space="preserve">Aplikasi </w:t>
      </w:r>
      <w:r w:rsidR="00CF74AF" w:rsidRPr="00F01AA4">
        <w:rPr>
          <w:i/>
          <w:iCs/>
          <w:lang w:val="en-GB"/>
        </w:rPr>
        <w:t>citizen</w:t>
      </w:r>
      <w:r w:rsidR="00CF74AF">
        <w:rPr>
          <w:lang w:val="en-GB"/>
        </w:rPr>
        <w:t xml:space="preserve"> </w:t>
      </w:r>
      <w:r w:rsidR="00B54BA4">
        <w:rPr>
          <w:lang w:val="en-GB"/>
        </w:rPr>
        <w:t>ini terdiri dari beberapa komponen: kependudukan, perijinan, perpajakan, keluhan publik.</w:t>
      </w:r>
      <w:r w:rsidR="004D3426">
        <w:rPr>
          <w:lang w:val="en-GB"/>
        </w:rPr>
        <w:t xml:space="preserve"> Aplikasi citizen ini </w:t>
      </w:r>
      <w:r w:rsidR="00F2571D">
        <w:rPr>
          <w:lang w:val="en-GB"/>
        </w:rPr>
        <w:t xml:space="preserve">berkedudukan </w:t>
      </w:r>
      <w:r w:rsidR="004D3426">
        <w:rPr>
          <w:lang w:val="en-GB"/>
        </w:rPr>
        <w:t xml:space="preserve">sebagai </w:t>
      </w:r>
      <w:r w:rsidR="004D3426" w:rsidRPr="00F01AA4">
        <w:rPr>
          <w:i/>
          <w:iCs/>
          <w:lang w:val="en-GB"/>
        </w:rPr>
        <w:t xml:space="preserve">service provider </w:t>
      </w:r>
      <w:r w:rsidR="004D3426">
        <w:rPr>
          <w:lang w:val="en-GB"/>
        </w:rPr>
        <w:t xml:space="preserve">yang mengkonsumsi </w:t>
      </w:r>
      <w:r w:rsidR="004D3426" w:rsidRPr="00F01AA4">
        <w:rPr>
          <w:i/>
          <w:iCs/>
          <w:lang w:val="en-GB"/>
        </w:rPr>
        <w:t>single sign-on</w:t>
      </w:r>
      <w:r w:rsidR="004D3426">
        <w:rPr>
          <w:lang w:val="en-GB"/>
        </w:rPr>
        <w:t xml:space="preserve"> sebagai </w:t>
      </w:r>
      <w:r w:rsidR="004D3426" w:rsidRPr="00F01AA4">
        <w:rPr>
          <w:i/>
          <w:iCs/>
          <w:lang w:val="en-GB"/>
        </w:rPr>
        <w:t>identity provider</w:t>
      </w:r>
      <w:r w:rsidR="004D3426">
        <w:rPr>
          <w:lang w:val="en-GB"/>
        </w:rPr>
        <w:t xml:space="preserve">. </w:t>
      </w:r>
      <w:r w:rsidR="002F1D88">
        <w:rPr>
          <w:lang w:val="en-GB"/>
        </w:rPr>
        <w:t>Aplikasi yang diimplementasi harus memiliki kebutuhan minimum sebagai berikut.</w:t>
      </w:r>
    </w:p>
    <w:p w:rsidR="00806C19" w:rsidRDefault="00806C19" w:rsidP="00806C19">
      <w:pPr>
        <w:pStyle w:val="ListParagraph"/>
        <w:numPr>
          <w:ilvl w:val="0"/>
          <w:numId w:val="40"/>
        </w:numPr>
        <w:ind w:left="426" w:hanging="426"/>
      </w:pPr>
      <w:r>
        <w:t xml:space="preserve">Aplikasi dapat diintegrasikan dengan </w:t>
      </w:r>
      <w:r w:rsidRPr="00F01AA4">
        <w:rPr>
          <w:i/>
          <w:iCs/>
        </w:rPr>
        <w:t>single sign-on</w:t>
      </w:r>
      <w:r>
        <w:t xml:space="preserve"> </w:t>
      </w:r>
      <w:r w:rsidR="00FF48C7">
        <w:t xml:space="preserve">sebagai </w:t>
      </w:r>
      <w:r w:rsidR="00FF48C7" w:rsidRPr="00F01AA4">
        <w:rPr>
          <w:i/>
          <w:iCs/>
        </w:rPr>
        <w:t>identity provider</w:t>
      </w:r>
      <w:r w:rsidR="00FF48C7">
        <w:t>.</w:t>
      </w:r>
    </w:p>
    <w:p w:rsidR="00FF48C7" w:rsidRDefault="00FF48C7" w:rsidP="00FF48C7">
      <w:pPr>
        <w:pStyle w:val="ListParagraph"/>
        <w:numPr>
          <w:ilvl w:val="0"/>
          <w:numId w:val="40"/>
        </w:numPr>
        <w:ind w:left="426" w:hanging="426"/>
      </w:pPr>
      <w:r>
        <w:t xml:space="preserve">Aplikasi dapat berkomunikasi dengan </w:t>
      </w:r>
      <w:r w:rsidRPr="00F01AA4">
        <w:rPr>
          <w:i/>
          <w:iCs/>
        </w:rPr>
        <w:t>identity provider</w:t>
      </w:r>
      <w:r>
        <w:t xml:space="preserve"> melalui media yang aman pada jaringan.</w:t>
      </w:r>
    </w:p>
    <w:p w:rsidR="00FF48C7" w:rsidRDefault="005C1429" w:rsidP="00BE65A2">
      <w:pPr>
        <w:pStyle w:val="ListParagraph"/>
        <w:numPr>
          <w:ilvl w:val="0"/>
          <w:numId w:val="40"/>
        </w:numPr>
        <w:ind w:left="426" w:hanging="426"/>
      </w:pPr>
      <w:r>
        <w:t xml:space="preserve">User dapat </w:t>
      </w:r>
      <w:r w:rsidRPr="00F01AA4">
        <w:rPr>
          <w:i/>
          <w:iCs/>
        </w:rPr>
        <w:t>login</w:t>
      </w:r>
      <w:r>
        <w:t xml:space="preserve"> pada aplikasi ini setelah terautentikasi pada </w:t>
      </w:r>
      <w:r w:rsidRPr="00F01AA4">
        <w:rPr>
          <w:i/>
          <w:iCs/>
        </w:rPr>
        <w:t>single sign-on</w:t>
      </w:r>
      <w:r>
        <w:t xml:space="preserve">, </w:t>
      </w:r>
      <w:r w:rsidR="00BE65A2">
        <w:t xml:space="preserve">baik setelah autentikasi pada </w:t>
      </w:r>
      <w:r w:rsidR="00BE65A2" w:rsidRPr="00F01AA4">
        <w:rPr>
          <w:i/>
          <w:iCs/>
        </w:rPr>
        <w:t>identity provider</w:t>
      </w:r>
      <w:r w:rsidR="00BE65A2">
        <w:t xml:space="preserve"> maupun melalui </w:t>
      </w:r>
      <w:r w:rsidR="00BE65A2" w:rsidRPr="00F01AA4">
        <w:rPr>
          <w:i/>
          <w:iCs/>
        </w:rPr>
        <w:t>session</w:t>
      </w:r>
      <w:r w:rsidR="00BE65A2">
        <w:t xml:space="preserve"> yang masih tersimpan apabila user pernah </w:t>
      </w:r>
      <w:r w:rsidR="00BE65A2" w:rsidRPr="00F01AA4">
        <w:rPr>
          <w:i/>
          <w:iCs/>
        </w:rPr>
        <w:t>login</w:t>
      </w:r>
      <w:r w:rsidR="00BE65A2">
        <w:t xml:space="preserve"> beberapa saat sebelumnya.</w:t>
      </w:r>
    </w:p>
    <w:p w:rsidR="00574C90" w:rsidRDefault="0061732D" w:rsidP="00797B0E">
      <w:pPr>
        <w:pStyle w:val="ListParagraph"/>
        <w:numPr>
          <w:ilvl w:val="0"/>
          <w:numId w:val="40"/>
        </w:numPr>
        <w:ind w:left="426" w:hanging="426"/>
      </w:pPr>
      <w:r>
        <w:t xml:space="preserve">Aplikasi dapat membatasi akses </w:t>
      </w:r>
      <w:r w:rsidR="004566BD">
        <w:t xml:space="preserve">apabila user tidak diberi hak untuk </w:t>
      </w:r>
      <w:r w:rsidR="002D4C1F">
        <w:t xml:space="preserve">melakukan aksi </w:t>
      </w:r>
      <w:r w:rsidR="004566BD">
        <w:t>yang tidak seharusnya.</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t>IMPLEMENTASI DAN EVALUASI</w:t>
      </w:r>
    </w:p>
    <w:p w:rsidR="00AF6A3A" w:rsidRDefault="00AF6A3A" w:rsidP="00AF6A3A">
      <w:pPr>
        <w:rPr>
          <w:lang w:val="en-GB"/>
        </w:rPr>
      </w:pPr>
    </w:p>
    <w:p w:rsidR="00AF6A3A" w:rsidRDefault="00756186" w:rsidP="00E90F84">
      <w:pPr>
        <w:pStyle w:val="Heading2"/>
      </w:pPr>
      <w:r>
        <w:t>Lingkungan Implementasi</w:t>
      </w:r>
    </w:p>
    <w:p w:rsidR="00E90F84" w:rsidRDefault="00E90F84" w:rsidP="00E90F84">
      <w:pPr>
        <w:pStyle w:val="Heading2"/>
      </w:pPr>
      <w:r>
        <w:t>Implementasi</w:t>
      </w:r>
    </w:p>
    <w:p w:rsidR="004459D3" w:rsidRDefault="004459D3" w:rsidP="004459D3">
      <w:pPr>
        <w:pStyle w:val="Heading3"/>
        <w:rPr>
          <w:i/>
          <w:iCs/>
        </w:rPr>
      </w:pPr>
      <w:r w:rsidRPr="005F6B95">
        <w:rPr>
          <w:i/>
          <w:iCs/>
        </w:rPr>
        <w:t>Web Single Sign-On</w:t>
      </w:r>
    </w:p>
    <w:p w:rsidR="00D76243" w:rsidRDefault="00D76243" w:rsidP="004459D3">
      <w:pPr>
        <w:pStyle w:val="Heading3"/>
      </w:pPr>
      <w:r w:rsidRPr="008D57BD">
        <w:rPr>
          <w:i/>
          <w:iCs/>
        </w:rPr>
        <w:t>Blueprint</w:t>
      </w:r>
      <w:r w:rsidR="008D57BD">
        <w:t xml:space="preserve"> Dokumentasi </w:t>
      </w:r>
      <w:r w:rsidR="008D57BD" w:rsidRPr="008D57BD">
        <w:rPr>
          <w:i/>
          <w:iCs/>
        </w:rPr>
        <w:t>Single Sign-On</w:t>
      </w:r>
    </w:p>
    <w:p w:rsidR="004459D3" w:rsidRPr="004459D3" w:rsidRDefault="008A44DB" w:rsidP="008A44DB">
      <w:pPr>
        <w:pStyle w:val="Heading3"/>
      </w:pPr>
      <w:r>
        <w:t xml:space="preserve">Aplikasi </w:t>
      </w:r>
      <w:r w:rsidRPr="008A44DB">
        <w:rPr>
          <w:i/>
          <w:iCs/>
        </w:rPr>
        <w:t>Service Provider</w:t>
      </w:r>
    </w:p>
    <w:p w:rsidR="00E90F84" w:rsidRDefault="00E90F84" w:rsidP="00E90F84">
      <w:pPr>
        <w:pStyle w:val="Heading2"/>
      </w:pPr>
      <w:r>
        <w:t>Evaluasi</w:t>
      </w:r>
    </w:p>
    <w:p w:rsidR="008A44DB" w:rsidRDefault="008A44DB" w:rsidP="008A44DB">
      <w:pPr>
        <w:rPr>
          <w:lang w:val="en-GB"/>
        </w:rPr>
      </w:pPr>
      <w:r>
        <w:rPr>
          <w:lang w:val="en-GB"/>
        </w:rPr>
        <w:t>Menurut Halonen (2000), autentikasi dan autorisasi seharusnya memiliki karakteristik sebagai berikut:</w:t>
      </w:r>
    </w:p>
    <w:p w:rsidR="008A44DB" w:rsidRDefault="008A44DB" w:rsidP="008A44DB">
      <w:pPr>
        <w:pStyle w:val="ListParagraph"/>
        <w:numPr>
          <w:ilvl w:val="0"/>
          <w:numId w:val="4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8A44DB">
      <w:pPr>
        <w:pStyle w:val="ListParagraph"/>
        <w:numPr>
          <w:ilvl w:val="0"/>
          <w:numId w:val="4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8A44DB">
      <w:pPr>
        <w:pStyle w:val="ListParagraph"/>
        <w:numPr>
          <w:ilvl w:val="0"/>
          <w:numId w:val="4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8A44DB">
      <w:pPr>
        <w:pStyle w:val="ListParagraph"/>
        <w:numPr>
          <w:ilvl w:val="0"/>
          <w:numId w:val="4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8A44DB">
      <w:pPr>
        <w:pStyle w:val="ListParagraph"/>
        <w:numPr>
          <w:ilvl w:val="0"/>
          <w:numId w:val="4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8A44DB">
      <w:pPr>
        <w:pStyle w:val="ListParagraph"/>
        <w:numPr>
          <w:ilvl w:val="0"/>
          <w:numId w:val="4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8A44DB">
      <w:pPr>
        <w:pStyle w:val="ListParagraph"/>
        <w:numPr>
          <w:ilvl w:val="0"/>
          <w:numId w:val="4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r>
        <w:t xml:space="preserve">Skenario Uji </w:t>
      </w:r>
      <w:r w:rsidRPr="00972522">
        <w:rPr>
          <w:i/>
          <w:iCs/>
        </w:rPr>
        <w:t>Web Single Sign-On</w:t>
      </w:r>
    </w:p>
    <w:p w:rsidR="00792A37" w:rsidRDefault="00792A37" w:rsidP="00792A37">
      <w:pPr>
        <w:pStyle w:val="Heading3"/>
      </w:pPr>
      <w:r>
        <w:t>Kemudahan Integrasi</w:t>
      </w:r>
    </w:p>
    <w:p w:rsidR="00792A37" w:rsidRDefault="00792A37" w:rsidP="00792A37">
      <w:pPr>
        <w:pStyle w:val="Heading3"/>
      </w:pPr>
      <w:r>
        <w:t>Keamanan</w:t>
      </w:r>
    </w:p>
    <w:p w:rsidR="00792A37" w:rsidRDefault="00792A37" w:rsidP="00792A37">
      <w:pPr>
        <w:pStyle w:val="Heading3"/>
      </w:pPr>
      <w:r>
        <w:t>Ketergantungan terhadap Teknologi Tertentu</w:t>
      </w:r>
    </w:p>
    <w:p w:rsidR="00792A37" w:rsidRPr="00792A37" w:rsidRDefault="00792A37" w:rsidP="00792A37">
      <w:pPr>
        <w:pStyle w:val="Heading3"/>
      </w:pPr>
      <w:r>
        <w:t>Kemampuan Autentikasi</w:t>
      </w:r>
    </w:p>
    <w:p w:rsidR="00792A37" w:rsidRDefault="00792A37" w:rsidP="00792A37">
      <w:pPr>
        <w:pStyle w:val="Heading3"/>
      </w:pPr>
      <w:r>
        <w:t>Kemampuan Autorisasi</w:t>
      </w:r>
    </w:p>
    <w:p w:rsidR="00792A37" w:rsidRDefault="00792A37" w:rsidP="00792A37">
      <w:pPr>
        <w:pStyle w:val="Heading3"/>
      </w:pPr>
      <w:r>
        <w:t>Kemampuan Manajemen Akun</w:t>
      </w:r>
    </w:p>
    <w:p w:rsidR="00792A37" w:rsidRDefault="00792A37" w:rsidP="00792A37">
      <w:pPr>
        <w:pStyle w:val="Heading3"/>
      </w:pPr>
      <w:r>
        <w:t>Integrasi Sosial Media</w:t>
      </w:r>
    </w:p>
    <w:p w:rsidR="00792A37" w:rsidRPr="00792A37" w:rsidRDefault="00792A37" w:rsidP="00792A37">
      <w:pPr>
        <w:pStyle w:val="Heading3"/>
      </w:pPr>
      <w:r>
        <w:t>Dukungan Dokumentasi</w:t>
      </w: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55" w:name="_Toc504045324"/>
      <w:r w:rsidRPr="00F76F65">
        <w:lastRenderedPageBreak/>
        <w:t xml:space="preserve">DAFTAR </w:t>
      </w:r>
      <w:r w:rsidR="00670641">
        <w:rPr>
          <w:lang w:val="id-ID"/>
        </w:rPr>
        <w:t>PUSTAKA</w:t>
      </w:r>
      <w:bookmarkEnd w:id="55"/>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6"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lastRenderedPageBreak/>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7"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8"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lastRenderedPageBreak/>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E30" w:rsidRDefault="00092E30" w:rsidP="00476CBA">
      <w:r>
        <w:separator/>
      </w:r>
    </w:p>
  </w:endnote>
  <w:endnote w:type="continuationSeparator" w:id="0">
    <w:p w:rsidR="00092E30" w:rsidRDefault="00092E30"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CD" w:rsidRDefault="00C120C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20CD" w:rsidRDefault="00C120C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CD" w:rsidRPr="00027C44" w:rsidRDefault="00C120C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C120CD" w:rsidRDefault="00C120CD">
        <w:pPr>
          <w:pStyle w:val="Footer"/>
          <w:jc w:val="center"/>
        </w:pPr>
        <w:r>
          <w:fldChar w:fldCharType="begin"/>
        </w:r>
        <w:r>
          <w:instrText xml:space="preserve"> PAGE   \* MERGEFORMAT </w:instrText>
        </w:r>
        <w:r>
          <w:fldChar w:fldCharType="separate"/>
        </w:r>
        <w:r w:rsidR="001F2EB4">
          <w:rPr>
            <w:noProof/>
          </w:rPr>
          <w:t>20</w:t>
        </w:r>
        <w:r>
          <w:rPr>
            <w:noProof/>
          </w:rPr>
          <w:fldChar w:fldCharType="end"/>
        </w:r>
      </w:p>
    </w:sdtContent>
  </w:sdt>
  <w:p w:rsidR="00C120CD" w:rsidRPr="00027C44" w:rsidRDefault="00C120C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E30" w:rsidRDefault="00092E30" w:rsidP="00476CBA">
      <w:r>
        <w:separator/>
      </w:r>
    </w:p>
  </w:footnote>
  <w:footnote w:type="continuationSeparator" w:id="0">
    <w:p w:rsidR="00092E30" w:rsidRDefault="00092E30"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813D3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D92398"/>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EB29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B5A8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F0476E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08E6C3F"/>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7197821"/>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804277"/>
    <w:multiLevelType w:val="hybridMultilevel"/>
    <w:tmpl w:val="0CB28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2177E5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4A8061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0C302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AB61DD8"/>
    <w:multiLevelType w:val="hybridMultilevel"/>
    <w:tmpl w:val="A31CE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7772C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DD12A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CA297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14"/>
  </w:num>
  <w:num w:numId="5">
    <w:abstractNumId w:val="15"/>
  </w:num>
  <w:num w:numId="6">
    <w:abstractNumId w:val="13"/>
  </w:num>
  <w:num w:numId="7">
    <w:abstractNumId w:val="21"/>
  </w:num>
  <w:num w:numId="8">
    <w:abstractNumId w:val="11"/>
  </w:num>
  <w:num w:numId="9">
    <w:abstractNumId w:val="0"/>
    <w:lvlOverride w:ilvl="0">
      <w:startOverride w:val="1"/>
    </w:lvlOverride>
  </w:num>
  <w:num w:numId="10">
    <w:abstractNumId w:val="35"/>
  </w:num>
  <w:num w:numId="11">
    <w:abstractNumId w:val="1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5"/>
  </w:num>
  <w:num w:numId="20">
    <w:abstractNumId w:val="9"/>
  </w:num>
  <w:num w:numId="21">
    <w:abstractNumId w:val="4"/>
  </w:num>
  <w:num w:numId="22">
    <w:abstractNumId w:val="30"/>
  </w:num>
  <w:num w:numId="23">
    <w:abstractNumId w:val="23"/>
  </w:num>
  <w:num w:numId="24">
    <w:abstractNumId w:val="0"/>
    <w:lvlOverride w:ilvl="0">
      <w:startOverride w:val="1"/>
    </w:lvlOverride>
  </w:num>
  <w:num w:numId="25">
    <w:abstractNumId w:val="0"/>
  </w:num>
  <w:num w:numId="26">
    <w:abstractNumId w:val="37"/>
  </w:num>
  <w:num w:numId="27">
    <w:abstractNumId w:val="3"/>
  </w:num>
  <w:num w:numId="28">
    <w:abstractNumId w:val="32"/>
  </w:num>
  <w:num w:numId="29">
    <w:abstractNumId w:val="26"/>
  </w:num>
  <w:num w:numId="30">
    <w:abstractNumId w:val="29"/>
  </w:num>
  <w:num w:numId="31">
    <w:abstractNumId w:val="31"/>
  </w:num>
  <w:num w:numId="32">
    <w:abstractNumId w:val="36"/>
  </w:num>
  <w:num w:numId="33">
    <w:abstractNumId w:val="8"/>
  </w:num>
  <w:num w:numId="34">
    <w:abstractNumId w:val="19"/>
  </w:num>
  <w:num w:numId="35">
    <w:abstractNumId w:val="2"/>
  </w:num>
  <w:num w:numId="36">
    <w:abstractNumId w:val="10"/>
  </w:num>
  <w:num w:numId="37">
    <w:abstractNumId w:val="0"/>
    <w:lvlOverride w:ilvl="0">
      <w:startOverride w:val="1"/>
    </w:lvlOverride>
  </w:num>
  <w:num w:numId="38">
    <w:abstractNumId w:val="20"/>
  </w:num>
  <w:num w:numId="39">
    <w:abstractNumId w:val="18"/>
  </w:num>
  <w:num w:numId="40">
    <w:abstractNumId w:val="27"/>
  </w:num>
  <w:num w:numId="41">
    <w:abstractNumId w:val="22"/>
  </w:num>
  <w:num w:numId="42">
    <w:abstractNumId w:val="12"/>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5"/>
  </w:num>
  <w:num w:numId="46">
    <w:abstractNumId w:val="34"/>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19C2"/>
    <w:rsid w:val="000147CB"/>
    <w:rsid w:val="00015F9F"/>
    <w:rsid w:val="0001720E"/>
    <w:rsid w:val="000179D6"/>
    <w:rsid w:val="00020E58"/>
    <w:rsid w:val="00021893"/>
    <w:rsid w:val="00022667"/>
    <w:rsid w:val="00023AA9"/>
    <w:rsid w:val="00024F8E"/>
    <w:rsid w:val="000264CE"/>
    <w:rsid w:val="00026CEE"/>
    <w:rsid w:val="00027C44"/>
    <w:rsid w:val="0003029B"/>
    <w:rsid w:val="000309B7"/>
    <w:rsid w:val="00034629"/>
    <w:rsid w:val="000414EA"/>
    <w:rsid w:val="00043832"/>
    <w:rsid w:val="00044DFE"/>
    <w:rsid w:val="00046428"/>
    <w:rsid w:val="000474EF"/>
    <w:rsid w:val="00047C43"/>
    <w:rsid w:val="000501F2"/>
    <w:rsid w:val="000508E8"/>
    <w:rsid w:val="00050F93"/>
    <w:rsid w:val="00052E03"/>
    <w:rsid w:val="00052E49"/>
    <w:rsid w:val="0005314A"/>
    <w:rsid w:val="00053651"/>
    <w:rsid w:val="0005479D"/>
    <w:rsid w:val="000579DF"/>
    <w:rsid w:val="00057CE4"/>
    <w:rsid w:val="000624C1"/>
    <w:rsid w:val="00062787"/>
    <w:rsid w:val="00064538"/>
    <w:rsid w:val="000657B9"/>
    <w:rsid w:val="00066309"/>
    <w:rsid w:val="0007140B"/>
    <w:rsid w:val="000720D6"/>
    <w:rsid w:val="00075855"/>
    <w:rsid w:val="000767C3"/>
    <w:rsid w:val="000770D5"/>
    <w:rsid w:val="00080162"/>
    <w:rsid w:val="000811DC"/>
    <w:rsid w:val="00081340"/>
    <w:rsid w:val="00082978"/>
    <w:rsid w:val="0008319A"/>
    <w:rsid w:val="00083B5E"/>
    <w:rsid w:val="000870CB"/>
    <w:rsid w:val="000872B1"/>
    <w:rsid w:val="00087803"/>
    <w:rsid w:val="000903EE"/>
    <w:rsid w:val="0009153B"/>
    <w:rsid w:val="00092E30"/>
    <w:rsid w:val="000945A6"/>
    <w:rsid w:val="00096191"/>
    <w:rsid w:val="0009642E"/>
    <w:rsid w:val="00097307"/>
    <w:rsid w:val="0009792B"/>
    <w:rsid w:val="000A0607"/>
    <w:rsid w:val="000A2C2E"/>
    <w:rsid w:val="000A5851"/>
    <w:rsid w:val="000B4CD1"/>
    <w:rsid w:val="000B5A8A"/>
    <w:rsid w:val="000B5F74"/>
    <w:rsid w:val="000B79E4"/>
    <w:rsid w:val="000B7EF4"/>
    <w:rsid w:val="000C0A5D"/>
    <w:rsid w:val="000C1A57"/>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51420"/>
    <w:rsid w:val="00153F35"/>
    <w:rsid w:val="00154909"/>
    <w:rsid w:val="001556B7"/>
    <w:rsid w:val="00155D06"/>
    <w:rsid w:val="00156709"/>
    <w:rsid w:val="001574A2"/>
    <w:rsid w:val="00161707"/>
    <w:rsid w:val="0016261F"/>
    <w:rsid w:val="00165DA5"/>
    <w:rsid w:val="001674A1"/>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092A"/>
    <w:rsid w:val="001937C6"/>
    <w:rsid w:val="001949F8"/>
    <w:rsid w:val="00196AD2"/>
    <w:rsid w:val="001A0836"/>
    <w:rsid w:val="001A0E9F"/>
    <w:rsid w:val="001A4237"/>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D2424"/>
    <w:rsid w:val="001D2E81"/>
    <w:rsid w:val="001D34BD"/>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EB4"/>
    <w:rsid w:val="001F385F"/>
    <w:rsid w:val="001F58E1"/>
    <w:rsid w:val="001F5BA8"/>
    <w:rsid w:val="00202F18"/>
    <w:rsid w:val="0020410E"/>
    <w:rsid w:val="00206690"/>
    <w:rsid w:val="0021029D"/>
    <w:rsid w:val="00212AF9"/>
    <w:rsid w:val="00214F5E"/>
    <w:rsid w:val="002154F4"/>
    <w:rsid w:val="0021610E"/>
    <w:rsid w:val="0021708C"/>
    <w:rsid w:val="0021789A"/>
    <w:rsid w:val="002218AD"/>
    <w:rsid w:val="0022190C"/>
    <w:rsid w:val="00221BC9"/>
    <w:rsid w:val="00222E92"/>
    <w:rsid w:val="00223216"/>
    <w:rsid w:val="00224105"/>
    <w:rsid w:val="002247CB"/>
    <w:rsid w:val="00226422"/>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03D"/>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3302"/>
    <w:rsid w:val="00297491"/>
    <w:rsid w:val="002A1680"/>
    <w:rsid w:val="002A513A"/>
    <w:rsid w:val="002B0E4E"/>
    <w:rsid w:val="002B14FE"/>
    <w:rsid w:val="002B26F6"/>
    <w:rsid w:val="002B2B46"/>
    <w:rsid w:val="002B2C3D"/>
    <w:rsid w:val="002B3309"/>
    <w:rsid w:val="002B3403"/>
    <w:rsid w:val="002B7BA8"/>
    <w:rsid w:val="002C022D"/>
    <w:rsid w:val="002C1567"/>
    <w:rsid w:val="002C3D48"/>
    <w:rsid w:val="002C5BB1"/>
    <w:rsid w:val="002C69DC"/>
    <w:rsid w:val="002C6E7C"/>
    <w:rsid w:val="002D0A8C"/>
    <w:rsid w:val="002D20BA"/>
    <w:rsid w:val="002D3011"/>
    <w:rsid w:val="002D3CCC"/>
    <w:rsid w:val="002D4C1F"/>
    <w:rsid w:val="002D4E94"/>
    <w:rsid w:val="002D5D7C"/>
    <w:rsid w:val="002D6636"/>
    <w:rsid w:val="002D7A17"/>
    <w:rsid w:val="002D7A71"/>
    <w:rsid w:val="002E0ECB"/>
    <w:rsid w:val="002E1F27"/>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6280"/>
    <w:rsid w:val="003063DB"/>
    <w:rsid w:val="00306EE7"/>
    <w:rsid w:val="00312055"/>
    <w:rsid w:val="003125C1"/>
    <w:rsid w:val="00312A5D"/>
    <w:rsid w:val="003139B8"/>
    <w:rsid w:val="00313D78"/>
    <w:rsid w:val="00315340"/>
    <w:rsid w:val="00317484"/>
    <w:rsid w:val="003174DA"/>
    <w:rsid w:val="00320AAD"/>
    <w:rsid w:val="003248F0"/>
    <w:rsid w:val="00325BDD"/>
    <w:rsid w:val="00326407"/>
    <w:rsid w:val="00332D39"/>
    <w:rsid w:val="00336587"/>
    <w:rsid w:val="003407C4"/>
    <w:rsid w:val="00340FAB"/>
    <w:rsid w:val="00341B43"/>
    <w:rsid w:val="003428D2"/>
    <w:rsid w:val="00342B79"/>
    <w:rsid w:val="003545A0"/>
    <w:rsid w:val="00354B7B"/>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58B4"/>
    <w:rsid w:val="00377851"/>
    <w:rsid w:val="00380EC6"/>
    <w:rsid w:val="00386468"/>
    <w:rsid w:val="00386AAC"/>
    <w:rsid w:val="00386F32"/>
    <w:rsid w:val="00390286"/>
    <w:rsid w:val="00394E6C"/>
    <w:rsid w:val="0039580C"/>
    <w:rsid w:val="003A1A5E"/>
    <w:rsid w:val="003A34CF"/>
    <w:rsid w:val="003A5E3E"/>
    <w:rsid w:val="003A6DF0"/>
    <w:rsid w:val="003A715C"/>
    <w:rsid w:val="003A75FC"/>
    <w:rsid w:val="003B0BE7"/>
    <w:rsid w:val="003B11D7"/>
    <w:rsid w:val="003B25EE"/>
    <w:rsid w:val="003B2A0E"/>
    <w:rsid w:val="003C3632"/>
    <w:rsid w:val="003C4CEA"/>
    <w:rsid w:val="003C5501"/>
    <w:rsid w:val="003C5B18"/>
    <w:rsid w:val="003C642A"/>
    <w:rsid w:val="003C79FA"/>
    <w:rsid w:val="003C7E3B"/>
    <w:rsid w:val="003D11ED"/>
    <w:rsid w:val="003D1434"/>
    <w:rsid w:val="003D14AC"/>
    <w:rsid w:val="003D1814"/>
    <w:rsid w:val="003D1890"/>
    <w:rsid w:val="003D4B8C"/>
    <w:rsid w:val="003D4E9F"/>
    <w:rsid w:val="003D518C"/>
    <w:rsid w:val="003D5D2B"/>
    <w:rsid w:val="003E021A"/>
    <w:rsid w:val="003E0E29"/>
    <w:rsid w:val="003E3950"/>
    <w:rsid w:val="003E48BF"/>
    <w:rsid w:val="003E5183"/>
    <w:rsid w:val="003E7318"/>
    <w:rsid w:val="003F0704"/>
    <w:rsid w:val="003F1783"/>
    <w:rsid w:val="003F1EB8"/>
    <w:rsid w:val="003F2DAC"/>
    <w:rsid w:val="003F4AD2"/>
    <w:rsid w:val="003F60BB"/>
    <w:rsid w:val="003F6281"/>
    <w:rsid w:val="00401B7B"/>
    <w:rsid w:val="00402455"/>
    <w:rsid w:val="00403327"/>
    <w:rsid w:val="0040473D"/>
    <w:rsid w:val="00406C3D"/>
    <w:rsid w:val="004071EC"/>
    <w:rsid w:val="0040779A"/>
    <w:rsid w:val="00411D5C"/>
    <w:rsid w:val="004169A3"/>
    <w:rsid w:val="00420EA6"/>
    <w:rsid w:val="0042159D"/>
    <w:rsid w:val="0042302D"/>
    <w:rsid w:val="00424435"/>
    <w:rsid w:val="0042706E"/>
    <w:rsid w:val="00431082"/>
    <w:rsid w:val="004310D5"/>
    <w:rsid w:val="004353F0"/>
    <w:rsid w:val="0043698D"/>
    <w:rsid w:val="00436DEC"/>
    <w:rsid w:val="00437CF8"/>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66D5A"/>
    <w:rsid w:val="00467222"/>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28B0"/>
    <w:rsid w:val="004C42DA"/>
    <w:rsid w:val="004C49DB"/>
    <w:rsid w:val="004C60BD"/>
    <w:rsid w:val="004C6FF8"/>
    <w:rsid w:val="004D3426"/>
    <w:rsid w:val="004D44EE"/>
    <w:rsid w:val="004D6128"/>
    <w:rsid w:val="004D6B36"/>
    <w:rsid w:val="004E128D"/>
    <w:rsid w:val="004E3A50"/>
    <w:rsid w:val="004E3FCA"/>
    <w:rsid w:val="004E42A7"/>
    <w:rsid w:val="004E432B"/>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DFC"/>
    <w:rsid w:val="0052583E"/>
    <w:rsid w:val="00526684"/>
    <w:rsid w:val="00526BD6"/>
    <w:rsid w:val="005306BF"/>
    <w:rsid w:val="00530E6C"/>
    <w:rsid w:val="0053225E"/>
    <w:rsid w:val="005325B4"/>
    <w:rsid w:val="00534DBD"/>
    <w:rsid w:val="005438B9"/>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D0D09"/>
    <w:rsid w:val="005D123E"/>
    <w:rsid w:val="005D3B21"/>
    <w:rsid w:val="005D68C4"/>
    <w:rsid w:val="005D6D0F"/>
    <w:rsid w:val="005E0515"/>
    <w:rsid w:val="005E143A"/>
    <w:rsid w:val="005E19E9"/>
    <w:rsid w:val="005E3E49"/>
    <w:rsid w:val="005E4177"/>
    <w:rsid w:val="005E4BE8"/>
    <w:rsid w:val="005E607C"/>
    <w:rsid w:val="005E7254"/>
    <w:rsid w:val="005F0933"/>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54C"/>
    <w:rsid w:val="00627643"/>
    <w:rsid w:val="00627C59"/>
    <w:rsid w:val="00627FF6"/>
    <w:rsid w:val="006328B0"/>
    <w:rsid w:val="00633626"/>
    <w:rsid w:val="00634600"/>
    <w:rsid w:val="00640C62"/>
    <w:rsid w:val="00640CC7"/>
    <w:rsid w:val="00643727"/>
    <w:rsid w:val="00643BBE"/>
    <w:rsid w:val="0064484E"/>
    <w:rsid w:val="00647E2C"/>
    <w:rsid w:val="006500DC"/>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E7AAC"/>
    <w:rsid w:val="006F1462"/>
    <w:rsid w:val="006F1799"/>
    <w:rsid w:val="006F1AB4"/>
    <w:rsid w:val="006F37F6"/>
    <w:rsid w:val="006F5316"/>
    <w:rsid w:val="006F5D4D"/>
    <w:rsid w:val="00701DFC"/>
    <w:rsid w:val="007020B9"/>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0DF9"/>
    <w:rsid w:val="0074130D"/>
    <w:rsid w:val="0074539B"/>
    <w:rsid w:val="0074620C"/>
    <w:rsid w:val="0074688B"/>
    <w:rsid w:val="00746902"/>
    <w:rsid w:val="007506AB"/>
    <w:rsid w:val="00751634"/>
    <w:rsid w:val="00754031"/>
    <w:rsid w:val="00754194"/>
    <w:rsid w:val="00754D47"/>
    <w:rsid w:val="00756186"/>
    <w:rsid w:val="007568DB"/>
    <w:rsid w:val="00760B03"/>
    <w:rsid w:val="007624E4"/>
    <w:rsid w:val="00762CB3"/>
    <w:rsid w:val="00763C2E"/>
    <w:rsid w:val="007675D4"/>
    <w:rsid w:val="0076786D"/>
    <w:rsid w:val="00773881"/>
    <w:rsid w:val="00775FC1"/>
    <w:rsid w:val="0078032C"/>
    <w:rsid w:val="00781492"/>
    <w:rsid w:val="00781DB0"/>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4085"/>
    <w:rsid w:val="007B63D2"/>
    <w:rsid w:val="007B7353"/>
    <w:rsid w:val="007C1F69"/>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967"/>
    <w:rsid w:val="007F6DB1"/>
    <w:rsid w:val="00800D33"/>
    <w:rsid w:val="008017B4"/>
    <w:rsid w:val="00804265"/>
    <w:rsid w:val="00805055"/>
    <w:rsid w:val="00806C19"/>
    <w:rsid w:val="00807A08"/>
    <w:rsid w:val="00810444"/>
    <w:rsid w:val="0081316B"/>
    <w:rsid w:val="0081344F"/>
    <w:rsid w:val="008141B5"/>
    <w:rsid w:val="008144C2"/>
    <w:rsid w:val="008148E4"/>
    <w:rsid w:val="00814F91"/>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873"/>
    <w:rsid w:val="00840E42"/>
    <w:rsid w:val="00841537"/>
    <w:rsid w:val="00841EF6"/>
    <w:rsid w:val="00842FCE"/>
    <w:rsid w:val="0084533D"/>
    <w:rsid w:val="00846108"/>
    <w:rsid w:val="00846C4C"/>
    <w:rsid w:val="00847F9B"/>
    <w:rsid w:val="008509B0"/>
    <w:rsid w:val="00850B3B"/>
    <w:rsid w:val="008512A9"/>
    <w:rsid w:val="00852434"/>
    <w:rsid w:val="008526B3"/>
    <w:rsid w:val="008544B2"/>
    <w:rsid w:val="00857ABD"/>
    <w:rsid w:val="008610C6"/>
    <w:rsid w:val="008610F8"/>
    <w:rsid w:val="00864DFF"/>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4991"/>
    <w:rsid w:val="009461C0"/>
    <w:rsid w:val="00947E27"/>
    <w:rsid w:val="0095199B"/>
    <w:rsid w:val="00951FB1"/>
    <w:rsid w:val="00953BA5"/>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5A5A"/>
    <w:rsid w:val="009D6D67"/>
    <w:rsid w:val="009E4E27"/>
    <w:rsid w:val="009E5082"/>
    <w:rsid w:val="009E5D97"/>
    <w:rsid w:val="009E7029"/>
    <w:rsid w:val="009F1150"/>
    <w:rsid w:val="009F16BC"/>
    <w:rsid w:val="009F2223"/>
    <w:rsid w:val="009F27A6"/>
    <w:rsid w:val="009F4BD1"/>
    <w:rsid w:val="009F5705"/>
    <w:rsid w:val="00A00772"/>
    <w:rsid w:val="00A0317B"/>
    <w:rsid w:val="00A07669"/>
    <w:rsid w:val="00A10554"/>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A53"/>
    <w:rsid w:val="00A37A8A"/>
    <w:rsid w:val="00A4152B"/>
    <w:rsid w:val="00A41621"/>
    <w:rsid w:val="00A419AD"/>
    <w:rsid w:val="00A41F26"/>
    <w:rsid w:val="00A42E72"/>
    <w:rsid w:val="00A43552"/>
    <w:rsid w:val="00A46035"/>
    <w:rsid w:val="00A46C27"/>
    <w:rsid w:val="00A5079C"/>
    <w:rsid w:val="00A525F2"/>
    <w:rsid w:val="00A533F1"/>
    <w:rsid w:val="00A53E75"/>
    <w:rsid w:val="00A5442D"/>
    <w:rsid w:val="00A56F12"/>
    <w:rsid w:val="00A57737"/>
    <w:rsid w:val="00A61B6E"/>
    <w:rsid w:val="00A63A63"/>
    <w:rsid w:val="00A63FB6"/>
    <w:rsid w:val="00A65596"/>
    <w:rsid w:val="00A6673A"/>
    <w:rsid w:val="00A66C41"/>
    <w:rsid w:val="00A66F7E"/>
    <w:rsid w:val="00A677A2"/>
    <w:rsid w:val="00A70938"/>
    <w:rsid w:val="00A71083"/>
    <w:rsid w:val="00A713F1"/>
    <w:rsid w:val="00A71A56"/>
    <w:rsid w:val="00A723EC"/>
    <w:rsid w:val="00A727A7"/>
    <w:rsid w:val="00A74806"/>
    <w:rsid w:val="00A7717E"/>
    <w:rsid w:val="00A82D00"/>
    <w:rsid w:val="00A8311A"/>
    <w:rsid w:val="00A85153"/>
    <w:rsid w:val="00A85241"/>
    <w:rsid w:val="00A8684D"/>
    <w:rsid w:val="00A87AE4"/>
    <w:rsid w:val="00A919CE"/>
    <w:rsid w:val="00A92250"/>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43BB"/>
    <w:rsid w:val="00AC5AB8"/>
    <w:rsid w:val="00AC74A9"/>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DC8"/>
    <w:rsid w:val="00B25B89"/>
    <w:rsid w:val="00B27ECF"/>
    <w:rsid w:val="00B308AE"/>
    <w:rsid w:val="00B30FDD"/>
    <w:rsid w:val="00B31C26"/>
    <w:rsid w:val="00B3300D"/>
    <w:rsid w:val="00B3705C"/>
    <w:rsid w:val="00B404CA"/>
    <w:rsid w:val="00B41C03"/>
    <w:rsid w:val="00B44029"/>
    <w:rsid w:val="00B528AB"/>
    <w:rsid w:val="00B54BA4"/>
    <w:rsid w:val="00B54E95"/>
    <w:rsid w:val="00B575D4"/>
    <w:rsid w:val="00B57698"/>
    <w:rsid w:val="00B60C3C"/>
    <w:rsid w:val="00B61DBB"/>
    <w:rsid w:val="00B624AF"/>
    <w:rsid w:val="00B629BC"/>
    <w:rsid w:val="00B65823"/>
    <w:rsid w:val="00B65976"/>
    <w:rsid w:val="00B66AAB"/>
    <w:rsid w:val="00B66F53"/>
    <w:rsid w:val="00B74723"/>
    <w:rsid w:val="00B75E94"/>
    <w:rsid w:val="00B773D8"/>
    <w:rsid w:val="00B7764A"/>
    <w:rsid w:val="00B80614"/>
    <w:rsid w:val="00B80831"/>
    <w:rsid w:val="00B8395F"/>
    <w:rsid w:val="00B84CE1"/>
    <w:rsid w:val="00B904CC"/>
    <w:rsid w:val="00B90A31"/>
    <w:rsid w:val="00B915EA"/>
    <w:rsid w:val="00B92643"/>
    <w:rsid w:val="00B936F8"/>
    <w:rsid w:val="00B93CD6"/>
    <w:rsid w:val="00B948CC"/>
    <w:rsid w:val="00B949AE"/>
    <w:rsid w:val="00B953DC"/>
    <w:rsid w:val="00B95629"/>
    <w:rsid w:val="00B968B4"/>
    <w:rsid w:val="00BA0868"/>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CD"/>
    <w:rsid w:val="00C13684"/>
    <w:rsid w:val="00C14548"/>
    <w:rsid w:val="00C15D81"/>
    <w:rsid w:val="00C17690"/>
    <w:rsid w:val="00C220E0"/>
    <w:rsid w:val="00C221FF"/>
    <w:rsid w:val="00C246C2"/>
    <w:rsid w:val="00C31D1C"/>
    <w:rsid w:val="00C32A56"/>
    <w:rsid w:val="00C32B30"/>
    <w:rsid w:val="00C32EFD"/>
    <w:rsid w:val="00C33363"/>
    <w:rsid w:val="00C33F54"/>
    <w:rsid w:val="00C366B5"/>
    <w:rsid w:val="00C36FCA"/>
    <w:rsid w:val="00C41533"/>
    <w:rsid w:val="00C41B6B"/>
    <w:rsid w:val="00C42FB2"/>
    <w:rsid w:val="00C43B39"/>
    <w:rsid w:val="00C440A8"/>
    <w:rsid w:val="00C45ACA"/>
    <w:rsid w:val="00C470AE"/>
    <w:rsid w:val="00C50258"/>
    <w:rsid w:val="00C505CD"/>
    <w:rsid w:val="00C50D7F"/>
    <w:rsid w:val="00C5306A"/>
    <w:rsid w:val="00C54A11"/>
    <w:rsid w:val="00C561BC"/>
    <w:rsid w:val="00C56C00"/>
    <w:rsid w:val="00C6241D"/>
    <w:rsid w:val="00C629D1"/>
    <w:rsid w:val="00C63B35"/>
    <w:rsid w:val="00C65118"/>
    <w:rsid w:val="00C7166D"/>
    <w:rsid w:val="00C7171E"/>
    <w:rsid w:val="00C72263"/>
    <w:rsid w:val="00C72F60"/>
    <w:rsid w:val="00C7412A"/>
    <w:rsid w:val="00C74300"/>
    <w:rsid w:val="00C748DC"/>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858"/>
    <w:rsid w:val="00CB0A7B"/>
    <w:rsid w:val="00CB10D4"/>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7AED"/>
    <w:rsid w:val="00CD7CA3"/>
    <w:rsid w:val="00CE05D1"/>
    <w:rsid w:val="00CE0A16"/>
    <w:rsid w:val="00CE1D07"/>
    <w:rsid w:val="00CE2B82"/>
    <w:rsid w:val="00CE45E5"/>
    <w:rsid w:val="00CE5997"/>
    <w:rsid w:val="00CE6FF4"/>
    <w:rsid w:val="00CE7131"/>
    <w:rsid w:val="00CF223E"/>
    <w:rsid w:val="00CF43E5"/>
    <w:rsid w:val="00CF459F"/>
    <w:rsid w:val="00CF4D75"/>
    <w:rsid w:val="00CF530C"/>
    <w:rsid w:val="00CF6116"/>
    <w:rsid w:val="00CF6C9F"/>
    <w:rsid w:val="00CF74AF"/>
    <w:rsid w:val="00CF764F"/>
    <w:rsid w:val="00CF7659"/>
    <w:rsid w:val="00CF79E7"/>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588A"/>
    <w:rsid w:val="00D25F6C"/>
    <w:rsid w:val="00D27254"/>
    <w:rsid w:val="00D27663"/>
    <w:rsid w:val="00D303CA"/>
    <w:rsid w:val="00D31B95"/>
    <w:rsid w:val="00D34AF8"/>
    <w:rsid w:val="00D36B14"/>
    <w:rsid w:val="00D37255"/>
    <w:rsid w:val="00D37F39"/>
    <w:rsid w:val="00D42C3F"/>
    <w:rsid w:val="00D43785"/>
    <w:rsid w:val="00D502F2"/>
    <w:rsid w:val="00D51CB1"/>
    <w:rsid w:val="00D51DA4"/>
    <w:rsid w:val="00D5311D"/>
    <w:rsid w:val="00D54049"/>
    <w:rsid w:val="00D541B9"/>
    <w:rsid w:val="00D554F9"/>
    <w:rsid w:val="00D56F73"/>
    <w:rsid w:val="00D570F9"/>
    <w:rsid w:val="00D60971"/>
    <w:rsid w:val="00D60D6A"/>
    <w:rsid w:val="00D61689"/>
    <w:rsid w:val="00D61896"/>
    <w:rsid w:val="00D61A57"/>
    <w:rsid w:val="00D62C8E"/>
    <w:rsid w:val="00D638E0"/>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363A"/>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4B3"/>
    <w:rsid w:val="00E60150"/>
    <w:rsid w:val="00E622C1"/>
    <w:rsid w:val="00E6264C"/>
    <w:rsid w:val="00E635E7"/>
    <w:rsid w:val="00E64671"/>
    <w:rsid w:val="00E64A4E"/>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625"/>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7CBF"/>
    <w:rsid w:val="00F100EB"/>
    <w:rsid w:val="00F11AE9"/>
    <w:rsid w:val="00F125CC"/>
    <w:rsid w:val="00F12954"/>
    <w:rsid w:val="00F12BB2"/>
    <w:rsid w:val="00F1300D"/>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7559"/>
    <w:rsid w:val="00FD76AE"/>
    <w:rsid w:val="00FE12D4"/>
    <w:rsid w:val="00FE259D"/>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5"/>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ars.example.com/rentals" TargetMode="External"/><Relationship Id="rId39" Type="http://schemas.openxmlformats.org/officeDocument/2006/relationships/fontTable" Target="fontTable.xml"/><Relationship Id="rId21" Type="http://schemas.openxmlformats.org/officeDocument/2006/relationships/hyperlink" Target="https://sso.example.com?SAMLRequest" TargetMode="Externa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sso.example.com?SAMLRequest" TargetMode="External"/><Relationship Id="rId33" Type="http://schemas.openxmlformats.org/officeDocument/2006/relationships/image" Target="media/image12.png"/><Relationship Id="rId38" Type="http://schemas.openxmlformats.org/officeDocument/2006/relationships/hyperlink" Target="https://auth0.com/about"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flight.example.com/fligh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cars.example.com/rentals" TargetMode="External"/><Relationship Id="rId32" Type="http://schemas.openxmlformats.org/officeDocument/2006/relationships/image" Target="media/image11.png"/><Relationship Id="rId37" Type="http://schemas.openxmlformats.org/officeDocument/2006/relationships/hyperlink" Target="https://wiki.jasig.org/display/CAS/Hom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www.josso.org/" TargetMode="External"/><Relationship Id="rId10" Type="http://schemas.openxmlformats.org/officeDocument/2006/relationships/footer" Target="footer1.xml"/><Relationship Id="rId19" Type="http://schemas.openxmlformats.org/officeDocument/2006/relationships/hyperlink" Target="http://josso.org" TargetMode="Externa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sso.example.com" TargetMode="External"/><Relationship Id="rId27" Type="http://schemas.openxmlformats.org/officeDocument/2006/relationships/hyperlink" Target="https://cars.example.com"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B9AE8-037B-49F3-8220-76F5EEB4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9671</TotalTime>
  <Pages>54</Pages>
  <Words>11046</Words>
  <Characters>62964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828</cp:revision>
  <cp:lastPrinted>2017-02-27T09:53:00Z</cp:lastPrinted>
  <dcterms:created xsi:type="dcterms:W3CDTF">2017-01-02T21:43:00Z</dcterms:created>
  <dcterms:modified xsi:type="dcterms:W3CDTF">2018-07-24T18:31:00Z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