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Colação de grau - 14/09/2017</w:t>
        <w:br/>
      </w:r>
    </w:p>
    <w:p>
      <w:r>
        <w:t>As palavras têm seu significado. Colar é grudar, juntar de modo que não</w:t>
        <w:br/>
        <w:t>desgrude, senão a cola não é boa. Grau é uma graduação, um nível: primeiro</w:t>
        <w:br/>
        <w:t>grau, segundo grau e por aí vai. Porém,  algumas combinações de palavras</w:t>
        <w:br/>
        <w:t>poucos entendem. O que é colar um grau? Onde um grau será grudado? Em nosso</w:t>
        <w:br/>
        <w:t>país, quantos saberiam o que é colar grau?</w:t>
        <w:br/>
        <w:br/>
        <w:t>Palavras vazias, ação vazia. Colar grau não serve para nada. Compromisso</w:t>
        <w:br/>
        <w:t>forjado. O grau depende do seu grau. Você é o termômetro. Um dia alguém</w:t>
        <w:br/>
        <w:t>inventou uma burocracia chamada "colar grau" que visava chancelar algo, uma</w:t>
        <w:br/>
        <w:t>etapa. É uma combinação abstrata, mas um fato que nos persegue. É aí que</w:t>
        <w:br/>
        <w:t>claramente as palavras ganham força e colar grau se torna ou se supõe uma</w:t>
        <w:br/>
        <w:t>responsabilidade. "Colar grau" significa: não se esqueça do que fez!!! É um</w:t>
        <w:br/>
        <w:t>lembrete ou uma recordação? Se colar grau não significasse nada não haveria</w:t>
        <w:br/>
        <w:t>essas palavras. Não há honra sem mérito e não há palavra sem significado.</w:t>
        <w:br/>
        <w:br/>
        <w:t>Muitas vezes a força das palavras serve para separar. Quanto mais se sabe mais</w:t>
        <w:br/>
        <w:t>se pode. A cada grau uma nova ordem de palavras. Afinal, para que serve o</w:t>
        <w:br/>
        <w:t>grau? Livremo-nos das palavras, livremo-nos das burocracias!!! Rumo à economia</w:t>
        <w:br/>
        <w:t>de palavras, rumo ao pensar, sentir, dormir. Aparemos as arestas burocráticas,</w:t>
        <w:br/>
        <w:t>evitemos o mérito. Eles, para quê? Mundo civilizado hipócrita que impõe</w:t>
        <w:br/>
        <w:t>obstáculos a serem superados para nos redimir. Mas,  \+ hipócrita é um</w:t>
        <w:br/>
        <w:t>discurso fantasioso como esse, pois tem como mote a palavra e que só se cria</w:t>
        <w:br/>
        <w:t>pela palavra. E viva a colação de grau. Viva tudo isso.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