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Dá para desatar o nó do mundo?* - 04/03/2016</w:t>
        <w:br/>
      </w:r>
    </w:p>
    <w:p>
      <w:r>
        <w:t>De acordo com Schopenhauer, o “nó do mundo” seria o problema mente/corpo (que</w:t>
        <w:br/>
        <w:t>é estudado pela Filosofia da Mente).  Mas, a mente é distinta do corpo? O</w:t>
        <w:br/>
        <w:t>**dualismo** afirma que sim: os estados mentais [conscientes] são distintos</w:t>
        <w:br/>
        <w:t>dos estados físicos; o **materialismo** aproxima mente e cérebro reduzindo os</w:t>
        <w:br/>
        <w:t>estados mentais a estados materiais. Os estados mentais são sentimentos,</w:t>
        <w:br/>
        <w:t>crenças, sensações e emoções conscientes; os estados materiais os processos</w:t>
        <w:br/>
        <w:t>físicos cerebrais, o comportamento, a condição física do corpo e órgãos.</w:t>
        <w:br/>
        <w:br/>
        <w:t>Para os dualistas, se somos conscientes dos estados mentais, eles não parecem</w:t>
        <w:br/>
        <w:t>ser “meramente” estados cerebrais ou físicos. Isso se dá mais pelo</w:t>
        <w:br/>
        <w:t>conhecimento que temos dos estados materiais e de como eles deveriam ser do</w:t>
        <w:br/>
        <w:t>que de como seriam realmente os estados não materiais. Historicamente, o</w:t>
        <w:br/>
        <w:t>dualismo foi pensado por Descartes como a divisão do homem em duas</w:t>
        <w:br/>
        <w:t>**substâncias separadas** : a mente com seus estados mentais e o corpo com</w:t>
        <w:br/>
        <w:t>seus estados físicos (assim parece pensar Foster**). Nessa linha, há uma</w:t>
        <w:br/>
        <w:t>versão de dualismo mais recente (de Frank Jackson e David Chalmers) que</w:t>
        <w:br/>
        <w:t>defende que há **somente uma substância** , mas com um atributo (ou</w:t>
        <w:br/>
        <w:t>propriedade) mental, espiritual e outro material ou físico (na versão mais</w:t>
        <w:br/>
        <w:t>antiga, existiria a possibilidade de sobrevivência após a morte do corpo).</w:t>
        <w:br/>
        <w:br/>
        <w:t>Não há consenso no dualismo, também, no que se refere a possíveis relações</w:t>
        <w:br/>
        <w:t>causais entre a mente e o corpo. Para o senso comum haveria o</w:t>
        <w:br/>
        <w:t>**interacionismo** entre mente e corpo: causação de estados mentais por</w:t>
        <w:br/>
        <w:t>estados materiais e vice-versa. Por exemplo, sinto frio (corpo) e penso em</w:t>
        <w:br/>
        <w:t>vestir uma blusa (mente); acredito que vai chover (mente) e apanho um guarda-</w:t>
        <w:br/>
        <w:t>chuva (corpo). Aqui permanece a questão de explicar como coisas materiais</w:t>
        <w:br/>
        <w:t>interagem com coisas imateriais. Discordando do senso comum, para o</w:t>
        <w:br/>
        <w:t>**epifenomenalismo** (versão mais popular de dualismo atualmente), há apenas</w:t>
        <w:br/>
        <w:t>uma direção de causação, do material para o mental, já que, de outra forma,</w:t>
        <w:br/>
        <w:t>seria difícil explicar estados materiais não somente a partir de estados</w:t>
        <w:br/>
        <w:t>materiais. Há ainda o **paralelismo** , que defende que não há relação causal</w:t>
        <w:br/>
        <w:t>entre os estados, mas eles ocorrem em paralelo sendo preestabelecidos ou</w:t>
        <w:br/>
        <w:t>harmonizados por Deus.</w:t>
        <w:br/>
        <w:br/>
        <w:t>Já o materialismo reduz mente e estados mentais ao corpo e seus estados</w:t>
        <w:br/>
        <w:t>materiais (se é que haveria mente...). O **behaviorismo lógico** da metade do</w:t>
        <w:br/>
        <w:t>século passado defendeu que os estados mentais seriam “apenas” comportamentos</w:t>
        <w:br/>
        <w:t>ou disposições corporais (p.ex. estar com dor é tomar remédio). Entretanto,</w:t>
        <w:br/>
        <w:t>parece muito implausível negar a existência de estados mentais conscientes ou</w:t>
        <w:br/>
        <w:t>que eles não influam no comportamento. Para a **teoria da identidade** , os</w:t>
        <w:br/>
        <w:t>processos mentais são processos neurofisiológicos do cérebro.</w:t>
        <w:br/>
        <w:t>Independentemente das dificuldades de caracterizar estados mentais (que seria</w:t>
        <w:br/>
        <w:t>o caso do behaviorismo lógico que chamaria de vulgar o conteúdo dos conceitos</w:t>
        <w:br/>
        <w:t>de estados mentais) ou mesmo experimentá-los, independentemente da noção de</w:t>
        <w:br/>
        <w:t>cérebro, a identidade dos estados é uma descoberta empírica. Mas como ficam os</w:t>
        <w:br/>
        <w:t>conteúdos dos conceitos dos estados mentais, se não envolvem estados</w:t>
        <w:br/>
        <w:t>cerebrais? Há um conceito independente da coisa...</w:t>
        <w:br/>
        <w:br/>
        <w:t>Uma terceira visão materialista é o **funcionalismo** que, como a teoria da</w:t>
        <w:br/>
        <w:t>identidade, trata o conteúdo ou natureza dos estados mentais de forma neutra</w:t>
        <w:br/>
        <w:t>em relação a dualismo ou materialismo, entretanto acrescentando que são certos</w:t>
        <w:br/>
        <w:t>estados cerebrais que realizam os estados mentais. Para ela os estados mentais</w:t>
        <w:br/>
        <w:t>são estados funcionais que tem papeis causais. Aqui tudo é causal: a) uma</w:t>
        <w:br/>
        <w:t>experiência sensorial externa produz uma entrada que gera um estado mental, b)</w:t>
        <w:br/>
        <w:t>que interage com outros estados mentais, c) gerando uma saída comportamental</w:t>
        <w:br/>
        <w:t>externa. Não importa caracterizar o estado mental, mas verificar o seu papel.</w:t>
        <w:br/>
        <w:t>As teorias postas, optando pela última como sendo a mais simples, restaria</w:t>
        <w:br/>
        <w:t>explicar porque os estados neurofisiológicos parecem ser estados mentais</w:t>
        <w:br/>
        <w:t>[conscientes], por um lado sendo intencionais, como estados mentais sobre ou</w:t>
        <w:br/>
        <w:t>representando algo, como a mente compreende o mundo; por outro lado, os seus</w:t>
        <w:br/>
        <w:t>aspectos qualitativos, um caráter experiencial distintivo, um sentimento</w:t>
        <w:br/>
        <w:t>diferente do material.</w:t>
        <w:br/>
        <w:br/>
        <w:t>**Estados mentais intencionais**. Fodor*** aproxima os estados mentais aos</w:t>
        <w:br/>
        <w:t>estados funcionais de um computador, mas Searle argumenta que o computador</w:t>
        <w:br/>
        <w:t>manipula símbolos e jamais daria conta da intencionalidade dos estados</w:t>
        <w:br/>
        <w:t>mentais. O pensamento humano teria um significado intrínseco e o computador</w:t>
        <w:br/>
        <w:t>manipularia símbolos sem significado, enquanto Fodor insiste na possibilidade</w:t>
        <w:br/>
        <w:t>do computador ter pensamentos com conteúdo.</w:t>
        <w:br/>
        <w:br/>
        <w:t>**Consciência qualitativa**. E o caráter qualitativo da experiência</w:t>
        <w:br/>
        <w:t>individual? Seria possível conhecê-lo pela descrição material ou funcional de</w:t>
        <w:br/>
        <w:t>seus estados, seria possível descrever esse caráter de algum outro animal?</w:t>
        <w:br/>
        <w:t>Transformar estados mentais em estados físicos é negar esse caráter. Por outro</w:t>
        <w:br/>
        <w:t>lado, poderíamos tentar resolver as dificuldades do dualismo, buscando uma</w:t>
        <w:br/>
        <w:t>teoria de leis psicofísicas explicando a relação entre mente e corpo.</w:t>
        <w:br/>
        <w:br/>
        <w:t>______</w:t>
        <w:br/>
        <w:br/>
        <w:t>* Mentes e Corpos. In: FILOSOFIA – Textos fundamentais comentados. BONJOUR, L e BAKER, A. Universidade de Washington.</w:t>
        <w:br/>
        <w:br/>
        <w:t>** John Foster (1941-) é professor da Universidade de Oxford. Ele tem escrito</w:t>
        <w:br/>
        <w:t>vastamente sobre metafísica e epistemologia, assim como sobre filosofia da</w:t>
        <w:br/>
        <w:t>religião e filosofia da mente.</w:t>
        <w:br/>
        <w:br/>
        <w:t>*** Jerry Alan Fodor (n. em 1935) é um filósofo e cientista cognitivo</w:t>
        <w:br/>
        <w:t>americano. In: &lt;https://pt.wikipedia.org/wiki/Jerry_Fodor&gt;.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