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Didática e Pedagogia do Exame* - 24/03/2019</w:t>
        <w:br/>
      </w:r>
    </w:p>
    <w:p>
      <w:r>
        <w:t>Observações sobre a prática da avaliação da aprendizagem nas escolas</w:t>
        <w:br/>
        <w:t>brasileiras atestam que ela se orienta pela pedagogia do exame polarizada</w:t>
        <w:br/>
        <w:t>pelas provas e exames, ainda mais intensos no ensino médio que deve preparar</w:t>
        <w:br/>
        <w:t>os alunos para o vestibular.</w:t>
        <w:br/>
        <w:br/>
        <w:t>Sob essa ótica, o sistema de ensino é _quantitativo_ porque baseado em números</w:t>
        <w:br/>
        <w:t>que se concretizam nas notas das provas ou nos percentuais de aprovação e</w:t>
        <w:br/>
        <w:t>reprovação e também _instrumental_ porque tem como fim a promoção nas séries</w:t>
        <w:br/>
        <w:t>de escolaridade. Tal abordagem mobiliza todos os atores e agentes envolvidos</w:t>
        <w:br/>
        <w:t>na educação: sejam os alunos que devem se inteirar das tarefas necessárias</w:t>
        <w:br/>
        <w:t>para obter as notas; os professores que usam as provas como instrumento de</w:t>
        <w:br/>
        <w:t>ameaça aos alunos; os pais que ficam na expectativa das notas; o</w:t>
        <w:br/>
        <w:t>estabelecimento de ensino que se vale das estatísticas dos resultados (que</w:t>
        <w:br/>
        <w:t>escondem as disparidades individuais e os caminhos que levaram à obtenção da</w:t>
        <w:br/>
        <w:t>nota); e o sistema social que, aferindo esses resultados, tem “garantias” de</w:t>
        <w:br/>
        <w:t>que tudo está indo bem (claro que aparentemente...). Os desdobramentos desse</w:t>
        <w:br/>
        <w:t>quadro revelam uma relação cindida entre professores autoritários que utilizam</w:t>
        <w:br/>
        <w:t>as provas como instrumento de disciplinamento de alunos que, com medo, se</w:t>
        <w:br/>
        <w:t>submetem as avaliações em busca de aprovação. Não vemos nessa prática a</w:t>
        <w:br/>
        <w:t>valorização, quer seja de conteúdos, quer seja de competências.</w:t>
        <w:br/>
        <w:br/>
        <w:t>Luckesi nos mostra que um processo histórico instaura esse quadro atual, seja</w:t>
        <w:br/>
        <w:t>partindo da pedagogia jesuítica que já se valia de um ritual de provas e</w:t>
        <w:br/>
        <w:t>exames ou da pedagogia comeniana que pregava que “o medo é um excelente fator</w:t>
        <w:br/>
        <w:t>para manter a atenção dos alunos”[i]. Além disso, a sociedade burguesa</w:t>
        <w:br/>
        <w:t>capitalista ainda incide sobre a nossa educação com seus mecanismos de</w:t>
        <w:br/>
        <w:t>controle que operam o fetiche da prova que se torna o objeto que regula a</w:t>
        <w:br/>
        <w:t>relação entre professor e aluno pela via da dominação: a prova vale mais do</w:t>
        <w:br/>
        <w:t>que o aprendizado; mecanismos que impõem medo aos alunos que vivem em</w:t>
        <w:br/>
        <w:t>constante preocupação com as avaliações que os cerceiam.</w:t>
        <w:br/>
        <w:br/>
        <w:t>Assim, a pedagogia do exame traz consequências: 1) pedagógicas, porque</w:t>
        <w:br/>
        <w:t>centraliza atenção aos exames em detrimento da aprendizagem; 2) psicológicas,</w:t>
        <w:br/>
        <w:t>porque os alunos se tornam submissos aos exames e devem se conformar com essa</w:t>
        <w:br/>
        <w:t>pedagogia, criando sujeitos coagidos; 3) sociológicas, em virtude dos</w:t>
        <w:br/>
        <w:t>processos de seletividade social que se dão de modo desigual em virtude das</w:t>
        <w:br/>
        <w:t>classes sociais. Mas o que há de errado? O problema seria a avalição ou o modo</w:t>
        <w:br/>
        <w:t>de avaliação e sua prática? Deixaremos por hora essa pergunta em aberto e</w:t>
        <w:br/>
        <w:t>voltaremos a esse assunto brevemente.</w:t>
        <w:br/>
        <w:br/>
        <w:t xml:space="preserve">  </w:t>
        <w:br/>
        <w:br/>
        <w:t>* * *</w:t>
        <w:br/>
        <w:br/>
        <w:t xml:space="preserve">  </w:t>
        <w:br/>
        <w:br/>
        <w:t>* Parte do trabalho: _Como avaliar? Em Filosofia se avalia, mas, como pressuposto o quadro teórico da disciplina, é preciso um processo avaliativo coerente com o enfoque_. Junho/2015. Sintetiza-se aqui tópico de LUCKESI, Cipriano Carlos. _Avaliação da aprendizagem escolar: estudos e proposições._ São Paulo: Cortez Editora, 2003.</w:t>
        <w:br/>
        <w:br/>
        <w:t>[i] LUCKESI, 2003, p. 22.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