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Does the submarine swim?* - 20/03/2018</w:t>
        <w:br/>
      </w:r>
    </w:p>
    <w:p>
      <w:r>
        <w:t>Let’s see what Noam Chomsky said about one concern in Philosophy of Mind</w:t>
        <w:br/>
        <w:t>today: whether our actions are somehow unconscious or not. Of course, this</w:t>
        <w:br/>
        <w:t>idea evolves defining consciousness as well. Also, a little bit about AI and</w:t>
        <w:br/>
        <w:t>robotics come together.</w:t>
        <w:br/>
        <w:br/>
        <w:t>Answering the question if our mind can be emulated using silicon, Chomsky</w:t>
        <w:br/>
        <w:t>quoted that the mind is just an organized matter, that is, our brain is a</w:t>
        <w:br/>
        <w:t>physical system. However, there are some researchers studying if the voluntary</w:t>
        <w:br/>
        <w:t>actions are sometimes preceded by a preconscious brain´s activity that can</w:t>
        <w:br/>
        <w:t>reach the consciousness or not. Thus, probably we don’t have a right access to</w:t>
        <w:br/>
        <w:t>our introspection as we believe. Following this argument, Chomsky also argued</w:t>
        <w:br/>
        <w:t>that the task of investigating our preconscious decision is a problem that is</w:t>
        <w:br/>
        <w:t>harder than the investigation of the consciousness itself.</w:t>
        <w:br/>
        <w:br/>
        <w:t>On the other hand, artificial intelligence (AI), meaning the way cognitive</w:t>
        <w:br/>
        <w:t>system works, investigates how the things are going on when we decide to do</w:t>
        <w:br/>
        <w:t>this or that and it can contribute to this debate. But, will the robots be</w:t>
        <w:br/>
        <w:t>conscious in the future? Firstly, how we know what the consciousness is and</w:t>
        <w:br/>
        <w:t>how it works? For Chomsky, asking if the machines think is the same as asking</w:t>
        <w:br/>
        <w:t>if submarines can swim. It is a logical question. The serious version of the</w:t>
        <w:br/>
        <w:t>Turing test is to be applied on real scenarios, for example, to know if a</w:t>
        <w:br/>
        <w:t>mathematical proof is correct or not.</w:t>
        <w:br/>
        <w:br/>
        <w:t>So, by the Chomsky analysis we can realize that his vision is near of</w:t>
        <w:br/>
        <w:t>Physicalism although he didn’t give us much information in this short video.</w:t>
        <w:br/>
        <w:t>Moreover, the consciousness is not a mystery for him which indicates the</w:t>
        <w:br/>
        <w:t>irrelevance of this investigation and empathizing the more realistic cases.</w:t>
        <w:br/>
        <w:br/>
        <w:t xml:space="preserve">  </w:t>
        <w:br/>
        <w:br/>
        <w:t xml:space="preserve">  </w:t>
        <w:br/>
        <w:br/>
        <w:t>* * *</w:t>
        <w:br/>
        <w:br/>
        <w:t>[](https://www.blogger.com/blogger.g?blogID=6776834719361606300#_ednref1)*</w:t>
        <w:br/>
        <w:t>Chomsky short speech: https://youtu.be/0ORHGa-vQp0?t=3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