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 busca do método mais eficaz - 21/07/2021</w:t>
        <w:br/>
      </w:r>
    </w:p>
    <w:p>
      <w:r>
        <w:t>_Mostra as características que fazem com que a técnica seja a procura do meio</w:t>
        <w:br/>
        <w:t>mais eficiente de realizar coisas, independentemente de nossos valores**[i]**_</w:t>
        <w:br/>
        <w:br/>
        <w:t>Para Ellul, segundo Mocellin, tecnologia é a técnica moderna que, não sendo a</w:t>
        <w:br/>
        <w:t>técnica antiga, está presente em todos os aspectos da vida ameaçando a</w:t>
        <w:br/>
        <w:t>liberdade. Sua visão é pessimista pois vê a tecnologia como</w:t>
        <w:br/>
        <w:t>determinística[ii], obedecendo aos valores e regras dela e não os nossos.</w:t>
        <w:br/>
        <w:br/>
        <w:t>_O que é o fenômeno técnico?_</w:t>
        <w:br/>
        <w:br/>
        <w:t>Na visão de Ellul, a técnica é mais que o maquinário ou a produção e une</w:t>
        <w:br/>
        <w:t>teoria e prática numa atividade totalizante embora a máquina, satisfazendo</w:t>
        <w:br/>
        <w:t>nossas necessidades, criou um ambiente sem vida. Ela torna o meio</w:t>
        <w:br/>
        <w:t>_antinatural_ e aproxima o humano do _inumano_. Aí, aparece como global, pois</w:t>
        <w:br/>
        <w:t>que atingindo todos os domínios, não um problema qualquer. Nesse último caso,</w:t>
        <w:br/>
        <w:t>é uma “operação técnica”, mas a primeira, universal, é o “fenômeno técnico”,</w:t>
        <w:br/>
        <w:t>além dos contextos culturais.</w:t>
        <w:br/>
        <w:br/>
        <w:t>Se a “operação técnica” busca resolver um problema específico, pela eficácia,</w:t>
        <w:br/>
        <w:t>através de um aprimoramento operacional (desde a antiga à ciência), ela se</w:t>
        <w:br/>
        <w:t>amplia no “fenômeno técnico” que busca o eficaz em tudo. Ele começa com a</w:t>
        <w:br/>
        <w:t>razão que visa um objetivo determinado, mas que, ao se conscientizar, vai além</w:t>
        <w:br/>
        <w:t>do mundo natural na busca dos meios mais eficazes.</w:t>
        <w:br/>
        <w:br/>
        <w:t>_Quais são as características da técnica moderna?_</w:t>
        <w:br/>
        <w:br/>
        <w:t>Dada a diferença entre técnica moderna e técnica antiga, a primeira deixando</w:t>
        <w:br/>
        <w:t>de ser um meio para ser uma realidade em si, Ellul elenca três características</w:t>
        <w:br/>
        <w:t>para diferenciá-las, seguidas das características próprias da técnica moderna.</w:t>
        <w:br/>
        <w:br/>
        <w:t>_Limite dos domínios_ : se circunscrita a relações pessoais e com menos</w:t>
        <w:br/>
        <w:t>consumo nas sociedades primitivas, ao pensar na comodidade da sociedade atual</w:t>
        <w:br/>
        <w:t>para evitar esforços, passa a domínios ilimitados.</w:t>
        <w:br/>
        <w:br/>
        <w:t>_Variabilidade de uso_ : inicialmente a variabilidade de uso não era um</w:t>
        <w:br/>
        <w:t>problema como atualmente ocorre para se uniformizar cada usuário.</w:t>
        <w:br/>
        <w:br/>
        <w:t>_Propagação da técnica_ : fechado em grupos com pouca comunicação, como que</w:t>
        <w:br/>
        <w:t>subjetiva, atinge alcance global e objetivo na modernidade, com o foco da</w:t>
        <w:br/>
        <w:t>moralidade para a eficácia.</w:t>
        <w:br/>
        <w:br/>
        <w:t>Características do progresso tecnológico.</w:t>
        <w:br/>
        <w:br/>
        <w:t>_Racionalidade_ : existência do processo racional com ênfase no esquema</w:t>
        <w:br/>
        <w:t>lógico.</w:t>
        <w:br/>
        <w:br/>
        <w:t>_Artificialidade_ : traz a técnica como modificação do natural, destruindo-o.</w:t>
        <w:br/>
        <w:br/>
        <w:t>_Automatismo_ : não há escolha, sempre prevalecerá o melhor método, aquele</w:t>
        <w:br/>
        <w:t>mais eficaz e racional, sem subjetividade ou acaso, ou seja, _ipso facto_. Sem</w:t>
        <w:br/>
        <w:t>a liberdade de escolha, estamos condenados à escravidão técnica.</w:t>
        <w:br/>
        <w:br/>
        <w:t>_Auto crescimento_ : como que o desenvolvimento técnico cresce sozinho, é</w:t>
        <w:br/>
        <w:t>ilimitado e irreversível. Apaixonado pela técnica, o homem trabalha também</w:t>
        <w:br/>
        <w:t>pelo seu aperfeiçoamento, mas com um papel cada vez menor.</w:t>
        <w:br/>
        <w:br/>
        <w:t>_Unicidade_ : todas as técnicas possuem as mesmas características e não se</w:t>
        <w:br/>
        <w:t>distingue a técnica do uso. Ou seja, ontologicamente seu ser é determinado</w:t>
        <w:br/>
        <w:t>pelo uso, como já postulou Aristóteles que o ser é determinado para que serve.</w:t>
        <w:br/>
        <w:t>Dada a unicidade, a técnica não pode ser valorada por ser boa ou má, já que</w:t>
        <w:br/>
        <w:t>obedece a motivos técnicos, e o seu ser é produzir, alheio a nós.</w:t>
        <w:br/>
        <w:br/>
        <w:t>_Universalismo_ : tanto geográfico, pois abarca todos os lugares, quanto</w:t>
        <w:br/>
        <w:t>qualitativo, pois qualquer um pode usar.</w:t>
        <w:br/>
        <w:br/>
        <w:t>_*  *  *  *  *_</w:t>
        <w:br/>
        <w:br/>
        <w:t>Essa expansão da técnica se dá por fatores técnicos, causas históricas ou</w:t>
        <w:br/>
        <w:t>exportação de técnicos que podem atuar em qualquer lugar, porém aí desaparecem</w:t>
        <w:br/>
        <w:t>os valores das civilizações antigas pela ascendência da axiologia da técnica.</w:t>
        <w:br/>
        <w:t>Com isso, o homem sai de cena e entra a autonomia do fenômeno técnico: “a</w:t>
        <w:br/>
        <w:t>procura do mais eficiente meio de realizar coisas torna-se a consideração</w:t>
        <w:br/>
        <w:t>suprema; e essa procura é o que chamo de técnica” (conforme citação de Ellul</w:t>
        <w:br/>
        <w:t>que Mocellin nos traz).</w:t>
        <w:br/>
        <w:br/>
        <w:t>Sendo autônoma, a técnica segue leis próprias, sendo a lei principal a da</w:t>
        <w:br/>
        <w:t>eficácia independente do julgamento ou moralidade humanos, somente por</w:t>
        <w:br/>
        <w:t>critérios técnicos. Um procedimento não é bom ou mau, mas depende do resultado</w:t>
        <w:br/>
        <w:t>ser eficaz. Dessa forma, o regente da modernidade é o determinismo técnico que</w:t>
        <w:br/>
        <w:t>nos priva da liberdade e subordina nossas escolhas e vontades.</w:t>
        <w:br/>
        <w:br/>
        <w:t xml:space="preserve">  </w:t>
        <w:br/>
        <w:br/>
        <w:t>* * *</w:t>
        <w:br/>
        <w:br/>
        <w:t>[i] _Filosofia da Tecnologia. Seus autores e seus problemas_. Organização de</w:t>
        <w:br/>
        <w:t>Jelson Oliveira e prefácio de Ivan Domingues, resultado da iniciativa do GT de</w:t>
        <w:br/>
        <w:t>Filosofia da Tecnologia da ANPOF. Caxias do Sul, RS: Educs, 2020. Conforme</w:t>
        <w:br/>
        <w:t>capítulo 7, _Jacques Ellul – A construção do conceito de técnica moderna_ ,</w:t>
        <w:br/>
        <w:t>por Vanessa Delazeri Mocellin.</w:t>
        <w:br/>
        <w:br/>
        <w:t>[ii] Um dos tipos da filosofia da tecnologia e que será bem caracterizado por</w:t>
        <w:br/>
        <w:t>Ellul.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