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Kant, Hegel, Marx - Anotações - 30/09/2021</w:t>
        <w:br/>
      </w:r>
    </w:p>
    <w:p>
      <w:r>
        <w:t>Tenta aproximar, parcamente, três dos grandes[i]</w:t>
        <w:br/>
        <w:br/>
        <w:t>Ponto 1: Liberalismo, nazismo e comunismo. Se compreendi algo, dado o meu</w:t>
        <w:br/>
        <w:t>precário filosofês, tal aproximação poderia ser levianamente tirada dos três</w:t>
        <w:br/>
        <w:t>eminentes pensadores alemães. Ora, Kant é o filósofo do indivíduo, Hegel do</w:t>
        <w:br/>
        <w:t>Estado e Marx do anti-Estado. Pois bem, do pouco que sei, o que mais conheço é</w:t>
        <w:br/>
        <w:t>o primeiro e é sabida a primazia da razão [do sujeito][transcendental] em seu</w:t>
        <w:br/>
        <w:t>pensamento. É o sujeito que coloca o mundo na relação com o objeto, no campo</w:t>
        <w:br/>
        <w:t>especulativo, mas também é dele que provém a moral. Dessa forma, Kant funda o</w:t>
        <w:br/>
        <w:t>liberalismo. Já para Hegel, e esse pouco conheço, a razão se personifica no</w:t>
        <w:br/>
        <w:t>Estado. Daí que tudo o que emana do Estado deve ser obedecido, seja pagar os</w:t>
        <w:br/>
        <w:t>impostos ou perseguir judeus. Por fim, Marx entende que enquanto houver Estado</w:t>
        <w:br/>
        <w:t>há tutela e estamentos e, aqui, a valorosa contribuição de Mascaro, indicando</w:t>
        <w:br/>
        <w:t>que é o Direito que chancela o capital, portanto deve-se lutar contra o estado</w:t>
        <w:br/>
        <w:t>de direito.</w:t>
        <w:br/>
        <w:br/>
        <w:t>Uma breve busca na internet dá indicações:</w:t>
        <w:br/>
        <w:br/>
        <w:t>De Kant:</w:t>
        <w:br/>
        <w:br/>
        <w:t>“O seu mais importante contributo para o liberalismo foi na ética,</w:t>
        <w:br/>
        <w:t>particularmente a sua asserção do imperativo categórico. Kant defendia que os</w:t>
        <w:br/>
        <w:t>sistemas resultantes da razão e da moral estavam subordinados à lei moral</w:t>
        <w:br/>
        <w:t>natural, e, portanto, tentativas de subvertê-las só trariam o fracasso. O seu</w:t>
        <w:br/>
        <w:t>idealismo foi estruturante, na visão de que existiam verdades fundamentais que</w:t>
        <w:br/>
        <w:t>os sistemas racionais não poderiam ignorar e nas quais deveriam ser baseados.</w:t>
        <w:br/>
        <w:t>Tal entendimento fazia a ligação com o Iluminismo inglês, o qual estabelecia a</w:t>
        <w:br/>
        <w:t>existência de direitos naturais.”[ii]</w:t>
        <w:br/>
        <w:br/>
        <w:t>De Hegel:</w:t>
        <w:br/>
        <w:br/>
        <w:t>“O direito estatal externo repousa sobre relações entre Estados autônomos.</w:t>
        <w:br/>
        <w:t>Contudo, o Estado para Hegel é o que é em-si e para-si e, portanto, tem a</w:t>
        <w:br/>
        <w:t>efetividade de sua universalidade ou totalidade plena. Esta totalidade refere-</w:t>
        <w:br/>
        <w:t>se à união do espírito objetivo e o espírito subjetivo em que o indivíduo tem</w:t>
        <w:br/>
        <w:t>sua realidade e objetividade moral sendo parte do todo ético. Dessa forma, o</w:t>
        <w:br/>
        <w:t>indivíduo tem uma relação jurídica para com o Estado, isto é, tem um tribunal</w:t>
        <w:br/>
        <w:t>acima de si que realiza o direito enquanto liberdade.”[iii]</w:t>
        <w:br/>
        <w:br/>
        <w:t>De Marx:</w:t>
        <w:br/>
        <w:br/>
        <w:t>“Karl Marx organizou uma tese em que o Direito, como regra de conduta</w:t>
        <w:br/>
        <w:t>coercitiva, nasce da ideologia da classe dominante, que é precisamente a</w:t>
        <w:br/>
        <w:t>classe burguesa. Assim, qualquer que seja a forma que o direito assuma (lei,</w:t>
        <w:br/>
        <w:t>jurisprudência, costume), a essência do direito está sempre referida à vontade</w:t>
        <w:br/>
        <w:t>da classe dominante, que nunca é a vontade do conjunto do corpo social. O</w:t>
        <w:br/>
        <w:t>Direito é percebido como síntese de um processo dialético de conflito de</w:t>
        <w:br/>
        <w:t>interesses entre as classes sociais, que Marx denominou de luta de</w:t>
        <w:br/>
        <w:t>classes.”[iv]</w:t>
        <w:br/>
        <w:br/>
        <w:t>Ponto 2: O homem e a história. Kant cria, sem dúvida, um todo articulado da</w:t>
        <w:br/>
        <w:t>razão, compreensão e moral humanas e, na minha opinião, jamais visto do ponto</w:t>
        <w:br/>
        <w:t>de vista sistemático. Embora e, ironicamente, sua estética se funde no tempo e</w:t>
        <w:br/>
        <w:t>espaço como condições de possibilidade do conhecimento, o tempo não se</w:t>
        <w:br/>
        <w:t>historiciza. E é essa novidade que Hegel traz ao fazer a análise da</w:t>
        <w:br/>
        <w:t>subjetividade pela sua gênese, na história. História do espírito absoluto, de</w:t>
        <w:br/>
        <w:t>um tipo, digamos, de ser cultural que emana hábitos. Ou seja, em detrimento da</w:t>
        <w:br/>
        <w:t>análise estática kantiana e, por isso, não verificando valores que são</w:t>
        <w:br/>
        <w:t>construídos, Hegel mostra a evolução dialética da consciência. Isso pouco</w:t>
        <w:br/>
        <w:t>conheço, mas dizem que é assim. Mas é justamente dessa ideia de uma histórica</w:t>
        <w:br/>
        <w:t>dialética do espírito que Marx fará sua oposição: o materialismo dialético. A</w:t>
        <w:br/>
        <w:t>história das contradições econômico-sociais que nos trouxeram até aqui e que</w:t>
        <w:br/>
        <w:t>precisam ser superadas. O dinamismo hegeliano, em oposição ao estático Kant,</w:t>
        <w:br/>
        <w:t>ganha concretude em Marx, e fecha nossa breve análise.</w:t>
        <w:br/>
        <w:br/>
        <w:t>* * *</w:t>
        <w:br/>
        <w:br/>
        <w:t>[i] Escutando Youtube: Mascaro - https://youtu.be/IJrdq4uFIcs, Safatle -</w:t>
        <w:br/>
        <w:t>https://youtu.be/XxrqO8RwM4Y e Vitor Lima - https://youtu.be/g-tHYKMDvRg.</w:t>
        <w:br/>
        <w:br/>
        <w:t>[ii] Acesso: https://pt.wikipedia.org/wiki/Liberalismo_cl%C3%A1ssico.</w:t>
        <w:br/>
        <w:br/>
        <w:t>[iii] Acesso: https://brasilescola.uol.com.br/filosofia/sobre-estado-</w:t>
        <w:br/>
        <w:t>filosofia-direito-hegel.htm.</w:t>
        <w:br/>
        <w:br/>
        <w:t>[iv] Acesso: https://sociologiajuridica.net/direito-e-estado-sob-a-optica-de-</w:t>
        <w:br/>
        <w:t>karl-marx/.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