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Papagaio - 20/08/2022</w:t>
        <w:br/>
      </w:r>
    </w:p>
    <w:p>
      <w:r>
        <w:t>Eu, quando criança, fiz aula de capoeira e o mestre me apelidou papagaio</w:t>
        <w:br/>
        <w:t>porque eu estava sempre de prosa enquanto ele palestrava. Fato psicológico</w:t>
        <w:br/>
        <w:t>passível de explicação, não trataremos dele aqui, trataremos da linguagem e da</w:t>
        <w:br/>
        <w:t>comunicação trazendo nossa pergunta retórica: “Eu falo e você em escuta, mas</w:t>
        <w:br/>
        <w:t>entende?”. Bem, não há dúvidas que sim pois estamos aí nos comunicando há</w:t>
        <w:br/>
        <w:t>milênios, mas como isso acontece?</w:t>
        <w:br/>
        <w:br/>
        <w:t>Ora, pelo que pudemos apreender até agora por estudos da Filosofia da</w:t>
        <w:br/>
        <w:t>Linguagem e correlatos, isso se dá pelo significado, isto é, a palavra, o</w:t>
        <w:br/>
        <w:t>texto, os ruídos que emitimos, todos eles carregam _significado_ e, devido a</w:t>
        <w:br/>
        <w:t>ele, nos entendemos. Mas que chatice essa de nos perguntarmos sobre esse tipo</w:t>
        <w:br/>
        <w:t>de coisa, não é mesmo? Conversamos e pronto! Ora bolas. Entretanto, não é bem</w:t>
        <w:br/>
        <w:t>assim, vejamos.</w:t>
        <w:br/>
        <w:br/>
        <w:t>Há uma ordem no universo? Essa pergunta evasiva nos leva a pensar se há algum</w:t>
        <w:br/>
        <w:t>tipo de substrato, seja ele material ou espiritual, em todas as coisas que nos</w:t>
        <w:br/>
        <w:t>cercam. Podemos atribuir isso a Deus e seguirmos nessa viagem "desinteressada"</w:t>
        <w:br/>
        <w:t>ou podemos _investigar_. E a filosofia está aí justamente para isso,</w:t>
        <w:br/>
        <w:t>investigar se há leis na natureza, se seguimos essa lei, se há o livre-</w:t>
        <w:br/>
        <w:t>arbítrio e quais ações deveríamos escolher em determinadas ocasiões, etc. Não</w:t>
        <w:br/>
        <w:t>só a filosofia, obviamente, mas ela, primordialmente.</w:t>
        <w:br/>
        <w:br/>
        <w:t>Soma-se a esse leque de questões aquelas relacionadas à linguagem e voltamos</w:t>
        <w:br/>
        <w:t>ao significado. Se nos comunicamos porque a linguagem é feita de significados,</w:t>
        <w:br/>
        <w:t>o que eles são? Mais comumente pleiteia-se que o significado se refere a algo</w:t>
        <w:br/>
        <w:t>no mundo, a chamada teoria ingênua da referência, qual seja, que o significado</w:t>
        <w:br/>
        <w:t>é a referência. Então, eu falo sobre algo, você vê aquele algo e nos</w:t>
        <w:br/>
        <w:t>entendemos. Porém, isso não é assim em muitos casos, ainda que geralmente o</w:t>
        <w:br/>
        <w:t>seja. Por exemplo, se eu falo “O atual rei da França é careca” eu não estou me</w:t>
        <w:br/>
        <w:t>referindo a algo, pois tal objeto (o rei da França) não existe. E é aí que</w:t>
        <w:br/>
        <w:t>começam os problemas, avaliemos.</w:t>
        <w:br/>
        <w:br/>
        <w:t>A Filosofia da Linguagem reflete sobre o significado, a referência e suas</w:t>
        <w:br/>
        <w:t>teorias. Contudo, ela se mostra muito lógica e podem haver outras abordagens,</w:t>
        <w:br/>
        <w:t>como a Linguística, análise do discurso ou mesmo a destituição de uma</w:t>
        <w:br/>
        <w:t>abordagem tão estrita e que, muitas das vezes, desconsidera os próprios</w:t>
        <w:br/>
        <w:t>falantes responsáveis pela existência da linguagem e etecetera.</w:t>
        <w:br/>
        <w:br/>
        <w:t>Isso posto, já há um edifício da filosofia da linguagem de aproximadamente 150</w:t>
        <w:br/>
        <w:t>anos que não pode ser descartado. Se o significado é a referência, se o</w:t>
        <w:br/>
        <w:t>significado está na proposição, em outras palavras, se eu analiso a própria</w:t>
        <w:br/>
        <w:t>frase para extrair dela o significado (uma verdade que frase expressa) ou se</w:t>
        <w:br/>
        <w:t>ele é uma questão de uso da linguagem, definido pelos falantes em jogos de</w:t>
        <w:br/>
        <w:t>linguagem. Também podemos ter um enfoque mais subjetivo ou intersubjetivo</w:t>
        <w:br/>
        <w:t>entre nós que falamos ou objetivo, como investigar se a linguagem per se</w:t>
        <w:br/>
        <w:t>poderia ser analisada.</w:t>
        <w:br/>
        <w:br/>
        <w:t>É justamente aí que nos lembramos do papagaio. Ele fala, eu escuto, mas</w:t>
        <w:br/>
        <w:t>entendo??? Depende, ele pode falar coisas com sentido ou sem sentido para nós,</w:t>
        <w:br/>
        <w:t>mas para ele, há sentido, isto é, significado? Se ele fala “são 10 horas” e</w:t>
        <w:br/>
        <w:t>são dez horas, posso entender, mas se ele fala “hoje é televisão”, a primeira</w:t>
        <w:br/>
        <w:t>vista eu posso não entender, mas ele pode estar a se referir que "hoje é o dia</w:t>
        <w:br/>
        <w:t>de comprar a televisão", já que ontem comprei um chiclete.</w:t>
        <w:br/>
        <w:br/>
        <w:t>De todo modo, há muitas cartas nesse jogo da filosofia da linguagem, mas</w:t>
        <w:br/>
        <w:t>muitas delas já marcadas e não podemos nos embaralharmos, por isso é vital uma</w:t>
        <w:br/>
        <w:t>análise mais aproximada do assunto que nos permita limpar o terreno e</w:t>
        <w:br/>
        <w:t>verificar se o que o papagaio fala tem sentido, aquele do poleiro ou a criança</w:t>
        <w:br/>
        <w:t>que fazia bagunça na capoeira.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