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Sobre uma era tecnológica que sempre exisitiu - 13/06/2021</w:t>
        <w:br/>
      </w:r>
    </w:p>
    <w:p>
      <w:r>
        <w:t>_Conta um pouco de nossa história produtiva que, entre avanços e cautela, tem</w:t>
        <w:br/>
        <w:t>por base uma essência técnica**[i]**_</w:t>
        <w:br/>
        <w:br/>
        <w:t>Álvaro Vieira põe, de um lado, os animais como consumidores do que a natureza</w:t>
        <w:br/>
        <w:t>lhes oferece e, de outro, os homens que, _produtores_ , têm no sistema nervoso</w:t>
        <w:br/>
        <w:t>superior a capacidade de projetar e se unir socialmente para produzir. Embora</w:t>
        <w:br/>
        <w:t>alguns ainda se pretendam consumidores à custa alheia, Vieira ressalta que a</w:t>
        <w:br/>
        <w:t>produção é a essência de nossa realidade e o que nos permite resolver a</w:t>
        <w:br/>
        <w:t>contradição com o meio.</w:t>
        <w:br/>
        <w:br/>
        <w:t>Conforme Vieira, “descobrimos, com esta reflexão, que a razão de ser de todo</w:t>
        <w:br/>
        <w:t>projeto consiste na produção”. E da produção de objetos até a de ideias, ou</w:t>
        <w:br/>
        <w:t>seja, a cultura por onde a contradição é resolvida pela produção amparada na</w:t>
        <w:br/>
        <w:t>técnica:</w:t>
        <w:br/>
        <w:br/>
        <w:t>“Ora, obedecer às qualidades das coisas e agir de acordo com as leis dos</w:t>
        <w:br/>
        <w:t>fenômenos objetivos, seguindo os processos mais hábeis possíveis em cada fase</w:t>
        <w:br/>
        <w:t>do conhecimento da realidade, é precisamente aquilo em que a técnica</w:t>
        <w:br/>
        <w:t>consiste”.</w:t>
        <w:br/>
        <w:br/>
        <w:t>Então, sem mistério, é o homem, pela sua origem e pela sua história natural,</w:t>
        <w:br/>
        <w:t>animal técnico.</w:t>
        <w:br/>
        <w:br/>
        <w:t>É técnica a base da “era tecnológica” que envolve a produção material e ideal</w:t>
        <w:br/>
        <w:t>(artística, etc.), uma era tecnológica sempre existiu pelas produções</w:t>
        <w:br/>
        <w:t>técnicas. Se igualam o polimento da pedra e a Revolução Industrial, etc. E a</w:t>
        <w:br/>
        <w:t>criação humana se expande pelo crescimento do trabalho intelectual que</w:t>
        <w:br/>
        <w:t>representa o mundo circundante pela abstração.</w:t>
        <w:br/>
        <w:br/>
        <w:t>A técnica, ou tecnologia, é a produção natural humana que, pelo caráter</w:t>
        <w:br/>
        <w:t>social, intervém no mundo, dadas as condições da época. Quando a ela se</w:t>
        <w:br/>
        <w:t>agregam tempo e lugar, crenças e valores, tem-se a cultura e conceito de</w:t>
        <w:br/>
        <w:t>época. As técnicas são as prescrições que asseguram o empreendimento e que são</w:t>
        <w:br/>
        <w:t>transmitidas hereditariamente.</w:t>
        <w:br/>
        <w:br/>
        <w:t>Segundo Vieira, quanto mais se avança a tecnologia, mais declina a tecnocracia</w:t>
        <w:br/>
        <w:t>entendida como dispêndio de tempo com afazeres, pois qualquer erro pode ser</w:t>
        <w:br/>
        <w:t>mortal. É aí, em sociedades primitivas, que invenções técnicas que podem</w:t>
        <w:br/>
        <w:t>enriquecer as práticas podem representar perigo; cada descoberta traz uma</w:t>
        <w:br/>
        <w:t>incerteza[ii].</w:t>
        <w:br/>
        <w:br/>
        <w:t>É fundamental o pensamento dialético se debruçar sobre a contradição entre</w:t>
        <w:br/>
        <w:t>continuidade quantitativa e saltos qualitativos e sobre o permanece: a</w:t>
        <w:br/>
        <w:t>técnica, embora variada pois movida por fenômenos físicos, sociais ou</w:t>
        <w:br/>
        <w:t>psíquicos. Assim, não é atual uma luta entre humanismo e tecnologia como</w:t>
        <w:br/>
        <w:t>fazia, segundo Vieira, Toynbee[iii], pois são falsos dilemas de cada época,</w:t>
        <w:br/>
        <w:t>manifestados pela ingenuidade.</w:t>
        <w:br/>
        <w:br/>
        <w:t>Obviamente, o progresso é crescente, mas sempre existiu e é sem fim, mas não é</w:t>
        <w:br/>
        <w:t>a tecnologia o motor da história, que deve ser analisada sem estigma e nem ser</w:t>
        <w:br/>
        <w:t>endeusada, como um modo de ser do homem a ser analisado pelas categorias</w:t>
        <w:br/>
        <w:t>lógicas do pensamento crítico.</w:t>
        <w:br/>
        <w:br/>
        <w:t xml:space="preserve">  </w:t>
        <w:br/>
        <w:br/>
        <w:t>* * *</w:t>
        <w:br/>
        <w:br/>
        <w:t>[i] VIEIRA PINTO, Álvaro. _O Conceito de Tecnologia_. Rio de Janeiro:</w:t>
        <w:br/>
        <w:t>Contraponto, 2005. _O conceito de produção e de era tecnológica_. P. 61 e</w:t>
        <w:br/>
        <w:t>seguintes.</w:t>
        <w:br/>
        <w:br/>
        <w:t>[ii] Vide internet, redes sociais. Vieira cita energia atômica ou arco e</w:t>
        <w:br/>
        <w:t>flecha, equiparando nossas criações tecnológicas com as antigas embora, claro,</w:t>
        <w:br/>
        <w:t>com outra qualidade.</w:t>
        <w:br/>
        <w:br/>
        <w:t>[iii] Conforme &lt;https://pt.wikipedia.org/wiki/Arnold_J._Toynbee&gt;, Arnold</w:t>
        <w:br/>
        <w:t>Joseph Toynbee (1889 - 1975) foi um historiador britânico, cuja obra-prima é</w:t>
        <w:br/>
        <w:t>_Um Estudo de História_ , em que examina, em doze volumes, o processo de</w:t>
        <w:br/>
        <w:t>nascimento, crescimento e queda das civilizações sob uma perspectiva global.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