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Susto Linguístico - 12/12/2022</w:t>
        <w:br/>
      </w:r>
    </w:p>
    <w:p>
      <w:r>
        <w:t>_Introdução a Chomsky e a Linguagem**[i]**_</w:t>
        <w:br/>
        <w:br/>
        <w:t>McGilvray inicia citando _poderes cognitivos notáveis_ do ser humano, surgidos</w:t>
        <w:br/>
        <w:t>entre 50 e 100 mil anos atrás e que seriam atribuídos à linguagem. São eles:</w:t>
        <w:br/>
        <w:t>se juntar em comunidades, a ciência, religião, as definições de tempo e</w:t>
        <w:br/>
        <w:t>espaço, arte, a capacidade de explicar as coisas, a política, etc. Pela</w:t>
        <w:br/>
        <w:t>linguagem podemos especular, planejar, medir, contar e medir. Enfim, “A</w:t>
        <w:br/>
        <w:t>linguagem é o meio expressivo – e criativo – primordial”.</w:t>
        <w:br/>
        <w:br/>
        <w:t>De acordo com McGilvray, Chomsky teria criado sozinho a _ciência moderna da</w:t>
        <w:br/>
        <w:t>linguagem_ e, para ele, a linguagem é um sistema de base biológica que evoluiu</w:t>
        <w:br/>
        <w:t>a partir de um único indivíduo que a transmitiu geneticamente para toda a sua</w:t>
        <w:br/>
        <w:t>prole. A sua introdução evolutiva significa que ela teve uma causa</w:t>
        <w:br/>
        <w:t>naturalística que nos torna únicos[ii].</w:t>
        <w:br/>
        <w:br/>
        <w:t>Algumas ressalvas que tiramos da introdução, é que Chomsky, conforme sugere</w:t>
        <w:br/>
        <w:t>McGilvray, busca uma teoria da natureza humana e se vale da biolinguística.</w:t>
        <w:br/>
        <w:t>Ele também discute questões sobre moralidade e universalidade, ciência e senso</w:t>
        <w:br/>
        <w:t>comum, política, etc. Além disso, ele tem pouca simpatia com as filosofias</w:t>
        <w:br/>
        <w:t>contemporâneas da mente e linguagem. Chomsky é um racionalista que traz uma</w:t>
        <w:br/>
        <w:t>metodologia para estudar a mente humana e a linguagem visando construir uma</w:t>
        <w:br/>
        <w:t>ciência naturalista desses campos.</w:t>
        <w:br/>
        <w:br/>
        <w:t>Uma primeira observação de Chomsky sobre a língua é a _pobreza de estímulo_ ,</w:t>
        <w:br/>
        <w:t>isto é, a criança desenvolve a língua sem um treinamento formal, isso vale</w:t>
        <w:br/>
        <w:t>para toda a população, em qualquer lugar. Ele vê a língua com um conteúdo fixo</w:t>
        <w:br/>
        <w:t>e inato e, pela biolinguística, a mente composta de várias partes / órgãos,</w:t>
        <w:br/>
        <w:t>programados pelo genoma.</w:t>
        <w:br/>
        <w:br/>
        <w:t>Um segundo ponto é o _aspecto criativo do uso da linguagem_ , isto é, que</w:t>
        <w:br/>
        <w:t>parece não ter antecedentes causais, mas que permite uma infinidade e</w:t>
        <w:br/>
        <w:t>complexidade conceitual. Há uma estrutura similar a um sistema computacional</w:t>
        <w:br/>
        <w:t>que gera maneiras estruturadas de falar, pensar e compreender, mas, não</w:t>
        <w:br/>
        <w:t>obstante, somos livres em nossa maneira de usar a linguagem.</w:t>
        <w:br/>
        <w:br/>
        <w:t>Por fim, McGilvray ressalta que a ciência da linguagem fundada por Chomsky é</w:t>
        <w:br/>
        <w:t>um sistema interna e que polariza com os empiristas, que trazem uma ciência do</w:t>
        <w:br/>
        <w:t>comportamento linguístico e de como a mente se relaciona com o mundo exterior</w:t>
        <w:br/>
        <w:t>e baseada em regras de uso. De um lado, externalismo, de outro, inatismo e</w:t>
        <w:br/>
        <w:t>internalismo. Porém, os racionalistas são empíricos e visam desenvolver a</w:t>
        <w:br/>
        <w:t>linguagem como a química e a física, mas com outras técnicas experimentais.</w:t>
        <w:br/>
        <w:br/>
        <w:t xml:space="preserve">  </w:t>
        <w:br/>
        <w:br/>
        <w:t>* * *</w:t>
        <w:br/>
        <w:br/>
        <w:t>[i] CHOMSKY, Noam. _A ciência da linguagem: Conversas com James McGilvray_.</w:t>
        <w:br/>
        <w:t>Editora Unesp. Introdução.</w:t>
        <w:br/>
        <w:br/>
        <w:t>[ii] Isso implica que a linguagem não surgiu de maneira gradual e, nem</w:t>
        <w:br/>
        <w:t>tampouco, mística.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