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Cloud - 19/12/2018</w:t>
        <w:br/>
      </w:r>
    </w:p>
    <w:p>
      <w:r>
        <w:t>We are living in the “big data” era. The popularization of the smart phones</w:t>
        <w:br/>
        <w:t>and other smart devices enabled plenty of applications that collect data and</w:t>
        <w:br/>
        <w:t>send to the cloud. More than that, the evolution of microprocessors and low</w:t>
        <w:br/>
        <w:t>price of storage contributed to support the growth of those applications. In</w:t>
        <w:br/>
        <w:t>the digital era an entity called “The Cloud” (from now TC) comes up residing</w:t>
        <w:br/>
        <w:t>somewhere and doing “magic” things like to control so many aspects of our</w:t>
        <w:br/>
        <w:t>life.</w:t>
        <w:br/>
        <w:br/>
        <w:t>Over this technological apparat, we can exchange all kind of information in</w:t>
        <w:br/>
        <w:t>many formats like text, image, voice, video and so on and so forth. Everything</w:t>
        <w:br/>
        <w:t>we share feeds TC that then knows about us and the world more and more. TC is</w:t>
        <w:br/>
        <w:t>our best friend today because it gives us many advises and alerts that we need</w:t>
        <w:br/>
        <w:t>to take care and that suggests what to do. Eating everything that is "on the</w:t>
        <w:br/>
        <w:t>air", this entity is the fattiest and smartest one, even able to retire god.</w:t>
        <w:br/>
        <w:t>With the big data of all of us, TC always tells us where to go and how to go.</w:t>
        <w:br/>
        <w:t>It knows our personal behavior even more than us, in some cases.</w:t>
        <w:br/>
        <w:br/>
        <w:t>However, this entity has one problem: it relies on our information but often</w:t>
        <w:br/>
        <w:t>we don’t produce reliable information. We took centuries to create God and to</w:t>
        <w:br/>
        <w:t>deal with His skills and weaknesses. Now we are creating another god that</w:t>
        <w:br/>
        <w:t>needs to learn a lot, otherwise it will dead. So, while TC can’t send us only</w:t>
        <w:br/>
        <w:t>trustworthy information we need to doubt his advises and confirm them</w:t>
        <w:br/>
        <w:t>carefully. Otherwise we can, e.g., elect one person for president based on</w:t>
        <w:br/>
        <w:t>fake news.We have much more to say about TC in our next thoughts, but one</w:t>
        <w:br/>
        <w:t>question that remains to start is: in a near future, would TC be able to</w:t>
        <w:br/>
        <w:t>substitute God?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