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Few words about marxism - 10/10/2014</w:t>
        <w:br/>
      </w:r>
    </w:p>
    <w:p>
      <w:r>
        <w:t>With the capitalism, the job's kind has changed.</w:t>
        <w:br/>
        <w:br/>
        <w:t>Men work in places that are not their places and where they are not familiar.</w:t>
        <w:br/>
        <w:t>Men produce objects that they don't know what they are.</w:t>
        <w:br/>
        <w:br/>
        <w:t>When you see a factory's production line, it reminds you a Charles Chaplin</w:t>
        <w:br/>
        <w:t>film. A man participates in a little part of the whole and he doesn't see the</w:t>
        <w:br/>
        <w:t>totality. This is the alienation. The alienation of the job. The alienation of</w:t>
        <w:br/>
        <w:t>the job's result.</w:t>
        <w:br/>
        <w:br/>
        <w:t>But, what's the job's result? It's the product, i.e., goods. A product is a</w:t>
        <w:br/>
        <w:t>strange object because it has a value. We can exchange it, exchange it by any</w:t>
        <w:br/>
        <w:t>other.</w:t>
        <w:br/>
        <w:br/>
        <w:t>This value seems to be natural, but it isn't. This product with value is known</w:t>
        <w:br/>
        <w:t>as fetichism. But its value is produced by whom? It's produced by the labor of</w:t>
        <w:br/>
        <w:t>the man: the abstract labor... And everything can (and need to) be sold. Even</w:t>
        <w:br/>
        <w:t>our labor!!!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