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Infinito - 11/04/2015</w:t>
        <w:br/>
      </w:r>
    </w:p>
    <w:p>
      <w:r>
        <w:t>Eu costumo dizer que há mais pensamentos que estrelas no céu. Se hoje somos 6,</w:t>
        <w:br/>
        <w:t>7 bilhões de pessoas no planeta, todos pensando o tempo todo, fica fácil</w:t>
        <w:br/>
        <w:t>imaginar o resultado da conta. Claro que não podemos menosprezar o _big bang_</w:t>
        <w:br/>
        <w:t>\- imaginamos o universo ainda em expansão, mas as grandezas vão por aí, para</w:t>
        <w:br/>
        <w:t>essa casa de aproximação.</w:t>
        <w:br/>
        <w:br/>
        <w:t xml:space="preserve">  </w:t>
        <w:br/>
        <w:br/>
        <w:t>Dessa quantidade, quantos bons pensamentos existem? Quantos originais,</w:t>
        <w:br/>
        <w:t>radicais, criativos? O mundo é uma máquina de produção de conhecimento, tanto</w:t>
        <w:br/>
        <w:t>conhecimento sobre coisas exteriores, quanto pensamentos puros, conhecimentos</w:t>
        <w:br/>
        <w:t>em si, sem objetos. Para cada ideia que temos, impossível imaginar quantas</w:t>
        <w:br/>
        <w:t>divergências, quantos pontos de vista diferentes pode haver. Aí está a beleza,</w:t>
        <w:br/>
        <w:t>não somos o último "bis da caixinha", apesar de sermos únicos, cada um de nós.</w:t>
        <w:br/>
        <w:t>Cada um é formado por uma combinação exorbitante de átomos, moléculas,</w:t>
        <w:br/>
        <w:t>neurônios, cromossomos que são vivos e estão em constante mutação.</w:t>
        <w:br/>
        <w:br/>
        <w:t xml:space="preserve">  </w:t>
        <w:br/>
        <w:br/>
        <w:t>Essa riqueza tem que ser possível para todos, ou melhor, tem que ser acessível</w:t>
        <w:br/>
        <w:t>para todos. O conhecimento é interminável. Quantos grandes filósofos e</w:t>
        <w:br/>
        <w:t>cientistas existiram em todos os tempos? Quantos grandes pensadores,</w:t>
        <w:br/>
        <w:t>escritores? Somos seres racionais e prezamos isso. Uma grande ideia ilumina, é</w:t>
        <w:br/>
        <w:t>mística, transforma. Aprender: sempre nós iremos.</w:t>
        <w:br/>
        <w:br/>
        <w:t xml:space="preserve">  </w:t>
        <w:br/>
        <w:br/>
        <w:t>Se o conhecimento, assim como o universo, é interminável, a vida também é</w:t>
        <w:br/>
        <w:t>interminável. Mas a vida é interminável porque tem fim. Se a vida não tivesse</w:t>
        <w:br/>
        <w:t>um final, não teria problema, teríamos tempo. Mas a vida acabando, morrendo um</w:t>
        <w:br/>
        <w:t>dia, ela se torna interminável porque algo vai se romper um dia. Algo ficará</w:t>
        <w:br/>
        <w:t>por acabar, não terminará, algo ficará interminável. E todo mundo que morre,</w:t>
        <w:br/>
        <w:t>morre pensando. Esta é nossa característica, uma das mais marcantes. Pensar. E</w:t>
        <w:br/>
        <w:t>aprender a pensar, diversificar. A democracia, bonita palavra, poderia não ser</w:t>
        <w:br/>
        <w:t>mais que isso: possibilidade de pensar, acesso ao conhecimento. Aprender!</w:t>
        <w:br/>
        <w:t>Nunca é tarde para começar, porque não sabemos quando vamos parar. Nem o bebê,</w:t>
        <w:br/>
        <w:t>nem a pequena criança sabem quando vão parar, por isso pensam. Se eles</w:t>
        <w:br/>
        <w:t>soubessem, não pensariam. Só pensamos porque a vida é interminável, só</w:t>
        <w:br/>
        <w:t>pensamos porque a vida tem fim. Há mais pensamentos que estrela nos céu.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