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 conhecimento à opinião há erro* - 26/08/2019</w:t>
        <w:br/>
      </w:r>
    </w:p>
    <w:p>
      <w:r>
        <w:t>Russell tratará de verificar se conseguimos distinguir entre crenças</w:t>
        <w:br/>
        <w:t>verdadeiras e falsas, iniciando com o que significa conhecer. Se parece que o</w:t>
        <w:br/>
        <w:t>conhecimento é o resultado de uma crença verdadeira, pode às vezes acontecer</w:t>
        <w:br/>
        <w:t>de uma crença verdadeira ser deduzida de uma crença falsa e isso não resulta</w:t>
        <w:br/>
        <w:t>em conhecimento. Ou de um processo falacioso de raciocínio,  até mesmo com</w:t>
        <w:br/>
        <w:t>premissas e conclusão verdadeiras.</w:t>
        <w:br/>
        <w:br/>
        <w:t>Segundo Russell, o conhecimento é algo deduzido de premissas conhecidas, ou</w:t>
        <w:br/>
        <w:t>seja, um conhecimento derivativo de premissas conhecidas intuitivamente, desde</w:t>
        <w:br/>
        <w:t>que assumida uma conexão lógica válida. Há, até mesmo, conhecimento que pode</w:t>
        <w:br/>
        <w:t>ser uma inferência de uma notícia de jornal obtido pelos dados-dos-sentidos da</w:t>
        <w:br/>
        <w:t>leitura da notícia que não é, de fato, uma inferência lógica, mas inferência</w:t>
        <w:br/>
        <w:t>psicológica. Russell diz que não há uma definição precisa de conhecimento pois</w:t>
        <w:br/>
        <w:t>este pode ser estender até a provável opinião. Se o conhecimento derivativo</w:t>
        <w:br/>
        <w:t>depende do indutivo, o último não tem um critério certo de conhecimento ou</w:t>
        <w:br/>
        <w:t>erro[i].</w:t>
        <w:br/>
        <w:br/>
        <w:t>Russell, então, compara o conhecimento de verdades, que corresponde ao</w:t>
        <w:br/>
        <w:t>complexo dito no capítulo anterior, com o conhecimento por familiaridade e</w:t>
        <w:br/>
        <w:t>situa o último como dependente da percepção e não suscetível ao julgamento que</w:t>
        <w:br/>
        <w:t>pode acarretar em erro. Então ele distingue os dois tipos de autoevidência que</w:t>
        <w:br/>
        <w:t>se seguem.</w:t>
        <w:br/>
        <w:br/>
        <w:t>Conhecimento autoevidente de um fato particular fica privado a uma pessoa:</w:t>
        <w:br/>
        <w:t>dados-dos-sentidos, um sentimento, já fatos relacionados a universais não têm</w:t>
        <w:br/>
        <w:t>essa privacidade e podem ser conhecidos por muitas mentes por familiaridade.</w:t>
        <w:br/>
        <w:t>Assim, uma garantia absolutamente de autoevidência é quando conhecemos por</w:t>
        <w:br/>
        <w:t>familiaridade os termos e a relação envolvidos em um complexo, neste caso o</w:t>
        <w:br/>
        <w:t>julgamento de que os termos estão relacionados deve ser verdadeiro.</w:t>
        <w:br/>
        <w:br/>
        <w:t>Entretanto, passar da percepção de um fato complexo ao seu julgamento não é um</w:t>
        <w:br/>
        <w:t>processo infalível porque pode terminar em não correspondência devido a algum</w:t>
        <w:br/>
        <w:t>erro. Já o segundo caso de autoevidência apresenta graus, não por conta dos</w:t>
        <w:br/>
        <w:t>dados-dos-sentidos, mas pelos julgamentos duvidosos sobre eles[ii]. Já nos</w:t>
        <w:br/>
        <w:t>conhecimentos derivados, as últimas premissas devem ter alto grau de</w:t>
        <w:br/>
        <w:t>autoevidência, como quando em matemática partimos de axiomas e devemos</w:t>
        <w:br/>
        <w:t>demonstrar os resultados.</w:t>
        <w:br/>
        <w:br/>
        <w:t>Encerrando, Russell argumenta que se no que acreditamos é verdade, tem-se</w:t>
        <w:br/>
        <w:t>conhecimento, seja intuitivo ou inferido, caso contrário se falso é erro e,</w:t>
        <w:br/>
        <w:t>não sendo ambos, é uma opinião provável. Na base, há o conhecimento intuitivo</w:t>
        <w:br/>
        <w:t>em proporção aos graus de autoevidência. A opinião provável pode se valer do</w:t>
        <w:br/>
        <w:t>critério da coerência que é usado nas ciências e filosofia, mas que por si só</w:t>
        <w:br/>
        <w:t>não se transforma em conhecimento indubitável.</w:t>
        <w:br/>
        <w:br/>
        <w:t xml:space="preserve">  </w:t>
        <w:br/>
        <w:br/>
        <w:t>* * *</w:t>
        <w:br/>
        <w:br/>
        <w:t xml:space="preserve">  </w:t>
        <w:br/>
        <w:br/>
        <w:t>* Bertrand Russell, Problems of Philosophy. KNOWLEDGE, ERROR, AND PROBABLE OPINION. Acessado em 12/7/2019: &lt;http://www.ditext.com/russell/rus13.html&gt;. Ver o seguinte fichamento e os anteriores: &lt;https://www.reflexoesdofilosofo.blog.br/2019/07/a-unidade-complexa-de-russell.html&gt;.</w:t>
        <w:br/>
        <w:br/>
        <w:t>[i] Conforme Russell: “all our knowledge of truths is infected with some</w:t>
        <w:br/>
        <w:t>degree of doubt, and a theory which ignored this fact would be plainly wrong”.</w:t>
        <w:br/>
        <w:br/>
        <w:t>[ii] Graus como ocorrem na afinação de um instrumento, ele cita.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