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Kant, Kant, Kant - 29/01/2021</w:t>
        <w:br/>
      </w:r>
    </w:p>
    <w:p>
      <w:r>
        <w:t>Esse é um sino que volta e meia bate em minha cabeça: Kant! Kant é o ápice de</w:t>
        <w:br/>
        <w:t>uma subida que vem desde Sócrates e congêneres, jamais desmerecendo o que vem</w:t>
        <w:br/>
        <w:t>depois, isso obviamente levando em consideração o pouco que sei.</w:t>
        <w:br/>
        <w:br/>
        <w:t>Mas essa postulação de fenômeno e coisa em si é uma coisa... É um fenômeno! E</w:t>
        <w:br/>
        <w:t>o mais interessante é que nós somos ambos. Eu sou o seu fenômeno e sua coisa</w:t>
        <w:br/>
        <w:t>em si e você é o meu fenômeno e minha coisa em si. Mas será que é só isso? Eu</w:t>
        <w:br/>
        <w:t>leio, leio, releio. Kant, Kant, Kant.</w:t>
        <w:br/>
        <w:br/>
        <w:t>Sensibilidade, Entendimento, Razão. Sensibilidade para cá, razão para lá,</w:t>
        <w:br/>
        <w:t>entendimento no meio. Intuição [pura], conceito, ideia. Conceito pode? Lá</w:t>
        <w:br/>
        <w:t>pode. E ideia? Pode também, mas só pode, mais do que isso a ideia não pode.</w:t>
        <w:br/>
        <w:t>Blém, blém, blém. Não, esse foi o padre da igreja aqui ao lado. Kant, Kant,</w:t>
        <w:br/>
        <w:t>Kant.</w:t>
        <w:br/>
        <w:br/>
        <w:t>Aonde começa o tempo? O tempo começa? Ou não importa? Está tudo ali, mas não</w:t>
        <w:br/>
        <w:t>entendo. Leio, leio, releio. Leio pouco e mal. Não tenho tempo e sou</w:t>
        <w:br/>
        <w:t>preguiçoso. Kant? Kant é o relógio, tic tac, todo dia, mesma hora. Kant, Kant,</w:t>
        <w:br/>
        <w:t>Kant.</w:t>
        <w:br/>
        <w:br/>
        <w:t>Se o tempo é infinito, não entendo. Não represento. Se o tempo é finito, há</w:t>
        <w:br/>
        <w:t>vazio? O vazio não entendo, não represento. Mas, há um tempo além de mim?</w:t>
        <w:br/>
        <w:t>Realismo. Só há tempo para mim? Idealismo. Idealismo transcendental.</w:t>
        <w:br/>
        <w:t>Transcende o que? O que vejo, sinto, cheiro, toco. Kant, Kant, Kant.</w:t>
        <w:br/>
        <w:br/>
        <w:t>Conhecer? Conheço, especulativamente. Desejar? Desejo, praticamente. Fluir?</w:t>
        <w:br/>
        <w:t>Fluo, judicamente. O que a razão não especula a razão pratica. Vontade. Mas a</w:t>
        <w:br/>
        <w:t>razão também julga. O belo. Errei? Não sei... Kant, Kant, Kant.</w:t>
        <w:br/>
        <w:br/>
        <w:t>Um conhecimento analítico é aquele em que a conclusão é derivada das</w:t>
        <w:br/>
        <w:t>premissas, aquela coisa meia moda antiga, silogismo. Um conhecimento sintético</w:t>
        <w:br/>
        <w:t>não só analisa, vai além, experimenta. É isso? Kant, Kant, Kant.</w:t>
        <w:br/>
        <w:br/>
        <w:t>Antinomia: se é, não deveria ser, mas se fosse pode ser que seria. Mas se não</w:t>
        <w:br/>
        <w:t>for, deixa de ser e aí não é mais. Então, sendo ou não sendo, eis a questão:</w:t>
        <w:br/>
        <w:t>contradição? Do oposto do mesmo. Mas o oposto do mesmo, é o mesmo, e o mesmo</w:t>
        <w:br/>
        <w:t>do oposto é o oposto. Porque? Kant, Kant, Kant.</w:t>
        <w:br/>
        <w:br/>
        <w:t>Tudo isso, pra dizer que o que valia até então não vale mais. Mas pera aí,</w:t>
        <w:br/>
        <w:t>vale sim, mas de outro jeito. Que é parecido com o jeito anterior, mas</w:t>
        <w:br/>
        <w:t>harmonizado. Aglutinado. Conciliado. Kant, Kant, Kant.</w:t>
        <w:br/>
        <w:br/>
        <w:t>Kant, o maior, me perdoe essas toscas palavras.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