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Elogio da Técnica - 13/03/2021</w:t>
        <w:br/>
      </w:r>
    </w:p>
    <w:p>
      <w:r>
        <w:t>_Panorama do pensamento de Bacca, filósofo da tecnologia do ponto de vista da</w:t>
        <w:br/>
        <w:t>visão técnica**[i]** _</w:t>
        <w:br/>
        <w:br/>
        <w:t>**Contexto**. Bacca tem uma obra extensa, complexa e engenhosa, portanto,</w:t>
        <w:br/>
        <w:t>Vasconcelos traz algumas ideias e anotações. Se, para Bacca, a técnica tem</w:t>
        <w:br/>
        <w:t>função humanizadora, ele viu os problemas no tempo da Guerra Fria. De formação</w:t>
        <w:br/>
        <w:t>neotomista, entendia a realidade de modo tecnocêntrico e passou de uma visão</w:t>
        <w:br/>
        <w:t>escolástica até marxista.</w:t>
        <w:br/>
        <w:br/>
        <w:t>Vasconcelos traz a tipologia da técnica de Luis Carlos Martín Jiménez baseada</w:t>
        <w:br/>
        <w:t>em critérios epistemológicos, ontológicos e axiológicos:</w:t>
        <w:br/>
        <w:br/>
        <w:t>1.) Ideia grega de técnica como mímese da natureza.</w:t>
        <w:br/>
        <w:br/>
        <w:t>2.) Ideia cristão de técnica como arte servil.</w:t>
        <w:br/>
        <w:br/>
        <w:t>3.) Ideia prometeica de técnica gestada na Revolução Científica.</w:t>
        <w:br/>
        <w:br/>
        <w:t>4.) Técnica como projeção orgânica (Kapp).</w:t>
        <w:br/>
        <w:br/>
        <w:t>5.) Automatismo.</w:t>
        <w:br/>
        <w:br/>
        <w:t>6.) Evento determinante de uma época.</w:t>
        <w:br/>
        <w:br/>
        <w:t>7.) Ortopedia Humana (Ortega y Gasset).</w:t>
        <w:br/>
        <w:br/>
        <w:t>8.) Ideia dialética atenta às morfologias técnicas concretas: aqui Bacca é</w:t>
        <w:br/>
        <w:t>predecessor.</w:t>
        <w:br/>
        <w:br/>
        <w:t>**Tecnologia**. Bacca classifica ciência e técnica como fazendo parte de nossa</w:t>
        <w:br/>
        <w:t>atmosfera cultural, em oposição aos tempos medievais onde prevalecia a</w:t>
        <w:br/>
        <w:t>teologia. Ele traz a superação do natural pelo artificial, capaz de sugar o</w:t>
        <w:br/>
        <w:t>homem e atrofiar nosso cérebro, transubstanciando tudo em artefatos.</w:t>
        <w:br/>
        <w:br/>
        <w:t>Segundo Bacca, o homem causa o artificial e pode humanizar o Universo, que é</w:t>
        <w:br/>
        <w:t>regido pelo acaso e entropia[ii], colocando ordem na desordem[iii] e</w:t>
        <w:br/>
        <w:t>potencializando a vida: “O homem, através da técnica, através do trabalho,</w:t>
        <w:br/>
        <w:t>será o único que poderá impor ao mundo o caráter triplo do seu efeito: a ser</w:t>
        <w:br/>
        <w:t>reformado por ele, a ser feito à imagem das ideias do homem, a ser feito para</w:t>
        <w:br/>
        <w:t>os propósitos do homem.” (p. 42).</w:t>
        <w:br/>
        <w:br/>
        <w:t>**Telos**. Bacca enfatiza o papel da criatividade, associada ao caos e ao</w:t>
        <w:br/>
        <w:t>novo, estado de máxima potência e algo metafísico com poder criador pela</w:t>
        <w:br/>
        <w:t>técnica, que é nossa força energética capaz de estabelecer ordem. Nesse</w:t>
        <w:br/>
        <w:t>sentido, a técnica é usada para manter ou repor a perfeição na Natureza, com</w:t>
        <w:br/>
        <w:t>fim supremo.</w:t>
        <w:br/>
        <w:br/>
        <w:t>Bacca traz a fenomenologia do ato criador, puro e infinito, chegando a colocar</w:t>
        <w:br/>
        <w:t>o Universo como sendo composto pelo um, pelo muitos e pela criatividade.</w:t>
        <w:br/>
        <w:t>Criatividade essa que, correlacionada com a técnica contemporânea, poderia nos</w:t>
        <w:br/>
        <w:t>levar ao infinito e a pensar acerca da imortalidade[iv].</w:t>
        <w:br/>
        <w:br/>
        <w:t xml:space="preserve">  </w:t>
        <w:br/>
        <w:br/>
        <w:t>* * *</w:t>
        <w:br/>
        <w:br/>
        <w:t>[i] _Filosofia da Tecnologia. Seus autores e seus problemas_. Organização de</w:t>
        <w:br/>
        <w:t>Jelson Oliveira e prefácio de Ivan Domingues, resultado da iniciativa do GT de</w:t>
        <w:br/>
        <w:t>Filosofia da Tecnologia da ANPOF. Caxias do Sul, RS: Educs, 2020. Conforme</w:t>
        <w:br/>
        <w:t>capítulo 2, _Entre técnica, artificialidade e criatividade_ – Juan David</w:t>
        <w:br/>
        <w:t>García Bacca, por Bruno Vasconcelos de Almeida.</w:t>
        <w:br/>
        <w:br/>
        <w:t>[ii] A entropia é uma grandeza termodinâmica associada à irreversibilidade dos</w:t>
        <w:br/>
        <w:t>estados de um sistema físico. É comumente associada ao grau de “desordem” ou</w:t>
        <w:br/>
        <w:t>“aleatoriedade” de um sistema. Conforme HELERBROCK, Rafael. "O que é</w:t>
        <w:br/>
        <w:t>entropia?"; Brasil Escola. Disponível em:</w:t>
        <w:br/>
        <w:t>https://brasilescola.uol.com.br/o-que-e/fisica/o-que-e-entropia.htm. Acesso em</w:t>
        <w:br/>
        <w:t>13 de março de 2021.</w:t>
        <w:br/>
        <w:br/>
        <w:t>[iii] De certa forma contrasta com uma ideia da natureza ordenada.</w:t>
        <w:br/>
        <w:br/>
        <w:t>[iv] Criatividade tem sido tema transversal nas abordagens técnico-</w:t>
        <w:br/>
        <w:t>científicas. Seu uso pode ser no sentido racional de “descoberta” (ex.</w:t>
        <w:br/>
        <w:t>Feyerabend), mas também reflexivo em um sentido ético de conscientização (Han,</w:t>
        <w:br/>
        <w:t>Anders).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