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Pedagogia do Oprimido - Prefácio #pf100 - 19/09/2021</w:t>
        <w:br/>
      </w:r>
    </w:p>
    <w:p>
      <w:r>
        <w:t xml:space="preserve"> Traz ideias principais de Paulo Freire a partir do prefácio de Ernani Maria</w:t>
        <w:br/>
        <w:t>Fiori[1]</w:t>
        <w:br/>
        <w:br/>
        <w:t>Paulo Freire traz a dialética da liberdade, aquela que liberta oprimido e</w:t>
        <w:br/>
        <w:t>opressor, mas originária do oprimido, já que é na consciência dele que reside</w:t>
        <w:br/>
        <w:t>a verdade do opressor. Para Freire, a alfabetização ocorre pelo processo</w:t>
        <w:br/>
        <w:t>histórico, pelo biografar-se ou existenciar-se. A pedagogia, então, se</w:t>
        <w:br/>
        <w:t>aproxima da antropologia, pois que mostra a ambiguidade da condição humana e</w:t>
        <w:br/>
        <w:t>que deve ser vencida pela superação libertadora da consciência humana.</w:t>
        <w:br/>
        <w:br/>
        <w:t>Porém, as técnicas de alfabetização de Paulo Freire não visam um método</w:t>
        <w:br/>
        <w:t>eficiente, ao contrário, há humanismo na base para que possa haver</w:t>
        <w:br/>
        <w:t>conscientização. E são as palavras que permitem o engajamento e colocam o</w:t>
        <w:br/>
        <w:t>alfabetizando em situação existencial pelo qual ocorre um processo de</w:t>
        <w:br/>
        <w:t>descodificação, ou seja, do vivido para o objetivo, da subjetividade para a</w:t>
        <w:br/>
        <w:t>objetividade. Ao objetivar seu mundo, o alfabetizando se vê em seu círculo de</w:t>
        <w:br/>
        <w:t>cultura e pode, junto com seus companheiros, procurar pela reciprocidade das</w:t>
        <w:br/>
        <w:t>consciências em um processo facilitado pelo professor que deve criar as</w:t>
        <w:br/>
        <w:t>condições para que ele ocorra. Da codificação das situações existenciais à</w:t>
        <w:br/>
        <w:t>descodificação tem-se um fundo onde se perpassa o contexto.</w:t>
        <w:br/>
        <w:br/>
        <w:t>É a palavra que objetiva o espírito, mas que também escreve o mundo de cada um</w:t>
        <w:br/>
        <w:t>em um processo nada abstrato de aprendizado em que se testemunha a história</w:t>
        <w:br/>
        <w:t>indo além da alfabetização. É essa a missão do homem que se assume</w:t>
        <w:br/>
        <w:t>responsavelmente pela palavra: o homem se faz homem. Ele toma a forma humana,</w:t>
        <w:br/>
        <w:t>pois quando vive não se vê, mas ao observar como vive pode enfrentar a sua</w:t>
        <w:br/>
        <w:t>situação. Ao se distanciar das coisas, as fazem presentes. É o conhecido</w:t>
        <w:br/>
        <w:t>processo de hominização em que o homem não se naturaliza, mas humaniza o</w:t>
        <w:br/>
        <w:t>mundo.</w:t>
        <w:br/>
        <w:br/>
        <w:t>A consciência que se faz intencional é prenhe de objetos que se tornam</w:t>
        <w:br/>
        <w:t>problemas que devem ser superados quando se reflete sobre eles. E é por meio</w:t>
        <w:br/>
        <w:t>dessa dialética entre o mundo objetificado e a consciência subjetiva que</w:t>
        <w:br/>
        <w:t>aparece a práxis, pela retomada reflexiva de seu próprio processo histórico.</w:t>
        <w:br/>
        <w:t>Importante notar como Freire trata da fenomenologia de consciências que</w:t>
        <w:br/>
        <w:t>primordialmente se comunicam, pois são comunicantes e não mônadas isoladas que</w:t>
        <w:br/>
        <w:t>negam o próprio homem.</w:t>
        <w:br/>
        <w:br/>
        <w:t>São consciências que se lançam no mundo intersubjetivamente para, com ele,</w:t>
        <w:br/>
        <w:t>formarem uma história que será de uma prática que, se humana e humanizadora, é</w:t>
        <w:br/>
        <w:t>prática de liberdade. Tal práxis é de colaboração quando, junto com os outros,</w:t>
        <w:br/>
        <w:t>é possível transformar o mundo. A consciência livre leva do processo de</w:t>
        <w:br/>
        <w:t>hominização para a humanização, para a superação das contradições de nossas</w:t>
        <w:br/>
        <w:t>finitudes e, como método pedagógico não é de ensino, mas de aprendizagem.</w:t>
        <w:br/>
        <w:t>Conforme Ernani: “a pedagogia aceita a sugestão da antropologia: impõe-se</w:t>
        <w:br/>
        <w:t>pensar e viver a educação como prática de liberdade”.</w:t>
        <w:br/>
        <w:br/>
        <w:t>O processo de alfabetização não é de cópia e repetição, mas cada um cria sua</w:t>
        <w:br/>
        <w:t>palavra e a cultura letrada conscientiza a cultura, a palavra instaura o mundo</w:t>
        <w:br/>
        <w:t>do homem. E ela ocorre, conforme já dito, como diálogo, levando à construção</w:t>
        <w:br/>
        <w:t>de um mundo comum. Os alfabetizandos partem de poucas palavras que tem poder</w:t>
        <w:br/>
        <w:t>criador pois geram o seu mundo e, mais do que isso, pela ação, o transforma.</w:t>
        <w:br/>
        <w:br/>
        <w:t>Por fim, não se pode negar que o método de Paulo Freire é de conscientização e</w:t>
        <w:br/>
        <w:t>politização e não pretende afastar a educação da política. Isso porque, quando</w:t>
        <w:br/>
        <w:t>as contradições se conscientizem, elas se tornam insuportáveis e não se pode</w:t>
        <w:br/>
        <w:t>acomodar: é preciso ir adiante, se libertar. Ainda que dentro de um regime de</w:t>
        <w:br/>
        <w:t>dominação de consciências que deve ser apreendido pelo oprimido em sua</w:t>
        <w:br/>
        <w:t>pedagogia.</w:t>
        <w:br/>
        <w:br/>
        <w:t>* * *</w:t>
        <w:br/>
        <w:br/>
        <w:t>[i] _Pedagogia do Oprimido_ , Paulo Freire - 78 ed. Rio de Janeiro: Paz e</w:t>
        <w:br/>
        <w:t>Terra, 2021. São recortes e fragmentos para marcar pontos principais da</w:t>
        <w:br/>
        <w:t>argumentação e servir de guia.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