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Teorias semânticas da entidade - 24/07/2023</w:t>
        <w:br/>
      </w:r>
    </w:p>
    <w:p>
      <w:r>
        <w:t>_Mostra as abordagens das teorias tradicionais do significado e de como elas</w:t>
        <w:br/>
        <w:t>reportam a um "algo"**[i]**_</w:t>
        <w:br/>
        <w:br/>
        <w:t>Partindo-se da premissa de que uma teoria _referencial_ do significado não é</w:t>
        <w:br/>
        <w:t>satisfatória[ii], Lycan traz pontos que devem ser respondidos por uma teoria</w:t>
        <w:br/>
        <w:t>do significado, como explicar por que alguns objetos físicos têm significado,</w:t>
        <w:br/>
        <w:t>por que expressões distintas podem ter o mesmo significado, por que uma única</w:t>
        <w:br/>
        <w:t>expressão pode ter mais de um significado e o por que significado de uma</w:t>
        <w:br/>
        <w:t>expressão pode estar contido em outra.</w:t>
        <w:br/>
        <w:br/>
        <w:t>Tende-se, então, a se tratar o significado como coisa individual, seja como</w:t>
        <w:br/>
        <w:t>ideias particulares em uma mente[iii] ou como proposições. Nesse segundo</w:t>
        <w:br/>
        <w:t>aspecto, a frase “a neve é branca” significa uqe (ou expressa a proposição de</w:t>
        <w:br/>
        <w:t>que) a neve é branca. Um sinónimo dela, por exemplo, “la neige est blanche”,</w:t>
        <w:br/>
        <w:t>também expressa a mesma proposição, mas seria possível explicar o significado</w:t>
        <w:br/>
        <w:t>como sendo uma proposição?</w:t>
        <w:br/>
        <w:br/>
        <w:t>Bem, uma teoria do significado, que visa esclarecer por que uma sequência de</w:t>
        <w:br/>
        <w:t>ruídos pode ser considerada uma frase com significado, tem que elucidar os</w:t>
        <w:br/>
        <w:t>sinônimos, a ambiguidade, um significado contido em outro e a consequência</w:t>
        <w:br/>
        <w:t>lógica. No rol das teorias tradicionais do significado, Lycan enumera as</w:t>
        <w:br/>
        <w:t>_teorias de entidade_  que tomam os significados por coisas individuais, entre</w:t>
        <w:br/>
        <w:t>elas, a que trata significados como entidades mentais, e a que os trata como</w:t>
        <w:br/>
        <w:t>entidades abstratas, mas não mentais, que seriam as proposições, postuladas</w:t>
        <w:br/>
        <w:t>por Bertrand Russell.</w:t>
        <w:br/>
        <w:br/>
        <w:t>_Teoria ideacional: a mais intuitiva_</w:t>
        <w:br/>
        <w:br/>
        <w:t>Remete a John Locke (1690) e define que os significados das expressões</w:t>
        <w:br/>
        <w:t>linguísticas são ideias na mente. Daí que uma sequência que significa algo</w:t>
        <w:br/>
        <w:t>_exprime semanticamente_ um estado mental particular que é portador de</w:t>
        <w:br/>
        <w:t>conteúdo, como podendo ser uma ideia, uma imagem, um pensamento ou uma crença.</w:t>
        <w:br/>
        <w:br/>
        <w:t>Dessa definição pode se objetar que tipo de coisa é essa ideia. Se é uma</w:t>
        <w:br/>
        <w:t>imagem, há o problema de ela ser mais pormenorizada que o significado, isto é,</w:t>
        <w:br/>
        <w:t>imagens são muito particulares para serem tomadas como significados de frases,</w:t>
        <w:br/>
        <w:t>por exemplo. Já se pensarmos em um conceito mental, cairíamos em circularidade</w:t>
        <w:br/>
        <w:t>pois seria difícil definir um conceito sem referir ao significado. Sendo um</w:t>
        <w:br/>
        <w:t>pensamento completo, tem-se que nem toda a frase exprime o pensado.</w:t>
        <w:br/>
        <w:br/>
        <w:t>Uma segunda objeção diz que há palavras que não tem imagem, conceito associado</w:t>
        <w:br/>
        <w:t>(por exemplo, “é”, “de”). Outra objeção enfatiza o caráter do significado de</w:t>
        <w:br/>
        <w:t>ser público e intersubjetivo, ao passo que imagens, ideias e sentimentos são</w:t>
        <w:br/>
        <w:t>subjetivos, quer dizer, estão em uma mente e diferem de pessoa para pessoa.</w:t>
        <w:br/>
        <w:t>Por fim, objeta-se que há frases que terão significado, mas que nunca foram</w:t>
        <w:br/>
        <w:t>pensadas por alguém, daí que não têm entidade mental.</w:t>
        <w:br/>
        <w:br/>
        <w:t>_Teoria proposicional: a principal_</w:t>
        <w:br/>
        <w:br/>
        <w:t>Proposições são itens abstratos independentes da linguagem e das pessoas, são</w:t>
        <w:br/>
        <w:t>gerais e eternas. Elas vêm na esteira das ideias, em outras palavras, se</w:t>
        <w:br/>
        <w:t>pensarmos em uma ideia não como atual, mas possível, então ela acaba sendo uma</w:t>
        <w:br/>
        <w:t>proposição... A definição de Russell e Moore, conforme apresentada por Lycan,</w:t>
        <w:br/>
        <w:t>é mais ou menos assim: seja F uma sequencia de palavras com significado, P uma</w:t>
        <w:br/>
        <w:t>proposição (um conteúdo abstrato) e g uma sequencia sem significado, F tem</w:t>
        <w:br/>
        <w:t>relação com P e g não tem relação com P, sendo essa relação uma expressão.</w:t>
        <w:br/>
        <w:br/>
        <w:t>Resumindo, F tem significado em virtude de exprimir a proposição particular P.</w:t>
        <w:br/>
        <w:t>Essa teoria resolve os _fatos do significado_ , como o _sinônimo_ , quando F1</w:t>
        <w:br/>
        <w:t>e F2 exprimem a mesma proposição e a _ambiguidade_ , se F exprime P1 e P2.</w:t>
        <w:br/>
        <w:t>Caracterizando um pouco mais, as proposições são expressas por frases e</w:t>
        <w:br/>
        <w:t>identificáveis por meio de uma _oração \- “que”_ , uma oração subordinada</w:t>
        <w:br/>
        <w:t>substantiva objetiva direta. Essa função, que é usada no _discurso indireto_ ,</w:t>
        <w:br/>
        <w:t>liberta a proposição de ser uma expressão particular. E, também, proposições</w:t>
        <w:br/>
        <w:t>são estados mentais pois _podemos pensar que P_[iv].</w:t>
        <w:br/>
        <w:br/>
        <w:t xml:space="preserve"> Lycan ressalta que as proposições podem ser verdadeiras ou falsas, já que o</w:t>
        <w:br/>
        <w:t>seu valor de verdade muda no tempo ou em determinados contextos, conforme a</w:t>
        <w:br/>
        <w:t>frase que a expressa seja V ou F. Então, a elocução de uma frase pode</w:t>
        <w:br/>
        <w:t>expressar um P pode ser V ou F, a depender de quem a diga e quando a diga.</w:t>
        <w:br/>
        <w:t>Desse tratamento, conclui-se que as frases derivam seus valores de verdade das</w:t>
        <w:br/>
        <w:t>proposições.</w:t>
        <w:br/>
        <w:br/>
        <w:t>Por fim, as proposições tem uma estrutura interna que é composta por parte</w:t>
        <w:br/>
        <w:t>conceituais abstratas. Digamos, “neve” tem significado, mas não é uma</w:t>
        <w:br/>
        <w:t>proposição, somente a frase é. Então “neve” é um constituinte da proposição,</w:t>
        <w:br/>
        <w:t>um conceito. Mas, outro fato do significado é a questão de como um ser humano</w:t>
        <w:br/>
        <w:t>compreende uma frase. Para Moore, uma pessoa tem uma relação com P e sabe que</w:t>
        <w:br/>
        <w:t>F exprime P, sendo que essa relação é a de captar, apreender a proposição.</w:t>
        <w:br/>
        <w:br/>
        <w:t>_Objeções_</w:t>
        <w:br/>
        <w:br/>
        <w:t>Contudo, se a teoria proposicional se harmoniza com o senso comum, ela também</w:t>
        <w:br/>
        <w:t>levanta objeções que serão tratadas por Lycan. As proposições são itens</w:t>
        <w:br/>
        <w:t>abstratos esquisitos que existem apesar dos humanos e com eles se relacionam,</w:t>
        <w:br/>
        <w:t>mas não estão no espaço-tempo. Aqui podemos lembram de Occam e sua máxima de</w:t>
        <w:br/>
        <w:t>não postular entidades além da necessidade, portanto, seriam as proposições</w:t>
        <w:br/>
        <w:t>desnecessárias? Por outro lado, surge a dificuldade de como nos relacionamos</w:t>
        <w:br/>
        <w:t>com elas, apesar da proposta de Moore de que podemos captá-las, isso porquê</w:t>
        <w:br/>
        <w:t>parece haver um significado para “além das palavras”, que são as tais</w:t>
        <w:br/>
        <w:t>proposições e mesmo frases diferentes tem significados diferentes. Além do</w:t>
        <w:br/>
        <w:t>mais, sabe-se que elas são comuns na ciência e na filosofia, para explicar os</w:t>
        <w:br/>
        <w:t>fenômenos. Já para Gilbert Harman a teoria proposicional nada explica de fato</w:t>
        <w:br/>
        <w:t>pois a proposição se confunde com o significado, parecendo a mesma coisa.</w:t>
        <w:br/>
        <w:br/>
        <w:t>Por fim, Lycan evidencia que o significado tem um papel social dinâmico, mas,</w:t>
        <w:br/>
        <w:t>se é assim, a proposição deveria ter um papel causal na explicação, mas não o</w:t>
        <w:br/>
        <w:t>tem, o que abre espaço para as teorias dos filósofos da linguagem dos anos 50</w:t>
        <w:br/>
        <w:t>que explicam o significado em conexão com o comportamento humano. São as</w:t>
        <w:br/>
        <w:t>teorias do uso que Lycan (e nós) abordará no próximo capítulo, _teorias</w:t>
        <w:br/>
        <w:t>semânticas do uso_ que explicam o significado em função do uso na da</w:t>
        <w:br/>
        <w:t>linguagem.</w:t>
        <w:br/>
        <w:br/>
        <w:t xml:space="preserve">  </w:t>
        <w:br/>
        <w:br/>
        <w:t>* * *</w:t>
        <w:br/>
        <w:br/>
        <w:t>[i] Fichamento de _Filosofia da linguagem: uma introdução contemporânea_.</w:t>
        <w:br/>
        <w:t>LYCAN, William. Tradução Desiderio Murcho. Portugal: Edições 70, 2022.</w:t>
        <w:br/>
        <w:t>_Capítulo 5: teorias tradicionais do significado_.</w:t>
        <w:br/>
        <w:br/>
        <w:t>[ii] Conforme [https://www.reflexoesdofilosofo.blog.br/2022/09/significado-e-</w:t>
        <w:br/>
        <w:t>referencia.html](https://www.reflexoesdofilosofo.blog.br/2022/09/significado-</w:t>
        <w:br/>
        <w:t>e-referencia.html) \- Significado e Referência.</w:t>
        <w:br/>
        <w:br/>
        <w:t>[iii] Em um sentido mais abstrato, não seria uma ideia individual, mas um tipo</w:t>
        <w:br/>
        <w:t>de ideia. Por exemplo, ao invés da ideia de um cão específico, seria uma ideia</w:t>
        <w:br/>
        <w:t>de cão.</w:t>
        <w:br/>
        <w:br/>
        <w:t>[iv] Sobre proposições e a função - que, Ruffino e Costa terão mais a dizer,</w:t>
        <w:br/>
        <w:t>esperamos que em breve.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