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5F19897" w14:textId="77777777" w:rsidR="007B3D89" w:rsidRDefault="00EB7003">
      <w:r>
        <w:rPr>
          <w:noProof/>
        </w:rPr>
        <w:drawing>
          <wp:inline distT="114300" distB="114300" distL="114300" distR="114300" wp14:anchorId="43B7D7C3" wp14:editId="7EDD383E">
            <wp:extent cx="5731200" cy="4178300"/>
            <wp:effectExtent l="0" t="0" r="0" b="0"/>
            <wp:docPr id="1" name="image01.png" descr="Test Tas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Test Task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</w:p>
    <w:p w14:paraId="1077A9C8" w14:textId="77777777" w:rsidR="007B3D89" w:rsidRDefault="007B3D89"/>
    <w:p w14:paraId="59B917B9" w14:textId="6BD2F102" w:rsidR="007B3D89" w:rsidRPr="009D38A1" w:rsidRDefault="00EB7003">
      <w:pPr>
        <w:rPr>
          <w:lang w:val="ru-RU"/>
        </w:rPr>
      </w:pPr>
      <w:r>
        <w:rPr>
          <w:sz w:val="20"/>
          <w:szCs w:val="20"/>
        </w:rPr>
        <w:tab/>
      </w:r>
      <w:r w:rsidRPr="009D38A1">
        <w:rPr>
          <w:sz w:val="24"/>
          <w:szCs w:val="24"/>
          <w:lang w:val="ru-RU"/>
        </w:rPr>
        <w:t>1. Отобразить несколько записей в таблице с информацией о клиентах (</w:t>
      </w:r>
      <w:r w:rsidRPr="00EB7003">
        <w:rPr>
          <w:b/>
          <w:sz w:val="24"/>
          <w:szCs w:val="24"/>
          <w:lang w:val="ru-RU"/>
        </w:rPr>
        <w:t>постараться по максимуму повторить дизайн на скриншоте</w:t>
      </w:r>
      <w:r w:rsidRPr="009D38A1">
        <w:rPr>
          <w:sz w:val="24"/>
          <w:szCs w:val="24"/>
          <w:lang w:val="ru-RU"/>
        </w:rPr>
        <w:t>).</w:t>
      </w:r>
    </w:p>
    <w:p w14:paraId="2CD00BA5" w14:textId="77777777" w:rsidR="007B3D89" w:rsidRPr="009D38A1" w:rsidRDefault="007B3D89">
      <w:pPr>
        <w:rPr>
          <w:lang w:val="ru-RU"/>
        </w:rPr>
      </w:pPr>
    </w:p>
    <w:p w14:paraId="445B80F3" w14:textId="77777777" w:rsidR="007B3D89" w:rsidRPr="009D38A1" w:rsidRDefault="00EB7003">
      <w:pPr>
        <w:rPr>
          <w:lang w:val="ru-RU"/>
        </w:rPr>
      </w:pPr>
      <w:r w:rsidRPr="009D38A1">
        <w:rPr>
          <w:sz w:val="24"/>
          <w:szCs w:val="24"/>
          <w:lang w:val="ru-RU"/>
        </w:rPr>
        <w:tab/>
        <w:t xml:space="preserve">2. Сделать полнотекстовый поиск с фильтрацией по всем полям </w:t>
      </w:r>
      <w:bookmarkStart w:id="0" w:name="_GoBack"/>
      <w:bookmarkEnd w:id="0"/>
      <w:r w:rsidRPr="009D38A1">
        <w:rPr>
          <w:sz w:val="24"/>
          <w:szCs w:val="24"/>
          <w:lang w:val="ru-RU"/>
        </w:rPr>
        <w:t xml:space="preserve">таблицы. </w:t>
      </w:r>
    </w:p>
    <w:p w14:paraId="056EB31D" w14:textId="77777777" w:rsidR="007B3D89" w:rsidRPr="009D38A1" w:rsidRDefault="00EB7003">
      <w:pPr>
        <w:rPr>
          <w:lang w:val="ru-RU"/>
        </w:rPr>
      </w:pPr>
      <w:r w:rsidRPr="009D38A1">
        <w:rPr>
          <w:sz w:val="24"/>
          <w:szCs w:val="24"/>
          <w:lang w:val="ru-RU"/>
        </w:rPr>
        <w:t>Пример: при вводе “</w:t>
      </w:r>
      <w:r>
        <w:rPr>
          <w:sz w:val="24"/>
          <w:szCs w:val="24"/>
        </w:rPr>
        <w:t>John</w:t>
      </w:r>
      <w:r w:rsidRPr="009D38A1">
        <w:rPr>
          <w:sz w:val="24"/>
          <w:szCs w:val="24"/>
          <w:lang w:val="ru-RU"/>
        </w:rPr>
        <w:t>” в поле поиска получаем записи, содержащие “</w:t>
      </w:r>
      <w:r>
        <w:rPr>
          <w:sz w:val="24"/>
          <w:szCs w:val="24"/>
        </w:rPr>
        <w:t>John</w:t>
      </w:r>
      <w:r w:rsidRPr="009D38A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Anders</w:t>
      </w:r>
      <w:r w:rsidRPr="009D38A1">
        <w:rPr>
          <w:sz w:val="24"/>
          <w:szCs w:val="24"/>
          <w:lang w:val="ru-RU"/>
        </w:rPr>
        <w:t>”, “</w:t>
      </w:r>
      <w:r>
        <w:rPr>
          <w:sz w:val="24"/>
          <w:szCs w:val="24"/>
        </w:rPr>
        <w:t>Johns</w:t>
      </w:r>
      <w:r w:rsidRPr="009D38A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Bell</w:t>
      </w:r>
      <w:r w:rsidRPr="009D38A1">
        <w:rPr>
          <w:sz w:val="24"/>
          <w:szCs w:val="24"/>
          <w:lang w:val="ru-RU"/>
        </w:rPr>
        <w:t>”, “</w:t>
      </w:r>
      <w:r>
        <w:rPr>
          <w:sz w:val="24"/>
          <w:szCs w:val="24"/>
        </w:rPr>
        <w:t>John</w:t>
      </w:r>
      <w:r w:rsidRPr="009D38A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Bradley</w:t>
      </w:r>
      <w:r w:rsidRPr="009D38A1">
        <w:rPr>
          <w:sz w:val="24"/>
          <w:szCs w:val="24"/>
          <w:lang w:val="ru-RU"/>
        </w:rPr>
        <w:t>”, “</w:t>
      </w:r>
      <w:r>
        <w:rPr>
          <w:sz w:val="24"/>
          <w:szCs w:val="24"/>
        </w:rPr>
        <w:t>John</w:t>
      </w:r>
      <w:r w:rsidRPr="009D38A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Anders</w:t>
      </w:r>
      <w:r w:rsidRPr="009D38A1">
        <w:rPr>
          <w:sz w:val="24"/>
          <w:szCs w:val="24"/>
          <w:lang w:val="ru-RU"/>
        </w:rPr>
        <w:t>2”. Возможна подсветка совпадений.</w:t>
      </w:r>
    </w:p>
    <w:p w14:paraId="02DA01EE" w14:textId="77777777" w:rsidR="007B3D89" w:rsidRPr="009D38A1" w:rsidRDefault="007B3D89">
      <w:pPr>
        <w:rPr>
          <w:lang w:val="ru-RU"/>
        </w:rPr>
      </w:pPr>
    </w:p>
    <w:p w14:paraId="0088C941" w14:textId="77777777" w:rsidR="007B3D89" w:rsidRPr="009D38A1" w:rsidRDefault="00EB7003">
      <w:pPr>
        <w:rPr>
          <w:lang w:val="ru-RU"/>
        </w:rPr>
      </w:pPr>
      <w:r w:rsidRPr="009D38A1">
        <w:rPr>
          <w:sz w:val="24"/>
          <w:szCs w:val="24"/>
          <w:lang w:val="ru-RU"/>
        </w:rPr>
        <w:tab/>
        <w:t>3. Сортировка по столбцам.</w:t>
      </w:r>
    </w:p>
    <w:p w14:paraId="1A9D622A" w14:textId="77777777" w:rsidR="007B3D89" w:rsidRPr="009D38A1" w:rsidRDefault="007B3D89">
      <w:pPr>
        <w:rPr>
          <w:lang w:val="ru-RU"/>
        </w:rPr>
      </w:pPr>
    </w:p>
    <w:p w14:paraId="22CB9B6D" w14:textId="7BA6C1C6" w:rsidR="007B3D89" w:rsidRPr="009D38A1" w:rsidRDefault="00EB7003">
      <w:pPr>
        <w:rPr>
          <w:lang w:val="ru-RU"/>
        </w:rPr>
      </w:pPr>
      <w:r w:rsidRPr="009D38A1">
        <w:rPr>
          <w:sz w:val="24"/>
          <w:szCs w:val="24"/>
          <w:lang w:val="ru-RU"/>
        </w:rPr>
        <w:tab/>
        <w:t>4.</w:t>
      </w:r>
      <w:r>
        <w:rPr>
          <w:sz w:val="24"/>
          <w:szCs w:val="24"/>
          <w:lang w:val="ru-RU"/>
        </w:rPr>
        <w:t xml:space="preserve"> Д</w:t>
      </w:r>
      <w:r w:rsidRPr="009D38A1">
        <w:rPr>
          <w:sz w:val="24"/>
          <w:szCs w:val="24"/>
          <w:lang w:val="ru-RU"/>
        </w:rPr>
        <w:t>обавление новой записи при клике на кнопку '</w:t>
      </w:r>
      <w:r>
        <w:rPr>
          <w:sz w:val="24"/>
          <w:szCs w:val="24"/>
        </w:rPr>
        <w:t>Add</w:t>
      </w:r>
      <w:r w:rsidRPr="009D38A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n</w:t>
      </w:r>
      <w:r>
        <w:rPr>
          <w:sz w:val="24"/>
          <w:szCs w:val="24"/>
        </w:rPr>
        <w:t>ew</w:t>
      </w:r>
      <w:r w:rsidRPr="009D38A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client</w:t>
      </w:r>
      <w:r w:rsidRPr="009D38A1">
        <w:rPr>
          <w:sz w:val="24"/>
          <w:szCs w:val="24"/>
          <w:lang w:val="ru-RU"/>
        </w:rPr>
        <w:t>' с помощью модального окна или отдельной страницы.</w:t>
      </w:r>
    </w:p>
    <w:p w14:paraId="781677D2" w14:textId="77777777" w:rsidR="007B3D89" w:rsidRPr="009D38A1" w:rsidRDefault="007B3D89">
      <w:pPr>
        <w:rPr>
          <w:lang w:val="ru-RU"/>
        </w:rPr>
      </w:pPr>
    </w:p>
    <w:p w14:paraId="10FFB3CB" w14:textId="03DC79F0" w:rsidR="007B3D89" w:rsidRPr="009D38A1" w:rsidRDefault="00EB7003">
      <w:pPr>
        <w:ind w:left="720"/>
        <w:rPr>
          <w:lang w:val="ru-RU"/>
        </w:rPr>
      </w:pPr>
      <w:r w:rsidRPr="009D38A1">
        <w:rPr>
          <w:sz w:val="24"/>
          <w:szCs w:val="24"/>
          <w:lang w:val="ru-RU"/>
        </w:rPr>
        <w:t xml:space="preserve">5. </w:t>
      </w:r>
      <w:r>
        <w:rPr>
          <w:sz w:val="24"/>
          <w:szCs w:val="24"/>
          <w:lang w:val="ru-RU"/>
        </w:rPr>
        <w:t>О</w:t>
      </w:r>
      <w:r w:rsidRPr="009D38A1">
        <w:rPr>
          <w:sz w:val="24"/>
          <w:szCs w:val="24"/>
          <w:lang w:val="ru-RU"/>
        </w:rPr>
        <w:t>беспечить скрывание колонки ‘</w:t>
      </w:r>
      <w:r>
        <w:rPr>
          <w:sz w:val="24"/>
          <w:szCs w:val="24"/>
        </w:rPr>
        <w:t>Notes</w:t>
      </w:r>
      <w:r w:rsidRPr="009D38A1">
        <w:rPr>
          <w:sz w:val="24"/>
          <w:szCs w:val="24"/>
          <w:lang w:val="ru-RU"/>
        </w:rPr>
        <w:t>’ для малых разрешений (1024</w:t>
      </w:r>
      <w:r>
        <w:rPr>
          <w:sz w:val="24"/>
          <w:szCs w:val="24"/>
        </w:rPr>
        <w:t>x</w:t>
      </w:r>
      <w:r w:rsidRPr="009D38A1">
        <w:rPr>
          <w:sz w:val="24"/>
          <w:szCs w:val="24"/>
          <w:lang w:val="ru-RU"/>
        </w:rPr>
        <w:t>768 и меньше).</w:t>
      </w:r>
    </w:p>
    <w:p w14:paraId="3CA13A01" w14:textId="77777777" w:rsidR="007B3D89" w:rsidRPr="009D38A1" w:rsidRDefault="007B3D89">
      <w:pPr>
        <w:ind w:left="720"/>
        <w:rPr>
          <w:lang w:val="ru-RU"/>
        </w:rPr>
      </w:pPr>
    </w:p>
    <w:p w14:paraId="103B083D" w14:textId="77777777" w:rsidR="007B3D89" w:rsidRPr="009D38A1" w:rsidRDefault="00EB7003">
      <w:pPr>
        <w:ind w:left="720"/>
        <w:rPr>
          <w:lang w:val="ru-RU"/>
        </w:rPr>
      </w:pPr>
      <w:r w:rsidRPr="009D38A1">
        <w:rPr>
          <w:sz w:val="24"/>
          <w:szCs w:val="24"/>
          <w:lang w:val="ru-RU"/>
        </w:rPr>
        <w:t xml:space="preserve">6. </w:t>
      </w:r>
      <w:r w:rsidRPr="009D38A1">
        <w:rPr>
          <w:sz w:val="24"/>
          <w:szCs w:val="24"/>
          <w:lang w:val="ru-RU"/>
        </w:rPr>
        <w:t>ОПЦИОНАЛЬНО: По нажатию на строчке показывать доп. информацию справа.</w:t>
      </w:r>
      <w:r w:rsidRPr="009D38A1">
        <w:rPr>
          <w:sz w:val="24"/>
          <w:szCs w:val="24"/>
          <w:lang w:val="ru-RU"/>
        </w:rPr>
        <w:br/>
      </w:r>
    </w:p>
    <w:sectPr w:rsidR="007B3D89" w:rsidRPr="009D38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89"/>
    <w:rsid w:val="007B3D89"/>
    <w:rsid w:val="009D38A1"/>
    <w:rsid w:val="00EB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9D2C"/>
  <w15:docId w15:val="{5F5546E6-0147-4468-819F-109885C9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8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2F35E-F130-4C7D-9772-AD7EB8FF6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2015-09-15T14:13:00Z</dcterms:created>
  <dcterms:modified xsi:type="dcterms:W3CDTF">2015-09-15T14:18:00Z</dcterms:modified>
</cp:coreProperties>
</file>