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808F1" w14:textId="6006DD13" w:rsidR="00402379" w:rsidRDefault="003C7E6A">
      <w:pPr>
        <w:pStyle w:val="TOC1"/>
        <w:tabs>
          <w:tab w:val="right" w:leader="dot" w:pos="8296"/>
        </w:tabs>
        <w:ind w:firstLine="482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TOC \o "1-3" \u </w:instrText>
      </w:r>
      <w:r>
        <w:rPr>
          <w:rFonts w:ascii="宋体" w:eastAsia="宋体" w:hAnsi="宋体"/>
        </w:rPr>
        <w:fldChar w:fldCharType="separate"/>
      </w:r>
      <w:r w:rsidR="00402379" w:rsidRPr="00EC4604">
        <w:rPr>
          <w:rFonts w:ascii="宋体" w:eastAsia="宋体" w:hAnsi="宋体"/>
          <w:noProof/>
          <w:color w:val="FF0000"/>
        </w:rPr>
        <w:t>研究方向</w:t>
      </w:r>
      <w:r w:rsidR="00402379">
        <w:rPr>
          <w:noProof/>
        </w:rPr>
        <w:tab/>
      </w:r>
      <w:r w:rsidR="00402379">
        <w:rPr>
          <w:noProof/>
        </w:rPr>
        <w:fldChar w:fldCharType="begin"/>
      </w:r>
      <w:r w:rsidR="00402379">
        <w:rPr>
          <w:noProof/>
        </w:rPr>
        <w:instrText xml:space="preserve"> PAGEREF _Toc63883891 \h </w:instrText>
      </w:r>
      <w:r w:rsidR="00402379">
        <w:rPr>
          <w:noProof/>
        </w:rPr>
      </w:r>
      <w:r w:rsidR="00402379">
        <w:rPr>
          <w:noProof/>
        </w:rPr>
        <w:fldChar w:fldCharType="separate"/>
      </w:r>
      <w:r w:rsidR="00402379">
        <w:rPr>
          <w:noProof/>
        </w:rPr>
        <w:t>1</w:t>
      </w:r>
      <w:r w:rsidR="00402379">
        <w:rPr>
          <w:noProof/>
        </w:rPr>
        <w:fldChar w:fldCharType="end"/>
      </w:r>
    </w:p>
    <w:p w14:paraId="799BB4E7" w14:textId="3D43DCCE" w:rsidR="00402379" w:rsidRDefault="00402379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EC4604">
        <w:rPr>
          <w:noProof/>
          <w:color w:val="FF0000"/>
        </w:rPr>
        <w:t>计算机体系结构/并行与分布计算/存储系统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_Toc63883892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577FA53" w14:textId="2A9459FC" w:rsidR="00402379" w:rsidRDefault="00402379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EC4604">
        <w:rPr>
          <w:noProof/>
          <w:color w:val="FF0000"/>
        </w:rPr>
        <w:t>计算机网络/网络与信息安全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_Toc63883893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6CB3E75" w14:textId="60C6E6D5" w:rsidR="00402379" w:rsidRDefault="00402379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EC4604">
        <w:rPr>
          <w:noProof/>
          <w:color w:val="FF0000"/>
        </w:rPr>
        <w:t>软件工程/系统软件/程序设计语言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_Toc63883894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E27F574" w14:textId="088D6EFB" w:rsidR="00402379" w:rsidRDefault="00402379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EC4604">
        <w:rPr>
          <w:noProof/>
          <w:color w:val="FF0000"/>
        </w:rPr>
        <w:t>计算机科学理论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_Toc63883895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E005302" w14:textId="60751F26" w:rsidR="00402379" w:rsidRDefault="00402379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EC4604">
        <w:rPr>
          <w:noProof/>
          <w:color w:val="FF0000"/>
        </w:rPr>
        <w:t>计算机图形学和多媒体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_Toc63883896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7D54E8" w14:textId="7F8D5544" w:rsidR="00402379" w:rsidRDefault="00402379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EC4604">
        <w:rPr>
          <w:noProof/>
          <w:color w:val="FF0000"/>
        </w:rPr>
        <w:t>数据库/数据挖掘/内容检索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_Toc63883897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2F38AC" w14:textId="4A0E1E05" w:rsidR="00402379" w:rsidRDefault="00402379">
      <w:pPr>
        <w:pStyle w:val="TOC1"/>
        <w:tabs>
          <w:tab w:val="right" w:leader="dot" w:pos="8296"/>
        </w:tabs>
        <w:ind w:firstLine="480"/>
        <w:rPr>
          <w:rFonts w:eastAsiaTheme="minorEastAsia"/>
          <w:b w:val="0"/>
          <w:bCs w:val="0"/>
          <w:i w:val="0"/>
          <w:iCs w:val="0"/>
          <w:noProof/>
          <w:sz w:val="21"/>
        </w:rPr>
      </w:pPr>
      <w:r w:rsidRPr="00EC4604">
        <w:rPr>
          <w:noProof/>
          <w:color w:val="FF0000"/>
        </w:rPr>
        <w:t>人机交互与普适计算/交叉综合新兴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_Toc63883898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D861A3" w14:textId="1A9E0A02" w:rsidR="00684D2B" w:rsidRPr="00E30B25" w:rsidRDefault="003C7E6A" w:rsidP="00E30B25">
      <w:pPr>
        <w:pStyle w:val="10"/>
        <w:ind w:firstLine="880"/>
        <w:rPr>
          <w:rFonts w:ascii="宋体" w:eastAsia="宋体" w:hAnsi="宋体"/>
          <w:color w:val="FF0000"/>
        </w:rPr>
      </w:pPr>
      <w:r>
        <w:fldChar w:fldCharType="end"/>
      </w:r>
      <w:bookmarkStart w:id="0" w:name="_Toc63883891"/>
      <w:r w:rsidR="008667FC" w:rsidRPr="00714095">
        <w:rPr>
          <w:rFonts w:ascii="宋体" w:eastAsia="宋体" w:hAnsi="宋体" w:hint="eastAsia"/>
          <w:color w:val="FF0000"/>
        </w:rPr>
        <w:t>研究方向</w:t>
      </w:r>
      <w:bookmarkEnd w:id="0"/>
    </w:p>
    <w:p w14:paraId="446BDDE3" w14:textId="7D11E830" w:rsidR="00C67AAC" w:rsidRPr="00714095" w:rsidRDefault="007C4761" w:rsidP="007C4761">
      <w:pPr>
        <w:pStyle w:val="10"/>
        <w:ind w:firstLine="880"/>
        <w:rPr>
          <w:color w:val="FF0000"/>
        </w:rPr>
      </w:pPr>
      <w:bookmarkStart w:id="1" w:name="_Toc63883892"/>
      <w:r w:rsidRPr="00714095">
        <w:rPr>
          <w:rFonts w:hint="eastAsia"/>
          <w:color w:val="FF0000"/>
        </w:rPr>
        <w:t>计算机体系结构/并行与分布计算/存储系统</w:t>
      </w:r>
      <w:bookmarkEnd w:id="1"/>
    </w:p>
    <w:p w14:paraId="2FB09E74" w14:textId="77777777" w:rsidR="004F66C4" w:rsidRDefault="004F66C4" w:rsidP="004F66C4">
      <w:pPr>
        <w:ind w:firstLine="420"/>
      </w:pPr>
      <w:r w:rsidRPr="00B02112">
        <w:t>计算机组成原理</w:t>
      </w:r>
    </w:p>
    <w:p w14:paraId="25BBA115" w14:textId="77777777" w:rsidR="004F66C4" w:rsidRDefault="004F66C4" w:rsidP="004F66C4">
      <w:pPr>
        <w:ind w:firstLine="420"/>
      </w:pPr>
      <w:r w:rsidRPr="00B02112">
        <w:t>计算机体系结构</w:t>
      </w:r>
    </w:p>
    <w:p w14:paraId="2A1F6D69" w14:textId="77777777" w:rsidR="004F66C4" w:rsidRDefault="004F66C4" w:rsidP="004F66C4">
      <w:pPr>
        <w:ind w:firstLine="420"/>
      </w:pPr>
      <w:r>
        <w:rPr>
          <w:rFonts w:hint="eastAsia"/>
        </w:rPr>
        <w:t>计算机系统原理</w:t>
      </w:r>
    </w:p>
    <w:p w14:paraId="12B51343" w14:textId="5F780C76" w:rsidR="004F66C4" w:rsidRDefault="004F66C4" w:rsidP="004F66C4">
      <w:pPr>
        <w:ind w:firstLine="420"/>
      </w:pPr>
      <w:r>
        <w:rPr>
          <w:rFonts w:hint="eastAsia"/>
        </w:rPr>
        <w:t>微计算机技术</w:t>
      </w:r>
    </w:p>
    <w:p w14:paraId="1B830528" w14:textId="35F3CBE7" w:rsidR="00634B52" w:rsidRPr="00634B52" w:rsidRDefault="00634B52" w:rsidP="004F66C4">
      <w:pPr>
        <w:ind w:firstLine="420"/>
      </w:pPr>
      <w:r>
        <w:rPr>
          <w:rFonts w:hint="eastAsia"/>
        </w:rPr>
        <w:t>微机原理</w:t>
      </w:r>
    </w:p>
    <w:p w14:paraId="03574423" w14:textId="61F6885D" w:rsidR="004F66C4" w:rsidRPr="00B02112" w:rsidRDefault="004F66C4" w:rsidP="004F66C4">
      <w:pPr>
        <w:ind w:firstLine="420"/>
      </w:pPr>
      <w:r>
        <w:rPr>
          <w:rFonts w:hint="eastAsia"/>
        </w:rPr>
        <w:t>接口技术</w:t>
      </w:r>
    </w:p>
    <w:p w14:paraId="47B0BB12" w14:textId="77777777" w:rsidR="004F66C4" w:rsidRDefault="004F66C4" w:rsidP="004F66C4">
      <w:pPr>
        <w:ind w:firstLine="420"/>
      </w:pPr>
      <w:r>
        <w:t>高等计算机体系结构</w:t>
      </w:r>
    </w:p>
    <w:p w14:paraId="62057130" w14:textId="77777777" w:rsidR="004F66C4" w:rsidRDefault="004F66C4" w:rsidP="004F66C4">
      <w:pPr>
        <w:ind w:firstLine="420"/>
      </w:pPr>
      <w:r>
        <w:t>高性能计算机体系结构和设计</w:t>
      </w:r>
    </w:p>
    <w:p w14:paraId="05D41B81" w14:textId="77777777" w:rsidR="004F66C4" w:rsidRDefault="004F66C4" w:rsidP="004F66C4">
      <w:pPr>
        <w:ind w:firstLine="420"/>
      </w:pPr>
      <w:r>
        <w:t>并行体系结构</w:t>
      </w:r>
    </w:p>
    <w:p w14:paraId="352FC7E8" w14:textId="77777777" w:rsidR="004F66C4" w:rsidRPr="00B02112" w:rsidRDefault="004F66C4" w:rsidP="004F66C4">
      <w:pPr>
        <w:ind w:firstLine="420"/>
      </w:pPr>
      <w:r w:rsidRPr="00B02112">
        <w:t>计算机组织与科学计算</w:t>
      </w:r>
    </w:p>
    <w:p w14:paraId="0514D0EC" w14:textId="77777777" w:rsidR="004F66C4" w:rsidRDefault="004F66C4" w:rsidP="004F66C4">
      <w:pPr>
        <w:ind w:firstLine="420"/>
      </w:pPr>
      <w:r>
        <w:t>计算机容错技术</w:t>
      </w:r>
    </w:p>
    <w:p w14:paraId="0A9FA5B6" w14:textId="77777777" w:rsidR="004F66C4" w:rsidRPr="005B35C1" w:rsidRDefault="004F66C4" w:rsidP="004F66C4">
      <w:pPr>
        <w:ind w:firstLine="420"/>
      </w:pPr>
      <w:r w:rsidRPr="00B02112">
        <w:t>通信原理</w:t>
      </w:r>
    </w:p>
    <w:p w14:paraId="29A4DE88" w14:textId="77777777" w:rsidR="004F66C4" w:rsidRDefault="004F66C4" w:rsidP="004F66C4">
      <w:pPr>
        <w:ind w:firstLine="420"/>
      </w:pPr>
      <w:r w:rsidRPr="00B02112">
        <w:rPr>
          <w:rFonts w:hint="eastAsia"/>
        </w:rPr>
        <w:t>通信技术</w:t>
      </w:r>
    </w:p>
    <w:p w14:paraId="34F9CFB7" w14:textId="77777777" w:rsidR="004F66C4" w:rsidRPr="00B02112" w:rsidRDefault="004F66C4" w:rsidP="004F66C4">
      <w:pPr>
        <w:ind w:firstLine="420"/>
      </w:pPr>
      <w:r w:rsidRPr="00B02112">
        <w:t>嵌入式系统</w:t>
      </w:r>
    </w:p>
    <w:p w14:paraId="2957FDCE" w14:textId="7B4D91BF" w:rsidR="004F66C4" w:rsidRDefault="004F66C4" w:rsidP="004F66C4">
      <w:pPr>
        <w:ind w:firstLine="420"/>
        <w:rPr>
          <w:rFonts w:cs="PingFang SC"/>
        </w:rPr>
      </w:pPr>
      <w:r>
        <w:rPr>
          <w:rFonts w:cs="PingFang SC" w:hint="eastAsia"/>
        </w:rPr>
        <w:t>实时嵌入式应用系统</w:t>
      </w:r>
    </w:p>
    <w:p w14:paraId="64C1429E" w14:textId="77777777" w:rsidR="002B6E85" w:rsidRDefault="002B6E85" w:rsidP="002B6E85">
      <w:pPr>
        <w:ind w:firstLine="420"/>
      </w:pPr>
      <w:r>
        <w:rPr>
          <w:rFonts w:hint="eastAsia"/>
        </w:rPr>
        <w:t>分布式虚拟环境</w:t>
      </w:r>
    </w:p>
    <w:p w14:paraId="6525891A" w14:textId="77777777" w:rsidR="002B6E85" w:rsidRDefault="002B6E85" w:rsidP="002B6E85">
      <w:pPr>
        <w:ind w:firstLine="420"/>
      </w:pPr>
      <w:r>
        <w:t>网络虚拟环境技术</w:t>
      </w:r>
    </w:p>
    <w:p w14:paraId="67A756AC" w14:textId="77777777" w:rsidR="00BF4296" w:rsidRDefault="00BF4296" w:rsidP="00BF4296">
      <w:pPr>
        <w:ind w:firstLine="420"/>
      </w:pPr>
      <w:r w:rsidRPr="00B02112">
        <w:t>数字逻辑</w:t>
      </w:r>
    </w:p>
    <w:p w14:paraId="19B4FFF8" w14:textId="77777777" w:rsidR="00BF4296" w:rsidRDefault="00BF4296" w:rsidP="00BF4296">
      <w:pPr>
        <w:ind w:firstLine="420"/>
      </w:pPr>
      <w:r w:rsidRPr="00B02112">
        <w:t>信号与系统</w:t>
      </w:r>
    </w:p>
    <w:p w14:paraId="4FCC8DC2" w14:textId="77777777" w:rsidR="00BF4296" w:rsidRPr="005B35C1" w:rsidRDefault="00BF4296" w:rsidP="00BF4296">
      <w:pPr>
        <w:ind w:firstLine="420"/>
      </w:pPr>
      <w:r>
        <w:rPr>
          <w:rFonts w:hint="eastAsia"/>
        </w:rPr>
        <w:lastRenderedPageBreak/>
        <w:t>电路电子学</w:t>
      </w:r>
    </w:p>
    <w:p w14:paraId="75671BF2" w14:textId="77777777" w:rsidR="00BF4296" w:rsidRDefault="00BF4296" w:rsidP="00BF4296">
      <w:pPr>
        <w:ind w:firstLine="420"/>
      </w:pPr>
      <w:r>
        <w:t>数字系统设计</w:t>
      </w:r>
    </w:p>
    <w:p w14:paraId="0FA81644" w14:textId="77777777" w:rsidR="00BF4296" w:rsidRDefault="00BF4296" w:rsidP="00BF4296">
      <w:pPr>
        <w:ind w:firstLine="420"/>
      </w:pPr>
      <w:r>
        <w:rPr>
          <w:rFonts w:hint="eastAsia"/>
        </w:rPr>
        <w:t>数字系统设计与仿真</w:t>
      </w:r>
    </w:p>
    <w:p w14:paraId="3E6AF237" w14:textId="77777777" w:rsidR="00BF4296" w:rsidRDefault="00BF4296" w:rsidP="00BF4296">
      <w:pPr>
        <w:ind w:firstLine="420"/>
      </w:pPr>
      <w:r w:rsidRPr="00B02112">
        <w:rPr>
          <w:rFonts w:hint="eastAsia"/>
        </w:rPr>
        <w:t>计算机EDA设计</w:t>
      </w:r>
    </w:p>
    <w:p w14:paraId="64ACA1E4" w14:textId="77777777" w:rsidR="00BF4296" w:rsidRPr="00B02112" w:rsidRDefault="00BF4296" w:rsidP="00BF4296">
      <w:pPr>
        <w:ind w:firstLine="420"/>
      </w:pPr>
      <w:r w:rsidRPr="00B02112">
        <w:rPr>
          <w:rFonts w:hint="eastAsia"/>
        </w:rPr>
        <w:t>计算机控制</w:t>
      </w:r>
    </w:p>
    <w:p w14:paraId="4DCB8138" w14:textId="77777777" w:rsidR="00BF4296" w:rsidRDefault="00BF4296" w:rsidP="00BF4296">
      <w:pPr>
        <w:ind w:firstLine="420"/>
      </w:pPr>
      <w:r>
        <w:rPr>
          <w:rFonts w:hint="eastAsia"/>
        </w:rPr>
        <w:t>微机控制技术</w:t>
      </w:r>
    </w:p>
    <w:p w14:paraId="69DD3A28" w14:textId="77777777" w:rsidR="007C4761" w:rsidRPr="002B6E85" w:rsidRDefault="007C4761" w:rsidP="004F66C4">
      <w:pPr>
        <w:ind w:firstLine="420"/>
        <w:rPr>
          <w:rFonts w:cs="PingFang SC"/>
        </w:rPr>
      </w:pPr>
    </w:p>
    <w:p w14:paraId="797FA639" w14:textId="77777777" w:rsidR="007C4761" w:rsidRPr="00B02112" w:rsidRDefault="007C4761" w:rsidP="007C4761">
      <w:pPr>
        <w:ind w:firstLine="420"/>
      </w:pPr>
      <w:r w:rsidRPr="00B02112">
        <w:t>分布式系统</w:t>
      </w:r>
    </w:p>
    <w:p w14:paraId="1E3E1750" w14:textId="77777777" w:rsidR="007C4761" w:rsidRPr="008F07BC" w:rsidRDefault="007C4761" w:rsidP="007C4761">
      <w:pPr>
        <w:ind w:firstLine="420"/>
      </w:pPr>
      <w:r w:rsidRPr="00B02112">
        <w:t>并行计算</w:t>
      </w:r>
    </w:p>
    <w:p w14:paraId="4F111235" w14:textId="77777777" w:rsidR="007C4761" w:rsidRPr="00B02112" w:rsidRDefault="007C4761" w:rsidP="007C4761">
      <w:pPr>
        <w:ind w:firstLine="420"/>
      </w:pPr>
      <w:r w:rsidRPr="00B02112">
        <w:rPr>
          <w:rFonts w:hint="eastAsia"/>
        </w:rPr>
        <w:t>集群计算</w:t>
      </w:r>
    </w:p>
    <w:p w14:paraId="5CF4534B" w14:textId="77777777" w:rsidR="007C4761" w:rsidRDefault="007C4761" w:rsidP="007C4761">
      <w:pPr>
        <w:ind w:firstLine="420"/>
      </w:pPr>
      <w:r w:rsidRPr="00B02112">
        <w:rPr>
          <w:rFonts w:hint="eastAsia"/>
        </w:rPr>
        <w:t>移动计算</w:t>
      </w:r>
    </w:p>
    <w:p w14:paraId="242C4E7F" w14:textId="77777777" w:rsidR="007C4761" w:rsidRDefault="007C4761" w:rsidP="007C4761">
      <w:pPr>
        <w:ind w:firstLine="420"/>
      </w:pPr>
      <w:r>
        <w:rPr>
          <w:rFonts w:hint="eastAsia"/>
        </w:rPr>
        <w:t>网格计算</w:t>
      </w:r>
    </w:p>
    <w:p w14:paraId="52CC2757" w14:textId="2F77D21C" w:rsidR="007C4761" w:rsidRDefault="007C4761" w:rsidP="007C4761">
      <w:pPr>
        <w:ind w:firstLine="420"/>
      </w:pPr>
      <w:r>
        <w:rPr>
          <w:rFonts w:hint="eastAsia"/>
        </w:rPr>
        <w:t>社会计算</w:t>
      </w:r>
    </w:p>
    <w:p w14:paraId="22C43724" w14:textId="58E3007A" w:rsidR="002557B3" w:rsidRDefault="002557B3" w:rsidP="007C4761">
      <w:pPr>
        <w:ind w:firstLine="420"/>
      </w:pPr>
      <w:r>
        <w:rPr>
          <w:rFonts w:hint="eastAsia"/>
        </w:rPr>
        <w:t>雾计算和边缘计算</w:t>
      </w:r>
    </w:p>
    <w:p w14:paraId="65CD59E4" w14:textId="77777777" w:rsidR="00402379" w:rsidRDefault="00402379" w:rsidP="00402379">
      <w:pPr>
        <w:ind w:firstLine="420"/>
      </w:pPr>
      <w:r>
        <w:t>服务计算基础</w:t>
      </w:r>
    </w:p>
    <w:p w14:paraId="7D0E2033" w14:textId="77777777" w:rsidR="007C4761" w:rsidRPr="00B02112" w:rsidRDefault="007C4761" w:rsidP="007C4761">
      <w:pPr>
        <w:ind w:firstLine="420"/>
      </w:pPr>
      <w:r>
        <w:rPr>
          <w:rFonts w:hint="eastAsia"/>
        </w:rPr>
        <w:t>高性能计算前沿技术</w:t>
      </w:r>
    </w:p>
    <w:p w14:paraId="21F63E70" w14:textId="77777777" w:rsidR="007C4761" w:rsidRPr="00402379" w:rsidRDefault="007C4761" w:rsidP="007C4761">
      <w:pPr>
        <w:ind w:firstLine="420"/>
      </w:pPr>
      <w:r>
        <w:t>云计算技术原理</w:t>
      </w:r>
      <w:r>
        <w:tab/>
      </w:r>
    </w:p>
    <w:p w14:paraId="530A1EF4" w14:textId="77777777" w:rsidR="00402379" w:rsidRDefault="00402379" w:rsidP="00402379">
      <w:pPr>
        <w:ind w:firstLine="420"/>
      </w:pPr>
      <w:r>
        <w:rPr>
          <w:rFonts w:hint="eastAsia"/>
        </w:rPr>
        <w:t>云数据管理</w:t>
      </w:r>
    </w:p>
    <w:p w14:paraId="7EC6168A" w14:textId="77777777" w:rsidR="007C4761" w:rsidRDefault="007C4761" w:rsidP="007C4761">
      <w:pPr>
        <w:ind w:firstLine="420"/>
      </w:pPr>
      <w:r>
        <w:rPr>
          <w:rFonts w:hint="eastAsia"/>
        </w:rPr>
        <w:t>计算简史-逻辑推动与技术演进</w:t>
      </w:r>
    </w:p>
    <w:p w14:paraId="60E31977" w14:textId="77777777" w:rsidR="00402379" w:rsidRDefault="00402379" w:rsidP="00402379">
      <w:pPr>
        <w:ind w:firstLine="420"/>
      </w:pPr>
      <w:r>
        <w:t>数据并行</w:t>
      </w:r>
    </w:p>
    <w:p w14:paraId="43750D50" w14:textId="77777777" w:rsidR="007C4761" w:rsidRDefault="007C4761" w:rsidP="007C4761">
      <w:pPr>
        <w:ind w:firstLine="420"/>
      </w:pPr>
      <w:r w:rsidRPr="00B02112">
        <w:t>大数据分析</w:t>
      </w:r>
    </w:p>
    <w:p w14:paraId="5A0B3719" w14:textId="77777777" w:rsidR="007C4761" w:rsidRDefault="007C4761" w:rsidP="007C4761">
      <w:pPr>
        <w:ind w:firstLine="420"/>
      </w:pPr>
      <w:r>
        <w:rPr>
          <w:rFonts w:hint="eastAsia"/>
        </w:rPr>
        <w:t>大数据科学</w:t>
      </w:r>
    </w:p>
    <w:p w14:paraId="24C736A2" w14:textId="77777777" w:rsidR="00926270" w:rsidRDefault="00926270" w:rsidP="00926270">
      <w:pPr>
        <w:ind w:firstLine="420"/>
      </w:pPr>
      <w:r>
        <w:rPr>
          <w:rFonts w:hint="eastAsia"/>
        </w:rPr>
        <w:t>信息管理与存储</w:t>
      </w:r>
    </w:p>
    <w:p w14:paraId="1B4CE376" w14:textId="792C26ED" w:rsidR="004F66C4" w:rsidRDefault="004F66C4" w:rsidP="004F66C4">
      <w:pPr>
        <w:ind w:firstLine="420"/>
      </w:pPr>
    </w:p>
    <w:p w14:paraId="2494B770" w14:textId="43138065" w:rsidR="004F6211" w:rsidRPr="00714095" w:rsidRDefault="004F6211" w:rsidP="004F6211">
      <w:pPr>
        <w:pStyle w:val="10"/>
        <w:ind w:firstLine="880"/>
        <w:rPr>
          <w:color w:val="FF0000"/>
        </w:rPr>
      </w:pPr>
      <w:bookmarkStart w:id="2" w:name="_Toc63883893"/>
      <w:r w:rsidRPr="00714095">
        <w:rPr>
          <w:color w:val="FF0000"/>
        </w:rPr>
        <w:t>计算机网络</w:t>
      </w:r>
      <w:r w:rsidR="00A359F3" w:rsidRPr="00714095">
        <w:rPr>
          <w:rFonts w:hint="eastAsia"/>
          <w:color w:val="FF0000"/>
        </w:rPr>
        <w:t>/网络与信息安全</w:t>
      </w:r>
      <w:bookmarkEnd w:id="2"/>
    </w:p>
    <w:p w14:paraId="27DB1A79" w14:textId="721E122A" w:rsidR="00996FC1" w:rsidRDefault="00996FC1" w:rsidP="008F07BC">
      <w:pPr>
        <w:ind w:firstLine="420"/>
      </w:pPr>
      <w:r w:rsidRPr="00B02112">
        <w:t>计算机网络</w:t>
      </w:r>
    </w:p>
    <w:p w14:paraId="06ABB6BE" w14:textId="41DCFAAA" w:rsidR="00AF0181" w:rsidRDefault="00AF0181" w:rsidP="008F07BC">
      <w:pPr>
        <w:ind w:firstLine="420"/>
      </w:pPr>
      <w:r>
        <w:rPr>
          <w:rFonts w:hint="eastAsia"/>
        </w:rPr>
        <w:t>计算机网络新技术</w:t>
      </w:r>
    </w:p>
    <w:p w14:paraId="67781994" w14:textId="77777777" w:rsidR="00FF4D91" w:rsidRDefault="00FF4D91" w:rsidP="00FF4D91">
      <w:pPr>
        <w:ind w:firstLine="420"/>
      </w:pPr>
      <w:r>
        <w:t>高级网络技术：原理与应用</w:t>
      </w:r>
    </w:p>
    <w:p w14:paraId="38E1B565" w14:textId="547A1D7F" w:rsidR="00FF4D91" w:rsidRPr="00FF4D91" w:rsidRDefault="00FF4D91" w:rsidP="005B35C1">
      <w:pPr>
        <w:ind w:firstLine="420"/>
        <w:rPr>
          <w:rFonts w:cs="Arial"/>
          <w:color w:val="FF0000"/>
        </w:rPr>
      </w:pPr>
      <w:r w:rsidRPr="00FF4D91">
        <w:rPr>
          <w:rFonts w:cs="Arial" w:hint="eastAsia"/>
          <w:color w:val="FF0000"/>
        </w:rPr>
        <w:t>现代网络技术</w:t>
      </w:r>
    </w:p>
    <w:p w14:paraId="64CC5D86" w14:textId="057A1E1B" w:rsidR="005B35C1" w:rsidRDefault="005B35C1" w:rsidP="005B35C1">
      <w:pPr>
        <w:ind w:firstLine="420"/>
      </w:pPr>
      <w:r w:rsidRPr="00B02112">
        <w:rPr>
          <w:rFonts w:cs="Arial"/>
        </w:rPr>
        <w:t>TCP/IP</w:t>
      </w:r>
      <w:r w:rsidRPr="00B02112">
        <w:t>组网基础及应用</w:t>
      </w:r>
    </w:p>
    <w:p w14:paraId="5FFD91FF" w14:textId="32166299" w:rsidR="000F0A15" w:rsidRPr="00B02112" w:rsidRDefault="000F0A15" w:rsidP="005B35C1">
      <w:pPr>
        <w:ind w:firstLine="420"/>
      </w:pPr>
      <w:r>
        <w:rPr>
          <w:rFonts w:hint="eastAsia"/>
        </w:rPr>
        <w:t>网络协议分析及编程</w:t>
      </w:r>
    </w:p>
    <w:p w14:paraId="4ED178D6" w14:textId="77777777" w:rsidR="00F77BE1" w:rsidRDefault="00F77BE1" w:rsidP="00F77BE1">
      <w:pPr>
        <w:ind w:firstLine="420"/>
      </w:pPr>
      <w:r>
        <w:t>新型计算机网络</w:t>
      </w:r>
    </w:p>
    <w:p w14:paraId="6533A7FC" w14:textId="6AE4EB00" w:rsidR="00F77BE1" w:rsidRDefault="00F77BE1" w:rsidP="00F77BE1">
      <w:pPr>
        <w:ind w:firstLine="420"/>
      </w:pPr>
      <w:r>
        <w:t>无线传感器网络</w:t>
      </w:r>
    </w:p>
    <w:p w14:paraId="6B18529D" w14:textId="3AE84AB4" w:rsidR="00C778F1" w:rsidRDefault="00C778F1" w:rsidP="00F77BE1">
      <w:pPr>
        <w:ind w:firstLine="420"/>
      </w:pPr>
      <w:r>
        <w:rPr>
          <w:rFonts w:hint="eastAsia"/>
        </w:rPr>
        <w:t>无</w:t>
      </w:r>
      <w:r w:rsidR="005F0C48">
        <w:rPr>
          <w:rFonts w:hint="eastAsia"/>
        </w:rPr>
        <w:t>线</w:t>
      </w:r>
      <w:r>
        <w:rPr>
          <w:rFonts w:hint="eastAsia"/>
        </w:rPr>
        <w:t>网络系统</w:t>
      </w:r>
    </w:p>
    <w:p w14:paraId="57749389" w14:textId="77777777" w:rsidR="005F0C48" w:rsidRPr="00B02112" w:rsidRDefault="005F0C48" w:rsidP="005F0C48">
      <w:pPr>
        <w:ind w:firstLine="420"/>
      </w:pPr>
      <w:r w:rsidRPr="00B02112">
        <w:rPr>
          <w:rFonts w:hint="eastAsia"/>
        </w:rPr>
        <w:t>FRID和无线传感器网络</w:t>
      </w:r>
    </w:p>
    <w:p w14:paraId="03F844B4" w14:textId="05F9BA09" w:rsidR="005B35C1" w:rsidRDefault="005B35C1" w:rsidP="005B35C1">
      <w:pPr>
        <w:ind w:firstLine="420"/>
      </w:pPr>
      <w:r w:rsidRPr="00B02112">
        <w:lastRenderedPageBreak/>
        <w:t>网络存储</w:t>
      </w:r>
    </w:p>
    <w:p w14:paraId="5862B213" w14:textId="0381E10F" w:rsidR="0019767E" w:rsidRDefault="0019767E" w:rsidP="005B35C1">
      <w:pPr>
        <w:ind w:firstLine="420"/>
      </w:pPr>
      <w:r>
        <w:rPr>
          <w:rFonts w:hint="eastAsia"/>
        </w:rPr>
        <w:t>计算机网络管理</w:t>
      </w:r>
    </w:p>
    <w:p w14:paraId="28A3BDF0" w14:textId="02013472" w:rsidR="00CC540F" w:rsidRPr="00B02112" w:rsidRDefault="00CC540F" w:rsidP="005B35C1">
      <w:pPr>
        <w:ind w:firstLine="420"/>
      </w:pPr>
      <w:r>
        <w:rPr>
          <w:rFonts w:hint="eastAsia"/>
        </w:rPr>
        <w:t>网络系统运行管理及性能分析</w:t>
      </w:r>
    </w:p>
    <w:p w14:paraId="07B77820" w14:textId="77777777" w:rsidR="005F0C48" w:rsidRDefault="005F0C48" w:rsidP="005F0C48">
      <w:pPr>
        <w:ind w:firstLine="420"/>
      </w:pPr>
      <w:r>
        <w:rPr>
          <w:rFonts w:hint="eastAsia"/>
        </w:rPr>
        <w:t>网络编程</w:t>
      </w:r>
    </w:p>
    <w:p w14:paraId="3902B728" w14:textId="179634F8" w:rsidR="00225048" w:rsidRDefault="00225048" w:rsidP="00225048">
      <w:pPr>
        <w:ind w:firstLine="420"/>
      </w:pPr>
      <w:r w:rsidRPr="00B02112">
        <w:rPr>
          <w:rFonts w:hint="eastAsia"/>
        </w:rPr>
        <w:t>物联网</w:t>
      </w:r>
    </w:p>
    <w:p w14:paraId="787AD01A" w14:textId="181B77A1" w:rsidR="002557B3" w:rsidRDefault="002557B3" w:rsidP="00225048">
      <w:pPr>
        <w:ind w:firstLine="420"/>
      </w:pPr>
      <w:r>
        <w:rPr>
          <w:rFonts w:hint="eastAsia"/>
        </w:rPr>
        <w:t>信息物理融合系统</w:t>
      </w:r>
    </w:p>
    <w:p w14:paraId="70C9104F" w14:textId="6E7C6EA8" w:rsidR="00BB0F16" w:rsidRPr="00BB0F16" w:rsidRDefault="00BB0F16" w:rsidP="00225048">
      <w:pPr>
        <w:ind w:firstLine="420"/>
        <w:rPr>
          <w:color w:val="FF0000"/>
        </w:rPr>
      </w:pPr>
      <w:r w:rsidRPr="00BB0F16">
        <w:rPr>
          <w:rFonts w:hint="eastAsia"/>
          <w:color w:val="FF0000"/>
        </w:rPr>
        <w:t>下一代网络</w:t>
      </w:r>
    </w:p>
    <w:p w14:paraId="50CD5E6B" w14:textId="55600D9C" w:rsidR="00225048" w:rsidRDefault="00225048" w:rsidP="00225048">
      <w:pPr>
        <w:ind w:firstLine="420"/>
      </w:pPr>
      <w:r w:rsidRPr="00B02112">
        <w:t>信息安全</w:t>
      </w:r>
    </w:p>
    <w:p w14:paraId="60F70B69" w14:textId="1C8A7FD0" w:rsidR="003A6029" w:rsidRDefault="003A6029" w:rsidP="00225048">
      <w:pPr>
        <w:ind w:firstLine="420"/>
      </w:pPr>
      <w:r>
        <w:rPr>
          <w:rFonts w:hint="eastAsia"/>
        </w:rPr>
        <w:t>网络攻防技术</w:t>
      </w:r>
    </w:p>
    <w:p w14:paraId="21460CAE" w14:textId="3D1A784C" w:rsidR="00CC540F" w:rsidRDefault="00CC540F" w:rsidP="00225048">
      <w:pPr>
        <w:ind w:firstLine="420"/>
      </w:pPr>
      <w:r>
        <w:rPr>
          <w:rFonts w:hint="eastAsia"/>
        </w:rPr>
        <w:t>信息安全与可信计算</w:t>
      </w:r>
    </w:p>
    <w:p w14:paraId="71AC1A77" w14:textId="6A3A9FE4" w:rsidR="00225048" w:rsidRDefault="00225048" w:rsidP="00225048">
      <w:pPr>
        <w:ind w:firstLine="420"/>
      </w:pPr>
      <w:r w:rsidRPr="00B02112">
        <w:rPr>
          <w:rFonts w:hint="eastAsia"/>
        </w:rPr>
        <w:t>计算机网络安全技术</w:t>
      </w:r>
    </w:p>
    <w:p w14:paraId="6614DA53" w14:textId="296E427F" w:rsidR="0019767E" w:rsidRDefault="0019767E" w:rsidP="00225048">
      <w:pPr>
        <w:ind w:firstLine="420"/>
      </w:pPr>
      <w:r>
        <w:rPr>
          <w:rFonts w:hint="eastAsia"/>
        </w:rPr>
        <w:t>网路安全与隐私原理</w:t>
      </w:r>
    </w:p>
    <w:p w14:paraId="714AC0E1" w14:textId="4D14D243" w:rsidR="0019767E" w:rsidRPr="00B02112" w:rsidRDefault="0019767E" w:rsidP="0019767E">
      <w:pPr>
        <w:ind w:firstLine="420"/>
      </w:pPr>
      <w:r>
        <w:rPr>
          <w:rFonts w:hint="eastAsia"/>
        </w:rPr>
        <w:t>系统安全技术</w:t>
      </w:r>
    </w:p>
    <w:p w14:paraId="7EE54DCA" w14:textId="381A57D7" w:rsidR="008F07BC" w:rsidRDefault="0019767E" w:rsidP="008F07BC">
      <w:pPr>
        <w:ind w:firstLine="420"/>
      </w:pPr>
      <w:r>
        <w:rPr>
          <w:rFonts w:hint="eastAsia"/>
        </w:rPr>
        <w:t>现代密码学</w:t>
      </w:r>
    </w:p>
    <w:p w14:paraId="65A8A12E" w14:textId="7F12FC6B" w:rsidR="0019767E" w:rsidRDefault="0019767E" w:rsidP="008F07BC">
      <w:pPr>
        <w:ind w:firstLine="420"/>
      </w:pPr>
    </w:p>
    <w:p w14:paraId="166AA1E4" w14:textId="631EC214" w:rsidR="00C67AAC" w:rsidRPr="00714095" w:rsidRDefault="00A359F3" w:rsidP="00A359F3">
      <w:pPr>
        <w:pStyle w:val="10"/>
        <w:ind w:firstLine="880"/>
        <w:rPr>
          <w:color w:val="FF0000"/>
        </w:rPr>
      </w:pPr>
      <w:bookmarkStart w:id="3" w:name="_Toc63883894"/>
      <w:r w:rsidRPr="00714095">
        <w:rPr>
          <w:rFonts w:hint="eastAsia"/>
          <w:color w:val="FF0000"/>
        </w:rPr>
        <w:t>软件工程/系统软件/程序设计语言</w:t>
      </w:r>
      <w:bookmarkEnd w:id="3"/>
    </w:p>
    <w:p w14:paraId="7C4E1E50" w14:textId="77777777" w:rsidR="00A359F3" w:rsidRDefault="00A359F3" w:rsidP="00A359F3">
      <w:pPr>
        <w:ind w:firstLine="420"/>
      </w:pPr>
      <w:r w:rsidRPr="00B02112">
        <w:t>操作系统</w:t>
      </w:r>
    </w:p>
    <w:p w14:paraId="5BEDE151" w14:textId="77777777" w:rsidR="00A359F3" w:rsidRDefault="00A359F3" w:rsidP="00A359F3">
      <w:pPr>
        <w:ind w:firstLine="420"/>
      </w:pPr>
      <w:r>
        <w:t>操作系统结构分析</w:t>
      </w:r>
    </w:p>
    <w:p w14:paraId="4FE9BCD0" w14:textId="77777777" w:rsidR="00A359F3" w:rsidRDefault="00A359F3" w:rsidP="00A359F3">
      <w:pPr>
        <w:ind w:firstLine="420"/>
      </w:pPr>
      <w:r>
        <w:rPr>
          <w:rFonts w:hint="eastAsia"/>
        </w:rPr>
        <w:t>UNI</w:t>
      </w:r>
      <w:r>
        <w:t>X</w:t>
      </w:r>
      <w:r>
        <w:rPr>
          <w:rFonts w:hint="eastAsia"/>
        </w:rPr>
        <w:t>系统</w:t>
      </w:r>
    </w:p>
    <w:p w14:paraId="54FD4FFA" w14:textId="77777777" w:rsidR="00A359F3" w:rsidRDefault="00A359F3" w:rsidP="00A359F3">
      <w:pPr>
        <w:ind w:firstLine="42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系统分析与编程</w:t>
      </w:r>
    </w:p>
    <w:p w14:paraId="14F2108D" w14:textId="77777777" w:rsidR="00A359F3" w:rsidRDefault="00A359F3" w:rsidP="00A359F3">
      <w:pPr>
        <w:ind w:firstLine="420"/>
      </w:pPr>
      <w:r>
        <w:t>分布式操作系统</w:t>
      </w:r>
    </w:p>
    <w:p w14:paraId="2571A5D3" w14:textId="77777777" w:rsidR="00A359F3" w:rsidRDefault="00A359F3" w:rsidP="00A359F3">
      <w:pPr>
        <w:ind w:firstLine="420"/>
      </w:pPr>
      <w:r>
        <w:t>计算机系统虚拟化的原理与实现</w:t>
      </w:r>
    </w:p>
    <w:p w14:paraId="13F356C3" w14:textId="77777777" w:rsidR="00A359F3" w:rsidRDefault="00A359F3" w:rsidP="00A359F3">
      <w:pPr>
        <w:ind w:firstLine="420"/>
      </w:pPr>
      <w:r w:rsidRPr="00B02112">
        <w:t>软件工程</w:t>
      </w:r>
    </w:p>
    <w:p w14:paraId="795438C6" w14:textId="77777777" w:rsidR="00A359F3" w:rsidRDefault="00A359F3" w:rsidP="00A359F3">
      <w:pPr>
        <w:ind w:firstLine="420"/>
      </w:pPr>
      <w:r>
        <w:rPr>
          <w:rFonts w:hint="eastAsia"/>
        </w:rPr>
        <w:t>移动软件开发</w:t>
      </w:r>
    </w:p>
    <w:p w14:paraId="2F12FE24" w14:textId="77777777" w:rsidR="00A359F3" w:rsidRDefault="00A359F3" w:rsidP="00A359F3">
      <w:pPr>
        <w:ind w:firstLine="420"/>
      </w:pPr>
      <w:r w:rsidRPr="00B02112">
        <w:t>软件体系结构</w:t>
      </w:r>
    </w:p>
    <w:p w14:paraId="3D91A955" w14:textId="77777777" w:rsidR="00381FC6" w:rsidRDefault="00381FC6" w:rsidP="00381FC6">
      <w:pPr>
        <w:ind w:firstLine="420"/>
      </w:pPr>
      <w:r>
        <w:t>中间件技术</w:t>
      </w:r>
    </w:p>
    <w:p w14:paraId="06AC6873" w14:textId="77777777" w:rsidR="00A359F3" w:rsidRDefault="00A359F3" w:rsidP="00A359F3">
      <w:pPr>
        <w:ind w:firstLine="420"/>
      </w:pPr>
      <w:r>
        <w:t>大型信息系统分析与设计</w:t>
      </w:r>
    </w:p>
    <w:p w14:paraId="033A39F0" w14:textId="77777777" w:rsidR="00A359F3" w:rsidRDefault="00A359F3" w:rsidP="00A359F3">
      <w:pPr>
        <w:ind w:firstLine="420"/>
      </w:pPr>
      <w:r>
        <w:rPr>
          <w:rFonts w:hint="eastAsia"/>
        </w:rPr>
        <w:t>软件系统分析与设计</w:t>
      </w:r>
    </w:p>
    <w:p w14:paraId="40C7AF56" w14:textId="77777777" w:rsidR="00A359F3" w:rsidRDefault="00A359F3" w:rsidP="00A359F3">
      <w:pPr>
        <w:ind w:firstLine="420"/>
      </w:pPr>
      <w:r>
        <w:rPr>
          <w:rFonts w:hint="eastAsia"/>
        </w:rPr>
        <w:t>软件服务工程</w:t>
      </w:r>
    </w:p>
    <w:p w14:paraId="479E5D1E" w14:textId="77777777" w:rsidR="00A359F3" w:rsidRDefault="00A359F3" w:rsidP="00A359F3">
      <w:pPr>
        <w:ind w:firstLine="420"/>
      </w:pPr>
      <w:r>
        <w:rPr>
          <w:rFonts w:hint="eastAsia"/>
        </w:rPr>
        <w:t>软件系统建模与验证</w:t>
      </w:r>
    </w:p>
    <w:p w14:paraId="0EC7E757" w14:textId="77777777" w:rsidR="00A359F3" w:rsidRPr="00B02112" w:rsidRDefault="00A359F3" w:rsidP="00A359F3">
      <w:pPr>
        <w:ind w:firstLine="420"/>
      </w:pPr>
      <w:r>
        <w:rPr>
          <w:rFonts w:hint="eastAsia"/>
        </w:rPr>
        <w:t>软件质量保证</w:t>
      </w:r>
    </w:p>
    <w:p w14:paraId="2320BD94" w14:textId="77777777" w:rsidR="0087070C" w:rsidRDefault="0087070C" w:rsidP="0087070C">
      <w:pPr>
        <w:ind w:firstLine="420"/>
      </w:pPr>
      <w:r w:rsidRPr="00B02112">
        <w:rPr>
          <w:rFonts w:hint="eastAsia"/>
        </w:rPr>
        <w:t>软件测试</w:t>
      </w:r>
    </w:p>
    <w:p w14:paraId="54964524" w14:textId="7A83B89A" w:rsidR="002326AB" w:rsidRDefault="002326AB" w:rsidP="002326AB">
      <w:pPr>
        <w:ind w:firstLine="420"/>
      </w:pPr>
      <w:r>
        <w:rPr>
          <w:rFonts w:hint="eastAsia"/>
        </w:rPr>
        <w:t>计算机软件前沿技术</w:t>
      </w:r>
    </w:p>
    <w:p w14:paraId="2A4DDFC9" w14:textId="31BEE367" w:rsidR="00F55DC9" w:rsidRPr="00F55DC9" w:rsidRDefault="00F55DC9" w:rsidP="002326AB">
      <w:pPr>
        <w:ind w:firstLine="420"/>
        <w:rPr>
          <w:color w:val="FF0000"/>
        </w:rPr>
      </w:pPr>
      <w:r w:rsidRPr="00F55DC9">
        <w:rPr>
          <w:rFonts w:hint="eastAsia"/>
          <w:color w:val="FF0000"/>
        </w:rPr>
        <w:t>互联网软件新技术</w:t>
      </w:r>
    </w:p>
    <w:p w14:paraId="6DC4EFB4" w14:textId="77777777" w:rsidR="00926270" w:rsidRDefault="00926270" w:rsidP="00926270">
      <w:pPr>
        <w:ind w:firstLine="420"/>
      </w:pPr>
      <w:r w:rsidRPr="00B02112">
        <w:t>编译原理</w:t>
      </w:r>
    </w:p>
    <w:p w14:paraId="372CC4A7" w14:textId="77777777" w:rsidR="00926270" w:rsidRPr="008F07BC" w:rsidRDefault="00926270" w:rsidP="00926270">
      <w:pPr>
        <w:ind w:firstLine="420"/>
        <w:rPr>
          <w:rFonts w:cs="PingFang SC"/>
        </w:rPr>
      </w:pPr>
      <w:r>
        <w:rPr>
          <w:rFonts w:hint="eastAsia"/>
        </w:rPr>
        <w:lastRenderedPageBreak/>
        <w:t>汇编程序设计</w:t>
      </w:r>
    </w:p>
    <w:p w14:paraId="4B8102AC" w14:textId="77777777" w:rsidR="00926270" w:rsidRDefault="00926270" w:rsidP="00926270">
      <w:pPr>
        <w:ind w:firstLine="420"/>
      </w:pPr>
      <w:r>
        <w:t>并行程序设计</w:t>
      </w:r>
    </w:p>
    <w:p w14:paraId="302C62BD" w14:textId="77777777" w:rsidR="002B6E85" w:rsidRPr="00B02112" w:rsidRDefault="002B6E85" w:rsidP="002B6E85">
      <w:pPr>
        <w:ind w:firstLine="420"/>
      </w:pPr>
      <w:r>
        <w:rPr>
          <w:rFonts w:hint="eastAsia"/>
        </w:rPr>
        <w:t>CUDA编程与应用</w:t>
      </w:r>
    </w:p>
    <w:p w14:paraId="5DF829F5" w14:textId="578C0860" w:rsidR="00143DF1" w:rsidRDefault="00143DF1" w:rsidP="00143DF1">
      <w:pPr>
        <w:ind w:firstLine="420"/>
      </w:pPr>
      <w:r>
        <w:t>程序设计语言原理</w:t>
      </w:r>
    </w:p>
    <w:p w14:paraId="146E8C1A" w14:textId="77777777" w:rsidR="00143DF1" w:rsidRDefault="00143DF1" w:rsidP="00143DF1">
      <w:pPr>
        <w:ind w:firstLine="420"/>
      </w:pPr>
      <w:r>
        <w:rPr>
          <w:rFonts w:hint="eastAsia"/>
        </w:rPr>
        <w:t>面向对象程序设计</w:t>
      </w:r>
    </w:p>
    <w:p w14:paraId="4F816E23" w14:textId="70016ABA" w:rsidR="00926270" w:rsidRDefault="00926270" w:rsidP="00926270">
      <w:pPr>
        <w:ind w:firstLine="420"/>
      </w:pPr>
    </w:p>
    <w:p w14:paraId="373B24B7" w14:textId="5A95DEE0" w:rsidR="00C67AAC" w:rsidRPr="00714095" w:rsidRDefault="00A359F3" w:rsidP="00A359F3">
      <w:pPr>
        <w:pStyle w:val="10"/>
        <w:ind w:firstLine="880"/>
        <w:rPr>
          <w:color w:val="FF0000"/>
        </w:rPr>
      </w:pPr>
      <w:bookmarkStart w:id="4" w:name="_Toc63883895"/>
      <w:r w:rsidRPr="00714095">
        <w:rPr>
          <w:rFonts w:hint="eastAsia"/>
          <w:color w:val="FF0000"/>
        </w:rPr>
        <w:t>计算机科学理论</w:t>
      </w:r>
      <w:bookmarkEnd w:id="4"/>
    </w:p>
    <w:p w14:paraId="6CAC9AEB" w14:textId="77777777" w:rsidR="004F66C4" w:rsidRPr="00B02112" w:rsidRDefault="004F66C4" w:rsidP="004F66C4">
      <w:pPr>
        <w:ind w:firstLine="420"/>
      </w:pPr>
      <w:r w:rsidRPr="00B02112">
        <w:rPr>
          <w:rFonts w:hint="eastAsia"/>
        </w:rPr>
        <w:t>形式语言与自动机</w:t>
      </w:r>
    </w:p>
    <w:p w14:paraId="67F92451" w14:textId="77777777" w:rsidR="00402379" w:rsidRDefault="00402379" w:rsidP="00402379">
      <w:pPr>
        <w:ind w:firstLine="420"/>
      </w:pPr>
      <w:r>
        <w:rPr>
          <w:rFonts w:hint="eastAsia"/>
        </w:rPr>
        <w:t>计算引论</w:t>
      </w:r>
    </w:p>
    <w:p w14:paraId="76D20771" w14:textId="77777777" w:rsidR="004F66C4" w:rsidRDefault="004F66C4" w:rsidP="004F66C4">
      <w:pPr>
        <w:ind w:firstLine="420"/>
      </w:pPr>
      <w:r>
        <w:t>计算理论</w:t>
      </w:r>
    </w:p>
    <w:p w14:paraId="35C7DA0D" w14:textId="6C5D5A4F" w:rsidR="00926270" w:rsidRPr="00A33E54" w:rsidRDefault="00926270" w:rsidP="00926270">
      <w:pPr>
        <w:ind w:firstLine="420"/>
      </w:pPr>
      <w:r>
        <w:rPr>
          <w:rFonts w:hint="eastAsia"/>
        </w:rPr>
        <w:t>计算</w:t>
      </w:r>
      <w:r w:rsidR="002B6E85">
        <w:rPr>
          <w:rFonts w:hint="eastAsia"/>
        </w:rPr>
        <w:t>机</w:t>
      </w:r>
      <w:r>
        <w:rPr>
          <w:rFonts w:hint="eastAsia"/>
        </w:rPr>
        <w:t>文化</w:t>
      </w:r>
    </w:p>
    <w:p w14:paraId="78D0A960" w14:textId="7540FF14" w:rsidR="004F66C4" w:rsidRDefault="004F66C4" w:rsidP="004F66C4">
      <w:pPr>
        <w:ind w:firstLine="420"/>
      </w:pPr>
      <w:r>
        <w:rPr>
          <w:rFonts w:hint="eastAsia"/>
        </w:rPr>
        <w:t>计算机导论与计算机伦理学</w:t>
      </w:r>
    </w:p>
    <w:p w14:paraId="5986ABAF" w14:textId="1A1B1A49" w:rsidR="00CC0074" w:rsidRPr="00CC0074" w:rsidRDefault="00CC0074" w:rsidP="004F66C4">
      <w:pPr>
        <w:ind w:firstLine="420"/>
        <w:rPr>
          <w:rFonts w:hint="eastAsia"/>
        </w:rPr>
      </w:pPr>
      <w:r>
        <w:rPr>
          <w:rFonts w:hint="eastAsia"/>
        </w:rPr>
        <w:t>理论计算机科学基础</w:t>
      </w:r>
    </w:p>
    <w:p w14:paraId="4389E6CC" w14:textId="42D14746" w:rsidR="00AF0181" w:rsidRDefault="00AF0181" w:rsidP="004F66C4">
      <w:pPr>
        <w:ind w:firstLineChars="0" w:firstLine="0"/>
        <w:rPr>
          <w:rFonts w:cs="PingFang SC"/>
        </w:rPr>
      </w:pPr>
    </w:p>
    <w:p w14:paraId="71A82663" w14:textId="73BB7629" w:rsidR="00C67AAC" w:rsidRPr="00714095" w:rsidRDefault="00A359F3" w:rsidP="00A359F3">
      <w:pPr>
        <w:pStyle w:val="10"/>
        <w:ind w:firstLine="880"/>
        <w:rPr>
          <w:color w:val="FF0000"/>
        </w:rPr>
      </w:pPr>
      <w:bookmarkStart w:id="5" w:name="_Toc63883896"/>
      <w:r w:rsidRPr="00714095">
        <w:rPr>
          <w:rFonts w:hint="eastAsia"/>
          <w:color w:val="FF0000"/>
        </w:rPr>
        <w:t>计算机图形学和多媒体</w:t>
      </w:r>
      <w:bookmarkEnd w:id="5"/>
    </w:p>
    <w:p w14:paraId="3EB6C3E0" w14:textId="26E48698" w:rsidR="00996FC1" w:rsidRDefault="00996FC1" w:rsidP="008F07BC">
      <w:pPr>
        <w:ind w:firstLine="420"/>
      </w:pPr>
      <w:r w:rsidRPr="00B02112">
        <w:t>计算机图形学</w:t>
      </w:r>
    </w:p>
    <w:p w14:paraId="5AB5FF48" w14:textId="140D5431" w:rsidR="00BF67A0" w:rsidRDefault="00BF67A0" w:rsidP="005B35C1">
      <w:pPr>
        <w:ind w:firstLine="420"/>
      </w:pPr>
      <w:r>
        <w:t>计算几何</w:t>
      </w:r>
    </w:p>
    <w:p w14:paraId="5E63951F" w14:textId="4ADFE576" w:rsidR="004E49EF" w:rsidRDefault="004E49EF" w:rsidP="005B35C1">
      <w:pPr>
        <w:ind w:firstLine="420"/>
      </w:pPr>
      <w:r>
        <w:rPr>
          <w:rFonts w:hint="eastAsia"/>
        </w:rPr>
        <w:t>计算机实时图形和动画技术</w:t>
      </w:r>
    </w:p>
    <w:p w14:paraId="18716D6B" w14:textId="7CC00536" w:rsidR="00CC540F" w:rsidRDefault="00CC540F" w:rsidP="005B35C1">
      <w:pPr>
        <w:ind w:firstLine="420"/>
      </w:pPr>
      <w:r>
        <w:rPr>
          <w:rFonts w:hint="eastAsia"/>
        </w:rPr>
        <w:t>动画设计与应用</w:t>
      </w:r>
    </w:p>
    <w:p w14:paraId="6D94F661" w14:textId="11C62DD4" w:rsidR="003A6029" w:rsidRDefault="003A6029" w:rsidP="005B35C1">
      <w:pPr>
        <w:ind w:firstLine="420"/>
      </w:pPr>
      <w:r>
        <w:rPr>
          <w:rFonts w:hint="eastAsia"/>
        </w:rPr>
        <w:t>计算机动画算法与技术</w:t>
      </w:r>
    </w:p>
    <w:p w14:paraId="63E031AB" w14:textId="77777777" w:rsidR="002B6E85" w:rsidRDefault="002B6E85" w:rsidP="002B6E85">
      <w:pPr>
        <w:ind w:firstLine="420"/>
      </w:pPr>
      <w:r w:rsidRPr="00B02112">
        <w:t>多媒体技术</w:t>
      </w:r>
    </w:p>
    <w:p w14:paraId="6C6DFBE4" w14:textId="50CE572D" w:rsidR="004E49EF" w:rsidRDefault="004E49EF" w:rsidP="005B35C1">
      <w:pPr>
        <w:ind w:firstLine="420"/>
      </w:pPr>
      <w:r>
        <w:rPr>
          <w:rFonts w:hint="eastAsia"/>
        </w:rPr>
        <w:t>媒体计算</w:t>
      </w:r>
    </w:p>
    <w:p w14:paraId="16F32E9E" w14:textId="66A6E4AA" w:rsidR="00C778F1" w:rsidRDefault="00C778F1" w:rsidP="005B35C1">
      <w:pPr>
        <w:ind w:firstLine="420"/>
      </w:pPr>
      <w:r>
        <w:rPr>
          <w:rFonts w:hint="eastAsia"/>
        </w:rPr>
        <w:t>数字媒体</w:t>
      </w:r>
    </w:p>
    <w:p w14:paraId="0AD01A1A" w14:textId="77777777" w:rsidR="006C1604" w:rsidRDefault="006C1604" w:rsidP="006C1604">
      <w:pPr>
        <w:ind w:firstLine="420"/>
      </w:pPr>
      <w:r>
        <w:t>视频编码技术及其应用</w:t>
      </w:r>
    </w:p>
    <w:p w14:paraId="059A5590" w14:textId="77777777" w:rsidR="006F43C1" w:rsidRDefault="006F43C1" w:rsidP="006F43C1">
      <w:pPr>
        <w:ind w:firstLine="420"/>
      </w:pPr>
      <w:r>
        <w:t>信息隐藏与数字水印技术</w:t>
      </w:r>
    </w:p>
    <w:p w14:paraId="301DD175" w14:textId="77777777" w:rsidR="002B6E85" w:rsidRDefault="002B6E85" w:rsidP="002B6E85">
      <w:pPr>
        <w:ind w:firstLine="420"/>
      </w:pPr>
      <w:r>
        <w:rPr>
          <w:rFonts w:hint="eastAsia"/>
        </w:rPr>
        <w:t>图像压缩</w:t>
      </w:r>
    </w:p>
    <w:p w14:paraId="011071FD" w14:textId="77777777" w:rsidR="002B6E85" w:rsidRPr="00B02112" w:rsidRDefault="002B6E85" w:rsidP="002B6E85">
      <w:pPr>
        <w:ind w:firstLine="420"/>
        <w:rPr>
          <w:rFonts w:cs="PingFang SC"/>
        </w:rPr>
      </w:pPr>
      <w:r w:rsidRPr="00B02112">
        <w:t>数字图象处理</w:t>
      </w:r>
    </w:p>
    <w:p w14:paraId="484AA7D4" w14:textId="77777777" w:rsidR="002B6E85" w:rsidRPr="00B02112" w:rsidRDefault="002B6E85" w:rsidP="002B6E85">
      <w:pPr>
        <w:ind w:firstLine="420"/>
        <w:rPr>
          <w:rFonts w:cs="PingFang SC"/>
        </w:rPr>
      </w:pPr>
      <w:r w:rsidRPr="00B02112">
        <w:t>数字语音信号处理</w:t>
      </w:r>
    </w:p>
    <w:p w14:paraId="49157D4A" w14:textId="77777777" w:rsidR="002B6E85" w:rsidRDefault="002B6E85" w:rsidP="002B6E85">
      <w:pPr>
        <w:ind w:firstLine="420"/>
      </w:pPr>
      <w:r>
        <w:t>真实感图形建模与绘制</w:t>
      </w:r>
    </w:p>
    <w:p w14:paraId="00A591CC" w14:textId="6B30D89E" w:rsidR="005B35C1" w:rsidRDefault="005B35C1" w:rsidP="005B35C1">
      <w:pPr>
        <w:ind w:firstLine="420"/>
      </w:pPr>
      <w:r w:rsidRPr="00B02112">
        <w:t>虚拟现实</w:t>
      </w:r>
    </w:p>
    <w:p w14:paraId="067F5DB8" w14:textId="77777777" w:rsidR="00D41CA0" w:rsidRDefault="00D41CA0" w:rsidP="00D41CA0">
      <w:pPr>
        <w:ind w:firstLine="420"/>
      </w:pPr>
      <w:r>
        <w:t>可视化建模方法</w:t>
      </w:r>
    </w:p>
    <w:p w14:paraId="1A5D0F26" w14:textId="77777777" w:rsidR="00D41CA0" w:rsidRDefault="00D41CA0" w:rsidP="00D41CA0">
      <w:pPr>
        <w:ind w:firstLine="420"/>
      </w:pPr>
      <w:r>
        <w:t>科学计算可视化算法</w:t>
      </w:r>
    </w:p>
    <w:p w14:paraId="4E56BB37" w14:textId="77777777" w:rsidR="00C67AAC" w:rsidRDefault="00C67AAC" w:rsidP="00714095">
      <w:pPr>
        <w:ind w:firstLineChars="0" w:firstLine="0"/>
      </w:pPr>
    </w:p>
    <w:p w14:paraId="2500577D" w14:textId="77777777" w:rsidR="002B6E85" w:rsidRDefault="002B6E85" w:rsidP="00926270">
      <w:pPr>
        <w:ind w:firstLine="420"/>
      </w:pPr>
    </w:p>
    <w:p w14:paraId="7E22B40C" w14:textId="683CF9BF" w:rsidR="00C67AAC" w:rsidRPr="00714095" w:rsidRDefault="00A359F3" w:rsidP="00A359F3">
      <w:pPr>
        <w:pStyle w:val="10"/>
        <w:ind w:firstLine="880"/>
        <w:rPr>
          <w:color w:val="FF0000"/>
        </w:rPr>
      </w:pPr>
      <w:bookmarkStart w:id="6" w:name="_Toc63883897"/>
      <w:r w:rsidRPr="00714095">
        <w:rPr>
          <w:rFonts w:hint="eastAsia"/>
          <w:color w:val="FF0000"/>
        </w:rPr>
        <w:t>数据库/数据挖掘/内容检索</w:t>
      </w:r>
      <w:bookmarkEnd w:id="6"/>
    </w:p>
    <w:p w14:paraId="2B48365F" w14:textId="77777777" w:rsidR="00926270" w:rsidRDefault="00926270" w:rsidP="00926270">
      <w:pPr>
        <w:ind w:firstLine="420"/>
      </w:pPr>
      <w:r w:rsidRPr="00B02112">
        <w:t>数据库原理</w:t>
      </w:r>
    </w:p>
    <w:p w14:paraId="0C5AB64D" w14:textId="77777777" w:rsidR="00926270" w:rsidRDefault="00926270" w:rsidP="00926270">
      <w:pPr>
        <w:ind w:firstLine="420"/>
      </w:pPr>
      <w:r w:rsidRPr="00B02112">
        <w:t>数据库系统设计</w:t>
      </w:r>
    </w:p>
    <w:p w14:paraId="0F106F02" w14:textId="77777777" w:rsidR="00926270" w:rsidRDefault="00926270" w:rsidP="00926270">
      <w:pPr>
        <w:ind w:firstLine="420"/>
      </w:pPr>
      <w:r>
        <w:rPr>
          <w:rFonts w:hint="eastAsia"/>
        </w:rPr>
        <w:t>数据仓库</w:t>
      </w:r>
    </w:p>
    <w:p w14:paraId="40589B6D" w14:textId="5B1E16CE" w:rsidR="005B35C1" w:rsidRPr="005B35C1" w:rsidRDefault="00996FC1" w:rsidP="005B35C1">
      <w:pPr>
        <w:ind w:firstLine="420"/>
      </w:pPr>
      <w:r w:rsidRPr="00B02112">
        <w:t>中文信息处理</w:t>
      </w:r>
    </w:p>
    <w:p w14:paraId="54758708" w14:textId="2A430059" w:rsidR="005B35C1" w:rsidRDefault="005B35C1" w:rsidP="005B35C1">
      <w:pPr>
        <w:ind w:firstLine="420"/>
      </w:pPr>
      <w:r w:rsidRPr="00B02112">
        <w:t>信息检索导论</w:t>
      </w:r>
    </w:p>
    <w:p w14:paraId="67711D83" w14:textId="7F33AA92" w:rsidR="004E49EF" w:rsidRPr="00B02112" w:rsidRDefault="004E49EF" w:rsidP="005B35C1">
      <w:pPr>
        <w:ind w:firstLine="420"/>
      </w:pPr>
      <w:r>
        <w:rPr>
          <w:rFonts w:hint="eastAsia"/>
        </w:rPr>
        <w:t>搜索引擎</w:t>
      </w:r>
    </w:p>
    <w:p w14:paraId="2A17B89D" w14:textId="77777777" w:rsidR="00F77BE1" w:rsidRDefault="00F77BE1" w:rsidP="00F77BE1">
      <w:pPr>
        <w:ind w:firstLine="420"/>
      </w:pPr>
      <w:r>
        <w:t>地理信息系统</w:t>
      </w:r>
    </w:p>
    <w:p w14:paraId="6B122A56" w14:textId="77777777" w:rsidR="00F77BE1" w:rsidRDefault="00F77BE1" w:rsidP="00F77BE1">
      <w:pPr>
        <w:ind w:firstLine="420"/>
      </w:pPr>
      <w:r>
        <w:t>空间信息处理</w:t>
      </w:r>
    </w:p>
    <w:p w14:paraId="6D47340C" w14:textId="77777777" w:rsidR="00D41CA0" w:rsidRDefault="00D41CA0" w:rsidP="00D41CA0">
      <w:pPr>
        <w:ind w:firstLine="420"/>
      </w:pPr>
      <w:r>
        <w:t>遥感图像</w:t>
      </w:r>
    </w:p>
    <w:p w14:paraId="0B93F0EC" w14:textId="489BD0DC" w:rsidR="005B35C1" w:rsidRDefault="00D41CA0" w:rsidP="008F07BC">
      <w:pPr>
        <w:ind w:firstLine="420"/>
      </w:pPr>
      <w:r>
        <w:t>社会与信息网络分析</w:t>
      </w:r>
    </w:p>
    <w:p w14:paraId="1CA861D7" w14:textId="76E332AD" w:rsidR="00D41CA0" w:rsidRDefault="00021468" w:rsidP="008F07BC">
      <w:pPr>
        <w:ind w:firstLine="420"/>
      </w:pPr>
      <w:r>
        <w:rPr>
          <w:rFonts w:hint="eastAsia"/>
        </w:rPr>
        <w:t>语义网</w:t>
      </w:r>
    </w:p>
    <w:p w14:paraId="051C12DC" w14:textId="2BFA5C98" w:rsidR="008B40C9" w:rsidRDefault="008B40C9" w:rsidP="008F07BC">
      <w:pPr>
        <w:ind w:firstLine="420"/>
      </w:pPr>
      <w:r>
        <w:rPr>
          <w:rFonts w:hint="eastAsia"/>
        </w:rPr>
        <w:t>复杂网络</w:t>
      </w:r>
    </w:p>
    <w:p w14:paraId="160A94C5" w14:textId="2B30340E" w:rsidR="00C67AAC" w:rsidRPr="00714095" w:rsidRDefault="00A359F3" w:rsidP="00A359F3">
      <w:pPr>
        <w:pStyle w:val="10"/>
        <w:ind w:firstLine="880"/>
        <w:rPr>
          <w:color w:val="FF0000"/>
        </w:rPr>
      </w:pPr>
      <w:bookmarkStart w:id="7" w:name="_Toc63883898"/>
      <w:r w:rsidRPr="00714095">
        <w:rPr>
          <w:rFonts w:hint="eastAsia"/>
          <w:color w:val="FF0000"/>
        </w:rPr>
        <w:t>人机交互与普适计算/交叉综合新兴</w:t>
      </w:r>
      <w:bookmarkEnd w:id="7"/>
    </w:p>
    <w:p w14:paraId="35DD2AFA" w14:textId="40157E9F" w:rsidR="00F51C3D" w:rsidRDefault="00996FC1" w:rsidP="008F07BC">
      <w:pPr>
        <w:ind w:firstLine="420"/>
      </w:pPr>
      <w:r w:rsidRPr="00B02112">
        <w:t>电子商务概论</w:t>
      </w:r>
    </w:p>
    <w:p w14:paraId="784FB07E" w14:textId="77777777" w:rsidR="001453E3" w:rsidRDefault="001453E3" w:rsidP="00A33E54">
      <w:pPr>
        <w:ind w:firstLine="420"/>
      </w:pPr>
      <w:r>
        <w:rPr>
          <w:rFonts w:hint="eastAsia"/>
        </w:rPr>
        <w:t>项目管理</w:t>
      </w:r>
    </w:p>
    <w:p w14:paraId="3E855EEF" w14:textId="4493E1F1" w:rsidR="00A33E54" w:rsidRDefault="00A33E54" w:rsidP="00A33E54">
      <w:pPr>
        <w:ind w:firstLine="420"/>
      </w:pPr>
      <w:r w:rsidRPr="00B02112">
        <w:t>机器</w:t>
      </w:r>
      <w:r w:rsidRPr="00B02112">
        <w:rPr>
          <w:rFonts w:hint="eastAsia"/>
        </w:rPr>
        <w:t>人学</w:t>
      </w:r>
    </w:p>
    <w:p w14:paraId="57255C35" w14:textId="77777777" w:rsidR="005B35C1" w:rsidRPr="00B02112" w:rsidRDefault="005B35C1" w:rsidP="005B35C1">
      <w:pPr>
        <w:ind w:firstLine="420"/>
      </w:pPr>
      <w:r w:rsidRPr="00B02112">
        <w:t>游戏开发</w:t>
      </w:r>
    </w:p>
    <w:p w14:paraId="2E65D55B" w14:textId="6BCA783D" w:rsidR="005B35C1" w:rsidRDefault="005B35C1" w:rsidP="005B35C1">
      <w:pPr>
        <w:ind w:firstLine="420"/>
      </w:pPr>
      <w:r w:rsidRPr="00B02112">
        <w:rPr>
          <w:rFonts w:hint="eastAsia"/>
        </w:rPr>
        <w:t>人机交互</w:t>
      </w:r>
    </w:p>
    <w:p w14:paraId="51739F11" w14:textId="61C48954" w:rsidR="00FF4D91" w:rsidRPr="00FF4D91" w:rsidRDefault="00FF4D91" w:rsidP="005B35C1">
      <w:pPr>
        <w:ind w:firstLine="420"/>
        <w:rPr>
          <w:color w:val="FF0000"/>
        </w:rPr>
      </w:pPr>
      <w:r w:rsidRPr="00FF4D91">
        <w:rPr>
          <w:rFonts w:hint="eastAsia"/>
          <w:color w:val="FF0000"/>
        </w:rPr>
        <w:t>普适计算</w:t>
      </w:r>
    </w:p>
    <w:p w14:paraId="38E5FC35" w14:textId="77777777" w:rsidR="000D2BF8" w:rsidRPr="000D2BF8" w:rsidRDefault="000D2BF8" w:rsidP="000D2BF8">
      <w:pPr>
        <w:pStyle w:val="10"/>
        <w:ind w:firstLine="880"/>
        <w:rPr>
          <w:color w:val="FF0000"/>
        </w:rPr>
      </w:pPr>
      <w:r w:rsidRPr="000D2BF8">
        <w:rPr>
          <w:rFonts w:hint="eastAsia"/>
          <w:color w:val="FF0000"/>
        </w:rPr>
        <w:t xml:space="preserve">人工智能 </w:t>
      </w:r>
    </w:p>
    <w:p w14:paraId="09EC19C1" w14:textId="31D57F36" w:rsidR="00D17291" w:rsidRDefault="00D17291" w:rsidP="002B6E85">
      <w:pPr>
        <w:ind w:firstLine="420"/>
      </w:pPr>
      <w:r>
        <w:rPr>
          <w:rFonts w:hint="eastAsia"/>
        </w:rPr>
        <w:t>人工智能导论</w:t>
      </w:r>
    </w:p>
    <w:p w14:paraId="485DE72F" w14:textId="398A4E56" w:rsidR="002B6E85" w:rsidRDefault="002B6E85" w:rsidP="002B6E85">
      <w:pPr>
        <w:ind w:firstLine="420"/>
      </w:pPr>
      <w:r>
        <w:t>不确定性人工智能</w:t>
      </w:r>
    </w:p>
    <w:p w14:paraId="61F40D70" w14:textId="77777777" w:rsidR="007E7E87" w:rsidRDefault="007E7E87" w:rsidP="007E7E87">
      <w:pPr>
        <w:ind w:firstLine="420"/>
      </w:pPr>
      <w:r>
        <w:rPr>
          <w:rFonts w:hint="eastAsia"/>
        </w:rPr>
        <w:t>专家系统</w:t>
      </w:r>
    </w:p>
    <w:p w14:paraId="62A4CD3E" w14:textId="77777777" w:rsidR="00D17291" w:rsidRDefault="00D17291" w:rsidP="00D17291">
      <w:pPr>
        <w:ind w:firstLine="420"/>
      </w:pPr>
      <w:r>
        <w:rPr>
          <w:rFonts w:hint="eastAsia"/>
        </w:rPr>
        <w:t>智能计算</w:t>
      </w:r>
    </w:p>
    <w:p w14:paraId="051D793E" w14:textId="0CD5A5AB" w:rsidR="000D2BF8" w:rsidRDefault="00D17291" w:rsidP="008F07BC">
      <w:pPr>
        <w:ind w:firstLine="420"/>
      </w:pPr>
      <w:r>
        <w:rPr>
          <w:rFonts w:hint="eastAsia"/>
        </w:rPr>
        <w:t>博弈入门</w:t>
      </w:r>
    </w:p>
    <w:p w14:paraId="7B4139F4" w14:textId="63897E53" w:rsidR="00D17291" w:rsidRDefault="00D17291" w:rsidP="008F07BC">
      <w:pPr>
        <w:ind w:firstLine="420"/>
      </w:pPr>
      <w:r>
        <w:rPr>
          <w:rFonts w:hint="eastAsia"/>
        </w:rPr>
        <w:t>计算机工程中的最优化方法</w:t>
      </w:r>
    </w:p>
    <w:p w14:paraId="4798EDB4" w14:textId="667E1940" w:rsidR="00D17291" w:rsidRDefault="00D17291" w:rsidP="008F07BC">
      <w:pPr>
        <w:ind w:firstLine="420"/>
      </w:pPr>
      <w:r>
        <w:rPr>
          <w:rFonts w:hint="eastAsia"/>
        </w:rPr>
        <w:lastRenderedPageBreak/>
        <w:t>图像处理与模式识别</w:t>
      </w:r>
    </w:p>
    <w:p w14:paraId="0E9B95E7" w14:textId="27624560" w:rsidR="00D17291" w:rsidRDefault="00D17291" w:rsidP="008F07BC">
      <w:pPr>
        <w:ind w:firstLine="420"/>
      </w:pPr>
      <w:r>
        <w:rPr>
          <w:rFonts w:hint="eastAsia"/>
        </w:rPr>
        <w:t>计算机视觉计算</w:t>
      </w:r>
    </w:p>
    <w:p w14:paraId="000C4AF2" w14:textId="04A79927" w:rsidR="00F55DC9" w:rsidRDefault="00F55DC9" w:rsidP="008F07BC">
      <w:pPr>
        <w:ind w:firstLine="420"/>
      </w:pPr>
      <w:r>
        <w:rPr>
          <w:rFonts w:hint="eastAsia"/>
        </w:rPr>
        <w:t>机器学习导论</w:t>
      </w:r>
    </w:p>
    <w:p w14:paraId="3AEAF8CE" w14:textId="77777777" w:rsidR="00F55DC9" w:rsidRDefault="00F55DC9" w:rsidP="00F55DC9">
      <w:pPr>
        <w:ind w:firstLine="420"/>
      </w:pPr>
      <w:r>
        <w:rPr>
          <w:rFonts w:hint="eastAsia"/>
        </w:rPr>
        <w:t>数据挖掘导论</w:t>
      </w:r>
    </w:p>
    <w:p w14:paraId="2CAB1901" w14:textId="77777777" w:rsidR="00F55DC9" w:rsidRDefault="00F55DC9" w:rsidP="008F07BC">
      <w:pPr>
        <w:ind w:firstLine="420"/>
      </w:pPr>
    </w:p>
    <w:sectPr w:rsidR="00F55D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A0397" w14:textId="77777777" w:rsidR="002B18C5" w:rsidRDefault="002B18C5" w:rsidP="00A05300">
      <w:pPr>
        <w:spacing w:line="240" w:lineRule="auto"/>
        <w:ind w:firstLine="420"/>
      </w:pPr>
      <w:r>
        <w:separator/>
      </w:r>
    </w:p>
  </w:endnote>
  <w:endnote w:type="continuationSeparator" w:id="0">
    <w:p w14:paraId="3D573F2A" w14:textId="77777777" w:rsidR="002B18C5" w:rsidRDefault="002B18C5" w:rsidP="00A0530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﷽﷽﷽﷽﷽﷽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8205E6" w14:textId="77777777" w:rsidR="00B60D11" w:rsidRDefault="00B60D1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AB98" w14:textId="77777777" w:rsidR="00B60D11" w:rsidRDefault="00B60D1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1E7A7" w14:textId="77777777" w:rsidR="00B60D11" w:rsidRDefault="00B60D1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DD671" w14:textId="77777777" w:rsidR="002B18C5" w:rsidRDefault="002B18C5" w:rsidP="00A05300">
      <w:pPr>
        <w:spacing w:line="240" w:lineRule="auto"/>
        <w:ind w:firstLine="420"/>
      </w:pPr>
      <w:r>
        <w:separator/>
      </w:r>
    </w:p>
  </w:footnote>
  <w:footnote w:type="continuationSeparator" w:id="0">
    <w:p w14:paraId="381EF01F" w14:textId="77777777" w:rsidR="002B18C5" w:rsidRDefault="002B18C5" w:rsidP="00A05300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B6FC3" w14:textId="77777777" w:rsidR="00B60D11" w:rsidRDefault="00B60D1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F800B" w14:textId="77777777" w:rsidR="00B60D11" w:rsidRDefault="00B60D1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A01C0" w14:textId="77777777" w:rsidR="00B60D11" w:rsidRDefault="00B60D1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2182E"/>
    <w:multiLevelType w:val="hybridMultilevel"/>
    <w:tmpl w:val="17A469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D3C87"/>
    <w:multiLevelType w:val="hybridMultilevel"/>
    <w:tmpl w:val="92C8AF3C"/>
    <w:lvl w:ilvl="0" w:tplc="188E7A5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3D24DA"/>
    <w:multiLevelType w:val="multilevel"/>
    <w:tmpl w:val="57189D1C"/>
    <w:lvl w:ilvl="0">
      <w:start w:val="1"/>
      <w:numFmt w:val="decimal"/>
      <w:pStyle w:val="2"/>
      <w:isLgl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isLgl/>
      <w:lvlText w:val="%1.%2.%3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59490CAA"/>
    <w:multiLevelType w:val="multilevel"/>
    <w:tmpl w:val="57189D1C"/>
    <w:styleLink w:val="1"/>
    <w:lvl w:ilvl="0">
      <w:start w:val="1"/>
      <w:numFmt w:val="decimal"/>
      <w:isLgl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9C51E10"/>
    <w:multiLevelType w:val="hybridMultilevel"/>
    <w:tmpl w:val="DFF8AFAC"/>
    <w:lvl w:ilvl="0" w:tplc="0F769680">
      <w:start w:val="1"/>
      <w:numFmt w:val="decimal"/>
      <w:lvlText w:val="[%1]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A222654"/>
    <w:multiLevelType w:val="hybridMultilevel"/>
    <w:tmpl w:val="17A469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1F5CBE"/>
    <w:multiLevelType w:val="hybridMultilevel"/>
    <w:tmpl w:val="8C18E7F4"/>
    <w:lvl w:ilvl="0" w:tplc="0F769680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23A8715A">
      <w:numFmt w:val="bullet"/>
      <w:lvlText w:val="-"/>
      <w:lvlJc w:val="left"/>
      <w:pPr>
        <w:ind w:left="780" w:hanging="360"/>
      </w:pPr>
      <w:rPr>
        <w:rFonts w:ascii="DengXian" w:eastAsia="DengXian" w:hAnsi="DengXian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468"/>
    <w:rsid w:val="00003A54"/>
    <w:rsid w:val="00021468"/>
    <w:rsid w:val="00021F66"/>
    <w:rsid w:val="00037910"/>
    <w:rsid w:val="00052A2A"/>
    <w:rsid w:val="00067912"/>
    <w:rsid w:val="00080043"/>
    <w:rsid w:val="000819AC"/>
    <w:rsid w:val="0008794C"/>
    <w:rsid w:val="00091E4A"/>
    <w:rsid w:val="00093854"/>
    <w:rsid w:val="000B0710"/>
    <w:rsid w:val="000B67AC"/>
    <w:rsid w:val="000C04DA"/>
    <w:rsid w:val="000D1BF5"/>
    <w:rsid w:val="000D2BF8"/>
    <w:rsid w:val="000D40A8"/>
    <w:rsid w:val="000D5B93"/>
    <w:rsid w:val="000E12D1"/>
    <w:rsid w:val="000E49D9"/>
    <w:rsid w:val="000F0A15"/>
    <w:rsid w:val="000F0F65"/>
    <w:rsid w:val="000F55C1"/>
    <w:rsid w:val="00115368"/>
    <w:rsid w:val="00121169"/>
    <w:rsid w:val="00130F18"/>
    <w:rsid w:val="001401EC"/>
    <w:rsid w:val="00143DF1"/>
    <w:rsid w:val="001453E3"/>
    <w:rsid w:val="001626AC"/>
    <w:rsid w:val="00163DDD"/>
    <w:rsid w:val="00175FFE"/>
    <w:rsid w:val="00176DD2"/>
    <w:rsid w:val="001807F5"/>
    <w:rsid w:val="0018264B"/>
    <w:rsid w:val="0019767E"/>
    <w:rsid w:val="001A3B73"/>
    <w:rsid w:val="001A4CD2"/>
    <w:rsid w:val="001C30CB"/>
    <w:rsid w:val="001D1CF8"/>
    <w:rsid w:val="001F1510"/>
    <w:rsid w:val="001F751A"/>
    <w:rsid w:val="00203382"/>
    <w:rsid w:val="00204F43"/>
    <w:rsid w:val="00220FE7"/>
    <w:rsid w:val="00225048"/>
    <w:rsid w:val="00226BC8"/>
    <w:rsid w:val="00227535"/>
    <w:rsid w:val="002304AE"/>
    <w:rsid w:val="002326AB"/>
    <w:rsid w:val="00235A79"/>
    <w:rsid w:val="00251E64"/>
    <w:rsid w:val="002534A6"/>
    <w:rsid w:val="002557B3"/>
    <w:rsid w:val="00255F15"/>
    <w:rsid w:val="00257697"/>
    <w:rsid w:val="0026384E"/>
    <w:rsid w:val="00271A07"/>
    <w:rsid w:val="00273CD5"/>
    <w:rsid w:val="0027752F"/>
    <w:rsid w:val="00281DC3"/>
    <w:rsid w:val="00282282"/>
    <w:rsid w:val="00285946"/>
    <w:rsid w:val="00286518"/>
    <w:rsid w:val="002945B4"/>
    <w:rsid w:val="00296019"/>
    <w:rsid w:val="002A5C7B"/>
    <w:rsid w:val="002B18C5"/>
    <w:rsid w:val="002B4FD3"/>
    <w:rsid w:val="002B6E85"/>
    <w:rsid w:val="002B73E7"/>
    <w:rsid w:val="002C3097"/>
    <w:rsid w:val="002C53D3"/>
    <w:rsid w:val="002E2827"/>
    <w:rsid w:val="00304028"/>
    <w:rsid w:val="00305B1C"/>
    <w:rsid w:val="00306B3F"/>
    <w:rsid w:val="00315D6F"/>
    <w:rsid w:val="0032662C"/>
    <w:rsid w:val="00330C6B"/>
    <w:rsid w:val="003331B9"/>
    <w:rsid w:val="003461DF"/>
    <w:rsid w:val="00350214"/>
    <w:rsid w:val="00351893"/>
    <w:rsid w:val="0036581E"/>
    <w:rsid w:val="00373922"/>
    <w:rsid w:val="00381FC6"/>
    <w:rsid w:val="0038355B"/>
    <w:rsid w:val="00396389"/>
    <w:rsid w:val="00397FD4"/>
    <w:rsid w:val="003A1A74"/>
    <w:rsid w:val="003A4602"/>
    <w:rsid w:val="003A6029"/>
    <w:rsid w:val="003B7957"/>
    <w:rsid w:val="003B7B96"/>
    <w:rsid w:val="003C5711"/>
    <w:rsid w:val="003C7E6A"/>
    <w:rsid w:val="003D2322"/>
    <w:rsid w:val="003D346B"/>
    <w:rsid w:val="003E0A7F"/>
    <w:rsid w:val="00400217"/>
    <w:rsid w:val="0040222D"/>
    <w:rsid w:val="00402379"/>
    <w:rsid w:val="00406C83"/>
    <w:rsid w:val="004135F6"/>
    <w:rsid w:val="004165FD"/>
    <w:rsid w:val="00423218"/>
    <w:rsid w:val="004306BE"/>
    <w:rsid w:val="00432FCE"/>
    <w:rsid w:val="00446B7C"/>
    <w:rsid w:val="00451A9C"/>
    <w:rsid w:val="004568C9"/>
    <w:rsid w:val="00460F3B"/>
    <w:rsid w:val="00465B3C"/>
    <w:rsid w:val="00475A67"/>
    <w:rsid w:val="0048696D"/>
    <w:rsid w:val="004A06A6"/>
    <w:rsid w:val="004A29E0"/>
    <w:rsid w:val="004C2CAE"/>
    <w:rsid w:val="004C33D1"/>
    <w:rsid w:val="004C4FF6"/>
    <w:rsid w:val="004D057D"/>
    <w:rsid w:val="004E1A1B"/>
    <w:rsid w:val="004E49EF"/>
    <w:rsid w:val="004E56E2"/>
    <w:rsid w:val="004F6211"/>
    <w:rsid w:val="004F66C4"/>
    <w:rsid w:val="004F6E9A"/>
    <w:rsid w:val="004F7C49"/>
    <w:rsid w:val="00510781"/>
    <w:rsid w:val="005377D8"/>
    <w:rsid w:val="0054094F"/>
    <w:rsid w:val="00542A42"/>
    <w:rsid w:val="0056794C"/>
    <w:rsid w:val="005A1DC1"/>
    <w:rsid w:val="005A4A9C"/>
    <w:rsid w:val="005A5EE4"/>
    <w:rsid w:val="005A7B10"/>
    <w:rsid w:val="005B35C1"/>
    <w:rsid w:val="005C3D5D"/>
    <w:rsid w:val="005D282C"/>
    <w:rsid w:val="005D678F"/>
    <w:rsid w:val="005E4946"/>
    <w:rsid w:val="005E7686"/>
    <w:rsid w:val="005F0C48"/>
    <w:rsid w:val="00602B20"/>
    <w:rsid w:val="00613422"/>
    <w:rsid w:val="006153D1"/>
    <w:rsid w:val="00617C11"/>
    <w:rsid w:val="00625780"/>
    <w:rsid w:val="00632E52"/>
    <w:rsid w:val="006334FA"/>
    <w:rsid w:val="00634B52"/>
    <w:rsid w:val="00635F9A"/>
    <w:rsid w:val="00637CC5"/>
    <w:rsid w:val="00642289"/>
    <w:rsid w:val="0064357E"/>
    <w:rsid w:val="00662554"/>
    <w:rsid w:val="00667836"/>
    <w:rsid w:val="00684D2B"/>
    <w:rsid w:val="00686DCA"/>
    <w:rsid w:val="00697A3B"/>
    <w:rsid w:val="006A1E8B"/>
    <w:rsid w:val="006A2C22"/>
    <w:rsid w:val="006A5CBD"/>
    <w:rsid w:val="006B31B8"/>
    <w:rsid w:val="006C1604"/>
    <w:rsid w:val="006C3C1E"/>
    <w:rsid w:val="006C4DDC"/>
    <w:rsid w:val="006C73C0"/>
    <w:rsid w:val="006D56FE"/>
    <w:rsid w:val="006D6A75"/>
    <w:rsid w:val="006E1E1A"/>
    <w:rsid w:val="006F372D"/>
    <w:rsid w:val="006F43C1"/>
    <w:rsid w:val="006F5A4B"/>
    <w:rsid w:val="007072BC"/>
    <w:rsid w:val="00714095"/>
    <w:rsid w:val="00715C94"/>
    <w:rsid w:val="00722123"/>
    <w:rsid w:val="007324F3"/>
    <w:rsid w:val="00732B8A"/>
    <w:rsid w:val="00741982"/>
    <w:rsid w:val="007446A1"/>
    <w:rsid w:val="00746D9B"/>
    <w:rsid w:val="00756920"/>
    <w:rsid w:val="00757F8A"/>
    <w:rsid w:val="00787F1E"/>
    <w:rsid w:val="007922F6"/>
    <w:rsid w:val="00796BE0"/>
    <w:rsid w:val="007A18C4"/>
    <w:rsid w:val="007B513B"/>
    <w:rsid w:val="007C2C75"/>
    <w:rsid w:val="007C3E7E"/>
    <w:rsid w:val="007C4761"/>
    <w:rsid w:val="007C5A31"/>
    <w:rsid w:val="007D760D"/>
    <w:rsid w:val="007D7FE5"/>
    <w:rsid w:val="007E2C9C"/>
    <w:rsid w:val="007E7E87"/>
    <w:rsid w:val="007F1072"/>
    <w:rsid w:val="007F4158"/>
    <w:rsid w:val="00800332"/>
    <w:rsid w:val="00802FA8"/>
    <w:rsid w:val="00812CAC"/>
    <w:rsid w:val="0083018C"/>
    <w:rsid w:val="00834B54"/>
    <w:rsid w:val="00837CE7"/>
    <w:rsid w:val="00842B69"/>
    <w:rsid w:val="00850B56"/>
    <w:rsid w:val="0085181C"/>
    <w:rsid w:val="00852536"/>
    <w:rsid w:val="0085495D"/>
    <w:rsid w:val="008667FC"/>
    <w:rsid w:val="0087070C"/>
    <w:rsid w:val="008716F9"/>
    <w:rsid w:val="0087444A"/>
    <w:rsid w:val="0087488A"/>
    <w:rsid w:val="00876509"/>
    <w:rsid w:val="008771A6"/>
    <w:rsid w:val="00882DF7"/>
    <w:rsid w:val="008873E6"/>
    <w:rsid w:val="008A0547"/>
    <w:rsid w:val="008A0DD8"/>
    <w:rsid w:val="008A0F23"/>
    <w:rsid w:val="008A31FC"/>
    <w:rsid w:val="008A354B"/>
    <w:rsid w:val="008B3D56"/>
    <w:rsid w:val="008B40C9"/>
    <w:rsid w:val="008C0BF8"/>
    <w:rsid w:val="008E2DE4"/>
    <w:rsid w:val="008E3016"/>
    <w:rsid w:val="008F07BC"/>
    <w:rsid w:val="008F7911"/>
    <w:rsid w:val="00900BFF"/>
    <w:rsid w:val="009016B5"/>
    <w:rsid w:val="0090190F"/>
    <w:rsid w:val="00907477"/>
    <w:rsid w:val="00926270"/>
    <w:rsid w:val="00936D67"/>
    <w:rsid w:val="00936D7C"/>
    <w:rsid w:val="00945813"/>
    <w:rsid w:val="00946747"/>
    <w:rsid w:val="009528AE"/>
    <w:rsid w:val="00977300"/>
    <w:rsid w:val="009775B8"/>
    <w:rsid w:val="0098149E"/>
    <w:rsid w:val="00985281"/>
    <w:rsid w:val="00985EB8"/>
    <w:rsid w:val="009935AB"/>
    <w:rsid w:val="00995980"/>
    <w:rsid w:val="00996FC1"/>
    <w:rsid w:val="00997A53"/>
    <w:rsid w:val="009A00C4"/>
    <w:rsid w:val="009A3DA5"/>
    <w:rsid w:val="009A7450"/>
    <w:rsid w:val="009B3B5E"/>
    <w:rsid w:val="009C3693"/>
    <w:rsid w:val="009C4DAF"/>
    <w:rsid w:val="009D6F7F"/>
    <w:rsid w:val="009E519A"/>
    <w:rsid w:val="00A0203D"/>
    <w:rsid w:val="00A03284"/>
    <w:rsid w:val="00A05300"/>
    <w:rsid w:val="00A172CC"/>
    <w:rsid w:val="00A26AD2"/>
    <w:rsid w:val="00A33E54"/>
    <w:rsid w:val="00A359F3"/>
    <w:rsid w:val="00A407A2"/>
    <w:rsid w:val="00A43858"/>
    <w:rsid w:val="00A442A1"/>
    <w:rsid w:val="00A44468"/>
    <w:rsid w:val="00A4495C"/>
    <w:rsid w:val="00A47534"/>
    <w:rsid w:val="00A47C92"/>
    <w:rsid w:val="00A711AB"/>
    <w:rsid w:val="00A74912"/>
    <w:rsid w:val="00A83B42"/>
    <w:rsid w:val="00AB7E5F"/>
    <w:rsid w:val="00AC0F40"/>
    <w:rsid w:val="00AC4FF4"/>
    <w:rsid w:val="00AD3965"/>
    <w:rsid w:val="00AE2C6C"/>
    <w:rsid w:val="00AF0181"/>
    <w:rsid w:val="00AF0EDE"/>
    <w:rsid w:val="00AF39AB"/>
    <w:rsid w:val="00B02112"/>
    <w:rsid w:val="00B05EBA"/>
    <w:rsid w:val="00B07420"/>
    <w:rsid w:val="00B15779"/>
    <w:rsid w:val="00B208AD"/>
    <w:rsid w:val="00B26EA2"/>
    <w:rsid w:val="00B341EE"/>
    <w:rsid w:val="00B42F27"/>
    <w:rsid w:val="00B537A0"/>
    <w:rsid w:val="00B604BB"/>
    <w:rsid w:val="00B60D11"/>
    <w:rsid w:val="00B62B8B"/>
    <w:rsid w:val="00B702B5"/>
    <w:rsid w:val="00B82EF1"/>
    <w:rsid w:val="00B85CD4"/>
    <w:rsid w:val="00B925D8"/>
    <w:rsid w:val="00BB0F16"/>
    <w:rsid w:val="00BB6F8B"/>
    <w:rsid w:val="00BC4D45"/>
    <w:rsid w:val="00BD543A"/>
    <w:rsid w:val="00BE5714"/>
    <w:rsid w:val="00BF0884"/>
    <w:rsid w:val="00BF2418"/>
    <w:rsid w:val="00BF4296"/>
    <w:rsid w:val="00BF67A0"/>
    <w:rsid w:val="00C013C1"/>
    <w:rsid w:val="00C036E9"/>
    <w:rsid w:val="00C146A6"/>
    <w:rsid w:val="00C17228"/>
    <w:rsid w:val="00C21600"/>
    <w:rsid w:val="00C313F3"/>
    <w:rsid w:val="00C415D3"/>
    <w:rsid w:val="00C67AAC"/>
    <w:rsid w:val="00C73EDA"/>
    <w:rsid w:val="00C778F1"/>
    <w:rsid w:val="00C87D23"/>
    <w:rsid w:val="00C91DB3"/>
    <w:rsid w:val="00C96B43"/>
    <w:rsid w:val="00CA335B"/>
    <w:rsid w:val="00CC0074"/>
    <w:rsid w:val="00CC0D68"/>
    <w:rsid w:val="00CC4B70"/>
    <w:rsid w:val="00CC540F"/>
    <w:rsid w:val="00CD42C4"/>
    <w:rsid w:val="00CE63DA"/>
    <w:rsid w:val="00CF0C0C"/>
    <w:rsid w:val="00CF0DB9"/>
    <w:rsid w:val="00CF1A3D"/>
    <w:rsid w:val="00D03441"/>
    <w:rsid w:val="00D10053"/>
    <w:rsid w:val="00D17291"/>
    <w:rsid w:val="00D336DC"/>
    <w:rsid w:val="00D41CA0"/>
    <w:rsid w:val="00D50618"/>
    <w:rsid w:val="00D506FD"/>
    <w:rsid w:val="00D55F08"/>
    <w:rsid w:val="00D94357"/>
    <w:rsid w:val="00DA5C27"/>
    <w:rsid w:val="00DA764C"/>
    <w:rsid w:val="00DB02F4"/>
    <w:rsid w:val="00DB4EFA"/>
    <w:rsid w:val="00DB779A"/>
    <w:rsid w:val="00DB7F8D"/>
    <w:rsid w:val="00DD2CC8"/>
    <w:rsid w:val="00DD4B26"/>
    <w:rsid w:val="00DD695E"/>
    <w:rsid w:val="00E0721E"/>
    <w:rsid w:val="00E30B25"/>
    <w:rsid w:val="00E45CA5"/>
    <w:rsid w:val="00E52971"/>
    <w:rsid w:val="00E57D98"/>
    <w:rsid w:val="00E65756"/>
    <w:rsid w:val="00E71A1A"/>
    <w:rsid w:val="00E7265E"/>
    <w:rsid w:val="00E744F2"/>
    <w:rsid w:val="00E74AC9"/>
    <w:rsid w:val="00E76B1D"/>
    <w:rsid w:val="00E77DD4"/>
    <w:rsid w:val="00EA0193"/>
    <w:rsid w:val="00EA19D6"/>
    <w:rsid w:val="00EA25B4"/>
    <w:rsid w:val="00EC6652"/>
    <w:rsid w:val="00EC6D6C"/>
    <w:rsid w:val="00ED2BEB"/>
    <w:rsid w:val="00ED49CD"/>
    <w:rsid w:val="00EE0E8B"/>
    <w:rsid w:val="00EE0FB7"/>
    <w:rsid w:val="00EE3B93"/>
    <w:rsid w:val="00EE4826"/>
    <w:rsid w:val="00EE5CC7"/>
    <w:rsid w:val="00EE725A"/>
    <w:rsid w:val="00EE72F4"/>
    <w:rsid w:val="00EF7A14"/>
    <w:rsid w:val="00F354DA"/>
    <w:rsid w:val="00F42F8E"/>
    <w:rsid w:val="00F442E1"/>
    <w:rsid w:val="00F51C3D"/>
    <w:rsid w:val="00F55DC9"/>
    <w:rsid w:val="00F717B8"/>
    <w:rsid w:val="00F768F9"/>
    <w:rsid w:val="00F77BE1"/>
    <w:rsid w:val="00F8720F"/>
    <w:rsid w:val="00F969BA"/>
    <w:rsid w:val="00F96ED4"/>
    <w:rsid w:val="00F977BE"/>
    <w:rsid w:val="00FC4AD1"/>
    <w:rsid w:val="00FD0824"/>
    <w:rsid w:val="00FD246F"/>
    <w:rsid w:val="00FD6467"/>
    <w:rsid w:val="00FF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C948E"/>
  <w15:docId w15:val="{118B387E-2C25-564A-BA84-50DA1967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300"/>
    <w:pPr>
      <w:widowControl w:val="0"/>
      <w:spacing w:line="360" w:lineRule="exact"/>
      <w:ind w:firstLineChars="200" w:firstLine="20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A0530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5300"/>
    <w:pPr>
      <w:keepNext/>
      <w:keepLines/>
      <w:numPr>
        <w:numId w:val="1"/>
      </w:numPr>
      <w:spacing w:before="260" w:line="415" w:lineRule="auto"/>
      <w:ind w:firstLineChars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5300"/>
    <w:pPr>
      <w:keepNext/>
      <w:keepLines/>
      <w:numPr>
        <w:ilvl w:val="1"/>
        <w:numId w:val="1"/>
      </w:numPr>
      <w:spacing w:before="260" w:after="260" w:line="416" w:lineRule="atLeast"/>
      <w:ind w:firstLineChars="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945B4"/>
    <w:pPr>
      <w:keepNext/>
      <w:keepLines/>
      <w:numPr>
        <w:ilvl w:val="2"/>
        <w:numId w:val="1"/>
      </w:numPr>
      <w:spacing w:before="280" w:line="376" w:lineRule="atLeast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53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5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5300"/>
    <w:rPr>
      <w:sz w:val="18"/>
      <w:szCs w:val="18"/>
    </w:rPr>
  </w:style>
  <w:style w:type="character" w:customStyle="1" w:styleId="11">
    <w:name w:val="标题 1 字符"/>
    <w:basedOn w:val="a0"/>
    <w:link w:val="10"/>
    <w:uiPriority w:val="9"/>
    <w:rsid w:val="00A053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053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A05300"/>
    <w:pPr>
      <w:spacing w:before="240"/>
      <w:jc w:val="center"/>
      <w:outlineLvl w:val="2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053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05300"/>
    <w:pPr>
      <w:spacing w:before="240" w:after="60" w:line="312" w:lineRule="auto"/>
      <w:jc w:val="center"/>
      <w:outlineLvl w:val="3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A05300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9775B8"/>
    <w:pPr>
      <w:spacing w:beforeLines="50" w:before="50"/>
      <w:ind w:firstLineChars="0" w:firstLine="0"/>
    </w:pPr>
  </w:style>
  <w:style w:type="character" w:customStyle="1" w:styleId="30">
    <w:name w:val="标题 3 字符"/>
    <w:basedOn w:val="a0"/>
    <w:link w:val="3"/>
    <w:uiPriority w:val="9"/>
    <w:rsid w:val="00A05300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2945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Placeholder Text"/>
    <w:basedOn w:val="a0"/>
    <w:uiPriority w:val="99"/>
    <w:semiHidden/>
    <w:rsid w:val="00080043"/>
    <w:rPr>
      <w:color w:val="808080"/>
    </w:rPr>
  </w:style>
  <w:style w:type="character" w:styleId="ad">
    <w:name w:val="Hyperlink"/>
    <w:basedOn w:val="a0"/>
    <w:uiPriority w:val="99"/>
    <w:unhideWhenUsed/>
    <w:rsid w:val="00741982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741982"/>
    <w:rPr>
      <w:color w:val="954F72" w:themeColor="followedHyperlink"/>
      <w:u w:val="single"/>
    </w:rPr>
  </w:style>
  <w:style w:type="paragraph" w:styleId="af">
    <w:name w:val="Normal (Web)"/>
    <w:basedOn w:val="a"/>
    <w:uiPriority w:val="99"/>
    <w:unhideWhenUsed/>
    <w:rsid w:val="002C309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0"/>
    <w:next w:val="a"/>
    <w:uiPriority w:val="39"/>
    <w:unhideWhenUsed/>
    <w:qFormat/>
    <w:rsid w:val="005E4946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5E4946"/>
    <w:pPr>
      <w:spacing w:before="120"/>
      <w:jc w:val="left"/>
    </w:pPr>
    <w:rPr>
      <w:rFonts w:eastAsiaTheme="minorHAnsi"/>
      <w:b/>
      <w:bCs/>
      <w:i/>
      <w:iCs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5E4946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E4946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5E4946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5E4946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5E4946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5E4946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5E4946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5E4946"/>
    <w:pPr>
      <w:ind w:left="1680"/>
      <w:jc w:val="left"/>
    </w:pPr>
    <w:rPr>
      <w:rFonts w:eastAsiaTheme="minorHAnsi"/>
      <w:sz w:val="20"/>
      <w:szCs w:val="20"/>
    </w:rPr>
  </w:style>
  <w:style w:type="numbering" w:customStyle="1" w:styleId="1">
    <w:name w:val="样式1"/>
    <w:uiPriority w:val="99"/>
    <w:rsid w:val="00A26AD2"/>
    <w:pPr>
      <w:numPr>
        <w:numId w:val="3"/>
      </w:numPr>
    </w:pPr>
  </w:style>
  <w:style w:type="paragraph" w:styleId="af0">
    <w:name w:val="Body Text"/>
    <w:basedOn w:val="a"/>
    <w:link w:val="af1"/>
    <w:uiPriority w:val="99"/>
    <w:semiHidden/>
    <w:unhideWhenUsed/>
    <w:rsid w:val="004E1A1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f1">
    <w:name w:val="正文文本 字符"/>
    <w:basedOn w:val="a0"/>
    <w:link w:val="af0"/>
    <w:uiPriority w:val="99"/>
    <w:semiHidden/>
    <w:rsid w:val="004E1A1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867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48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9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4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12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3637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6762">
          <w:marLeft w:val="39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77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7887">
          <w:marLeft w:val="39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666666"/>
                <w:right w:val="none" w:sz="0" w:space="0" w:color="auto"/>
              </w:divBdr>
            </w:div>
            <w:div w:id="19905557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376">
              <w:marLeft w:val="39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8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24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8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2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6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6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3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6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4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9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2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05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4355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57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535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1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B40410-8673-7048-AFE7-D26E8F6A4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6</Pages>
  <Words>234</Words>
  <Characters>1334</Characters>
  <Application>Microsoft Office Word</Application>
  <DocSecurity>0</DocSecurity>
  <Lines>11</Lines>
  <Paragraphs>3</Paragraphs>
  <ScaleCrop>false</ScaleCrop>
  <Company>Lenovo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Office User</cp:lastModifiedBy>
  <cp:revision>331</cp:revision>
  <dcterms:created xsi:type="dcterms:W3CDTF">2018-05-06T02:54:00Z</dcterms:created>
  <dcterms:modified xsi:type="dcterms:W3CDTF">2021-02-28T13:57:00Z</dcterms:modified>
</cp:coreProperties>
</file>