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CD9" w:rsidRPr="00F668F1" w:rsidRDefault="009C3B3B">
      <w:pPr>
        <w:widowControl/>
        <w:tabs>
          <w:tab w:val="left" w:pos="1276"/>
        </w:tabs>
        <w:jc w:val="center"/>
        <w:rPr>
          <w:rFonts w:ascii="Times New Roman" w:eastAsia="宋体" w:hAnsi="Times New Roman" w:cs="Times New Roman"/>
          <w:b/>
          <w:kern w:val="0"/>
          <w:sz w:val="72"/>
          <w:szCs w:val="20"/>
        </w:rPr>
      </w:pPr>
      <w:r w:rsidRPr="00F668F1">
        <w:rPr>
          <w:rFonts w:ascii="Times New Roman" w:eastAsia="宋体" w:hAnsi="Times New Roman" w:cs="Times New Roman" w:hint="eastAsia"/>
          <w:b/>
          <w:kern w:val="0"/>
          <w:sz w:val="72"/>
          <w:szCs w:val="20"/>
        </w:rPr>
        <w:t>北京大学数学科学学院</w:t>
      </w:r>
    </w:p>
    <w:p w:rsidR="002F0CD9" w:rsidRPr="00F668F1" w:rsidRDefault="009C3B3B">
      <w:pPr>
        <w:widowControl/>
        <w:tabs>
          <w:tab w:val="left" w:pos="1276"/>
        </w:tabs>
        <w:jc w:val="center"/>
        <w:rPr>
          <w:rFonts w:ascii="Times New Roman" w:eastAsia="宋体" w:hAnsi="Times New Roman" w:cs="Times New Roman"/>
          <w:b/>
          <w:kern w:val="0"/>
          <w:sz w:val="72"/>
          <w:szCs w:val="20"/>
        </w:rPr>
      </w:pPr>
      <w:r w:rsidRPr="00F668F1">
        <w:rPr>
          <w:rFonts w:ascii="Times New Roman" w:eastAsia="宋体" w:hAnsi="Times New Roman" w:cs="Times New Roman" w:hint="eastAsia"/>
          <w:b/>
          <w:kern w:val="0"/>
          <w:sz w:val="72"/>
          <w:szCs w:val="20"/>
        </w:rPr>
        <w:t>本科生教学手册</w:t>
      </w:r>
    </w:p>
    <w:p w:rsidR="002F0CD9" w:rsidRPr="00F668F1" w:rsidRDefault="002F0CD9">
      <w:pPr>
        <w:widowControl/>
        <w:tabs>
          <w:tab w:val="left" w:pos="1276"/>
        </w:tabs>
        <w:jc w:val="center"/>
        <w:rPr>
          <w:rFonts w:ascii="Times New Roman" w:eastAsia="宋体" w:hAnsi="Times New Roman" w:cs="Times New Roman"/>
          <w:b/>
          <w:kern w:val="0"/>
          <w:sz w:val="52"/>
          <w:szCs w:val="20"/>
        </w:rPr>
      </w:pPr>
    </w:p>
    <w:p w:rsidR="002F0CD9" w:rsidRPr="00F668F1" w:rsidRDefault="009C3B3B">
      <w:pPr>
        <w:widowControl/>
        <w:tabs>
          <w:tab w:val="left" w:pos="1276"/>
        </w:tabs>
        <w:jc w:val="center"/>
        <w:rPr>
          <w:rFonts w:ascii="Times New Roman" w:eastAsia="宋体" w:hAnsi="Times New Roman" w:cs="Times New Roman"/>
          <w:kern w:val="0"/>
          <w:sz w:val="52"/>
          <w:szCs w:val="20"/>
        </w:rPr>
      </w:pPr>
      <w:r w:rsidRPr="00F668F1">
        <w:rPr>
          <w:rFonts w:ascii="Times New Roman" w:eastAsia="宋体" w:hAnsi="Times New Roman" w:cs="Times New Roman" w:hint="eastAsia"/>
          <w:kern w:val="0"/>
          <w:sz w:val="52"/>
          <w:szCs w:val="20"/>
        </w:rPr>
        <w:t>（</w:t>
      </w:r>
      <w:r w:rsidRPr="00F668F1">
        <w:rPr>
          <w:rFonts w:ascii="Times New Roman" w:eastAsia="宋体" w:hAnsi="Times New Roman" w:cs="Times New Roman"/>
          <w:kern w:val="0"/>
          <w:sz w:val="52"/>
          <w:szCs w:val="20"/>
        </w:rPr>
        <w:t>201</w:t>
      </w:r>
      <w:r w:rsidR="00CA231D">
        <w:rPr>
          <w:rFonts w:ascii="Times New Roman" w:eastAsia="宋体" w:hAnsi="Times New Roman" w:cs="Times New Roman" w:hint="eastAsia"/>
          <w:kern w:val="0"/>
          <w:sz w:val="52"/>
          <w:szCs w:val="20"/>
        </w:rPr>
        <w:t>7</w:t>
      </w:r>
      <w:r w:rsidRPr="00F668F1">
        <w:rPr>
          <w:rFonts w:ascii="Times New Roman" w:eastAsia="宋体" w:hAnsi="Times New Roman" w:cs="Times New Roman" w:hint="eastAsia"/>
          <w:kern w:val="0"/>
          <w:sz w:val="52"/>
          <w:szCs w:val="20"/>
        </w:rPr>
        <w:t>年版）</w:t>
      </w:r>
    </w:p>
    <w:p w:rsidR="002F0CD9" w:rsidRPr="00F668F1" w:rsidRDefault="000608E0">
      <w:pPr>
        <w:widowControl/>
        <w:tabs>
          <w:tab w:val="left" w:pos="1276"/>
        </w:tabs>
        <w:jc w:val="left"/>
        <w:rPr>
          <w:rFonts w:ascii="Times New Roman" w:eastAsia="宋体" w:hAnsi="Times New Roman" w:cs="Times New Roman"/>
          <w:kern w:val="0"/>
          <w:sz w:val="72"/>
          <w:szCs w:val="20"/>
        </w:rPr>
      </w:pPr>
      <w:r>
        <w:rPr>
          <w:rFonts w:ascii="Times New Roman" w:eastAsia="宋体" w:hAnsi="Times New Roman" w:cs="Times New Roman"/>
          <w:noProof/>
          <w:kern w:val="0"/>
          <w:sz w:val="72"/>
          <w:szCs w:val="20"/>
        </w:rPr>
        <w:pict>
          <v:line id="直接连接符 1" o:spid="_x0000_s1026" style="position:absolute;flip:y;z-index:251659264;visibility:visible" from="7.05pt,5.95pt" to="427.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" o:allowincell="f" strokeweight="2pt"/>
        </w:pict>
      </w:r>
    </w:p>
    <w:p w:rsidR="002F0CD9" w:rsidRPr="00F668F1" w:rsidRDefault="009C3B3B">
      <w:pPr>
        <w:widowControl/>
        <w:jc w:val="left"/>
        <w:rPr>
          <w:rFonts w:ascii="Times New Roman" w:eastAsia="宋体" w:hAnsi="Times New Roman" w:cs="Times New Roman"/>
          <w:b/>
          <w:kern w:val="0"/>
          <w:sz w:val="52"/>
          <w:szCs w:val="20"/>
        </w:rPr>
      </w:pPr>
      <w:r w:rsidRPr="00F668F1">
        <w:rPr>
          <w:rFonts w:ascii="Times New Roman" w:eastAsia="宋体" w:hAnsi="Times New Roman" w:cs="Times New Roman" w:hint="eastAsia"/>
          <w:b/>
          <w:kern w:val="0"/>
          <w:sz w:val="52"/>
          <w:szCs w:val="20"/>
        </w:rPr>
        <w:t>Catalog</w:t>
      </w:r>
      <w:r w:rsidRPr="00F668F1">
        <w:rPr>
          <w:rFonts w:ascii="Times New Roman" w:eastAsia="宋体" w:hAnsi="Times New Roman" w:cs="Times New Roman"/>
          <w:b/>
          <w:kern w:val="0"/>
          <w:sz w:val="52"/>
          <w:szCs w:val="20"/>
        </w:rPr>
        <w:t xml:space="preserve"> of Undergraduate Education </w:t>
      </w:r>
    </w:p>
    <w:p w:rsidR="002F0CD9" w:rsidRPr="00F668F1" w:rsidRDefault="002F0CD9">
      <w:pPr>
        <w:widowControl/>
        <w:jc w:val="left"/>
        <w:rPr>
          <w:rFonts w:ascii="Times New Roman" w:eastAsia="宋体" w:hAnsi="Times New Roman" w:cs="Times New Roman"/>
          <w:b/>
          <w:kern w:val="0"/>
          <w:sz w:val="48"/>
          <w:szCs w:val="20"/>
        </w:rPr>
      </w:pPr>
    </w:p>
    <w:p w:rsidR="002F0CD9" w:rsidRPr="00F668F1" w:rsidRDefault="009C3B3B">
      <w:pPr>
        <w:widowControl/>
        <w:jc w:val="center"/>
        <w:rPr>
          <w:rFonts w:ascii="Times New Roman" w:eastAsia="宋体" w:hAnsi="Times New Roman" w:cs="Times New Roman"/>
          <w:b/>
          <w:kern w:val="0"/>
          <w:sz w:val="36"/>
          <w:szCs w:val="20"/>
        </w:rPr>
      </w:pPr>
      <w:r w:rsidRPr="00F668F1">
        <w:rPr>
          <w:rFonts w:ascii="Times New Roman" w:eastAsia="宋体" w:hAnsi="Times New Roman" w:cs="Times New Roman" w:hint="eastAsia"/>
          <w:b/>
          <w:kern w:val="0"/>
          <w:sz w:val="36"/>
          <w:szCs w:val="20"/>
        </w:rPr>
        <w:t>School of Mathematical Sciences</w:t>
      </w:r>
    </w:p>
    <w:p w:rsidR="002F0CD9" w:rsidRPr="00F668F1" w:rsidRDefault="009C3B3B">
      <w:pPr>
        <w:widowControl/>
        <w:jc w:val="center"/>
        <w:rPr>
          <w:rFonts w:ascii="Times New Roman" w:eastAsia="宋体" w:hAnsi="Times New Roman" w:cs="Times New Roman"/>
          <w:b/>
          <w:kern w:val="0"/>
          <w:sz w:val="36"/>
          <w:szCs w:val="20"/>
        </w:rPr>
      </w:pPr>
      <w:r w:rsidRPr="00F668F1">
        <w:rPr>
          <w:rFonts w:ascii="Times New Roman" w:eastAsia="宋体" w:hAnsi="Times New Roman" w:cs="Times New Roman" w:hint="eastAsia"/>
          <w:b/>
          <w:kern w:val="0"/>
          <w:sz w:val="36"/>
          <w:szCs w:val="20"/>
        </w:rPr>
        <w:t>Peking University</w:t>
      </w:r>
    </w:p>
    <w:p w:rsidR="002F0CD9" w:rsidRPr="00F668F1" w:rsidRDefault="002F0CD9">
      <w:pPr>
        <w:widowControl/>
        <w:jc w:val="center"/>
        <w:rPr>
          <w:rFonts w:ascii="Times New Roman" w:eastAsia="宋体" w:hAnsi="Times New Roman" w:cs="Times New Roman"/>
          <w:kern w:val="0"/>
          <w:sz w:val="44"/>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9C3B3B">
      <w:pPr>
        <w:widowControl/>
        <w:jc w:val="left"/>
        <w:rPr>
          <w:rFonts w:ascii="Times New Roman" w:eastAsia="宋体" w:hAnsi="Times New Roman" w:cs="Times New Roman"/>
          <w:b/>
          <w:kern w:val="0"/>
          <w:sz w:val="20"/>
          <w:szCs w:val="20"/>
        </w:rPr>
      </w:pPr>
      <w:r w:rsidRPr="00F668F1">
        <w:rPr>
          <w:rFonts w:ascii="Times New Roman" w:eastAsia="宋体" w:hAnsi="Times New Roman" w:cs="Times New Roman"/>
          <w:b/>
          <w:kern w:val="0"/>
          <w:sz w:val="20"/>
          <w:szCs w:val="20"/>
        </w:rPr>
        <w:tab/>
      </w:r>
      <w:r w:rsidRPr="00F668F1">
        <w:rPr>
          <w:rFonts w:ascii="Times New Roman" w:eastAsia="宋体" w:hAnsi="Times New Roman" w:cs="Times New Roman"/>
          <w:b/>
          <w:kern w:val="0"/>
          <w:sz w:val="20"/>
          <w:szCs w:val="20"/>
        </w:rPr>
        <w:tab/>
      </w:r>
      <w:r w:rsidRPr="00F668F1">
        <w:rPr>
          <w:rFonts w:ascii="Times New Roman" w:eastAsia="宋体" w:hAnsi="Times New Roman" w:cs="Times New Roman"/>
          <w:b/>
          <w:kern w:val="0"/>
          <w:sz w:val="20"/>
          <w:szCs w:val="20"/>
        </w:rPr>
        <w:tab/>
      </w:r>
      <w:r w:rsidRPr="00F668F1">
        <w:rPr>
          <w:rFonts w:ascii="Times New Roman" w:eastAsia="宋体" w:hAnsi="Times New Roman" w:cs="Times New Roman"/>
          <w:b/>
          <w:kern w:val="0"/>
          <w:sz w:val="20"/>
          <w:szCs w:val="20"/>
        </w:rPr>
        <w:tab/>
      </w:r>
      <w:r w:rsidRPr="00F668F1">
        <w:rPr>
          <w:rFonts w:ascii="Times New Roman" w:eastAsia="宋体" w:hAnsi="Times New Roman" w:cs="Times New Roman"/>
          <w:b/>
          <w:kern w:val="0"/>
          <w:sz w:val="20"/>
          <w:szCs w:val="20"/>
        </w:rPr>
        <w:tab/>
      </w:r>
      <w:r w:rsidRPr="00F668F1">
        <w:rPr>
          <w:rFonts w:ascii="Times New Roman" w:eastAsia="宋体" w:hAnsi="Times New Roman" w:cs="Times New Roman"/>
          <w:b/>
          <w:kern w:val="0"/>
          <w:sz w:val="20"/>
          <w:szCs w:val="20"/>
        </w:rPr>
        <w:tab/>
      </w:r>
      <w:r w:rsidRPr="00F668F1">
        <w:rPr>
          <w:rFonts w:ascii="Times New Roman" w:eastAsia="宋体" w:hAnsi="Times New Roman" w:cs="Times New Roman"/>
          <w:b/>
          <w:kern w:val="0"/>
          <w:sz w:val="20"/>
          <w:szCs w:val="20"/>
        </w:rPr>
        <w:tab/>
      </w:r>
      <w:r w:rsidRPr="00F668F1">
        <w:rPr>
          <w:rFonts w:ascii="Times New Roman" w:eastAsia="宋体" w:hAnsi="Times New Roman" w:cs="Times New Roman"/>
          <w:b/>
          <w:kern w:val="0"/>
          <w:sz w:val="20"/>
          <w:szCs w:val="20"/>
        </w:rPr>
        <w:tab/>
      </w: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2F0CD9">
      <w:pPr>
        <w:widowControl/>
        <w:jc w:val="left"/>
        <w:rPr>
          <w:rFonts w:ascii="Times New Roman" w:eastAsia="宋体" w:hAnsi="Times New Roman" w:cs="Times New Roman"/>
          <w:b/>
          <w:kern w:val="0"/>
          <w:sz w:val="20"/>
          <w:szCs w:val="20"/>
        </w:rPr>
      </w:pPr>
    </w:p>
    <w:p w:rsidR="002F0CD9" w:rsidRPr="00F668F1" w:rsidRDefault="009C3B3B">
      <w:pPr>
        <w:widowControl/>
        <w:jc w:val="center"/>
        <w:rPr>
          <w:rFonts w:ascii="黑体" w:eastAsia="黑体" w:hAnsi="Times New Roman" w:cs="Times New Roman"/>
          <w:kern w:val="0"/>
          <w:sz w:val="24"/>
          <w:szCs w:val="24"/>
        </w:rPr>
      </w:pPr>
      <w:r w:rsidRPr="00F668F1">
        <w:rPr>
          <w:rFonts w:ascii="黑体" w:eastAsia="黑体" w:hAnsi="Times New Roman" w:cs="Times New Roman" w:hint="eastAsia"/>
          <w:kern w:val="0"/>
          <w:sz w:val="24"/>
          <w:szCs w:val="24"/>
        </w:rPr>
        <w:t>北京大学数学科学学院修订 201</w:t>
      </w:r>
      <w:r w:rsidR="00CA231D">
        <w:rPr>
          <w:rFonts w:ascii="黑体" w:eastAsia="黑体" w:hAnsi="Times New Roman" w:cs="Times New Roman" w:hint="eastAsia"/>
          <w:kern w:val="0"/>
          <w:sz w:val="24"/>
          <w:szCs w:val="24"/>
        </w:rPr>
        <w:t>7</w:t>
      </w:r>
      <w:r w:rsidRPr="00F668F1">
        <w:rPr>
          <w:rFonts w:ascii="黑体" w:eastAsia="黑体" w:hAnsi="Times New Roman" w:cs="Times New Roman" w:hint="eastAsia"/>
          <w:kern w:val="0"/>
          <w:sz w:val="24"/>
          <w:szCs w:val="24"/>
        </w:rPr>
        <w:t>年6月</w:t>
      </w:r>
    </w:p>
    <w:p w:rsidR="002F0CD9" w:rsidRPr="00F668F1" w:rsidRDefault="009C3B3B">
      <w:pPr>
        <w:widowControl/>
        <w:spacing w:before="120"/>
        <w:jc w:val="center"/>
        <w:rPr>
          <w:rFonts w:ascii="黑体" w:eastAsia="黑体" w:hAnsi="Times New Roman" w:cs="Times New Roman"/>
          <w:b/>
          <w:kern w:val="0"/>
          <w:sz w:val="30"/>
          <w:szCs w:val="30"/>
        </w:rPr>
      </w:pPr>
      <w:r w:rsidRPr="00F668F1">
        <w:rPr>
          <w:rFonts w:ascii="黑体" w:eastAsia="黑体" w:hAnsi="Times New Roman" w:cs="Times New Roman" w:hint="eastAsia"/>
          <w:kern w:val="0"/>
          <w:sz w:val="24"/>
          <w:szCs w:val="24"/>
        </w:rPr>
        <w:t>北京大学教务部审定  201</w:t>
      </w:r>
      <w:r w:rsidR="00CA231D">
        <w:rPr>
          <w:rFonts w:ascii="黑体" w:eastAsia="黑体" w:hAnsi="Times New Roman" w:cs="Times New Roman" w:hint="eastAsia"/>
          <w:kern w:val="0"/>
          <w:sz w:val="24"/>
          <w:szCs w:val="24"/>
        </w:rPr>
        <w:t>7</w:t>
      </w:r>
      <w:r w:rsidRPr="00F668F1">
        <w:rPr>
          <w:rFonts w:ascii="黑体" w:eastAsia="黑体" w:hAnsi="Times New Roman" w:cs="Times New Roman" w:hint="eastAsia"/>
          <w:kern w:val="0"/>
          <w:sz w:val="24"/>
          <w:szCs w:val="24"/>
        </w:rPr>
        <w:t>年</w:t>
      </w:r>
      <w:r w:rsidR="002C5A03">
        <w:rPr>
          <w:rFonts w:ascii="黑体" w:eastAsia="黑体" w:hAnsi="Times New Roman" w:cs="Times New Roman" w:hint="eastAsia"/>
          <w:kern w:val="0"/>
          <w:sz w:val="24"/>
          <w:szCs w:val="24"/>
        </w:rPr>
        <w:t>6</w:t>
      </w:r>
      <w:r w:rsidRPr="00F668F1">
        <w:rPr>
          <w:rFonts w:ascii="黑体" w:eastAsia="黑体" w:hAnsi="Times New Roman" w:cs="Times New Roman" w:hint="eastAsia"/>
          <w:kern w:val="0"/>
          <w:sz w:val="24"/>
          <w:szCs w:val="24"/>
        </w:rPr>
        <w:t>月</w:t>
      </w:r>
    </w:p>
    <w:p w:rsidR="002F0CD9" w:rsidRPr="00F668F1" w:rsidRDefault="009C3B3B">
      <w:pPr>
        <w:widowControl/>
        <w:jc w:val="left"/>
        <w:rPr>
          <w:rFonts w:ascii="黑体" w:eastAsia="黑体" w:hAnsi="Times New Roman" w:cs="Times New Roman"/>
          <w:kern w:val="0"/>
          <w:sz w:val="30"/>
          <w:szCs w:val="30"/>
        </w:rPr>
      </w:pPr>
      <w:r w:rsidRPr="00F668F1">
        <w:rPr>
          <w:rFonts w:ascii="黑体" w:eastAsia="黑体" w:hAnsi="Times New Roman" w:cs="Times New Roman"/>
          <w:kern w:val="0"/>
          <w:sz w:val="30"/>
          <w:szCs w:val="30"/>
        </w:rPr>
        <w:br w:type="page"/>
      </w:r>
    </w:p>
    <w:p w:rsidR="002F0CD9" w:rsidRPr="00F668F1" w:rsidRDefault="009C3B3B">
      <w:pPr>
        <w:widowControl/>
        <w:jc w:val="left"/>
        <w:rPr>
          <w:rFonts w:ascii="黑体" w:eastAsia="黑体" w:hAnsi="Times New Roman" w:cs="Times New Roman"/>
          <w:kern w:val="0"/>
          <w:sz w:val="30"/>
          <w:szCs w:val="30"/>
        </w:rPr>
      </w:pPr>
      <w:r w:rsidRPr="00F668F1">
        <w:rPr>
          <w:rFonts w:ascii="黑体" w:eastAsia="黑体" w:hAnsi="Times New Roman" w:cs="Times New Roman" w:hint="eastAsia"/>
          <w:kern w:val="0"/>
          <w:sz w:val="30"/>
          <w:szCs w:val="30"/>
        </w:rPr>
        <w:lastRenderedPageBreak/>
        <w:t>本册编辑</w:t>
      </w:r>
      <w:r w:rsidRPr="00F668F1">
        <w:rPr>
          <w:rFonts w:ascii="黑体" w:eastAsia="黑体" w:hAnsi="Times New Roman" w:cs="Times New Roman" w:hint="eastAsia"/>
          <w:kern w:val="0"/>
          <w:sz w:val="30"/>
          <w:szCs w:val="30"/>
        </w:rPr>
        <w:tab/>
      </w:r>
      <w:r w:rsidRPr="00F668F1">
        <w:rPr>
          <w:rFonts w:ascii="黑体" w:eastAsia="黑体" w:hAnsi="Times New Roman" w:cs="Times New Roman" w:hint="eastAsia"/>
          <w:kern w:val="0"/>
          <w:sz w:val="30"/>
          <w:szCs w:val="30"/>
        </w:rPr>
        <w:tab/>
        <w:t xml:space="preserve">李若  冯荣权 </w:t>
      </w:r>
    </w:p>
    <w:p w:rsidR="002F0CD9" w:rsidRPr="00F668F1" w:rsidRDefault="009C3B3B">
      <w:pPr>
        <w:widowControl/>
        <w:jc w:val="center"/>
        <w:rPr>
          <w:rFonts w:ascii="Times New Roman" w:eastAsia="宋体" w:hAnsi="Times New Roman" w:cs="Times New Roman"/>
          <w:b/>
          <w:kern w:val="0"/>
          <w:sz w:val="36"/>
          <w:szCs w:val="20"/>
        </w:rPr>
      </w:pPr>
      <w:r w:rsidRPr="00F668F1">
        <w:rPr>
          <w:rFonts w:ascii="Times New Roman" w:eastAsia="宋体" w:hAnsi="Times New Roman" w:cs="Times New Roman"/>
          <w:b/>
          <w:kern w:val="0"/>
          <w:sz w:val="20"/>
          <w:szCs w:val="20"/>
        </w:rPr>
        <w:br w:type="page"/>
      </w:r>
      <w:r w:rsidRPr="00F668F1">
        <w:rPr>
          <w:rFonts w:ascii="Times New Roman" w:eastAsia="宋体" w:hAnsi="Times New Roman" w:cs="Times New Roman" w:hint="eastAsia"/>
          <w:b/>
          <w:kern w:val="0"/>
          <w:sz w:val="36"/>
          <w:szCs w:val="20"/>
        </w:rPr>
        <w:lastRenderedPageBreak/>
        <w:t>目录</w:t>
      </w:r>
    </w:p>
    <w:p w:rsidR="002F0CD9" w:rsidRPr="00F668F1" w:rsidRDefault="002F0CD9">
      <w:pPr>
        <w:widowControl/>
        <w:jc w:val="center"/>
        <w:rPr>
          <w:rFonts w:ascii="Times New Roman" w:eastAsia="宋体" w:hAnsi="Times New Roman" w:cs="Times New Roman"/>
          <w:b/>
          <w:kern w:val="0"/>
          <w:sz w:val="36"/>
          <w:szCs w:val="20"/>
        </w:rPr>
      </w:pPr>
    </w:p>
    <w:p w:rsidR="002F0CD9" w:rsidRPr="00F668F1" w:rsidRDefault="009C3B3B">
      <w:pPr>
        <w:widowControl/>
        <w:tabs>
          <w:tab w:val="right" w:leader="dot" w:pos="8630"/>
        </w:tabs>
        <w:spacing w:before="120" w:after="120"/>
        <w:jc w:val="left"/>
        <w:rPr>
          <w:rFonts w:ascii="Times New Roman" w:eastAsia="宋体" w:hAnsi="Times New Roman" w:cs="Times New Roman"/>
          <w:szCs w:val="24"/>
        </w:rPr>
      </w:pPr>
      <w:r w:rsidRPr="00F668F1">
        <w:rPr>
          <w:rFonts w:ascii="Times New Roman" w:eastAsia="宋体" w:hAnsi="Times New Roman" w:cs="Times New Roman"/>
          <w:b/>
          <w:caps/>
          <w:kern w:val="0"/>
          <w:sz w:val="20"/>
          <w:szCs w:val="44"/>
        </w:rPr>
        <w:t>北京大学数学科学学院</w:t>
      </w:r>
      <w:r w:rsidRPr="00F668F1">
        <w:rPr>
          <w:rFonts w:ascii="Times New Roman" w:eastAsia="宋体" w:hAnsi="Times New Roman" w:cs="Times New Roman"/>
          <w:b/>
          <w:caps/>
          <w:kern w:val="0"/>
          <w:sz w:val="20"/>
          <w:szCs w:val="20"/>
        </w:rPr>
        <w:tab/>
        <w:t>1</w:t>
      </w:r>
    </w:p>
    <w:p w:rsidR="002F0CD9" w:rsidRPr="00F668F1" w:rsidRDefault="009C3B3B">
      <w:pPr>
        <w:widowControl/>
        <w:tabs>
          <w:tab w:val="left" w:pos="610"/>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一、</w:t>
      </w:r>
      <w:r w:rsidRPr="00F668F1">
        <w:rPr>
          <w:rFonts w:ascii="Times New Roman" w:eastAsia="宋体" w:hAnsi="Times New Roman" w:cs="Times New Roman"/>
          <w:szCs w:val="24"/>
        </w:rPr>
        <w:tab/>
      </w:r>
      <w:r w:rsidRPr="00F668F1">
        <w:rPr>
          <w:rFonts w:ascii="Times New Roman" w:eastAsia="宋体" w:hAnsi="Times New Roman" w:cs="Times New Roman"/>
          <w:smallCaps/>
          <w:kern w:val="0"/>
          <w:sz w:val="20"/>
          <w:szCs w:val="28"/>
        </w:rPr>
        <w:t>学院简介</w:t>
      </w:r>
      <w:r w:rsidRPr="00F668F1">
        <w:rPr>
          <w:rFonts w:ascii="Times New Roman" w:eastAsia="宋体" w:hAnsi="Times New Roman" w:cs="Times New Roman"/>
          <w:smallCaps/>
          <w:kern w:val="0"/>
          <w:sz w:val="20"/>
          <w:szCs w:val="20"/>
        </w:rPr>
        <w:tab/>
        <w:t>1</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二</w:t>
      </w:r>
      <w:r w:rsidR="00617358">
        <w:rPr>
          <w:rFonts w:ascii="Times New Roman" w:eastAsia="宋体" w:hAnsi="Times New Roman" w:cs="Times New Roman"/>
          <w:smallCaps/>
          <w:kern w:val="0"/>
          <w:sz w:val="20"/>
          <w:szCs w:val="28"/>
        </w:rPr>
        <w:t>、专业及专业方向</w:t>
      </w:r>
      <w:r w:rsidRPr="00F668F1">
        <w:rPr>
          <w:rFonts w:ascii="Times New Roman" w:eastAsia="宋体" w:hAnsi="Times New Roman" w:cs="Times New Roman"/>
          <w:smallCaps/>
          <w:kern w:val="0"/>
          <w:sz w:val="20"/>
          <w:szCs w:val="20"/>
        </w:rPr>
        <w:tab/>
        <w:t>2</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三、教学行政管理人员</w:t>
      </w:r>
      <w:r w:rsidRPr="00F668F1">
        <w:rPr>
          <w:rFonts w:ascii="Times New Roman" w:eastAsia="宋体" w:hAnsi="Times New Roman" w:cs="Times New Roman"/>
          <w:smallCaps/>
          <w:kern w:val="0"/>
          <w:sz w:val="20"/>
          <w:szCs w:val="20"/>
        </w:rPr>
        <w:tab/>
        <w:t>2</w:t>
      </w:r>
    </w:p>
    <w:p w:rsidR="002F0CD9" w:rsidRPr="00F668F1" w:rsidRDefault="00617358">
      <w:pPr>
        <w:widowControl/>
        <w:tabs>
          <w:tab w:val="right" w:leader="dot" w:pos="8630"/>
        </w:tabs>
        <w:ind w:left="200"/>
        <w:jc w:val="left"/>
        <w:rPr>
          <w:rFonts w:ascii="Times New Roman" w:eastAsia="宋体" w:hAnsi="Times New Roman" w:cs="Times New Roman"/>
          <w:szCs w:val="24"/>
        </w:rPr>
      </w:pPr>
      <w:r>
        <w:rPr>
          <w:rFonts w:ascii="Times New Roman" w:eastAsia="宋体" w:hAnsi="Times New Roman" w:cs="Times New Roman"/>
          <w:smallCaps/>
          <w:kern w:val="0"/>
          <w:sz w:val="20"/>
          <w:szCs w:val="28"/>
        </w:rPr>
        <w:t>四、师资力量</w:t>
      </w:r>
      <w:r w:rsidR="009C3B3B" w:rsidRPr="00F668F1">
        <w:rPr>
          <w:rFonts w:ascii="Times New Roman" w:eastAsia="宋体" w:hAnsi="Times New Roman" w:cs="Times New Roman"/>
          <w:smallCaps/>
          <w:kern w:val="0"/>
          <w:sz w:val="20"/>
          <w:szCs w:val="20"/>
        </w:rPr>
        <w:tab/>
      </w:r>
      <w:r w:rsidR="009C3B3B" w:rsidRPr="00F668F1">
        <w:rPr>
          <w:rFonts w:ascii="Times New Roman" w:eastAsia="宋体" w:hAnsi="Times New Roman" w:cs="Times New Roman" w:hint="eastAsia"/>
          <w:smallCaps/>
          <w:kern w:val="0"/>
          <w:sz w:val="20"/>
          <w:szCs w:val="20"/>
        </w:rPr>
        <w:t>2</w:t>
      </w:r>
    </w:p>
    <w:p w:rsidR="002F0CD9" w:rsidRPr="00F668F1" w:rsidRDefault="009C3B3B">
      <w:pPr>
        <w:widowControl/>
        <w:tabs>
          <w:tab w:val="right" w:leader="dot" w:pos="8630"/>
        </w:tabs>
        <w:ind w:left="400"/>
        <w:jc w:val="left"/>
        <w:rPr>
          <w:rFonts w:ascii="Times New Roman" w:eastAsia="宋体" w:hAnsi="Times New Roman" w:cs="Times New Roman"/>
          <w:szCs w:val="24"/>
        </w:rPr>
      </w:pPr>
      <w:r w:rsidRPr="00F668F1">
        <w:rPr>
          <w:rFonts w:ascii="Times New Roman" w:eastAsia="宋体" w:hAnsi="Times New Roman" w:cs="Times New Roman"/>
          <w:i/>
          <w:kern w:val="0"/>
          <w:sz w:val="20"/>
          <w:szCs w:val="21"/>
        </w:rPr>
        <w:t>数学系</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hint="eastAsia"/>
          <w:kern w:val="0"/>
          <w:sz w:val="20"/>
          <w:szCs w:val="20"/>
        </w:rPr>
        <w:t>2</w:t>
      </w:r>
    </w:p>
    <w:p w:rsidR="002F0CD9" w:rsidRPr="00F668F1" w:rsidRDefault="009C3B3B">
      <w:pPr>
        <w:widowControl/>
        <w:tabs>
          <w:tab w:val="right" w:leader="dot" w:pos="8630"/>
        </w:tabs>
        <w:ind w:left="400"/>
        <w:jc w:val="left"/>
        <w:rPr>
          <w:rFonts w:ascii="Times New Roman" w:eastAsia="宋体" w:hAnsi="Times New Roman" w:cs="Times New Roman"/>
          <w:szCs w:val="24"/>
        </w:rPr>
      </w:pPr>
      <w:r w:rsidRPr="00F668F1">
        <w:rPr>
          <w:rFonts w:ascii="Times New Roman" w:eastAsia="宋体" w:hAnsi="Times New Roman" w:cs="Times New Roman"/>
          <w:i/>
          <w:kern w:val="0"/>
          <w:sz w:val="20"/>
          <w:szCs w:val="21"/>
        </w:rPr>
        <w:t>概率统计系</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5</w:t>
      </w:r>
    </w:p>
    <w:p w:rsidR="002F0CD9" w:rsidRPr="00F668F1" w:rsidRDefault="009C3B3B">
      <w:pPr>
        <w:widowControl/>
        <w:tabs>
          <w:tab w:val="right" w:leader="dot" w:pos="8630"/>
        </w:tabs>
        <w:ind w:left="400"/>
        <w:jc w:val="left"/>
        <w:rPr>
          <w:rFonts w:ascii="Times New Roman" w:eastAsia="宋体" w:hAnsi="Times New Roman" w:cs="Times New Roman"/>
          <w:szCs w:val="24"/>
        </w:rPr>
      </w:pPr>
      <w:r w:rsidRPr="00F668F1">
        <w:rPr>
          <w:rFonts w:ascii="Times New Roman" w:eastAsia="宋体" w:hAnsi="Times New Roman" w:cs="Times New Roman"/>
          <w:i/>
          <w:kern w:val="0"/>
          <w:sz w:val="20"/>
          <w:szCs w:val="21"/>
        </w:rPr>
        <w:t>科学与工程计算系</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6</w:t>
      </w:r>
    </w:p>
    <w:p w:rsidR="002F0CD9" w:rsidRPr="00F668F1" w:rsidRDefault="009C3B3B">
      <w:pPr>
        <w:widowControl/>
        <w:tabs>
          <w:tab w:val="right" w:leader="dot" w:pos="8630"/>
        </w:tabs>
        <w:ind w:left="400"/>
        <w:jc w:val="left"/>
        <w:rPr>
          <w:rFonts w:ascii="Times New Roman" w:eastAsia="宋体" w:hAnsi="Times New Roman" w:cs="Times New Roman"/>
          <w:szCs w:val="24"/>
        </w:rPr>
      </w:pPr>
      <w:r w:rsidRPr="00F668F1">
        <w:rPr>
          <w:rFonts w:ascii="Times New Roman" w:eastAsia="宋体" w:hAnsi="Times New Roman" w:cs="Times New Roman"/>
          <w:i/>
          <w:kern w:val="0"/>
          <w:sz w:val="20"/>
          <w:szCs w:val="21"/>
        </w:rPr>
        <w:t>信息科学系</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hint="eastAsia"/>
          <w:kern w:val="0"/>
          <w:sz w:val="20"/>
          <w:szCs w:val="20"/>
        </w:rPr>
        <w:t>6</w:t>
      </w:r>
    </w:p>
    <w:p w:rsidR="002F0CD9" w:rsidRPr="00F668F1" w:rsidRDefault="009C3B3B">
      <w:pPr>
        <w:widowControl/>
        <w:tabs>
          <w:tab w:val="right" w:leader="dot" w:pos="8630"/>
        </w:tabs>
        <w:ind w:left="400"/>
        <w:jc w:val="left"/>
        <w:rPr>
          <w:rFonts w:ascii="Times New Roman" w:eastAsia="宋体" w:hAnsi="Times New Roman" w:cs="Times New Roman"/>
          <w:szCs w:val="24"/>
        </w:rPr>
      </w:pPr>
      <w:r w:rsidRPr="00F668F1">
        <w:rPr>
          <w:rFonts w:ascii="Times New Roman" w:eastAsia="宋体" w:hAnsi="Times New Roman" w:cs="Times New Roman"/>
          <w:i/>
          <w:kern w:val="0"/>
          <w:sz w:val="20"/>
          <w:szCs w:val="21"/>
        </w:rPr>
        <w:t>金融数学系</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7</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五、教学设备与设施</w:t>
      </w:r>
      <w:r w:rsidRPr="00F668F1">
        <w:rPr>
          <w:rFonts w:ascii="Times New Roman" w:eastAsia="宋体" w:hAnsi="Times New Roman" w:cs="Times New Roman"/>
          <w:smallCaps/>
          <w:kern w:val="0"/>
          <w:sz w:val="20"/>
          <w:szCs w:val="20"/>
        </w:rPr>
        <w:tab/>
        <w:t>7</w:t>
      </w:r>
    </w:p>
    <w:p w:rsidR="002F0CD9" w:rsidRPr="00F668F1" w:rsidRDefault="009C3B3B">
      <w:pPr>
        <w:widowControl/>
        <w:tabs>
          <w:tab w:val="right" w:leader="dot" w:pos="8630"/>
        </w:tabs>
        <w:ind w:left="400"/>
        <w:jc w:val="left"/>
        <w:rPr>
          <w:rFonts w:ascii="Times New Roman" w:eastAsia="宋体" w:hAnsi="Times New Roman" w:cs="Times New Roman"/>
          <w:szCs w:val="24"/>
        </w:rPr>
      </w:pPr>
      <w:r w:rsidRPr="00F668F1">
        <w:rPr>
          <w:rFonts w:ascii="Times New Roman" w:eastAsia="宋体" w:hAnsi="Times New Roman" w:cs="Times New Roman"/>
          <w:i/>
          <w:kern w:val="0"/>
          <w:sz w:val="20"/>
          <w:szCs w:val="21"/>
        </w:rPr>
        <w:t>1</w:t>
      </w:r>
      <w:r w:rsidRPr="00F668F1">
        <w:rPr>
          <w:rFonts w:ascii="Times New Roman" w:eastAsia="宋体" w:hAnsi="Times New Roman" w:cs="Times New Roman"/>
          <w:i/>
          <w:kern w:val="0"/>
          <w:sz w:val="20"/>
          <w:szCs w:val="21"/>
        </w:rPr>
        <w:t>．教学与研究实验室</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7</w:t>
      </w:r>
    </w:p>
    <w:p w:rsidR="002F0CD9" w:rsidRPr="00F668F1" w:rsidRDefault="009C3B3B">
      <w:pPr>
        <w:widowControl/>
        <w:tabs>
          <w:tab w:val="right" w:leader="dot" w:pos="8630"/>
        </w:tabs>
        <w:ind w:left="400"/>
        <w:jc w:val="left"/>
        <w:rPr>
          <w:rFonts w:ascii="Times New Roman" w:eastAsia="宋体" w:hAnsi="Times New Roman" w:cs="Times New Roman"/>
          <w:szCs w:val="24"/>
        </w:rPr>
      </w:pPr>
      <w:r w:rsidRPr="00F668F1">
        <w:rPr>
          <w:rFonts w:ascii="Times New Roman" w:eastAsia="宋体" w:hAnsi="Times New Roman" w:cs="Times New Roman"/>
          <w:i/>
          <w:kern w:val="0"/>
          <w:sz w:val="24"/>
          <w:szCs w:val="21"/>
        </w:rPr>
        <w:t>2</w:t>
      </w:r>
      <w:r w:rsidRPr="00F668F1">
        <w:rPr>
          <w:rFonts w:ascii="Times New Roman" w:eastAsia="宋体" w:hAnsi="宋体" w:cs="Times New Roman"/>
          <w:i/>
          <w:kern w:val="0"/>
          <w:sz w:val="24"/>
          <w:szCs w:val="21"/>
        </w:rPr>
        <w:t>．</w:t>
      </w:r>
      <w:r w:rsidRPr="00F668F1">
        <w:rPr>
          <w:rFonts w:ascii="Times New Roman" w:eastAsia="宋体" w:hAnsi="宋体" w:cs="Times New Roman"/>
          <w:i/>
          <w:kern w:val="0"/>
          <w:sz w:val="20"/>
          <w:szCs w:val="21"/>
        </w:rPr>
        <w:t>图书资料</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hint="eastAsia"/>
          <w:kern w:val="0"/>
          <w:sz w:val="20"/>
          <w:szCs w:val="20"/>
        </w:rPr>
        <w:t>7</w:t>
      </w:r>
    </w:p>
    <w:p w:rsidR="002F0CD9" w:rsidRPr="00F668F1" w:rsidRDefault="009C3B3B">
      <w:pPr>
        <w:widowControl/>
        <w:tabs>
          <w:tab w:val="right" w:leader="dot" w:pos="8630"/>
        </w:tabs>
        <w:spacing w:before="120" w:after="120"/>
        <w:jc w:val="left"/>
        <w:rPr>
          <w:rFonts w:ascii="Times New Roman" w:eastAsia="宋体" w:hAnsi="Times New Roman" w:cs="Times New Roman"/>
          <w:szCs w:val="24"/>
        </w:rPr>
      </w:pPr>
      <w:r w:rsidRPr="00F668F1">
        <w:rPr>
          <w:rFonts w:ascii="Times New Roman" w:eastAsia="宋体" w:hAnsi="Times New Roman" w:cs="Times New Roman"/>
          <w:b/>
          <w:caps/>
          <w:kern w:val="0"/>
          <w:sz w:val="20"/>
          <w:szCs w:val="44"/>
        </w:rPr>
        <w:t>数学与应用数学专业</w:t>
      </w:r>
      <w:r w:rsidRPr="00F668F1">
        <w:rPr>
          <w:rFonts w:ascii="Times New Roman" w:eastAsia="宋体" w:hAnsi="Times New Roman" w:cs="Times New Roman"/>
          <w:b/>
          <w:caps/>
          <w:kern w:val="0"/>
          <w:sz w:val="20"/>
          <w:szCs w:val="20"/>
        </w:rPr>
        <w:tab/>
        <w:t>9</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一、专业简介</w:t>
      </w:r>
      <w:r w:rsidRPr="00F668F1">
        <w:rPr>
          <w:rFonts w:ascii="Times New Roman" w:eastAsia="宋体" w:hAnsi="Times New Roman" w:cs="Times New Roman"/>
          <w:smallCaps/>
          <w:kern w:val="0"/>
          <w:sz w:val="20"/>
          <w:szCs w:val="20"/>
        </w:rPr>
        <w:tab/>
        <w:t>9</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二、专业培养要求、目标</w:t>
      </w:r>
      <w:r w:rsidRPr="00F668F1">
        <w:rPr>
          <w:rFonts w:ascii="Times New Roman" w:eastAsia="宋体" w:hAnsi="Times New Roman" w:cs="Times New Roman"/>
          <w:smallCaps/>
          <w:kern w:val="0"/>
          <w:sz w:val="20"/>
          <w:szCs w:val="20"/>
        </w:rPr>
        <w:tab/>
        <w:t>9</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三、授予学位</w:t>
      </w:r>
      <w:r w:rsidRPr="00F668F1">
        <w:rPr>
          <w:rFonts w:ascii="Times New Roman" w:eastAsia="宋体" w:hAnsi="Times New Roman" w:cs="Times New Roman"/>
          <w:smallCaps/>
          <w:kern w:val="0"/>
          <w:sz w:val="20"/>
          <w:szCs w:val="20"/>
        </w:rPr>
        <w:tab/>
        <w:t>9</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四、学分要求与课程设置</w:t>
      </w:r>
      <w:r w:rsidRPr="00F668F1">
        <w:rPr>
          <w:rFonts w:ascii="Times New Roman" w:eastAsia="宋体" w:hAnsi="Times New Roman" w:cs="Times New Roman"/>
          <w:smallCaps/>
          <w:kern w:val="0"/>
          <w:sz w:val="20"/>
          <w:szCs w:val="20"/>
        </w:rPr>
        <w:tab/>
        <w:t>9</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1</w:t>
      </w:r>
      <w:r w:rsidRPr="00F668F1">
        <w:rPr>
          <w:rFonts w:ascii="Times New Roman" w:eastAsia="宋体" w:hAnsi="宋体" w:cs="Times New Roman"/>
          <w:i/>
          <w:kern w:val="0"/>
          <w:sz w:val="20"/>
          <w:szCs w:val="20"/>
        </w:rPr>
        <w:t>．公共与基础课程</w:t>
      </w:r>
      <w:r w:rsidR="003B3260">
        <w:rPr>
          <w:rFonts w:ascii="Times New Roman" w:eastAsia="宋体" w:hAnsi="Times New Roman" w:cs="Times New Roman"/>
          <w:i/>
          <w:kern w:val="0"/>
          <w:sz w:val="20"/>
          <w:szCs w:val="20"/>
        </w:rPr>
        <w:t>44</w:t>
      </w:r>
      <w:r w:rsidRPr="00F668F1">
        <w:rPr>
          <w:rFonts w:ascii="Times New Roman" w:eastAsia="宋体" w:hAnsi="Times New Roman" w:cs="Times New Roman"/>
          <w:i/>
          <w:kern w:val="0"/>
          <w:sz w:val="20"/>
          <w:szCs w:val="20"/>
        </w:rPr>
        <w:t>-</w:t>
      </w:r>
      <w:r w:rsidR="003B3260">
        <w:rPr>
          <w:rFonts w:ascii="Times New Roman" w:eastAsia="宋体" w:hAnsi="Times New Roman" w:cs="Times New Roman"/>
          <w:i/>
          <w:kern w:val="0"/>
          <w:sz w:val="20"/>
          <w:szCs w:val="20"/>
        </w:rPr>
        <w:t>50</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9</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2</w:t>
      </w:r>
      <w:r w:rsidRPr="00F668F1">
        <w:rPr>
          <w:rFonts w:ascii="Times New Roman" w:eastAsia="黑体" w:hAnsi="Times New Roman" w:cs="Times New Roman"/>
          <w:i/>
          <w:kern w:val="0"/>
          <w:sz w:val="20"/>
          <w:szCs w:val="20"/>
        </w:rPr>
        <w:t>．</w:t>
      </w:r>
      <w:r w:rsidRPr="00F668F1">
        <w:rPr>
          <w:rFonts w:ascii="Times New Roman" w:eastAsia="宋体" w:hAnsi="宋体" w:cs="Times New Roman"/>
          <w:i/>
          <w:kern w:val="0"/>
          <w:sz w:val="20"/>
          <w:szCs w:val="20"/>
        </w:rPr>
        <w:t>核心课程</w:t>
      </w:r>
      <w:r w:rsidRPr="00F668F1">
        <w:rPr>
          <w:rFonts w:ascii="Times New Roman" w:eastAsia="宋体" w:hAnsi="Times New Roman" w:cs="Times New Roman"/>
          <w:i/>
          <w:kern w:val="0"/>
          <w:sz w:val="20"/>
          <w:szCs w:val="20"/>
        </w:rPr>
        <w:t>29</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10</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3</w:t>
      </w:r>
      <w:r w:rsidRPr="00F668F1">
        <w:rPr>
          <w:rFonts w:ascii="Times New Roman" w:eastAsia="黑体" w:hAnsi="Times New Roman" w:cs="Times New Roman"/>
          <w:i/>
          <w:kern w:val="0"/>
          <w:sz w:val="20"/>
          <w:szCs w:val="20"/>
        </w:rPr>
        <w:t>．</w:t>
      </w:r>
      <w:r w:rsidRPr="00F668F1">
        <w:rPr>
          <w:rFonts w:ascii="Times New Roman" w:eastAsia="宋体" w:hAnsi="宋体" w:cs="Times New Roman"/>
          <w:i/>
          <w:kern w:val="0"/>
          <w:sz w:val="20"/>
          <w:szCs w:val="20"/>
        </w:rPr>
        <w:t>限选课程</w:t>
      </w:r>
      <w:r w:rsidRPr="00F668F1">
        <w:rPr>
          <w:rFonts w:ascii="Times New Roman" w:eastAsia="宋体" w:hAnsi="Times New Roman" w:cs="Times New Roman"/>
          <w:i/>
          <w:kern w:val="0"/>
          <w:sz w:val="20"/>
          <w:szCs w:val="20"/>
        </w:rPr>
        <w:t>32</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10</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4</w:t>
      </w:r>
      <w:r w:rsidRPr="00F668F1">
        <w:rPr>
          <w:rFonts w:ascii="Times New Roman" w:eastAsia="宋体" w:hAnsi="宋体" w:cs="Times New Roman"/>
          <w:i/>
          <w:kern w:val="0"/>
          <w:sz w:val="20"/>
          <w:szCs w:val="20"/>
        </w:rPr>
        <w:t>．通识与自主选修课程</w:t>
      </w:r>
      <w:r w:rsidR="003B3260">
        <w:rPr>
          <w:rFonts w:ascii="Times New Roman" w:eastAsia="宋体" w:hAnsi="Times New Roman" w:cs="Times New Roman"/>
          <w:i/>
          <w:kern w:val="0"/>
          <w:sz w:val="20"/>
          <w:szCs w:val="20"/>
        </w:rPr>
        <w:t>27</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10</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五、其他要求</w:t>
      </w:r>
      <w:r w:rsidRPr="00F668F1">
        <w:rPr>
          <w:rFonts w:ascii="Times New Roman" w:eastAsia="宋体" w:hAnsi="Times New Roman" w:cs="Times New Roman"/>
          <w:smallCaps/>
          <w:kern w:val="0"/>
          <w:sz w:val="20"/>
          <w:szCs w:val="20"/>
        </w:rPr>
        <w:tab/>
        <w:t>11</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1</w:t>
      </w:r>
      <w:r w:rsidRPr="00F668F1">
        <w:rPr>
          <w:rFonts w:ascii="Times New Roman" w:eastAsia="宋体" w:hAnsi="宋体" w:cs="Times New Roman"/>
          <w:i/>
          <w:kern w:val="0"/>
          <w:sz w:val="20"/>
          <w:szCs w:val="20"/>
        </w:rPr>
        <w:t>．保研要求：</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11</w:t>
      </w:r>
    </w:p>
    <w:p w:rsidR="002F0CD9" w:rsidRPr="00F668F1" w:rsidRDefault="009C3B3B">
      <w:pPr>
        <w:widowControl/>
        <w:tabs>
          <w:tab w:val="right" w:leader="dot" w:pos="8630"/>
        </w:tabs>
        <w:ind w:left="400" w:firstLineChars="100" w:firstLine="2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1</w:t>
      </w:r>
      <w:r w:rsidRPr="00F668F1">
        <w:rPr>
          <w:rFonts w:ascii="Times New Roman" w:eastAsia="宋体" w:hAnsi="宋体" w:cs="Times New Roman"/>
          <w:i/>
          <w:kern w:val="0"/>
          <w:sz w:val="20"/>
          <w:szCs w:val="20"/>
        </w:rPr>
        <w:t>）基础数学方向：</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11</w:t>
      </w:r>
    </w:p>
    <w:p w:rsidR="002F0CD9" w:rsidRPr="00F668F1" w:rsidRDefault="009C3B3B">
      <w:pPr>
        <w:widowControl/>
        <w:tabs>
          <w:tab w:val="right" w:leader="dot" w:pos="8630"/>
        </w:tabs>
        <w:ind w:left="400" w:firstLineChars="100" w:firstLine="200"/>
        <w:jc w:val="left"/>
        <w:rPr>
          <w:rFonts w:ascii="Times New Roman" w:eastAsia="宋体" w:hAnsi="Times New Roman" w:cs="Times New Roman"/>
          <w:szCs w:val="24"/>
        </w:rPr>
      </w:pPr>
      <w:r w:rsidRPr="00F668F1">
        <w:rPr>
          <w:rFonts w:ascii="Times New Roman" w:eastAsia="宋体" w:hAnsi="Times New Roman" w:cs="Times New Roman"/>
          <w:i/>
          <w:kern w:val="0"/>
          <w:sz w:val="20"/>
          <w:szCs w:val="20"/>
        </w:rPr>
        <w:t>2</w:t>
      </w:r>
      <w:r w:rsidRPr="00F668F1">
        <w:rPr>
          <w:rFonts w:ascii="Times New Roman" w:eastAsia="宋体" w:hAnsi="宋体" w:cs="Times New Roman"/>
          <w:i/>
          <w:kern w:val="0"/>
          <w:sz w:val="20"/>
          <w:szCs w:val="20"/>
        </w:rPr>
        <w:t>）</w:t>
      </w:r>
      <w:r w:rsidRPr="00F668F1">
        <w:rPr>
          <w:rFonts w:ascii="Times New Roman" w:eastAsia="宋体" w:hAnsi="宋体" w:cs="Times New Roman"/>
          <w:i/>
          <w:kern w:val="0"/>
          <w:sz w:val="20"/>
          <w:szCs w:val="21"/>
        </w:rPr>
        <w:t>金融数学方向：</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11</w:t>
      </w:r>
    </w:p>
    <w:p w:rsidR="002F0CD9" w:rsidRPr="00F668F1" w:rsidRDefault="009C3B3B">
      <w:pPr>
        <w:widowControl/>
        <w:tabs>
          <w:tab w:val="right" w:leader="dot" w:pos="8630"/>
        </w:tabs>
        <w:spacing w:before="120" w:after="120"/>
        <w:jc w:val="left"/>
        <w:rPr>
          <w:rFonts w:ascii="Times New Roman" w:eastAsia="宋体" w:hAnsi="Times New Roman" w:cs="Times New Roman"/>
          <w:szCs w:val="24"/>
        </w:rPr>
      </w:pPr>
      <w:r w:rsidRPr="00F668F1">
        <w:rPr>
          <w:rFonts w:ascii="Times New Roman" w:eastAsia="宋体" w:hAnsi="Times New Roman" w:cs="Times New Roman"/>
          <w:b/>
          <w:caps/>
          <w:kern w:val="0"/>
          <w:sz w:val="20"/>
          <w:szCs w:val="44"/>
        </w:rPr>
        <w:t>统计学专业</w:t>
      </w:r>
      <w:r w:rsidRPr="00F668F1">
        <w:rPr>
          <w:rFonts w:ascii="Times New Roman" w:eastAsia="宋体" w:hAnsi="Times New Roman" w:cs="Times New Roman"/>
          <w:b/>
          <w:caps/>
          <w:kern w:val="0"/>
          <w:sz w:val="20"/>
          <w:szCs w:val="20"/>
        </w:rPr>
        <w:tab/>
      </w:r>
      <w:r w:rsidRPr="00F668F1">
        <w:rPr>
          <w:rFonts w:ascii="Times New Roman" w:eastAsia="宋体" w:hAnsi="Times New Roman" w:cs="Times New Roman" w:hint="eastAsia"/>
          <w:b/>
          <w:caps/>
          <w:kern w:val="0"/>
          <w:sz w:val="20"/>
          <w:szCs w:val="20"/>
        </w:rPr>
        <w:t>12</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一、专业简介</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2</w:t>
      </w:r>
    </w:p>
    <w:p w:rsidR="002F0CD9" w:rsidRPr="00F668F1" w:rsidRDefault="009C3B3B">
      <w:pPr>
        <w:widowControl/>
        <w:tabs>
          <w:tab w:val="right" w:leader="dot" w:pos="8630"/>
        </w:tabs>
        <w:ind w:left="200"/>
        <w:jc w:val="left"/>
        <w:rPr>
          <w:rFonts w:ascii="Times New Roman" w:eastAsia="宋体" w:hAnsi="Times New Roman" w:cs="Times New Roman"/>
          <w:smallCaps/>
          <w:kern w:val="0"/>
          <w:sz w:val="20"/>
          <w:szCs w:val="20"/>
        </w:rPr>
      </w:pPr>
      <w:r w:rsidRPr="00F668F1">
        <w:rPr>
          <w:rFonts w:ascii="Times New Roman" w:eastAsia="宋体" w:hAnsi="Times New Roman" w:cs="Times New Roman"/>
          <w:smallCaps/>
          <w:kern w:val="0"/>
          <w:sz w:val="20"/>
          <w:szCs w:val="28"/>
        </w:rPr>
        <w:t>二、专业培养要求、目标</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2</w:t>
      </w:r>
    </w:p>
    <w:p w:rsidR="002F0CD9" w:rsidRPr="00F668F1" w:rsidRDefault="009C3B3B">
      <w:pPr>
        <w:widowControl/>
        <w:tabs>
          <w:tab w:val="right" w:leader="dot" w:pos="8630"/>
        </w:tabs>
        <w:ind w:left="200"/>
        <w:jc w:val="left"/>
        <w:rPr>
          <w:rFonts w:ascii="Times New Roman" w:eastAsia="宋体" w:hAnsi="Times New Roman" w:cs="Times New Roman"/>
          <w:smallCaps/>
          <w:kern w:val="0"/>
          <w:sz w:val="20"/>
          <w:szCs w:val="20"/>
        </w:rPr>
      </w:pPr>
      <w:r w:rsidRPr="00F668F1">
        <w:rPr>
          <w:rFonts w:ascii="Times New Roman" w:eastAsia="宋体" w:hAnsi="Times New Roman" w:cs="Times New Roman"/>
          <w:smallCaps/>
          <w:kern w:val="0"/>
          <w:sz w:val="20"/>
          <w:szCs w:val="20"/>
        </w:rPr>
        <w:t>三</w:t>
      </w:r>
      <w:r w:rsidRPr="00F668F1">
        <w:rPr>
          <w:rFonts w:ascii="Times New Roman" w:eastAsia="宋体" w:hAnsi="Times New Roman" w:cs="Times New Roman"/>
          <w:smallCaps/>
          <w:kern w:val="0"/>
          <w:sz w:val="20"/>
          <w:szCs w:val="28"/>
        </w:rPr>
        <w:t>、授予学位</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2</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四、学分要求与课程设置</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2</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1</w:t>
      </w:r>
      <w:r w:rsidRPr="00F668F1">
        <w:rPr>
          <w:rFonts w:ascii="Times New Roman" w:eastAsia="宋体" w:hAnsi="宋体" w:cs="Times New Roman"/>
          <w:i/>
          <w:kern w:val="0"/>
          <w:sz w:val="20"/>
          <w:szCs w:val="20"/>
        </w:rPr>
        <w:t>．公共与基础课程</w:t>
      </w:r>
      <w:r w:rsidRPr="00F668F1">
        <w:rPr>
          <w:rFonts w:ascii="Times New Roman" w:eastAsia="宋体" w:hAnsi="Times New Roman" w:cs="Times New Roman"/>
          <w:i/>
          <w:kern w:val="0"/>
          <w:sz w:val="20"/>
          <w:szCs w:val="20"/>
        </w:rPr>
        <w:t>4</w:t>
      </w:r>
      <w:r w:rsidR="003B3260">
        <w:rPr>
          <w:rFonts w:ascii="Times New Roman" w:eastAsia="宋体" w:hAnsi="Times New Roman" w:cs="Times New Roman"/>
          <w:i/>
          <w:kern w:val="0"/>
          <w:sz w:val="20"/>
          <w:szCs w:val="20"/>
        </w:rPr>
        <w:t>4</w:t>
      </w:r>
      <w:r w:rsidRPr="00F668F1">
        <w:rPr>
          <w:rFonts w:ascii="Times New Roman" w:eastAsia="宋体" w:hAnsi="Times New Roman" w:cs="Times New Roman"/>
          <w:i/>
          <w:kern w:val="0"/>
          <w:sz w:val="20"/>
          <w:szCs w:val="20"/>
        </w:rPr>
        <w:t>-</w:t>
      </w:r>
      <w:r w:rsidR="003B3260">
        <w:rPr>
          <w:rFonts w:ascii="Times New Roman" w:eastAsia="宋体" w:hAnsi="Times New Roman" w:cs="Times New Roman"/>
          <w:i/>
          <w:kern w:val="0"/>
          <w:sz w:val="20"/>
          <w:szCs w:val="20"/>
        </w:rPr>
        <w:t>50</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12</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2</w:t>
      </w:r>
      <w:r w:rsidRPr="00F668F1">
        <w:rPr>
          <w:rFonts w:ascii="Times New Roman" w:eastAsia="黑体" w:hAnsi="Times New Roman" w:cs="Times New Roman"/>
          <w:i/>
          <w:kern w:val="0"/>
          <w:sz w:val="20"/>
          <w:szCs w:val="20"/>
        </w:rPr>
        <w:t>．</w:t>
      </w:r>
      <w:r w:rsidRPr="00F668F1">
        <w:rPr>
          <w:rFonts w:ascii="Times New Roman" w:eastAsia="宋体" w:hAnsi="宋体" w:cs="Times New Roman"/>
          <w:i/>
          <w:kern w:val="0"/>
          <w:sz w:val="20"/>
          <w:szCs w:val="20"/>
        </w:rPr>
        <w:t>核心课程</w:t>
      </w:r>
      <w:r w:rsidRPr="00F668F1">
        <w:rPr>
          <w:rFonts w:ascii="Times New Roman" w:eastAsia="宋体" w:hAnsi="Times New Roman" w:cs="Times New Roman"/>
          <w:i/>
          <w:kern w:val="0"/>
          <w:sz w:val="20"/>
          <w:szCs w:val="20"/>
        </w:rPr>
        <w:t>29</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12</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3</w:t>
      </w:r>
      <w:r w:rsidRPr="00F668F1">
        <w:rPr>
          <w:rFonts w:ascii="Times New Roman" w:eastAsia="黑体" w:hAnsi="Times New Roman" w:cs="Times New Roman"/>
          <w:i/>
          <w:kern w:val="0"/>
          <w:sz w:val="20"/>
          <w:szCs w:val="20"/>
        </w:rPr>
        <w:t>．</w:t>
      </w:r>
      <w:r w:rsidRPr="00F668F1">
        <w:rPr>
          <w:rFonts w:ascii="Times New Roman" w:eastAsia="宋体" w:hAnsi="宋体" w:cs="Times New Roman"/>
          <w:i/>
          <w:kern w:val="0"/>
          <w:sz w:val="20"/>
          <w:szCs w:val="20"/>
        </w:rPr>
        <w:t>限选课程</w:t>
      </w:r>
      <w:r w:rsidRPr="00F668F1">
        <w:rPr>
          <w:rFonts w:ascii="Times New Roman" w:eastAsia="宋体" w:hAnsi="Times New Roman" w:cs="Times New Roman"/>
          <w:i/>
          <w:kern w:val="0"/>
          <w:sz w:val="20"/>
          <w:szCs w:val="20"/>
        </w:rPr>
        <w:t>32</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12</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4</w:t>
      </w:r>
      <w:r w:rsidRPr="00F668F1">
        <w:rPr>
          <w:rFonts w:ascii="Times New Roman" w:eastAsia="宋体" w:hAnsi="宋体" w:cs="Times New Roman"/>
          <w:i/>
          <w:kern w:val="0"/>
          <w:sz w:val="20"/>
          <w:szCs w:val="20"/>
        </w:rPr>
        <w:t>．通识与自主选修课程</w:t>
      </w:r>
      <w:r w:rsidR="003B3260">
        <w:rPr>
          <w:rFonts w:ascii="Times New Roman" w:eastAsia="宋体" w:hAnsi="Times New Roman" w:cs="Times New Roman"/>
          <w:i/>
          <w:kern w:val="0"/>
          <w:sz w:val="20"/>
          <w:szCs w:val="20"/>
        </w:rPr>
        <w:t>27</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00F668F1">
        <w:rPr>
          <w:rFonts w:ascii="Times New Roman" w:eastAsia="宋体" w:hAnsi="Times New Roman" w:cs="Times New Roman"/>
          <w:kern w:val="0"/>
          <w:sz w:val="20"/>
          <w:szCs w:val="20"/>
        </w:rPr>
        <w:t>13</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五、其他要求</w:t>
      </w:r>
      <w:r w:rsidRPr="00F668F1">
        <w:rPr>
          <w:rFonts w:ascii="Times New Roman" w:eastAsia="宋体" w:hAnsi="Times New Roman" w:cs="Times New Roman"/>
          <w:smallCaps/>
          <w:kern w:val="0"/>
          <w:sz w:val="20"/>
          <w:szCs w:val="20"/>
        </w:rPr>
        <w:tab/>
        <w:t>13</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1</w:t>
      </w:r>
      <w:r w:rsidRPr="00F668F1">
        <w:rPr>
          <w:rFonts w:ascii="Times New Roman" w:eastAsia="宋体" w:hAnsi="宋体" w:cs="Times New Roman"/>
          <w:i/>
          <w:kern w:val="0"/>
          <w:sz w:val="20"/>
          <w:szCs w:val="20"/>
        </w:rPr>
        <w:t>．保研要求与保研排名：</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13</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1"/>
        </w:rPr>
        <w:t>2</w:t>
      </w:r>
      <w:r w:rsidRPr="00F668F1">
        <w:rPr>
          <w:rFonts w:ascii="Times New Roman" w:eastAsia="宋体" w:hAnsi="宋体" w:cs="Times New Roman"/>
          <w:i/>
          <w:kern w:val="0"/>
          <w:sz w:val="20"/>
          <w:szCs w:val="21"/>
        </w:rPr>
        <w:t>．</w:t>
      </w:r>
      <w:r w:rsidR="00F668F1">
        <w:rPr>
          <w:rFonts w:ascii="Times New Roman" w:eastAsia="宋体" w:hAnsi="宋体" w:cs="Times New Roman"/>
          <w:i/>
          <w:kern w:val="0"/>
          <w:sz w:val="20"/>
          <w:szCs w:val="20"/>
        </w:rPr>
        <w:t>读</w:t>
      </w:r>
      <w:r w:rsidRPr="00F668F1">
        <w:rPr>
          <w:rFonts w:ascii="Times New Roman" w:eastAsia="宋体" w:hAnsi="宋体" w:cs="Times New Roman"/>
          <w:i/>
          <w:kern w:val="0"/>
          <w:sz w:val="20"/>
          <w:szCs w:val="20"/>
        </w:rPr>
        <w:t>研准备：</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4</w:t>
      </w:r>
    </w:p>
    <w:p w:rsidR="002F0CD9" w:rsidRPr="00F668F1" w:rsidRDefault="009C3B3B">
      <w:pPr>
        <w:widowControl/>
        <w:tabs>
          <w:tab w:val="right" w:leader="dot" w:pos="8630"/>
        </w:tabs>
        <w:ind w:left="400" w:firstLineChars="100" w:firstLine="200"/>
        <w:jc w:val="left"/>
        <w:rPr>
          <w:rFonts w:ascii="Times New Roman" w:eastAsia="宋体" w:hAnsi="Times New Roman" w:cs="Times New Roman"/>
          <w:szCs w:val="24"/>
        </w:rPr>
      </w:pPr>
      <w:r w:rsidRPr="00F668F1">
        <w:rPr>
          <w:rFonts w:ascii="Times New Roman" w:eastAsia="宋体" w:hAnsi="Times New Roman" w:cs="Times New Roman"/>
          <w:i/>
          <w:kern w:val="0"/>
          <w:sz w:val="20"/>
          <w:szCs w:val="20"/>
        </w:rPr>
        <w:t>1</w:t>
      </w:r>
      <w:r w:rsidRPr="00F668F1">
        <w:rPr>
          <w:rFonts w:ascii="Times New Roman" w:eastAsia="宋体" w:hAnsi="宋体" w:cs="Times New Roman"/>
          <w:i/>
          <w:kern w:val="0"/>
          <w:sz w:val="20"/>
          <w:szCs w:val="20"/>
        </w:rPr>
        <w:t>）</w:t>
      </w:r>
      <w:r w:rsidRPr="00F668F1">
        <w:rPr>
          <w:rFonts w:ascii="Times New Roman" w:eastAsia="宋体" w:hAnsi="宋体" w:cs="Times New Roman"/>
          <w:i/>
          <w:kern w:val="0"/>
          <w:sz w:val="20"/>
          <w:szCs w:val="21"/>
        </w:rPr>
        <w:t>概率论方向：</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4</w:t>
      </w:r>
    </w:p>
    <w:p w:rsidR="002F0CD9" w:rsidRPr="00F668F1" w:rsidRDefault="009C3B3B">
      <w:pPr>
        <w:widowControl/>
        <w:tabs>
          <w:tab w:val="right" w:leader="dot" w:pos="8630"/>
        </w:tabs>
        <w:jc w:val="left"/>
        <w:rPr>
          <w:rFonts w:ascii="Times New Roman" w:eastAsia="宋体" w:hAnsi="Times New Roman" w:cs="Times New Roman"/>
          <w:szCs w:val="24"/>
        </w:rPr>
      </w:pPr>
      <w:r w:rsidRPr="00F668F1">
        <w:rPr>
          <w:rFonts w:ascii="Times New Roman" w:eastAsia="宋体" w:hAnsi="Times New Roman" w:cs="Times New Roman"/>
          <w:i/>
          <w:kern w:val="0"/>
          <w:sz w:val="20"/>
          <w:szCs w:val="20"/>
        </w:rPr>
        <w:t>2</w:t>
      </w:r>
      <w:r w:rsidRPr="00F668F1">
        <w:rPr>
          <w:rFonts w:ascii="Times New Roman" w:eastAsia="宋体" w:hAnsi="宋体" w:cs="Times New Roman"/>
          <w:i/>
          <w:kern w:val="0"/>
          <w:sz w:val="20"/>
          <w:szCs w:val="20"/>
        </w:rPr>
        <w:t>）统计学方向和</w:t>
      </w:r>
      <w:r w:rsidRPr="00F668F1">
        <w:rPr>
          <w:rFonts w:ascii="Times New Roman" w:eastAsia="宋体" w:hAnsi="宋体" w:cs="Times New Roman"/>
          <w:i/>
          <w:kern w:val="0"/>
          <w:sz w:val="20"/>
          <w:szCs w:val="21"/>
        </w:rPr>
        <w:t>应用统计方向：</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4</w:t>
      </w:r>
    </w:p>
    <w:p w:rsidR="002F0CD9" w:rsidRPr="00F668F1" w:rsidRDefault="002F0CD9">
      <w:pPr>
        <w:widowControl/>
        <w:tabs>
          <w:tab w:val="right" w:leader="dot" w:pos="8630"/>
        </w:tabs>
        <w:jc w:val="left"/>
        <w:rPr>
          <w:rFonts w:ascii="Times New Roman" w:eastAsia="宋体" w:hAnsi="Times New Roman" w:cs="Times New Roman"/>
          <w:szCs w:val="24"/>
        </w:rPr>
      </w:pPr>
    </w:p>
    <w:p w:rsidR="002F0CD9" w:rsidRPr="00F668F1" w:rsidRDefault="009C3B3B">
      <w:pPr>
        <w:widowControl/>
        <w:tabs>
          <w:tab w:val="right" w:leader="dot" w:pos="8630"/>
        </w:tabs>
        <w:spacing w:before="120" w:after="120"/>
        <w:jc w:val="left"/>
        <w:rPr>
          <w:rFonts w:ascii="Times New Roman" w:eastAsia="宋体" w:hAnsi="Times New Roman" w:cs="Times New Roman"/>
          <w:szCs w:val="24"/>
        </w:rPr>
      </w:pPr>
      <w:r w:rsidRPr="00F668F1">
        <w:rPr>
          <w:rFonts w:ascii="Times New Roman" w:eastAsia="宋体" w:hAnsi="Times New Roman" w:cs="Times New Roman"/>
          <w:b/>
          <w:caps/>
          <w:kern w:val="0"/>
          <w:sz w:val="20"/>
          <w:szCs w:val="44"/>
        </w:rPr>
        <w:t>信息与计算科学专业</w:t>
      </w:r>
      <w:r w:rsidRPr="00F668F1">
        <w:rPr>
          <w:rFonts w:ascii="Times New Roman" w:eastAsia="宋体" w:hAnsi="Times New Roman" w:cs="Times New Roman"/>
          <w:b/>
          <w:caps/>
          <w:kern w:val="0"/>
          <w:sz w:val="20"/>
          <w:szCs w:val="20"/>
        </w:rPr>
        <w:tab/>
        <w:t>1</w:t>
      </w:r>
      <w:r w:rsidRPr="00F668F1">
        <w:rPr>
          <w:rFonts w:ascii="Times New Roman" w:eastAsia="宋体" w:hAnsi="Times New Roman" w:cs="Times New Roman" w:hint="eastAsia"/>
          <w:b/>
          <w:caps/>
          <w:kern w:val="0"/>
          <w:sz w:val="20"/>
          <w:szCs w:val="20"/>
        </w:rPr>
        <w:t>5</w:t>
      </w:r>
    </w:p>
    <w:p w:rsidR="002F0CD9" w:rsidRPr="00F668F1" w:rsidRDefault="009C3B3B">
      <w:pPr>
        <w:widowControl/>
        <w:tabs>
          <w:tab w:val="right" w:leader="dot" w:pos="8630"/>
        </w:tabs>
        <w:ind w:left="200"/>
        <w:jc w:val="left"/>
        <w:rPr>
          <w:rFonts w:ascii="Times New Roman" w:eastAsia="宋体" w:hAnsi="Times New Roman" w:cs="Times New Roman"/>
          <w:smallCaps/>
          <w:kern w:val="0"/>
          <w:sz w:val="20"/>
          <w:szCs w:val="20"/>
        </w:rPr>
      </w:pPr>
      <w:r w:rsidRPr="00F668F1">
        <w:rPr>
          <w:rFonts w:ascii="Times New Roman" w:eastAsia="宋体" w:hAnsi="Times New Roman" w:cs="Times New Roman"/>
          <w:smallCaps/>
          <w:kern w:val="0"/>
          <w:sz w:val="20"/>
          <w:szCs w:val="28"/>
        </w:rPr>
        <w:lastRenderedPageBreak/>
        <w:t>一、专业简介</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5</w:t>
      </w:r>
    </w:p>
    <w:p w:rsidR="002F0CD9" w:rsidRPr="00F668F1" w:rsidRDefault="009C3B3B">
      <w:pPr>
        <w:widowControl/>
        <w:tabs>
          <w:tab w:val="right" w:leader="dot" w:pos="8630"/>
        </w:tabs>
        <w:ind w:left="200"/>
        <w:jc w:val="left"/>
        <w:rPr>
          <w:rFonts w:ascii="Times New Roman" w:eastAsia="宋体" w:hAnsi="Times New Roman" w:cs="Times New Roman"/>
          <w:smallCaps/>
          <w:kern w:val="0"/>
          <w:sz w:val="20"/>
          <w:szCs w:val="20"/>
        </w:rPr>
      </w:pPr>
      <w:r w:rsidRPr="00F668F1">
        <w:rPr>
          <w:rFonts w:ascii="Times New Roman" w:eastAsia="宋体" w:hAnsi="Times New Roman" w:cs="Times New Roman"/>
          <w:smallCaps/>
          <w:kern w:val="0"/>
          <w:sz w:val="20"/>
          <w:szCs w:val="20"/>
        </w:rPr>
        <w:t>二、</w:t>
      </w:r>
      <w:r w:rsidRPr="00F668F1">
        <w:rPr>
          <w:rFonts w:ascii="Times New Roman" w:eastAsia="宋体" w:hAnsi="Times New Roman" w:cs="Times New Roman"/>
          <w:smallCaps/>
          <w:kern w:val="0"/>
          <w:sz w:val="20"/>
          <w:szCs w:val="28"/>
        </w:rPr>
        <w:t>专业培养要求、目标</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5</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三、授予学位</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5</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四、学分要求与课程设置</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5</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1</w:t>
      </w:r>
      <w:r w:rsidRPr="00F668F1">
        <w:rPr>
          <w:rFonts w:ascii="Times New Roman" w:eastAsia="宋体" w:hAnsi="宋体" w:cs="Times New Roman"/>
          <w:i/>
          <w:kern w:val="0"/>
          <w:sz w:val="20"/>
          <w:szCs w:val="20"/>
        </w:rPr>
        <w:t>．公共与基础课程</w:t>
      </w:r>
      <w:r w:rsidR="003B3260">
        <w:rPr>
          <w:rFonts w:ascii="Times New Roman" w:eastAsia="宋体" w:hAnsi="Times New Roman" w:cs="Times New Roman"/>
          <w:i/>
          <w:kern w:val="0"/>
          <w:sz w:val="20"/>
          <w:szCs w:val="20"/>
        </w:rPr>
        <w:t>44</w:t>
      </w:r>
      <w:r w:rsidRPr="00F668F1">
        <w:rPr>
          <w:rFonts w:ascii="Times New Roman" w:eastAsia="宋体" w:hAnsi="Times New Roman" w:cs="Times New Roman"/>
          <w:i/>
          <w:kern w:val="0"/>
          <w:sz w:val="20"/>
          <w:szCs w:val="20"/>
        </w:rPr>
        <w:t>-</w:t>
      </w:r>
      <w:r w:rsidR="003B3260">
        <w:rPr>
          <w:rFonts w:ascii="Times New Roman" w:eastAsia="宋体" w:hAnsi="Times New Roman" w:cs="Times New Roman"/>
          <w:i/>
          <w:kern w:val="0"/>
          <w:sz w:val="20"/>
          <w:szCs w:val="20"/>
        </w:rPr>
        <w:t>50</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5</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2</w:t>
      </w:r>
      <w:r w:rsidRPr="00F668F1">
        <w:rPr>
          <w:rFonts w:ascii="Times New Roman" w:eastAsia="黑体" w:hAnsi="Times New Roman" w:cs="Times New Roman"/>
          <w:i/>
          <w:kern w:val="0"/>
          <w:sz w:val="20"/>
          <w:szCs w:val="20"/>
        </w:rPr>
        <w:t>．</w:t>
      </w:r>
      <w:r w:rsidRPr="00F668F1">
        <w:rPr>
          <w:rFonts w:ascii="Times New Roman" w:eastAsia="宋体" w:hAnsi="宋体" w:cs="Times New Roman"/>
          <w:i/>
          <w:kern w:val="0"/>
          <w:sz w:val="20"/>
          <w:szCs w:val="20"/>
        </w:rPr>
        <w:t>核心课程</w:t>
      </w:r>
      <w:r w:rsidRPr="00F668F1">
        <w:rPr>
          <w:rFonts w:ascii="Times New Roman" w:eastAsia="宋体" w:hAnsi="Times New Roman" w:cs="Times New Roman"/>
          <w:i/>
          <w:kern w:val="0"/>
          <w:sz w:val="20"/>
          <w:szCs w:val="20"/>
        </w:rPr>
        <w:t>29</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6</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3</w:t>
      </w:r>
      <w:r w:rsidRPr="00F668F1">
        <w:rPr>
          <w:rFonts w:ascii="Times New Roman" w:eastAsia="黑体" w:hAnsi="Times New Roman" w:cs="Times New Roman"/>
          <w:i/>
          <w:kern w:val="0"/>
          <w:sz w:val="20"/>
          <w:szCs w:val="20"/>
        </w:rPr>
        <w:t>．</w:t>
      </w:r>
      <w:r w:rsidRPr="00F668F1">
        <w:rPr>
          <w:rFonts w:ascii="Times New Roman" w:eastAsia="宋体" w:hAnsi="宋体" w:cs="Times New Roman"/>
          <w:i/>
          <w:kern w:val="0"/>
          <w:sz w:val="20"/>
          <w:szCs w:val="20"/>
        </w:rPr>
        <w:t>限选课程</w:t>
      </w:r>
      <w:r w:rsidRPr="00F668F1">
        <w:rPr>
          <w:rFonts w:ascii="Times New Roman" w:eastAsia="宋体" w:hAnsi="Times New Roman" w:cs="Times New Roman"/>
          <w:i/>
          <w:kern w:val="0"/>
          <w:sz w:val="20"/>
          <w:szCs w:val="20"/>
        </w:rPr>
        <w:t>32</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6</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4</w:t>
      </w:r>
      <w:r w:rsidRPr="00F668F1">
        <w:rPr>
          <w:rFonts w:ascii="Times New Roman" w:eastAsia="宋体" w:hAnsi="宋体" w:cs="Times New Roman"/>
          <w:i/>
          <w:kern w:val="0"/>
          <w:sz w:val="20"/>
          <w:szCs w:val="20"/>
        </w:rPr>
        <w:t>．通识与自主选修课程</w:t>
      </w:r>
      <w:r w:rsidR="003B3260">
        <w:rPr>
          <w:rFonts w:ascii="Times New Roman" w:eastAsia="宋体" w:hAnsi="Times New Roman" w:cs="Times New Roman"/>
          <w:i/>
          <w:kern w:val="0"/>
          <w:sz w:val="20"/>
          <w:szCs w:val="20"/>
        </w:rPr>
        <w:t>27</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6</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五、其他要求</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7</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1</w:t>
      </w:r>
      <w:r w:rsidRPr="00F668F1">
        <w:rPr>
          <w:rFonts w:ascii="Times New Roman" w:eastAsia="宋体" w:hAnsi="宋体" w:cs="Times New Roman"/>
          <w:i/>
          <w:kern w:val="0"/>
          <w:sz w:val="20"/>
          <w:szCs w:val="20"/>
        </w:rPr>
        <w:t>．保研要求：</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7</w:t>
      </w:r>
    </w:p>
    <w:p w:rsidR="002F0CD9" w:rsidRPr="00F668F1" w:rsidRDefault="009C3B3B">
      <w:pPr>
        <w:widowControl/>
        <w:tabs>
          <w:tab w:val="right" w:leader="dot" w:pos="8630"/>
        </w:tabs>
        <w:ind w:left="400" w:firstLineChars="100" w:firstLine="2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1</w:t>
      </w:r>
      <w:r w:rsidRPr="00F668F1">
        <w:rPr>
          <w:rFonts w:ascii="Times New Roman" w:eastAsia="宋体" w:hAnsi="宋体" w:cs="Times New Roman"/>
          <w:i/>
          <w:kern w:val="0"/>
          <w:sz w:val="20"/>
          <w:szCs w:val="20"/>
        </w:rPr>
        <w:t>）计算数学方向：</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7</w:t>
      </w:r>
    </w:p>
    <w:p w:rsidR="002F0CD9" w:rsidRPr="00F668F1" w:rsidRDefault="009C3B3B">
      <w:pPr>
        <w:widowControl/>
        <w:tabs>
          <w:tab w:val="right" w:leader="dot" w:pos="8630"/>
        </w:tabs>
        <w:ind w:left="400" w:firstLineChars="100" w:firstLine="200"/>
        <w:jc w:val="left"/>
        <w:rPr>
          <w:rFonts w:ascii="Times New Roman" w:eastAsia="宋体" w:hAnsi="Times New Roman" w:cs="Times New Roman"/>
          <w:szCs w:val="24"/>
        </w:rPr>
      </w:pPr>
      <w:r w:rsidRPr="00F668F1">
        <w:rPr>
          <w:rFonts w:ascii="Times New Roman" w:eastAsia="宋体" w:hAnsi="Times New Roman" w:cs="Times New Roman"/>
          <w:i/>
          <w:kern w:val="0"/>
          <w:sz w:val="20"/>
          <w:szCs w:val="20"/>
        </w:rPr>
        <w:t>2</w:t>
      </w:r>
      <w:r w:rsidRPr="00F668F1">
        <w:rPr>
          <w:rFonts w:ascii="Times New Roman" w:eastAsia="宋体" w:hAnsi="宋体" w:cs="Times New Roman"/>
          <w:i/>
          <w:kern w:val="0"/>
          <w:sz w:val="20"/>
          <w:szCs w:val="20"/>
        </w:rPr>
        <w:t>）</w:t>
      </w:r>
      <w:r w:rsidRPr="00F668F1">
        <w:rPr>
          <w:rFonts w:ascii="Times New Roman" w:eastAsia="宋体" w:hAnsi="宋体" w:cs="Times New Roman"/>
          <w:i/>
          <w:kern w:val="0"/>
          <w:sz w:val="20"/>
          <w:szCs w:val="21"/>
        </w:rPr>
        <w:t>信息科学方向：</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7</w:t>
      </w:r>
    </w:p>
    <w:p w:rsidR="002F0CD9" w:rsidRPr="00F668F1" w:rsidRDefault="009C3B3B">
      <w:pPr>
        <w:widowControl/>
        <w:tabs>
          <w:tab w:val="right" w:leader="dot" w:pos="8630"/>
        </w:tabs>
        <w:spacing w:before="120" w:after="120"/>
        <w:jc w:val="left"/>
        <w:rPr>
          <w:rFonts w:ascii="Times New Roman" w:eastAsia="宋体" w:hAnsi="Times New Roman" w:cs="Times New Roman"/>
          <w:b/>
          <w:caps/>
          <w:kern w:val="0"/>
          <w:sz w:val="20"/>
          <w:szCs w:val="20"/>
        </w:rPr>
      </w:pPr>
      <w:r w:rsidRPr="00F668F1">
        <w:rPr>
          <w:rFonts w:ascii="Times New Roman" w:eastAsia="宋体" w:hAnsi="Times New Roman" w:cs="Times New Roman"/>
          <w:b/>
          <w:caps/>
          <w:kern w:val="0"/>
          <w:sz w:val="20"/>
          <w:szCs w:val="44"/>
        </w:rPr>
        <w:t>数据科学与大数据技术专业</w:t>
      </w:r>
      <w:r w:rsidRPr="00F668F1">
        <w:rPr>
          <w:rFonts w:ascii="Times New Roman" w:eastAsia="宋体" w:hAnsi="Times New Roman" w:cs="Times New Roman"/>
          <w:b/>
          <w:caps/>
          <w:kern w:val="0"/>
          <w:sz w:val="20"/>
          <w:szCs w:val="20"/>
        </w:rPr>
        <w:tab/>
        <w:t>1</w:t>
      </w:r>
      <w:r w:rsidRPr="00F668F1">
        <w:rPr>
          <w:rFonts w:ascii="Times New Roman" w:eastAsia="宋体" w:hAnsi="Times New Roman" w:cs="Times New Roman" w:hint="eastAsia"/>
          <w:b/>
          <w:caps/>
          <w:kern w:val="0"/>
          <w:sz w:val="20"/>
          <w:szCs w:val="20"/>
        </w:rPr>
        <w:t>8</w:t>
      </w:r>
    </w:p>
    <w:p w:rsidR="002F0CD9" w:rsidRPr="00F668F1" w:rsidRDefault="009C3B3B">
      <w:pPr>
        <w:widowControl/>
        <w:tabs>
          <w:tab w:val="right" w:leader="dot" w:pos="8630"/>
        </w:tabs>
        <w:ind w:left="200"/>
        <w:jc w:val="left"/>
        <w:rPr>
          <w:rFonts w:ascii="Times New Roman" w:eastAsia="宋体" w:hAnsi="Times New Roman" w:cs="Times New Roman"/>
          <w:smallCaps/>
          <w:kern w:val="0"/>
          <w:sz w:val="20"/>
          <w:szCs w:val="20"/>
        </w:rPr>
      </w:pPr>
      <w:r w:rsidRPr="00F668F1">
        <w:rPr>
          <w:rFonts w:ascii="Times New Roman" w:eastAsia="宋体" w:hAnsi="Times New Roman" w:cs="Times New Roman"/>
          <w:smallCaps/>
          <w:kern w:val="0"/>
          <w:sz w:val="20"/>
          <w:szCs w:val="28"/>
        </w:rPr>
        <w:t>一、专业简介</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8</w:t>
      </w:r>
    </w:p>
    <w:p w:rsidR="002F0CD9" w:rsidRPr="00F668F1" w:rsidRDefault="009C3B3B">
      <w:pPr>
        <w:widowControl/>
        <w:tabs>
          <w:tab w:val="right" w:leader="dot" w:pos="8630"/>
        </w:tabs>
        <w:ind w:left="200"/>
        <w:jc w:val="left"/>
        <w:rPr>
          <w:rFonts w:ascii="Times New Roman" w:eastAsia="宋体" w:hAnsi="Times New Roman" w:cs="Times New Roman"/>
          <w:smallCaps/>
          <w:kern w:val="0"/>
          <w:sz w:val="20"/>
          <w:szCs w:val="20"/>
        </w:rPr>
      </w:pPr>
      <w:r w:rsidRPr="00F668F1">
        <w:rPr>
          <w:rFonts w:ascii="Times New Roman" w:eastAsia="宋体" w:hAnsi="Times New Roman" w:cs="Times New Roman"/>
          <w:smallCaps/>
          <w:kern w:val="0"/>
          <w:sz w:val="20"/>
          <w:szCs w:val="20"/>
        </w:rPr>
        <w:t>二、</w:t>
      </w:r>
      <w:r w:rsidRPr="00F668F1">
        <w:rPr>
          <w:rFonts w:ascii="Times New Roman" w:eastAsia="宋体" w:hAnsi="Times New Roman" w:cs="Times New Roman"/>
          <w:smallCaps/>
          <w:kern w:val="0"/>
          <w:sz w:val="20"/>
          <w:szCs w:val="28"/>
        </w:rPr>
        <w:t>专业培养要求、目标</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8</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三、授予学位</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8</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四、学分要求与课程设置</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8</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1</w:t>
      </w:r>
      <w:r w:rsidRPr="00F668F1">
        <w:rPr>
          <w:rFonts w:ascii="Times New Roman" w:eastAsia="宋体" w:hAnsi="宋体" w:cs="Times New Roman"/>
          <w:i/>
          <w:kern w:val="0"/>
          <w:sz w:val="20"/>
          <w:szCs w:val="20"/>
        </w:rPr>
        <w:t>．公共与基础课程</w:t>
      </w:r>
      <w:r w:rsidR="003B3260">
        <w:rPr>
          <w:rFonts w:ascii="Times New Roman" w:eastAsia="宋体" w:hAnsi="Times New Roman" w:cs="Times New Roman"/>
          <w:i/>
          <w:kern w:val="0"/>
          <w:sz w:val="20"/>
          <w:szCs w:val="20"/>
        </w:rPr>
        <w:t>44</w:t>
      </w:r>
      <w:r w:rsidRPr="00F668F1">
        <w:rPr>
          <w:rFonts w:ascii="Times New Roman" w:eastAsia="宋体" w:hAnsi="Times New Roman" w:cs="Times New Roman"/>
          <w:i/>
          <w:kern w:val="0"/>
          <w:sz w:val="20"/>
          <w:szCs w:val="20"/>
        </w:rPr>
        <w:t>-</w:t>
      </w:r>
      <w:r w:rsidR="003B3260">
        <w:rPr>
          <w:rFonts w:ascii="Times New Roman" w:eastAsia="宋体" w:hAnsi="Times New Roman" w:cs="Times New Roman"/>
          <w:i/>
          <w:kern w:val="0"/>
          <w:sz w:val="20"/>
          <w:szCs w:val="20"/>
        </w:rPr>
        <w:t>50</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8</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2</w:t>
      </w:r>
      <w:r w:rsidRPr="00F668F1">
        <w:rPr>
          <w:rFonts w:ascii="Times New Roman" w:eastAsia="黑体" w:hAnsi="Times New Roman" w:cs="Times New Roman"/>
          <w:i/>
          <w:kern w:val="0"/>
          <w:sz w:val="20"/>
          <w:szCs w:val="20"/>
        </w:rPr>
        <w:t>．</w:t>
      </w:r>
      <w:r w:rsidRPr="00F668F1">
        <w:rPr>
          <w:rFonts w:ascii="Times New Roman" w:eastAsia="宋体" w:hAnsi="宋体" w:cs="Times New Roman"/>
          <w:i/>
          <w:kern w:val="0"/>
          <w:sz w:val="20"/>
          <w:szCs w:val="20"/>
        </w:rPr>
        <w:t>核心课程</w:t>
      </w:r>
      <w:r w:rsidRPr="00F668F1">
        <w:rPr>
          <w:rFonts w:ascii="Times New Roman" w:eastAsia="宋体" w:hAnsi="Times New Roman" w:cs="Times New Roman"/>
          <w:i/>
          <w:kern w:val="0"/>
          <w:sz w:val="20"/>
          <w:szCs w:val="20"/>
        </w:rPr>
        <w:t>29</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8</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黑体" w:hAnsi="Times New Roman" w:cs="Times New Roman"/>
          <w:i/>
          <w:kern w:val="0"/>
          <w:sz w:val="20"/>
          <w:szCs w:val="20"/>
        </w:rPr>
        <w:t>3</w:t>
      </w:r>
      <w:r w:rsidRPr="00F668F1">
        <w:rPr>
          <w:rFonts w:ascii="Times New Roman" w:eastAsia="黑体" w:hAnsi="Times New Roman" w:cs="Times New Roman"/>
          <w:i/>
          <w:kern w:val="0"/>
          <w:sz w:val="20"/>
          <w:szCs w:val="20"/>
        </w:rPr>
        <w:t>．</w:t>
      </w:r>
      <w:r w:rsidRPr="00F668F1">
        <w:rPr>
          <w:rFonts w:ascii="Times New Roman" w:eastAsia="宋体" w:hAnsi="宋体" w:cs="Times New Roman"/>
          <w:i/>
          <w:kern w:val="0"/>
          <w:sz w:val="20"/>
          <w:szCs w:val="20"/>
        </w:rPr>
        <w:t>限选课程</w:t>
      </w:r>
      <w:r w:rsidRPr="00F668F1">
        <w:rPr>
          <w:rFonts w:ascii="Times New Roman" w:eastAsia="宋体" w:hAnsi="Times New Roman" w:cs="Times New Roman"/>
          <w:i/>
          <w:kern w:val="0"/>
          <w:sz w:val="20"/>
          <w:szCs w:val="20"/>
        </w:rPr>
        <w:t>32</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8</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4</w:t>
      </w:r>
      <w:r w:rsidRPr="00F668F1">
        <w:rPr>
          <w:rFonts w:ascii="Times New Roman" w:eastAsia="宋体" w:hAnsi="宋体" w:cs="Times New Roman"/>
          <w:i/>
          <w:kern w:val="0"/>
          <w:sz w:val="20"/>
          <w:szCs w:val="20"/>
        </w:rPr>
        <w:t>．通识与自主选修课程</w:t>
      </w:r>
      <w:r w:rsidR="003B3260">
        <w:rPr>
          <w:rFonts w:ascii="Times New Roman" w:eastAsia="宋体" w:hAnsi="Times New Roman" w:cs="Times New Roman"/>
          <w:i/>
          <w:kern w:val="0"/>
          <w:sz w:val="20"/>
          <w:szCs w:val="20"/>
        </w:rPr>
        <w:t>27</w:t>
      </w:r>
      <w:r w:rsidRPr="00F668F1">
        <w:rPr>
          <w:rFonts w:ascii="Times New Roman" w:eastAsia="宋体" w:hAnsi="宋体" w:cs="Times New Roman"/>
          <w:i/>
          <w:kern w:val="0"/>
          <w:sz w:val="20"/>
          <w:szCs w:val="20"/>
        </w:rPr>
        <w:t>学分</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00F668F1">
        <w:rPr>
          <w:rFonts w:ascii="Times New Roman" w:eastAsia="宋体" w:hAnsi="Times New Roman" w:cs="Times New Roman"/>
          <w:kern w:val="0"/>
          <w:sz w:val="20"/>
          <w:szCs w:val="20"/>
        </w:rPr>
        <w:t>9</w:t>
      </w:r>
    </w:p>
    <w:p w:rsidR="002F0CD9" w:rsidRPr="00F668F1" w:rsidRDefault="009C3B3B">
      <w:pPr>
        <w:widowControl/>
        <w:tabs>
          <w:tab w:val="right" w:leader="dot" w:pos="8630"/>
        </w:tabs>
        <w:ind w:left="200"/>
        <w:jc w:val="left"/>
        <w:rPr>
          <w:rFonts w:ascii="Times New Roman" w:eastAsia="宋体" w:hAnsi="Times New Roman" w:cs="Times New Roman"/>
          <w:szCs w:val="24"/>
        </w:rPr>
      </w:pPr>
      <w:r w:rsidRPr="00F668F1">
        <w:rPr>
          <w:rFonts w:ascii="Times New Roman" w:eastAsia="宋体" w:hAnsi="Times New Roman" w:cs="Times New Roman"/>
          <w:smallCaps/>
          <w:kern w:val="0"/>
          <w:sz w:val="20"/>
          <w:szCs w:val="28"/>
        </w:rPr>
        <w:t>五、其他要求</w:t>
      </w:r>
      <w:r w:rsidRPr="00F668F1">
        <w:rPr>
          <w:rFonts w:ascii="Times New Roman" w:eastAsia="宋体" w:hAnsi="Times New Roman" w:cs="Times New Roman"/>
          <w:smallCaps/>
          <w:kern w:val="0"/>
          <w:sz w:val="20"/>
          <w:szCs w:val="20"/>
        </w:rPr>
        <w:tab/>
        <w:t>1</w:t>
      </w:r>
      <w:r w:rsidRPr="00F668F1">
        <w:rPr>
          <w:rFonts w:ascii="Times New Roman" w:eastAsia="宋体" w:hAnsi="Times New Roman" w:cs="Times New Roman" w:hint="eastAsia"/>
          <w:smallCaps/>
          <w:kern w:val="0"/>
          <w:sz w:val="20"/>
          <w:szCs w:val="20"/>
        </w:rPr>
        <w:t>9</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1</w:t>
      </w:r>
      <w:r w:rsidRPr="00F668F1">
        <w:rPr>
          <w:rFonts w:ascii="Times New Roman" w:eastAsia="宋体" w:hAnsi="宋体" w:cs="Times New Roman"/>
          <w:i/>
          <w:kern w:val="0"/>
          <w:sz w:val="20"/>
          <w:szCs w:val="20"/>
        </w:rPr>
        <w:t>．保研要求：</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9</w:t>
      </w:r>
    </w:p>
    <w:p w:rsidR="002F0CD9" w:rsidRPr="00F668F1" w:rsidRDefault="009C3B3B">
      <w:pPr>
        <w:widowControl/>
        <w:tabs>
          <w:tab w:val="right" w:leader="dot" w:pos="8630"/>
        </w:tabs>
        <w:ind w:left="400"/>
        <w:jc w:val="left"/>
        <w:rPr>
          <w:rFonts w:ascii="Times New Roman" w:eastAsia="宋体" w:hAnsi="Times New Roman" w:cs="Times New Roman"/>
          <w:sz w:val="20"/>
          <w:szCs w:val="20"/>
        </w:rPr>
      </w:pPr>
      <w:r w:rsidRPr="00F668F1">
        <w:rPr>
          <w:rFonts w:ascii="Times New Roman" w:eastAsia="宋体" w:hAnsi="Times New Roman" w:cs="Times New Roman"/>
          <w:i/>
          <w:kern w:val="0"/>
          <w:sz w:val="20"/>
          <w:szCs w:val="20"/>
        </w:rPr>
        <w:t xml:space="preserve">2. </w:t>
      </w:r>
      <w:r w:rsidRPr="00F668F1">
        <w:rPr>
          <w:rFonts w:ascii="Times New Roman" w:eastAsia="宋体" w:hAnsi="宋体" w:cs="Times New Roman"/>
          <w:i/>
          <w:kern w:val="0"/>
          <w:sz w:val="20"/>
          <w:szCs w:val="20"/>
        </w:rPr>
        <w:t>读研准备：</w:t>
      </w:r>
      <w:r w:rsidRPr="00F668F1">
        <w:rPr>
          <w:rFonts w:ascii="Times New Roman" w:eastAsia="宋体" w:hAnsi="Times New Roman" w:cs="Times New Roman"/>
          <w:i/>
          <w:kern w:val="0"/>
          <w:sz w:val="20"/>
          <w:szCs w:val="20"/>
        </w:rPr>
        <w:tab/>
      </w:r>
      <w:r w:rsidRPr="00F668F1">
        <w:rPr>
          <w:rFonts w:ascii="Times New Roman" w:eastAsia="宋体" w:hAnsi="Times New Roman" w:cs="Times New Roman"/>
          <w:kern w:val="0"/>
          <w:sz w:val="20"/>
          <w:szCs w:val="20"/>
        </w:rPr>
        <w:t>1</w:t>
      </w:r>
      <w:r w:rsidRPr="00F668F1">
        <w:rPr>
          <w:rFonts w:ascii="Times New Roman" w:eastAsia="宋体" w:hAnsi="Times New Roman" w:cs="Times New Roman" w:hint="eastAsia"/>
          <w:kern w:val="0"/>
          <w:sz w:val="20"/>
          <w:szCs w:val="20"/>
        </w:rPr>
        <w:t>9</w:t>
      </w:r>
    </w:p>
    <w:p w:rsidR="002F0CD9" w:rsidRPr="00F668F1" w:rsidRDefault="009C3B3B">
      <w:pPr>
        <w:widowControl/>
        <w:tabs>
          <w:tab w:val="right" w:leader="dot" w:pos="8630"/>
        </w:tabs>
        <w:spacing w:before="120" w:after="120"/>
        <w:jc w:val="left"/>
        <w:rPr>
          <w:rFonts w:ascii="Times New Roman" w:eastAsia="宋体" w:hAnsi="Times New Roman" w:cs="Times New Roman"/>
          <w:b/>
          <w:caps/>
          <w:kern w:val="0"/>
          <w:sz w:val="20"/>
          <w:szCs w:val="20"/>
        </w:rPr>
      </w:pPr>
      <w:r w:rsidRPr="00F668F1">
        <w:rPr>
          <w:rFonts w:ascii="Times New Roman" w:eastAsia="宋体" w:hAnsi="Times New Roman" w:cs="Times New Roman"/>
          <w:b/>
          <w:caps/>
          <w:kern w:val="0"/>
          <w:sz w:val="20"/>
          <w:szCs w:val="44"/>
        </w:rPr>
        <w:t>课程列表</w:t>
      </w:r>
      <w:r w:rsidRPr="00F668F1">
        <w:rPr>
          <w:rFonts w:ascii="Times New Roman" w:eastAsia="宋体" w:hAnsi="Times New Roman" w:cs="Times New Roman"/>
          <w:b/>
          <w:caps/>
          <w:kern w:val="0"/>
          <w:sz w:val="20"/>
          <w:szCs w:val="20"/>
        </w:rPr>
        <w:tab/>
      </w:r>
      <w:r w:rsidR="00F668F1">
        <w:rPr>
          <w:rFonts w:ascii="Times New Roman" w:eastAsia="宋体" w:hAnsi="Times New Roman" w:cs="Times New Roman" w:hint="eastAsia"/>
          <w:b/>
          <w:caps/>
          <w:kern w:val="0"/>
          <w:sz w:val="20"/>
          <w:szCs w:val="20"/>
        </w:rPr>
        <w:t>21</w:t>
      </w:r>
    </w:p>
    <w:p w:rsidR="002F0CD9" w:rsidRPr="00F668F1" w:rsidRDefault="009C3B3B">
      <w:pPr>
        <w:widowControl/>
        <w:tabs>
          <w:tab w:val="right" w:leader="dot" w:pos="8630"/>
        </w:tabs>
        <w:ind w:firstLineChars="100" w:firstLine="200"/>
        <w:jc w:val="left"/>
        <w:rPr>
          <w:rFonts w:ascii="Times New Roman" w:eastAsia="宋体" w:hAnsi="Times New Roman" w:cs="Times New Roman"/>
          <w:sz w:val="20"/>
          <w:szCs w:val="20"/>
        </w:rPr>
      </w:pPr>
      <w:r w:rsidRPr="00F668F1">
        <w:rPr>
          <w:rFonts w:ascii="Times New Roman" w:eastAsia="黑体" w:hAnsi="Times New Roman" w:cs="Times New Roman"/>
          <w:kern w:val="0"/>
          <w:sz w:val="20"/>
          <w:szCs w:val="20"/>
        </w:rPr>
        <w:t>1</w:t>
      </w:r>
      <w:r w:rsidRPr="00F668F1">
        <w:rPr>
          <w:rFonts w:ascii="Times New Roman" w:eastAsia="宋体" w:hAnsi="宋体" w:cs="Times New Roman"/>
          <w:kern w:val="0"/>
          <w:sz w:val="20"/>
          <w:szCs w:val="20"/>
        </w:rPr>
        <w:t>．公共与基础课程</w:t>
      </w:r>
      <w:r w:rsidR="003B3260">
        <w:rPr>
          <w:rFonts w:ascii="Times New Roman" w:eastAsia="宋体" w:hAnsi="Times New Roman" w:cs="Times New Roman"/>
          <w:kern w:val="0"/>
          <w:sz w:val="20"/>
          <w:szCs w:val="20"/>
        </w:rPr>
        <w:t>44</w:t>
      </w:r>
      <w:r w:rsidRPr="00F668F1">
        <w:rPr>
          <w:rFonts w:ascii="Times New Roman" w:eastAsia="宋体" w:hAnsi="Times New Roman" w:cs="Times New Roman"/>
          <w:kern w:val="0"/>
          <w:sz w:val="20"/>
          <w:szCs w:val="20"/>
        </w:rPr>
        <w:t>-</w:t>
      </w:r>
      <w:r w:rsidR="003B3260">
        <w:rPr>
          <w:rFonts w:ascii="Times New Roman" w:eastAsia="宋体" w:hAnsi="Times New Roman" w:cs="Times New Roman"/>
          <w:kern w:val="0"/>
          <w:sz w:val="20"/>
          <w:szCs w:val="20"/>
        </w:rPr>
        <w:t>50</w:t>
      </w:r>
      <w:r w:rsidRPr="00F668F1">
        <w:rPr>
          <w:rFonts w:ascii="Times New Roman" w:eastAsia="宋体" w:hAnsi="宋体" w:cs="Times New Roman"/>
          <w:kern w:val="0"/>
          <w:sz w:val="20"/>
          <w:szCs w:val="20"/>
        </w:rPr>
        <w:t>学分</w:t>
      </w:r>
      <w:r w:rsidRPr="00F668F1">
        <w:rPr>
          <w:rFonts w:ascii="Times New Roman" w:eastAsia="宋体" w:hAnsi="Times New Roman" w:cs="Times New Roman"/>
          <w:kern w:val="0"/>
          <w:sz w:val="20"/>
          <w:szCs w:val="20"/>
        </w:rPr>
        <w:tab/>
      </w:r>
      <w:r w:rsidR="00F668F1">
        <w:rPr>
          <w:rFonts w:ascii="Times New Roman" w:eastAsia="宋体" w:hAnsi="Times New Roman" w:cs="Times New Roman" w:hint="eastAsia"/>
          <w:kern w:val="0"/>
          <w:sz w:val="20"/>
          <w:szCs w:val="20"/>
        </w:rPr>
        <w:t>21</w:t>
      </w:r>
    </w:p>
    <w:p w:rsidR="002F0CD9" w:rsidRPr="00F668F1" w:rsidRDefault="009C3B3B">
      <w:pPr>
        <w:widowControl/>
        <w:tabs>
          <w:tab w:val="right" w:leader="dot" w:pos="8630"/>
        </w:tabs>
        <w:ind w:firstLineChars="100" w:firstLine="200"/>
        <w:jc w:val="left"/>
        <w:rPr>
          <w:rFonts w:ascii="Times New Roman" w:eastAsia="宋体" w:hAnsi="Times New Roman" w:cs="Times New Roman"/>
          <w:sz w:val="20"/>
          <w:szCs w:val="20"/>
        </w:rPr>
      </w:pPr>
      <w:r w:rsidRPr="00F668F1">
        <w:rPr>
          <w:rFonts w:ascii="Times New Roman" w:eastAsia="黑体" w:hAnsi="Times New Roman" w:cs="Times New Roman"/>
          <w:kern w:val="0"/>
          <w:sz w:val="20"/>
          <w:szCs w:val="20"/>
        </w:rPr>
        <w:t>2</w:t>
      </w:r>
      <w:r w:rsidRPr="00F668F1">
        <w:rPr>
          <w:rFonts w:ascii="Times New Roman" w:eastAsia="黑体" w:hAnsi="Times New Roman" w:cs="Times New Roman"/>
          <w:kern w:val="0"/>
          <w:sz w:val="20"/>
          <w:szCs w:val="20"/>
        </w:rPr>
        <w:t>．</w:t>
      </w:r>
      <w:r w:rsidRPr="00F668F1">
        <w:rPr>
          <w:rFonts w:ascii="Times New Roman" w:eastAsia="宋体" w:hAnsi="宋体" w:cs="Times New Roman"/>
          <w:kern w:val="0"/>
          <w:sz w:val="20"/>
          <w:szCs w:val="20"/>
        </w:rPr>
        <w:t>核心课程</w:t>
      </w:r>
      <w:r w:rsidRPr="00F668F1">
        <w:rPr>
          <w:rFonts w:ascii="Times New Roman" w:eastAsia="宋体" w:hAnsi="Times New Roman" w:cs="Times New Roman"/>
          <w:kern w:val="0"/>
          <w:sz w:val="20"/>
          <w:szCs w:val="20"/>
        </w:rPr>
        <w:t>29</w:t>
      </w:r>
      <w:r w:rsidRPr="00F668F1">
        <w:rPr>
          <w:rFonts w:ascii="Times New Roman" w:eastAsia="宋体" w:hAnsi="宋体" w:cs="Times New Roman"/>
          <w:kern w:val="0"/>
          <w:sz w:val="20"/>
          <w:szCs w:val="20"/>
        </w:rPr>
        <w:t>学分</w:t>
      </w:r>
      <w:r w:rsidRPr="00F668F1">
        <w:rPr>
          <w:rFonts w:ascii="Times New Roman" w:eastAsia="宋体" w:hAnsi="Times New Roman" w:cs="Times New Roman"/>
          <w:kern w:val="0"/>
          <w:sz w:val="20"/>
          <w:szCs w:val="20"/>
        </w:rPr>
        <w:tab/>
      </w:r>
      <w:r w:rsidR="00F668F1">
        <w:rPr>
          <w:rFonts w:ascii="Times New Roman" w:eastAsia="宋体" w:hAnsi="Times New Roman" w:cs="Times New Roman" w:hint="eastAsia"/>
          <w:kern w:val="0"/>
          <w:sz w:val="20"/>
          <w:szCs w:val="20"/>
        </w:rPr>
        <w:t>21</w:t>
      </w:r>
    </w:p>
    <w:p w:rsidR="002F0CD9" w:rsidRPr="00F668F1" w:rsidRDefault="009C3B3B">
      <w:pPr>
        <w:widowControl/>
        <w:tabs>
          <w:tab w:val="right" w:leader="dot" w:pos="8630"/>
        </w:tabs>
        <w:ind w:firstLineChars="100" w:firstLine="200"/>
        <w:jc w:val="left"/>
        <w:rPr>
          <w:rFonts w:ascii="Times New Roman" w:eastAsia="宋体" w:hAnsi="Times New Roman" w:cs="Times New Roman"/>
          <w:sz w:val="20"/>
          <w:szCs w:val="20"/>
        </w:rPr>
      </w:pPr>
      <w:r w:rsidRPr="00F668F1">
        <w:rPr>
          <w:rFonts w:ascii="Times New Roman" w:eastAsia="黑体" w:hAnsi="Times New Roman" w:cs="Times New Roman"/>
          <w:kern w:val="0"/>
          <w:sz w:val="20"/>
          <w:szCs w:val="20"/>
        </w:rPr>
        <w:t>3</w:t>
      </w:r>
      <w:r w:rsidRPr="00F668F1">
        <w:rPr>
          <w:rFonts w:ascii="Times New Roman" w:eastAsia="黑体" w:hAnsi="Times New Roman" w:cs="Times New Roman"/>
          <w:kern w:val="0"/>
          <w:sz w:val="20"/>
          <w:szCs w:val="20"/>
        </w:rPr>
        <w:t>．</w:t>
      </w:r>
      <w:r w:rsidRPr="00F668F1">
        <w:rPr>
          <w:rFonts w:ascii="Times New Roman" w:eastAsia="宋体" w:hAnsi="宋体" w:cs="Times New Roman"/>
          <w:kern w:val="0"/>
          <w:sz w:val="20"/>
          <w:szCs w:val="20"/>
        </w:rPr>
        <w:t>限选课程</w:t>
      </w:r>
      <w:r w:rsidRPr="00F668F1">
        <w:rPr>
          <w:rFonts w:ascii="Times New Roman" w:eastAsia="宋体" w:hAnsi="Times New Roman" w:cs="Times New Roman"/>
          <w:kern w:val="0"/>
          <w:sz w:val="20"/>
          <w:szCs w:val="20"/>
        </w:rPr>
        <w:t>32</w:t>
      </w:r>
      <w:r w:rsidRPr="00F668F1">
        <w:rPr>
          <w:rFonts w:ascii="Times New Roman" w:eastAsia="宋体" w:hAnsi="宋体" w:cs="Times New Roman"/>
          <w:kern w:val="0"/>
          <w:sz w:val="20"/>
          <w:szCs w:val="20"/>
        </w:rPr>
        <w:t>学分</w:t>
      </w:r>
      <w:r w:rsidRPr="00F668F1">
        <w:rPr>
          <w:rFonts w:ascii="Times New Roman" w:eastAsia="宋体" w:hAnsi="Times New Roman" w:cs="Times New Roman"/>
          <w:kern w:val="0"/>
          <w:sz w:val="20"/>
          <w:szCs w:val="20"/>
        </w:rPr>
        <w:tab/>
      </w:r>
      <w:r w:rsidR="00F668F1">
        <w:rPr>
          <w:rFonts w:ascii="Times New Roman" w:eastAsia="宋体" w:hAnsi="Times New Roman" w:cs="Times New Roman" w:hint="eastAsia"/>
          <w:kern w:val="0"/>
          <w:sz w:val="20"/>
          <w:szCs w:val="20"/>
        </w:rPr>
        <w:t>21</w:t>
      </w:r>
    </w:p>
    <w:p w:rsidR="002F0CD9" w:rsidRPr="00F668F1" w:rsidRDefault="009C3B3B">
      <w:pPr>
        <w:widowControl/>
        <w:tabs>
          <w:tab w:val="right" w:leader="dot" w:pos="8630"/>
        </w:tabs>
        <w:spacing w:before="120" w:after="120"/>
        <w:jc w:val="left"/>
        <w:rPr>
          <w:rFonts w:ascii="Times New Roman" w:eastAsia="宋体" w:hAnsi="Times New Roman" w:cs="Times New Roman"/>
          <w:b/>
          <w:caps/>
          <w:kern w:val="0"/>
          <w:sz w:val="20"/>
          <w:szCs w:val="20"/>
        </w:rPr>
      </w:pPr>
      <w:r w:rsidRPr="00F668F1">
        <w:rPr>
          <w:rFonts w:ascii="Times New Roman" w:eastAsia="宋体" w:hAnsi="Times New Roman" w:cs="Times New Roman"/>
          <w:b/>
          <w:caps/>
          <w:kern w:val="0"/>
          <w:sz w:val="20"/>
          <w:szCs w:val="44"/>
        </w:rPr>
        <w:t>通选课选课的相关规定</w:t>
      </w:r>
      <w:r w:rsidRPr="00F668F1">
        <w:rPr>
          <w:rFonts w:ascii="Times New Roman" w:eastAsia="宋体" w:hAnsi="Times New Roman" w:cs="Times New Roman"/>
          <w:b/>
          <w:caps/>
          <w:kern w:val="0"/>
          <w:sz w:val="20"/>
          <w:szCs w:val="20"/>
        </w:rPr>
        <w:tab/>
        <w:t>2</w:t>
      </w:r>
      <w:r w:rsidR="00F668F1">
        <w:rPr>
          <w:rFonts w:ascii="Times New Roman" w:eastAsia="宋体" w:hAnsi="Times New Roman" w:cs="Times New Roman"/>
          <w:b/>
          <w:caps/>
          <w:kern w:val="0"/>
          <w:sz w:val="20"/>
          <w:szCs w:val="20"/>
        </w:rPr>
        <w:t>4</w:t>
      </w:r>
    </w:p>
    <w:p w:rsidR="002F0CD9" w:rsidRPr="00F668F1" w:rsidRDefault="009C3B3B">
      <w:pPr>
        <w:widowControl/>
        <w:tabs>
          <w:tab w:val="right" w:leader="dot" w:pos="8630"/>
        </w:tabs>
        <w:spacing w:before="120" w:after="120"/>
        <w:jc w:val="left"/>
        <w:rPr>
          <w:rFonts w:ascii="Times New Roman" w:eastAsia="宋体" w:hAnsi="Times New Roman" w:cs="Times New Roman"/>
          <w:b/>
          <w:caps/>
          <w:kern w:val="0"/>
          <w:sz w:val="20"/>
          <w:szCs w:val="20"/>
        </w:rPr>
      </w:pPr>
      <w:r w:rsidRPr="00F668F1">
        <w:rPr>
          <w:rFonts w:ascii="Times New Roman" w:eastAsia="宋体" w:hAnsi="Times New Roman" w:cs="Times New Roman"/>
          <w:b/>
          <w:caps/>
          <w:kern w:val="0"/>
          <w:sz w:val="20"/>
          <w:szCs w:val="44"/>
        </w:rPr>
        <w:t>港澳台留学生选课规定</w:t>
      </w:r>
      <w:r w:rsidRPr="00F668F1">
        <w:rPr>
          <w:rFonts w:ascii="Times New Roman" w:eastAsia="宋体" w:hAnsi="Times New Roman" w:cs="Times New Roman"/>
          <w:b/>
          <w:caps/>
          <w:kern w:val="0"/>
          <w:sz w:val="20"/>
          <w:szCs w:val="20"/>
        </w:rPr>
        <w:tab/>
      </w:r>
      <w:bookmarkStart w:id="0" w:name="_Toc45509645"/>
      <w:r w:rsidRPr="00F668F1">
        <w:rPr>
          <w:rFonts w:ascii="Times New Roman" w:eastAsia="宋体" w:hAnsi="Times New Roman" w:cs="Times New Roman"/>
          <w:b/>
          <w:caps/>
          <w:kern w:val="0"/>
          <w:sz w:val="20"/>
          <w:szCs w:val="20"/>
        </w:rPr>
        <w:t>2</w:t>
      </w:r>
      <w:r w:rsidR="00F668F1">
        <w:rPr>
          <w:rFonts w:ascii="Times New Roman" w:eastAsia="宋体" w:hAnsi="Times New Roman" w:cs="Times New Roman"/>
          <w:b/>
          <w:caps/>
          <w:kern w:val="0"/>
          <w:sz w:val="20"/>
          <w:szCs w:val="20"/>
        </w:rPr>
        <w:t>5</w:t>
      </w:r>
    </w:p>
    <w:p w:rsidR="002F0CD9" w:rsidRPr="00F668F1" w:rsidRDefault="009C3B3B">
      <w:pPr>
        <w:widowControl/>
        <w:tabs>
          <w:tab w:val="right" w:leader="dot" w:pos="8630"/>
        </w:tabs>
        <w:spacing w:before="120" w:after="120"/>
        <w:jc w:val="left"/>
        <w:rPr>
          <w:rFonts w:ascii="Times New Roman" w:eastAsia="宋体" w:hAnsi="Times New Roman" w:cs="Times New Roman"/>
          <w:b/>
          <w:caps/>
          <w:kern w:val="0"/>
          <w:sz w:val="20"/>
          <w:szCs w:val="20"/>
        </w:rPr>
      </w:pPr>
      <w:r w:rsidRPr="00F668F1">
        <w:rPr>
          <w:rFonts w:ascii="Times New Roman" w:eastAsia="宋体" w:hAnsi="Times New Roman" w:cs="Times New Roman"/>
          <w:b/>
          <w:caps/>
          <w:kern w:val="0"/>
          <w:sz w:val="20"/>
          <w:szCs w:val="44"/>
        </w:rPr>
        <w:t>本院课程介绍</w:t>
      </w:r>
      <w:r w:rsidRPr="00F668F1">
        <w:rPr>
          <w:rFonts w:ascii="Times New Roman" w:eastAsia="宋体" w:hAnsi="Times New Roman" w:cs="Times New Roman"/>
          <w:b/>
          <w:caps/>
          <w:kern w:val="0"/>
          <w:sz w:val="20"/>
          <w:szCs w:val="20"/>
        </w:rPr>
        <w:tab/>
        <w:t>2</w:t>
      </w:r>
      <w:r w:rsidR="00F668F1">
        <w:rPr>
          <w:rFonts w:ascii="Times New Roman" w:eastAsia="宋体" w:hAnsi="Times New Roman" w:cs="Times New Roman"/>
          <w:b/>
          <w:caps/>
          <w:kern w:val="0"/>
          <w:sz w:val="20"/>
          <w:szCs w:val="20"/>
        </w:rPr>
        <w:t>8</w:t>
      </w:r>
    </w:p>
    <w:p w:rsidR="002F0CD9" w:rsidRPr="00F668F1" w:rsidRDefault="009C3B3B">
      <w:pPr>
        <w:widowControl/>
        <w:tabs>
          <w:tab w:val="right" w:leader="dot" w:pos="8630"/>
        </w:tabs>
        <w:ind w:left="200"/>
        <w:jc w:val="left"/>
        <w:rPr>
          <w:rFonts w:ascii="Times New Roman" w:eastAsia="宋体" w:hAnsi="Times New Roman" w:cs="Times New Roman"/>
          <w:smallCaps/>
          <w:kern w:val="0"/>
          <w:sz w:val="20"/>
          <w:szCs w:val="20"/>
        </w:rPr>
      </w:pPr>
      <w:r w:rsidRPr="00F668F1">
        <w:rPr>
          <w:rFonts w:ascii="Times New Roman" w:eastAsia="宋体" w:hAnsi="Times New Roman" w:cs="Times New Roman"/>
          <w:smallCaps/>
          <w:kern w:val="0"/>
          <w:sz w:val="20"/>
          <w:szCs w:val="28"/>
        </w:rPr>
        <w:t>一、课程目录</w:t>
      </w:r>
      <w:r w:rsidRPr="00F668F1">
        <w:rPr>
          <w:rFonts w:ascii="Times New Roman" w:eastAsia="宋体" w:hAnsi="Times New Roman" w:cs="Times New Roman"/>
          <w:smallCaps/>
          <w:kern w:val="0"/>
          <w:sz w:val="20"/>
          <w:szCs w:val="20"/>
        </w:rPr>
        <w:tab/>
        <w:t>2</w:t>
      </w:r>
      <w:r w:rsidR="00F668F1">
        <w:rPr>
          <w:rFonts w:ascii="Times New Roman" w:eastAsia="宋体" w:hAnsi="Times New Roman" w:cs="Times New Roman"/>
          <w:smallCaps/>
          <w:kern w:val="0"/>
          <w:sz w:val="20"/>
          <w:szCs w:val="20"/>
        </w:rPr>
        <w:t>8</w:t>
      </w:r>
    </w:p>
    <w:p w:rsidR="002F0CD9" w:rsidRPr="00F668F1" w:rsidRDefault="009C3B3B">
      <w:pPr>
        <w:widowControl/>
        <w:tabs>
          <w:tab w:val="right" w:leader="dot" w:pos="8630"/>
        </w:tabs>
        <w:ind w:left="200"/>
        <w:jc w:val="left"/>
        <w:rPr>
          <w:rFonts w:ascii="Times New Roman" w:eastAsia="宋体" w:hAnsi="Times New Roman" w:cs="Times New Roman"/>
          <w:smallCaps/>
          <w:kern w:val="0"/>
          <w:sz w:val="20"/>
          <w:szCs w:val="20"/>
        </w:rPr>
      </w:pPr>
      <w:r w:rsidRPr="00F668F1">
        <w:rPr>
          <w:rFonts w:ascii="Times New Roman" w:eastAsia="宋体" w:hAnsi="Times New Roman" w:cs="Times New Roman"/>
          <w:smallCaps/>
          <w:kern w:val="0"/>
          <w:sz w:val="20"/>
          <w:szCs w:val="20"/>
        </w:rPr>
        <w:t>二、</w:t>
      </w:r>
      <w:r w:rsidRPr="00F668F1">
        <w:rPr>
          <w:rFonts w:ascii="Times New Roman" w:eastAsia="宋体" w:hAnsi="Times New Roman" w:cs="Times New Roman"/>
          <w:smallCaps/>
          <w:kern w:val="0"/>
          <w:sz w:val="20"/>
          <w:szCs w:val="28"/>
        </w:rPr>
        <w:t>课程简介</w:t>
      </w:r>
      <w:r w:rsidRPr="00F668F1">
        <w:rPr>
          <w:rFonts w:ascii="Times New Roman" w:eastAsia="宋体" w:hAnsi="Times New Roman" w:cs="Times New Roman"/>
          <w:smallCaps/>
          <w:kern w:val="0"/>
          <w:sz w:val="20"/>
          <w:szCs w:val="20"/>
        </w:rPr>
        <w:tab/>
      </w:r>
      <w:r w:rsidR="00F668F1">
        <w:rPr>
          <w:rFonts w:ascii="Times New Roman" w:eastAsia="宋体" w:hAnsi="Times New Roman" w:cs="Times New Roman"/>
          <w:smallCaps/>
          <w:kern w:val="0"/>
          <w:sz w:val="20"/>
          <w:szCs w:val="20"/>
        </w:rPr>
        <w:t>31</w:t>
      </w:r>
    </w:p>
    <w:p w:rsidR="002F0CD9" w:rsidRPr="00F668F1" w:rsidRDefault="002F0CD9">
      <w:pPr>
        <w:widowControl/>
        <w:tabs>
          <w:tab w:val="right" w:leader="dot" w:pos="8630"/>
        </w:tabs>
        <w:spacing w:before="120" w:after="120"/>
        <w:jc w:val="left"/>
        <w:sectPr w:rsidR="002F0CD9" w:rsidRPr="00F668F1">
          <w:headerReference w:type="even" r:id="rId9"/>
          <w:headerReference w:type="default" r:id="rId10"/>
          <w:footerReference w:type="even" r:id="rId11"/>
          <w:footerReference w:type="default" r:id="rId12"/>
          <w:pgSz w:w="12240" w:h="15840"/>
          <w:pgMar w:top="1440" w:right="1797" w:bottom="1440" w:left="1797" w:header="720" w:footer="720" w:gutter="0"/>
          <w:pgNumType w:start="1"/>
          <w:cols w:space="720"/>
        </w:sectPr>
      </w:pPr>
    </w:p>
    <w:p w:rsidR="002F0CD9" w:rsidRPr="00F668F1" w:rsidRDefault="002F0CD9">
      <w:pPr>
        <w:pStyle w:val="1"/>
        <w:ind w:firstLineChars="100" w:firstLine="440"/>
      </w:pPr>
    </w:p>
    <w:p w:rsidR="002F0CD9" w:rsidRPr="00F668F1" w:rsidRDefault="009C3B3B">
      <w:pPr>
        <w:pStyle w:val="1"/>
        <w:ind w:firstLineChars="100" w:firstLine="440"/>
        <w:rPr>
          <w:b/>
          <w:sz w:val="30"/>
        </w:rPr>
      </w:pPr>
      <w:r w:rsidRPr="00F668F1">
        <w:rPr>
          <w:rFonts w:hint="eastAsia"/>
        </w:rPr>
        <w:t>北京大学数学科学学院</w:t>
      </w:r>
    </w:p>
    <w:p w:rsidR="002F0CD9" w:rsidRPr="00F668F1" w:rsidRDefault="009C3B3B">
      <w:pPr>
        <w:pStyle w:val="2"/>
        <w:numPr>
          <w:ilvl w:val="0"/>
          <w:numId w:val="1"/>
        </w:numPr>
        <w:spacing w:before="240" w:after="240"/>
        <w:rPr>
          <w:bCs w:val="0"/>
          <w:szCs w:val="28"/>
        </w:rPr>
      </w:pPr>
      <w:bookmarkStart w:id="1" w:name="_Toc45509646"/>
      <w:r w:rsidRPr="00F668F1">
        <w:rPr>
          <w:rFonts w:hint="eastAsia"/>
          <w:bCs w:val="0"/>
          <w:szCs w:val="28"/>
        </w:rPr>
        <w:t>学院简介</w:t>
      </w:r>
      <w:bookmarkEnd w:id="1"/>
    </w:p>
    <w:p w:rsidR="002F0CD9" w:rsidRPr="00F668F1" w:rsidRDefault="009C3B3B">
      <w:pPr>
        <w:pStyle w:val="a0"/>
        <w:ind w:firstLineChars="200"/>
        <w:jc w:val="both"/>
        <w:rPr>
          <w:sz w:val="21"/>
        </w:rPr>
      </w:pPr>
      <w:r w:rsidRPr="00F668F1">
        <w:rPr>
          <w:rFonts w:hint="eastAsia"/>
          <w:sz w:val="21"/>
        </w:rPr>
        <w:t>数学科学学院起源于</w:t>
      </w:r>
      <w:r w:rsidRPr="00F668F1">
        <w:rPr>
          <w:rFonts w:hint="eastAsia"/>
          <w:sz w:val="21"/>
        </w:rPr>
        <w:t>1904</w:t>
      </w:r>
      <w:r w:rsidRPr="00F668F1">
        <w:rPr>
          <w:rFonts w:hint="eastAsia"/>
          <w:sz w:val="21"/>
        </w:rPr>
        <w:t>年京师大学堂的算学门。</w:t>
      </w:r>
      <w:r w:rsidRPr="00F668F1">
        <w:rPr>
          <w:rFonts w:hint="eastAsia"/>
          <w:sz w:val="21"/>
        </w:rPr>
        <w:t>1912</w:t>
      </w:r>
      <w:r w:rsidRPr="00F668F1">
        <w:rPr>
          <w:rFonts w:hint="eastAsia"/>
          <w:sz w:val="21"/>
        </w:rPr>
        <w:t>年</w:t>
      </w:r>
      <w:r w:rsidRPr="00F668F1">
        <w:rPr>
          <w:rFonts w:hint="eastAsia"/>
          <w:sz w:val="21"/>
        </w:rPr>
        <w:t>5</w:t>
      </w:r>
      <w:r w:rsidRPr="00F668F1">
        <w:rPr>
          <w:rFonts w:hint="eastAsia"/>
          <w:sz w:val="21"/>
        </w:rPr>
        <w:t>月</w:t>
      </w:r>
      <w:r w:rsidRPr="00F668F1">
        <w:rPr>
          <w:rFonts w:hint="eastAsia"/>
          <w:sz w:val="21"/>
        </w:rPr>
        <w:t>1</w:t>
      </w:r>
      <w:r w:rsidRPr="00F668F1">
        <w:rPr>
          <w:rFonts w:hint="eastAsia"/>
          <w:sz w:val="21"/>
        </w:rPr>
        <w:t>日京师大学堂改名为北京大学，理科中便含有数学门。</w:t>
      </w:r>
      <w:r w:rsidRPr="00F668F1">
        <w:rPr>
          <w:rFonts w:hint="eastAsia"/>
          <w:sz w:val="21"/>
        </w:rPr>
        <w:t>1913</w:t>
      </w:r>
      <w:r w:rsidRPr="00F668F1">
        <w:rPr>
          <w:rFonts w:hint="eastAsia"/>
          <w:sz w:val="21"/>
        </w:rPr>
        <w:t>年秋</w:t>
      </w:r>
      <w:r w:rsidRPr="00F668F1">
        <w:rPr>
          <w:sz w:val="21"/>
        </w:rPr>
        <w:t>北京大学数学门招收新生，标志着我国现代第一个大学数学系正式开始教学活动</w:t>
      </w:r>
      <w:r w:rsidRPr="00F668F1">
        <w:rPr>
          <w:rFonts w:hint="eastAsia"/>
          <w:sz w:val="21"/>
        </w:rPr>
        <w:t>。</w:t>
      </w:r>
      <w:r w:rsidRPr="00F668F1">
        <w:rPr>
          <w:sz w:val="21"/>
        </w:rPr>
        <w:t>1919</w:t>
      </w:r>
      <w:r w:rsidRPr="00F668F1">
        <w:rPr>
          <w:sz w:val="21"/>
        </w:rPr>
        <w:t>年秋，北大改</w:t>
      </w:r>
      <w:r w:rsidRPr="00F668F1">
        <w:rPr>
          <w:rFonts w:hint="eastAsia"/>
          <w:sz w:val="21"/>
        </w:rPr>
        <w:t>“</w:t>
      </w:r>
      <w:r w:rsidRPr="00F668F1">
        <w:rPr>
          <w:sz w:val="21"/>
        </w:rPr>
        <w:t>门</w:t>
      </w:r>
      <w:r w:rsidRPr="00F668F1">
        <w:rPr>
          <w:rFonts w:hint="eastAsia"/>
          <w:sz w:val="21"/>
        </w:rPr>
        <w:t>”</w:t>
      </w:r>
      <w:r w:rsidRPr="00F668F1">
        <w:rPr>
          <w:sz w:val="21"/>
        </w:rPr>
        <w:t>为</w:t>
      </w:r>
      <w:r w:rsidRPr="00F668F1">
        <w:rPr>
          <w:rFonts w:hint="eastAsia"/>
          <w:sz w:val="21"/>
        </w:rPr>
        <w:t>“</w:t>
      </w:r>
      <w:r w:rsidRPr="00F668F1">
        <w:rPr>
          <w:sz w:val="21"/>
        </w:rPr>
        <w:t>系</w:t>
      </w:r>
      <w:r w:rsidRPr="00F668F1">
        <w:rPr>
          <w:rFonts w:hint="eastAsia"/>
          <w:sz w:val="21"/>
        </w:rPr>
        <w:t>”</w:t>
      </w:r>
      <w:r w:rsidRPr="00F668F1">
        <w:rPr>
          <w:sz w:val="21"/>
        </w:rPr>
        <w:t>。在确定各系的序列时，</w:t>
      </w:r>
      <w:r w:rsidRPr="00F668F1">
        <w:rPr>
          <w:rFonts w:ascii="宋体" w:hAnsi="宋体"/>
          <w:sz w:val="21"/>
        </w:rPr>
        <w:t>蔡元培</w:t>
      </w:r>
      <w:r w:rsidRPr="00F668F1">
        <w:rPr>
          <w:rFonts w:ascii="宋体" w:hAnsi="宋体" w:hint="eastAsia"/>
          <w:sz w:val="21"/>
        </w:rPr>
        <w:t>校长</w:t>
      </w:r>
      <w:r w:rsidRPr="00F668F1">
        <w:rPr>
          <w:rFonts w:ascii="宋体" w:hAnsi="宋体"/>
          <w:sz w:val="21"/>
        </w:rPr>
        <w:t>指出：“大学宗旨，凡治哲学文学应用科学者，都要从纯粹科学入手；治纯粹科学者，都要从数学入手。所以，各系秩序，列数学系为第一系”。时至今日，</w:t>
      </w:r>
      <w:hyperlink r:id="rId13" w:history="1">
        <w:r w:rsidRPr="00F668F1">
          <w:rPr>
            <w:rStyle w:val="af1"/>
            <w:rFonts w:ascii="宋体" w:hAnsi="宋体"/>
            <w:color w:val="auto"/>
            <w:sz w:val="21"/>
          </w:rPr>
          <w:t>数学科学学院</w:t>
        </w:r>
      </w:hyperlink>
      <w:r w:rsidRPr="00F668F1">
        <w:rPr>
          <w:rFonts w:ascii="宋体" w:hAnsi="宋体"/>
          <w:sz w:val="21"/>
        </w:rPr>
        <w:t>在</w:t>
      </w:r>
      <w:r w:rsidRPr="00F668F1">
        <w:rPr>
          <w:sz w:val="21"/>
        </w:rPr>
        <w:t>全校各院系中仍然位列第一。</w:t>
      </w:r>
    </w:p>
    <w:p w:rsidR="002F0CD9" w:rsidRPr="00F668F1" w:rsidRDefault="009C3B3B">
      <w:pPr>
        <w:pStyle w:val="a0"/>
        <w:ind w:firstLineChars="200"/>
        <w:jc w:val="both"/>
        <w:rPr>
          <w:sz w:val="21"/>
        </w:rPr>
      </w:pPr>
      <w:r w:rsidRPr="00F668F1">
        <w:rPr>
          <w:sz w:val="21"/>
        </w:rPr>
        <w:t>1952</w:t>
      </w:r>
      <w:r w:rsidRPr="00F668F1">
        <w:rPr>
          <w:sz w:val="21"/>
        </w:rPr>
        <w:t>年秋，为适应国家大规模经济建设的需要，全国高等学校进行了院系调整。北京大学数学系与清华大学数学系、燕京大学数学系经调整后，组建了新的北京大学数学力学系。</w:t>
      </w:r>
      <w:r w:rsidRPr="00F668F1">
        <w:rPr>
          <w:sz w:val="21"/>
        </w:rPr>
        <w:t>1969</w:t>
      </w:r>
      <w:r w:rsidRPr="00F668F1">
        <w:rPr>
          <w:sz w:val="21"/>
        </w:rPr>
        <w:t>年力学专业在陕西汉中北京大学分校成立了力学系。</w:t>
      </w:r>
      <w:r w:rsidRPr="00F668F1">
        <w:rPr>
          <w:sz w:val="21"/>
        </w:rPr>
        <w:t>1985</w:t>
      </w:r>
      <w:r w:rsidRPr="00F668F1">
        <w:rPr>
          <w:sz w:val="21"/>
        </w:rPr>
        <w:t>年，概率统计专业独立成立了概率统计系。随着事业的发展和形势的变化，在数学系与概率统计系的基础上，</w:t>
      </w:r>
      <w:r w:rsidRPr="00F668F1">
        <w:rPr>
          <w:sz w:val="21"/>
        </w:rPr>
        <w:t>1995</w:t>
      </w:r>
      <w:r w:rsidRPr="00F668F1">
        <w:rPr>
          <w:sz w:val="21"/>
        </w:rPr>
        <w:t>年成立了北京大学数学科学学院</w:t>
      </w:r>
      <w:r w:rsidRPr="00F668F1">
        <w:rPr>
          <w:rFonts w:hint="eastAsia"/>
          <w:sz w:val="21"/>
        </w:rPr>
        <w:t>，是国内第一个数学科学学院。</w:t>
      </w:r>
    </w:p>
    <w:p w:rsidR="002F0CD9" w:rsidRPr="00F668F1" w:rsidRDefault="009C3B3B">
      <w:pPr>
        <w:pStyle w:val="a0"/>
        <w:ind w:firstLineChars="200"/>
        <w:jc w:val="both"/>
        <w:rPr>
          <w:rFonts w:ascii="宋体" w:hAnsi="宋体"/>
          <w:sz w:val="21"/>
        </w:rPr>
      </w:pPr>
      <w:r w:rsidRPr="00F668F1">
        <w:rPr>
          <w:rFonts w:ascii="宋体" w:hAnsi="宋体" w:hint="eastAsia"/>
          <w:sz w:val="21"/>
        </w:rPr>
        <w:t>一百年</w:t>
      </w:r>
      <w:r w:rsidRPr="00F668F1">
        <w:rPr>
          <w:rFonts w:ascii="宋体" w:hAnsi="宋体"/>
          <w:sz w:val="21"/>
        </w:rPr>
        <w:t>来，北京大学的数学学科经过几代人的艰苦创业、辛勤耕耘，面貌发生了巨大的变化，教学、科研和其他各项工作不断向前迈进：先后培养出了一大批优秀的数学家和计算机科学家，其中28位毕业生被选为中国科学院院士；数千名本科毕业生和硕士毕业生、数百名博士毕业生分布在国内外多种行业，很多人都是业务骨干，有的成为知名企业家，得到社会各界的高度评价。</w:t>
      </w:r>
    </w:p>
    <w:p w:rsidR="002F0CD9" w:rsidRPr="00F668F1" w:rsidRDefault="009C3B3B">
      <w:pPr>
        <w:pStyle w:val="a0"/>
        <w:jc w:val="both"/>
        <w:rPr>
          <w:sz w:val="21"/>
        </w:rPr>
      </w:pPr>
      <w:r w:rsidRPr="00F668F1">
        <w:rPr>
          <w:sz w:val="21"/>
        </w:rPr>
        <w:t>数学科学学院现设五个系：</w:t>
      </w:r>
      <w:r w:rsidRPr="00F668F1">
        <w:rPr>
          <w:b/>
          <w:bCs/>
          <w:sz w:val="21"/>
        </w:rPr>
        <w:t>数学系、概率统计系、</w:t>
      </w:r>
      <w:hyperlink r:id="rId14" w:history="1">
        <w:r w:rsidRPr="00F668F1">
          <w:rPr>
            <w:b/>
            <w:bCs/>
            <w:sz w:val="21"/>
          </w:rPr>
          <w:t>科学与工程计算系</w:t>
        </w:r>
      </w:hyperlink>
      <w:r w:rsidRPr="00F668F1">
        <w:rPr>
          <w:b/>
          <w:bCs/>
          <w:sz w:val="21"/>
        </w:rPr>
        <w:t>、信息科学系、</w:t>
      </w:r>
      <w:hyperlink r:id="rId15" w:history="1">
        <w:r w:rsidRPr="00F668F1">
          <w:rPr>
            <w:b/>
            <w:bCs/>
            <w:sz w:val="21"/>
          </w:rPr>
          <w:t>金融数学系</w:t>
        </w:r>
      </w:hyperlink>
      <w:r w:rsidRPr="00F668F1">
        <w:rPr>
          <w:sz w:val="21"/>
        </w:rPr>
        <w:t>。</w:t>
      </w:r>
      <w:r w:rsidR="00DA57A1" w:rsidRPr="00F668F1">
        <w:rPr>
          <w:sz w:val="21"/>
        </w:rPr>
        <w:t>北大</w:t>
      </w:r>
      <w:r w:rsidRPr="00F668F1">
        <w:rPr>
          <w:rFonts w:ascii="宋体" w:hAnsi="宋体" w:hint="eastAsia"/>
          <w:sz w:val="21"/>
        </w:rPr>
        <w:t>数学学</w:t>
      </w:r>
      <w:r w:rsidR="00DA57A1" w:rsidRPr="00F668F1">
        <w:rPr>
          <w:rFonts w:ascii="宋体" w:hAnsi="宋体" w:hint="eastAsia"/>
          <w:sz w:val="21"/>
        </w:rPr>
        <w:t>科</w:t>
      </w:r>
      <w:r w:rsidRPr="00F668F1">
        <w:rPr>
          <w:rFonts w:ascii="宋体" w:hAnsi="宋体" w:hint="eastAsia"/>
          <w:sz w:val="21"/>
        </w:rPr>
        <w:t>现有</w:t>
      </w:r>
      <w:r w:rsidRPr="00F668F1">
        <w:rPr>
          <w:rFonts w:ascii="宋体" w:hAnsi="宋体"/>
          <w:sz w:val="21"/>
        </w:rPr>
        <w:t>教师</w:t>
      </w:r>
      <w:r w:rsidRPr="00F668F1">
        <w:rPr>
          <w:rFonts w:ascii="宋体" w:hAnsi="宋体" w:hint="eastAsia"/>
          <w:sz w:val="21"/>
        </w:rPr>
        <w:t>1</w:t>
      </w:r>
      <w:r w:rsidR="00DA57A1" w:rsidRPr="00F668F1">
        <w:rPr>
          <w:rFonts w:ascii="宋体" w:hAnsi="宋体" w:hint="eastAsia"/>
          <w:sz w:val="21"/>
        </w:rPr>
        <w:t>19</w:t>
      </w:r>
      <w:r w:rsidRPr="00F668F1">
        <w:rPr>
          <w:rFonts w:ascii="宋体" w:hAnsi="宋体"/>
          <w:sz w:val="21"/>
        </w:rPr>
        <w:t>名，其中中国科学院院士7名，第三世界科学院院士</w:t>
      </w:r>
      <w:r w:rsidR="00422FAD" w:rsidRPr="00F668F1">
        <w:rPr>
          <w:rFonts w:ascii="宋体" w:hAnsi="宋体" w:hint="eastAsia"/>
          <w:sz w:val="21"/>
        </w:rPr>
        <w:t>4</w:t>
      </w:r>
      <w:r w:rsidRPr="00F668F1">
        <w:rPr>
          <w:rFonts w:ascii="宋体" w:hAnsi="宋体"/>
          <w:sz w:val="21"/>
        </w:rPr>
        <w:t>名，教授</w:t>
      </w:r>
      <w:r w:rsidRPr="00F668F1">
        <w:rPr>
          <w:rFonts w:ascii="宋体" w:hAnsi="宋体" w:hint="eastAsia"/>
          <w:sz w:val="21"/>
        </w:rPr>
        <w:t>63</w:t>
      </w:r>
      <w:r w:rsidRPr="00F668F1">
        <w:rPr>
          <w:rFonts w:ascii="宋体" w:hAnsi="宋体"/>
          <w:sz w:val="21"/>
        </w:rPr>
        <w:t>名，副教授</w:t>
      </w:r>
      <w:r w:rsidRPr="00F668F1">
        <w:rPr>
          <w:rFonts w:ascii="宋体" w:hAnsi="宋体" w:hint="eastAsia"/>
          <w:sz w:val="21"/>
        </w:rPr>
        <w:t>28</w:t>
      </w:r>
      <w:r w:rsidRPr="00F668F1">
        <w:rPr>
          <w:rFonts w:ascii="宋体" w:hAnsi="宋体"/>
          <w:sz w:val="21"/>
        </w:rPr>
        <w:t>名，博士生导师</w:t>
      </w:r>
      <w:r w:rsidRPr="00F668F1">
        <w:rPr>
          <w:rFonts w:ascii="宋体" w:hAnsi="宋体" w:hint="eastAsia"/>
          <w:sz w:val="21"/>
        </w:rPr>
        <w:t>1</w:t>
      </w:r>
      <w:r w:rsidR="00DA57A1" w:rsidRPr="00F668F1">
        <w:rPr>
          <w:rFonts w:ascii="宋体" w:hAnsi="宋体" w:hint="eastAsia"/>
          <w:sz w:val="21"/>
        </w:rPr>
        <w:t>10</w:t>
      </w:r>
      <w:r w:rsidRPr="00F668F1">
        <w:rPr>
          <w:rFonts w:ascii="宋体" w:hAnsi="宋体"/>
          <w:sz w:val="21"/>
        </w:rPr>
        <w:t>名。</w:t>
      </w:r>
    </w:p>
    <w:p w:rsidR="002F0CD9" w:rsidRPr="00F668F1" w:rsidRDefault="009C3B3B">
      <w:pPr>
        <w:pStyle w:val="a0"/>
        <w:ind w:firstLineChars="200"/>
        <w:jc w:val="both"/>
        <w:rPr>
          <w:sz w:val="21"/>
        </w:rPr>
      </w:pPr>
      <w:r w:rsidRPr="00F668F1">
        <w:rPr>
          <w:rFonts w:ascii="宋体" w:hAnsi="宋体"/>
          <w:sz w:val="21"/>
        </w:rPr>
        <w:t>数学科学学院经国务院学位办公室批准具有按照一级学科（数学）授予博士学位的权力，不论在数学科学的哪个领域，只要研究生的学习成绩和论文达到了博士学位的要求，皆可授予博士学位。</w:t>
      </w:r>
    </w:p>
    <w:p w:rsidR="002F0CD9" w:rsidRPr="00F668F1" w:rsidRDefault="009C3B3B">
      <w:pPr>
        <w:pStyle w:val="a0"/>
        <w:jc w:val="both"/>
        <w:rPr>
          <w:sz w:val="21"/>
        </w:rPr>
      </w:pPr>
      <w:r w:rsidRPr="00F668F1">
        <w:rPr>
          <w:sz w:val="21"/>
        </w:rPr>
        <w:t>数学科学学院的本科被</w:t>
      </w:r>
      <w:r w:rsidRPr="00F668F1">
        <w:rPr>
          <w:rFonts w:hint="eastAsia"/>
          <w:sz w:val="21"/>
        </w:rPr>
        <w:t>教育部</w:t>
      </w:r>
      <w:r w:rsidRPr="00F668F1">
        <w:rPr>
          <w:sz w:val="21"/>
        </w:rPr>
        <w:t>遴选为国家</w:t>
      </w:r>
      <w:r w:rsidRPr="00F668F1">
        <w:rPr>
          <w:rFonts w:hint="eastAsia"/>
          <w:sz w:val="21"/>
        </w:rPr>
        <w:t>“</w:t>
      </w:r>
      <w:r w:rsidRPr="00F668F1">
        <w:rPr>
          <w:sz w:val="21"/>
        </w:rPr>
        <w:t>理科基础科学研究和教学人才培养基地</w:t>
      </w:r>
      <w:r w:rsidRPr="00F668F1">
        <w:rPr>
          <w:rFonts w:hint="eastAsia"/>
          <w:sz w:val="21"/>
        </w:rPr>
        <w:t>”</w:t>
      </w:r>
      <w:r w:rsidRPr="00F668F1">
        <w:rPr>
          <w:sz w:val="21"/>
        </w:rPr>
        <w:t>。学院贯彻</w:t>
      </w:r>
      <w:r w:rsidRPr="00F668F1">
        <w:rPr>
          <w:rFonts w:hint="eastAsia"/>
          <w:sz w:val="21"/>
        </w:rPr>
        <w:t>“</w:t>
      </w:r>
      <w:r w:rsidRPr="00F668F1">
        <w:rPr>
          <w:sz w:val="21"/>
        </w:rPr>
        <w:t>加强基础，淡化专业，因材施教，分流培养，增强适应性</w:t>
      </w:r>
      <w:r w:rsidRPr="00F668F1">
        <w:rPr>
          <w:rFonts w:hint="eastAsia"/>
          <w:sz w:val="21"/>
        </w:rPr>
        <w:t>”</w:t>
      </w:r>
      <w:r w:rsidRPr="00F668F1">
        <w:rPr>
          <w:sz w:val="21"/>
        </w:rPr>
        <w:t>的教学方针。学院的课程设置门类齐全，教学安排丰富灵活。</w:t>
      </w:r>
      <w:r w:rsidRPr="00F668F1">
        <w:rPr>
          <w:rFonts w:hint="eastAsia"/>
          <w:sz w:val="21"/>
        </w:rPr>
        <w:t>数学学院</w:t>
      </w:r>
      <w:r w:rsidRPr="00F668F1">
        <w:rPr>
          <w:sz w:val="21"/>
        </w:rPr>
        <w:t>的学生前两年的必修课相同，</w:t>
      </w:r>
      <w:r w:rsidRPr="00F668F1">
        <w:rPr>
          <w:rFonts w:ascii="宋体" w:hAnsi="宋体"/>
          <w:sz w:val="21"/>
        </w:rPr>
        <w:t>从第</w:t>
      </w:r>
      <w:r w:rsidRPr="00F668F1">
        <w:rPr>
          <w:rFonts w:ascii="宋体" w:hAnsi="宋体" w:hint="eastAsia"/>
          <w:sz w:val="21"/>
        </w:rPr>
        <w:t>三</w:t>
      </w:r>
      <w:r w:rsidRPr="00F668F1">
        <w:rPr>
          <w:rFonts w:ascii="宋体" w:hAnsi="宋体"/>
          <w:sz w:val="21"/>
        </w:rPr>
        <w:t>学年开始，学生根据</w:t>
      </w:r>
      <w:r w:rsidRPr="00F668F1">
        <w:rPr>
          <w:rFonts w:ascii="宋体" w:hAnsi="宋体" w:hint="eastAsia"/>
          <w:sz w:val="21"/>
        </w:rPr>
        <w:t>数学各个专业方向</w:t>
      </w:r>
      <w:r w:rsidRPr="00F668F1">
        <w:rPr>
          <w:rFonts w:ascii="宋体" w:hAnsi="宋体"/>
          <w:sz w:val="21"/>
        </w:rPr>
        <w:t>的要求从学院开设的大量专业课程中选择一部分</w:t>
      </w:r>
      <w:r w:rsidRPr="00F668F1">
        <w:rPr>
          <w:rFonts w:ascii="宋体" w:hAnsi="宋体" w:hint="eastAsia"/>
          <w:sz w:val="21"/>
        </w:rPr>
        <w:t>，</w:t>
      </w:r>
      <w:r w:rsidRPr="00F668F1">
        <w:rPr>
          <w:sz w:val="21"/>
        </w:rPr>
        <w:t>还可以</w:t>
      </w:r>
      <w:r w:rsidRPr="00F668F1">
        <w:rPr>
          <w:rFonts w:hint="eastAsia"/>
          <w:sz w:val="21"/>
        </w:rPr>
        <w:t>根据学校规定</w:t>
      </w:r>
      <w:r w:rsidRPr="00F668F1">
        <w:rPr>
          <w:sz w:val="21"/>
        </w:rPr>
        <w:t>选修其他院系开设的</w:t>
      </w:r>
      <w:r w:rsidRPr="00F668F1">
        <w:rPr>
          <w:rFonts w:hint="eastAsia"/>
          <w:sz w:val="21"/>
        </w:rPr>
        <w:t>部分</w:t>
      </w:r>
      <w:r w:rsidRPr="00F668F1">
        <w:rPr>
          <w:sz w:val="21"/>
        </w:rPr>
        <w:t>课程。</w:t>
      </w:r>
    </w:p>
    <w:p w:rsidR="002F0CD9" w:rsidRPr="00F668F1" w:rsidRDefault="009C3B3B">
      <w:pPr>
        <w:pStyle w:val="a0"/>
        <w:rPr>
          <w:sz w:val="21"/>
        </w:rPr>
      </w:pPr>
      <w:r w:rsidRPr="00F668F1">
        <w:rPr>
          <w:rFonts w:hint="eastAsia"/>
          <w:sz w:val="21"/>
        </w:rPr>
        <w:t>数学学</w:t>
      </w:r>
      <w:r w:rsidRPr="00F668F1">
        <w:rPr>
          <w:rFonts w:ascii="宋体" w:hAnsi="宋体"/>
          <w:sz w:val="21"/>
        </w:rPr>
        <w:t>院培养的学生基础理论扎实、知识面宽，受到严格的数学训练与计算机技能训练，因而有很强的适应性。本科毕业后可在数学的各个领域、有关交叉学科（如计算机科学、信息科学、金融保险业等）及高科技部门从事科学研究和教学工作，也可到实际部门从事应用研究、科技开发或管理工作。毕业生也可以继续攻读数学或其他学科的硕士、博士学位；优秀毕业生将被免试推荐攻读研究生。</w:t>
      </w:r>
    </w:p>
    <w:p w:rsidR="002F0CD9" w:rsidRPr="00F668F1" w:rsidRDefault="009C3B3B">
      <w:pPr>
        <w:pStyle w:val="a0"/>
        <w:rPr>
          <w:sz w:val="21"/>
        </w:rPr>
      </w:pPr>
      <w:r w:rsidRPr="00F668F1">
        <w:rPr>
          <w:sz w:val="21"/>
        </w:rPr>
        <w:t>北京大学数学科学学院以其国内一流的教学科研条件、强大的师资队伍</w:t>
      </w:r>
      <w:r w:rsidRPr="00F668F1">
        <w:rPr>
          <w:rFonts w:hint="eastAsia"/>
          <w:sz w:val="21"/>
        </w:rPr>
        <w:t>、优越的国际交流环境</w:t>
      </w:r>
      <w:r w:rsidRPr="00F668F1">
        <w:rPr>
          <w:sz w:val="21"/>
        </w:rPr>
        <w:t>和辉煌的历史吸引着全国最优秀的学生。</w:t>
      </w:r>
      <w:r w:rsidRPr="00F668F1">
        <w:rPr>
          <w:rFonts w:hint="eastAsia"/>
          <w:sz w:val="21"/>
        </w:rPr>
        <w:t>绝大多数的</w:t>
      </w:r>
      <w:r w:rsidRPr="00F668F1">
        <w:rPr>
          <w:sz w:val="21"/>
        </w:rPr>
        <w:t>国际数学奥林匹克</w:t>
      </w:r>
      <w:r w:rsidRPr="00F668F1">
        <w:rPr>
          <w:rFonts w:hint="eastAsia"/>
          <w:sz w:val="21"/>
        </w:rPr>
        <w:t>竞赛</w:t>
      </w:r>
      <w:r w:rsidRPr="00F668F1">
        <w:rPr>
          <w:sz w:val="21"/>
        </w:rPr>
        <w:t>金牌得主</w:t>
      </w:r>
      <w:r w:rsidRPr="00F668F1">
        <w:rPr>
          <w:rFonts w:hint="eastAsia"/>
          <w:sz w:val="21"/>
        </w:rPr>
        <w:t>都在数学学院就读，</w:t>
      </w:r>
      <w:r w:rsidRPr="00F668F1">
        <w:rPr>
          <w:sz w:val="21"/>
        </w:rPr>
        <w:t>全国重点中学的优秀理科学生也有很多报考</w:t>
      </w:r>
      <w:r w:rsidRPr="00F668F1">
        <w:rPr>
          <w:rFonts w:hint="eastAsia"/>
          <w:sz w:val="21"/>
        </w:rPr>
        <w:t>数学学</w:t>
      </w:r>
      <w:r w:rsidRPr="00F668F1">
        <w:rPr>
          <w:sz w:val="21"/>
        </w:rPr>
        <w:t>院</w:t>
      </w:r>
      <w:r w:rsidRPr="00F668F1">
        <w:rPr>
          <w:rFonts w:hint="eastAsia"/>
          <w:sz w:val="21"/>
        </w:rPr>
        <w:t>。</w:t>
      </w:r>
      <w:r w:rsidRPr="00F668F1">
        <w:rPr>
          <w:sz w:val="21"/>
        </w:rPr>
        <w:t>优异的学生来源为学院保持一流的水平提供了最重要的保障。</w:t>
      </w:r>
      <w:r w:rsidRPr="00F668F1">
        <w:rPr>
          <w:sz w:val="21"/>
        </w:rPr>
        <w:br/>
      </w:r>
      <w:r w:rsidRPr="00F668F1">
        <w:rPr>
          <w:sz w:val="21"/>
        </w:rPr>
        <w:t xml:space="preserve">　　学院有良好的育人环境，同时还设有三好学生、新生、标兵、优秀、光华、安泰、汇凯、摩托罗拉、董氏东方、住友银行、宝钢、宝洁、华为、江泽涵、许宝</w:t>
      </w:r>
      <w:r w:rsidRPr="00F668F1">
        <w:rPr>
          <w:rFonts w:hint="eastAsia"/>
          <w:sz w:val="21"/>
        </w:rPr>
        <w:t>騄</w:t>
      </w:r>
      <w:r w:rsidRPr="00F668F1">
        <w:rPr>
          <w:sz w:val="21"/>
        </w:rPr>
        <w:t>、</w:t>
      </w:r>
      <w:r w:rsidRPr="00F668F1">
        <w:rPr>
          <w:rFonts w:hint="eastAsia"/>
          <w:sz w:val="21"/>
        </w:rPr>
        <w:t>曾鸿埔、</w:t>
      </w:r>
      <w:r w:rsidRPr="00F668F1">
        <w:rPr>
          <w:sz w:val="21"/>
        </w:rPr>
        <w:t>九章数学等多项奖学金。</w:t>
      </w:r>
      <w:r w:rsidRPr="00F668F1">
        <w:rPr>
          <w:sz w:val="21"/>
        </w:rPr>
        <w:br/>
      </w:r>
      <w:r w:rsidRPr="00F668F1">
        <w:rPr>
          <w:sz w:val="21"/>
        </w:rPr>
        <w:t xml:space="preserve">　　北京大学数学科学学院有着光荣的传统、雄厚的师资力量、良好的学术风气，她是醉心于</w:t>
      </w:r>
      <w:r w:rsidRPr="00F668F1">
        <w:rPr>
          <w:sz w:val="21"/>
        </w:rPr>
        <w:lastRenderedPageBreak/>
        <w:t>数学科学的人们的一块净土，是从事数学科学和计算机科学研究的一座殿堂，也是莘莘学子人生起跑线的首选地</w:t>
      </w:r>
      <w:r w:rsidRPr="00F668F1">
        <w:rPr>
          <w:rFonts w:hint="eastAsia"/>
          <w:sz w:val="21"/>
        </w:rPr>
        <w:t>之一</w:t>
      </w:r>
      <w:r w:rsidRPr="00F668F1">
        <w:rPr>
          <w:sz w:val="21"/>
        </w:rPr>
        <w:t>。</w:t>
      </w:r>
    </w:p>
    <w:p w:rsidR="002F0CD9" w:rsidRPr="00F668F1" w:rsidRDefault="00617358">
      <w:pPr>
        <w:pStyle w:val="2"/>
        <w:spacing w:before="240" w:after="240"/>
      </w:pPr>
      <w:bookmarkStart w:id="2" w:name="_Toc45509647"/>
      <w:r>
        <w:rPr>
          <w:rFonts w:hint="eastAsia"/>
        </w:rPr>
        <w:t>二、</w:t>
      </w:r>
      <w:r w:rsidR="009C3B3B" w:rsidRPr="00F668F1">
        <w:rPr>
          <w:rFonts w:hint="eastAsia"/>
        </w:rPr>
        <w:t>专业及专业方向：</w:t>
      </w:r>
      <w:bookmarkEnd w:id="2"/>
    </w:p>
    <w:p w:rsidR="002F0CD9" w:rsidRPr="00F668F1" w:rsidRDefault="009C3B3B">
      <w:pPr>
        <w:rPr>
          <w:rFonts w:ascii="宋体" w:hAnsi="宋体"/>
        </w:rPr>
      </w:pPr>
      <w:r w:rsidRPr="00F668F1">
        <w:rPr>
          <w:rFonts w:ascii="宋体" w:hAnsi="宋体" w:hint="eastAsia"/>
          <w:sz w:val="24"/>
        </w:rPr>
        <w:tab/>
        <w:t>1</w:t>
      </w:r>
      <w:r w:rsidRPr="00F668F1">
        <w:rPr>
          <w:rFonts w:ascii="宋体" w:hAnsi="宋体" w:hint="eastAsia"/>
        </w:rPr>
        <w:t>）数学与应用数学专业（基础数学方向、金融数学方向）；</w:t>
      </w:r>
    </w:p>
    <w:p w:rsidR="002F0CD9" w:rsidRPr="00F668F1" w:rsidRDefault="009C3B3B">
      <w:pPr>
        <w:rPr>
          <w:rFonts w:ascii="宋体" w:hAnsi="宋体"/>
        </w:rPr>
      </w:pPr>
      <w:r w:rsidRPr="00F668F1">
        <w:rPr>
          <w:rFonts w:ascii="宋体" w:hAnsi="宋体" w:hint="eastAsia"/>
        </w:rPr>
        <w:tab/>
        <w:t>2）统计学专业（概率论方向，统计学方向，生物统计方向）；</w:t>
      </w:r>
    </w:p>
    <w:p w:rsidR="002F0CD9" w:rsidRPr="00F668F1" w:rsidRDefault="009C3B3B">
      <w:pPr>
        <w:ind w:firstLineChars="200" w:firstLine="420"/>
        <w:rPr>
          <w:rFonts w:ascii="宋体" w:hAnsi="宋体"/>
        </w:rPr>
      </w:pPr>
      <w:r w:rsidRPr="00F668F1">
        <w:rPr>
          <w:rFonts w:ascii="宋体" w:hAnsi="宋体" w:hint="eastAsia"/>
        </w:rPr>
        <w:t>3）信息与计算科学专业（计算数学方向、信息科学方向）；</w:t>
      </w:r>
    </w:p>
    <w:p w:rsidR="002F0CD9" w:rsidRPr="00F668F1" w:rsidRDefault="009C3B3B">
      <w:pPr>
        <w:ind w:firstLineChars="200" w:firstLine="420"/>
        <w:rPr>
          <w:rFonts w:ascii="宋体" w:hAnsi="宋体"/>
        </w:rPr>
      </w:pPr>
      <w:r w:rsidRPr="00F668F1">
        <w:rPr>
          <w:rFonts w:ascii="宋体" w:hAnsi="宋体"/>
        </w:rPr>
        <w:t>4）数据科学与大数据技术</w:t>
      </w:r>
    </w:p>
    <w:p w:rsidR="002F0CD9" w:rsidRPr="00F668F1" w:rsidRDefault="009C3B3B">
      <w:pPr>
        <w:rPr>
          <w:b/>
          <w:bCs/>
          <w:sz w:val="28"/>
        </w:rPr>
      </w:pPr>
      <w:r w:rsidRPr="00F668F1">
        <w:rPr>
          <w:rFonts w:hint="eastAsia"/>
        </w:rPr>
        <w:t>每个专业方向均设有从该方向毕业的选课要求，每个学生必须从其中的一个专业方向毕业，且须在第四学期结束前填写《专业选择意向书》，并在第</w:t>
      </w:r>
      <w:r w:rsidR="00600F9B">
        <w:rPr>
          <w:rFonts w:hint="eastAsia"/>
        </w:rPr>
        <w:t>六</w:t>
      </w:r>
      <w:r w:rsidRPr="00F668F1">
        <w:rPr>
          <w:rFonts w:hint="eastAsia"/>
        </w:rPr>
        <w:t>个学期结束前确定专业方向。如果学生满足多个专业方向的毕业要求，可以在这几个专业方向中自由选择一个方向毕业。</w:t>
      </w:r>
    </w:p>
    <w:p w:rsidR="002F0CD9" w:rsidRPr="00F668F1" w:rsidRDefault="009C3B3B">
      <w:r w:rsidRPr="00F668F1">
        <w:rPr>
          <w:rFonts w:hint="eastAsia"/>
        </w:rPr>
        <w:t>1</w:t>
      </w:r>
      <w:r w:rsidRPr="00F668F1">
        <w:rPr>
          <w:rFonts w:hint="eastAsia"/>
        </w:rPr>
        <w:t>．准予毕业的总学分为</w:t>
      </w:r>
      <w:r w:rsidRPr="00F668F1">
        <w:rPr>
          <w:rFonts w:hint="eastAsia"/>
        </w:rPr>
        <w:t>132--13</w:t>
      </w:r>
      <w:r w:rsidR="00BE4474">
        <w:rPr>
          <w:rFonts w:hint="eastAsia"/>
        </w:rPr>
        <w:t>8</w:t>
      </w:r>
      <w:r w:rsidRPr="00F668F1">
        <w:rPr>
          <w:rFonts w:hint="eastAsia"/>
        </w:rPr>
        <w:t>学分，其中</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1．公共与基础课程4</w:t>
      </w:r>
      <w:r w:rsidR="00812A33">
        <w:rPr>
          <w:rFonts w:ascii="宋体" w:hAnsi="宋体" w:hint="eastAsia"/>
          <w:b/>
          <w:bCs/>
          <w:szCs w:val="21"/>
        </w:rPr>
        <w:t>4</w:t>
      </w:r>
      <w:r w:rsidRPr="00F668F1">
        <w:rPr>
          <w:rFonts w:ascii="宋体" w:hAnsi="宋体" w:hint="eastAsia"/>
          <w:b/>
          <w:bCs/>
          <w:szCs w:val="21"/>
        </w:rPr>
        <w:t>-</w:t>
      </w:r>
      <w:r w:rsidR="00812A33">
        <w:rPr>
          <w:rFonts w:ascii="宋体" w:hAnsi="宋体" w:hint="eastAsia"/>
          <w:b/>
          <w:bCs/>
          <w:szCs w:val="21"/>
        </w:rPr>
        <w:t>50</w:t>
      </w:r>
      <w:r w:rsidRPr="00F668F1">
        <w:rPr>
          <w:rFonts w:ascii="宋体" w:hAnsi="宋体" w:hint="eastAsia"/>
          <w:b/>
          <w:bCs/>
          <w:szCs w:val="21"/>
        </w:rPr>
        <w:t>学分；</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2．核心课程29学分；</w:t>
      </w:r>
    </w:p>
    <w:p w:rsidR="002F0CD9" w:rsidRPr="00F668F1" w:rsidRDefault="009C3B3B" w:rsidP="00880DB8">
      <w:pPr>
        <w:spacing w:afterLines="50"/>
        <w:ind w:firstLine="420"/>
        <w:rPr>
          <w:rFonts w:ascii="宋体" w:hAnsi="宋体"/>
          <w:b/>
          <w:bCs/>
          <w:szCs w:val="21"/>
        </w:rPr>
      </w:pPr>
      <w:r w:rsidRPr="00F668F1">
        <w:rPr>
          <w:rFonts w:ascii="宋体" w:hAnsi="宋体"/>
          <w:b/>
          <w:bCs/>
          <w:szCs w:val="21"/>
        </w:rPr>
        <w:t>3</w:t>
      </w:r>
      <w:r w:rsidRPr="00F668F1">
        <w:rPr>
          <w:rFonts w:ascii="宋体" w:hAnsi="宋体" w:hint="eastAsia"/>
          <w:b/>
          <w:bCs/>
          <w:szCs w:val="21"/>
        </w:rPr>
        <w:t>．</w:t>
      </w:r>
      <w:r w:rsidRPr="00F668F1">
        <w:rPr>
          <w:rFonts w:ascii="宋体" w:hAnsi="宋体"/>
          <w:b/>
          <w:bCs/>
          <w:szCs w:val="21"/>
        </w:rPr>
        <w:t>限选课程32学分；</w:t>
      </w:r>
    </w:p>
    <w:p w:rsidR="002F0CD9" w:rsidRPr="00F668F1" w:rsidRDefault="009C3B3B" w:rsidP="00880DB8">
      <w:pPr>
        <w:spacing w:afterLines="50"/>
        <w:ind w:firstLine="420"/>
        <w:rPr>
          <w:rFonts w:ascii="宋体" w:hAnsi="宋体"/>
          <w:b/>
          <w:bCs/>
          <w:szCs w:val="21"/>
        </w:rPr>
      </w:pPr>
      <w:r w:rsidRPr="00F668F1">
        <w:rPr>
          <w:rFonts w:ascii="宋体" w:hAnsi="宋体"/>
          <w:b/>
          <w:bCs/>
          <w:szCs w:val="21"/>
        </w:rPr>
        <w:t>4. 通识与自主选修课程</w:t>
      </w:r>
      <w:r w:rsidR="00BE4474">
        <w:rPr>
          <w:rFonts w:ascii="宋体" w:hAnsi="宋体"/>
          <w:b/>
          <w:bCs/>
          <w:szCs w:val="21"/>
        </w:rPr>
        <w:t>27</w:t>
      </w:r>
      <w:r w:rsidRPr="00F668F1">
        <w:rPr>
          <w:rFonts w:ascii="宋体" w:hAnsi="宋体"/>
          <w:b/>
          <w:bCs/>
          <w:szCs w:val="21"/>
        </w:rPr>
        <w:t>学分；</w:t>
      </w:r>
    </w:p>
    <w:p w:rsidR="002F0CD9" w:rsidRPr="00F668F1" w:rsidRDefault="009C3B3B">
      <w:r w:rsidRPr="00F668F1">
        <w:rPr>
          <w:rFonts w:hint="eastAsia"/>
        </w:rPr>
        <w:t>2</w:t>
      </w:r>
      <w:r w:rsidRPr="00F668F1">
        <w:rPr>
          <w:rFonts w:hint="eastAsia"/>
        </w:rPr>
        <w:t>．专业代码：</w:t>
      </w:r>
    </w:p>
    <w:p w:rsidR="002F0CD9" w:rsidRPr="00F668F1" w:rsidRDefault="002F0CD9">
      <w:pPr>
        <w:pStyle w:val="a0"/>
      </w:pPr>
    </w:p>
    <w:tbl>
      <w:tblPr>
        <w:tblW w:w="821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1701"/>
        <w:gridCol w:w="3402"/>
        <w:gridCol w:w="850"/>
        <w:gridCol w:w="1127"/>
      </w:tblGrid>
      <w:tr w:rsidR="002F0CD9" w:rsidRPr="00F668F1">
        <w:tc>
          <w:tcPr>
            <w:tcW w:w="1134" w:type="dxa"/>
          </w:tcPr>
          <w:p w:rsidR="002F0CD9" w:rsidRPr="00F668F1" w:rsidRDefault="009C3B3B">
            <w:pPr>
              <w:tabs>
                <w:tab w:val="left" w:pos="709"/>
              </w:tabs>
              <w:jc w:val="center"/>
              <w:rPr>
                <w:rFonts w:ascii="宋体" w:hAnsi="宋体"/>
                <w:b/>
                <w:bCs/>
              </w:rPr>
            </w:pPr>
            <w:r w:rsidRPr="00F668F1">
              <w:rPr>
                <w:rFonts w:ascii="宋体" w:hAnsi="宋体" w:hint="eastAsia"/>
                <w:b/>
                <w:bCs/>
              </w:rPr>
              <w:t>专业代码</w:t>
            </w:r>
          </w:p>
        </w:tc>
        <w:tc>
          <w:tcPr>
            <w:tcW w:w="1701" w:type="dxa"/>
          </w:tcPr>
          <w:p w:rsidR="002F0CD9" w:rsidRPr="00F668F1" w:rsidRDefault="009C3B3B">
            <w:pPr>
              <w:tabs>
                <w:tab w:val="left" w:pos="709"/>
              </w:tabs>
              <w:jc w:val="center"/>
              <w:rPr>
                <w:rFonts w:ascii="宋体" w:hAnsi="宋体"/>
                <w:b/>
                <w:bCs/>
              </w:rPr>
            </w:pPr>
            <w:r w:rsidRPr="00F668F1">
              <w:rPr>
                <w:rFonts w:ascii="宋体" w:hAnsi="宋体" w:hint="eastAsia"/>
                <w:b/>
                <w:bCs/>
              </w:rPr>
              <w:t>专业名称</w:t>
            </w:r>
          </w:p>
        </w:tc>
        <w:tc>
          <w:tcPr>
            <w:tcW w:w="3402" w:type="dxa"/>
          </w:tcPr>
          <w:p w:rsidR="002F0CD9" w:rsidRPr="00F668F1" w:rsidRDefault="009C3B3B">
            <w:pPr>
              <w:tabs>
                <w:tab w:val="left" w:pos="709"/>
              </w:tabs>
              <w:jc w:val="center"/>
              <w:rPr>
                <w:rFonts w:ascii="宋体" w:hAnsi="宋体"/>
                <w:b/>
                <w:bCs/>
              </w:rPr>
            </w:pPr>
            <w:r w:rsidRPr="00F668F1">
              <w:rPr>
                <w:rFonts w:ascii="宋体" w:hAnsi="宋体" w:hint="eastAsia"/>
                <w:b/>
                <w:bCs/>
              </w:rPr>
              <w:t>英文名称</w:t>
            </w:r>
          </w:p>
        </w:tc>
        <w:tc>
          <w:tcPr>
            <w:tcW w:w="850" w:type="dxa"/>
          </w:tcPr>
          <w:p w:rsidR="002F0CD9" w:rsidRPr="00F668F1" w:rsidRDefault="009C3B3B">
            <w:pPr>
              <w:tabs>
                <w:tab w:val="left" w:pos="709"/>
              </w:tabs>
              <w:jc w:val="center"/>
              <w:rPr>
                <w:rFonts w:ascii="宋体" w:hAnsi="宋体"/>
                <w:b/>
                <w:bCs/>
              </w:rPr>
            </w:pPr>
            <w:r w:rsidRPr="00F668F1">
              <w:rPr>
                <w:rFonts w:ascii="宋体" w:hAnsi="宋体" w:hint="eastAsia"/>
                <w:b/>
                <w:bCs/>
              </w:rPr>
              <w:t>学制</w:t>
            </w:r>
          </w:p>
        </w:tc>
        <w:tc>
          <w:tcPr>
            <w:tcW w:w="1127" w:type="dxa"/>
          </w:tcPr>
          <w:p w:rsidR="002F0CD9" w:rsidRPr="00F668F1" w:rsidRDefault="009C3B3B">
            <w:pPr>
              <w:tabs>
                <w:tab w:val="left" w:pos="709"/>
              </w:tabs>
              <w:jc w:val="center"/>
              <w:rPr>
                <w:rFonts w:ascii="宋体" w:hAnsi="宋体"/>
                <w:b/>
                <w:bCs/>
              </w:rPr>
            </w:pPr>
            <w:r w:rsidRPr="00F668F1">
              <w:rPr>
                <w:rFonts w:ascii="宋体" w:hAnsi="宋体" w:hint="eastAsia"/>
                <w:b/>
                <w:bCs/>
              </w:rPr>
              <w:t>学位授予</w:t>
            </w:r>
          </w:p>
        </w:tc>
      </w:tr>
      <w:tr w:rsidR="002F0CD9" w:rsidRPr="00F668F1">
        <w:tc>
          <w:tcPr>
            <w:tcW w:w="1134" w:type="dxa"/>
          </w:tcPr>
          <w:p w:rsidR="002F0CD9" w:rsidRPr="00F668F1" w:rsidRDefault="009C3B3B">
            <w:pPr>
              <w:tabs>
                <w:tab w:val="left" w:pos="709"/>
              </w:tabs>
              <w:jc w:val="center"/>
              <w:rPr>
                <w:rFonts w:ascii="宋体" w:hAnsi="宋体"/>
              </w:rPr>
            </w:pPr>
            <w:r w:rsidRPr="00F668F1">
              <w:rPr>
                <w:rFonts w:ascii="宋体" w:hAnsi="宋体" w:hint="eastAsia"/>
              </w:rPr>
              <w:t>070101</w:t>
            </w:r>
          </w:p>
        </w:tc>
        <w:tc>
          <w:tcPr>
            <w:tcW w:w="1701" w:type="dxa"/>
          </w:tcPr>
          <w:p w:rsidR="002F0CD9" w:rsidRPr="00F668F1" w:rsidRDefault="009C3B3B">
            <w:pPr>
              <w:tabs>
                <w:tab w:val="left" w:pos="709"/>
              </w:tabs>
              <w:rPr>
                <w:rFonts w:ascii="宋体" w:hAnsi="宋体"/>
              </w:rPr>
            </w:pPr>
            <w:r w:rsidRPr="00F668F1">
              <w:rPr>
                <w:rFonts w:ascii="宋体" w:hAnsi="宋体" w:hint="eastAsia"/>
              </w:rPr>
              <w:t>数学与应用数学</w:t>
            </w:r>
          </w:p>
        </w:tc>
        <w:tc>
          <w:tcPr>
            <w:tcW w:w="3402" w:type="dxa"/>
          </w:tcPr>
          <w:p w:rsidR="002F0CD9" w:rsidRPr="00F668F1" w:rsidRDefault="009C3B3B">
            <w:pPr>
              <w:pStyle w:val="5"/>
              <w:jc w:val="left"/>
              <w:rPr>
                <w:rFonts w:ascii="宋体" w:eastAsia="宋体" w:hAnsi="宋体"/>
                <w:i w:val="0"/>
                <w:sz w:val="21"/>
              </w:rPr>
            </w:pPr>
            <w:r w:rsidRPr="00F668F1">
              <w:rPr>
                <w:rFonts w:ascii="宋体" w:eastAsia="宋体" w:hAnsi="宋体"/>
                <w:i w:val="0"/>
                <w:sz w:val="21"/>
              </w:rPr>
              <w:t>Pure and Applied Mathematics</w:t>
            </w:r>
          </w:p>
        </w:tc>
        <w:tc>
          <w:tcPr>
            <w:tcW w:w="850" w:type="dxa"/>
          </w:tcPr>
          <w:p w:rsidR="002F0CD9" w:rsidRPr="00F668F1" w:rsidRDefault="009C3B3B">
            <w:pPr>
              <w:tabs>
                <w:tab w:val="left" w:pos="709"/>
              </w:tabs>
              <w:jc w:val="center"/>
              <w:rPr>
                <w:rFonts w:ascii="宋体" w:hAnsi="宋体"/>
              </w:rPr>
            </w:pPr>
            <w:r w:rsidRPr="00F668F1">
              <w:rPr>
                <w:rFonts w:ascii="宋体" w:hAnsi="宋体"/>
              </w:rPr>
              <w:t>4</w:t>
            </w:r>
            <w:r w:rsidRPr="00F668F1">
              <w:rPr>
                <w:rFonts w:ascii="宋体" w:hAnsi="宋体" w:hint="eastAsia"/>
              </w:rPr>
              <w:t>年</w:t>
            </w:r>
          </w:p>
        </w:tc>
        <w:tc>
          <w:tcPr>
            <w:tcW w:w="1127" w:type="dxa"/>
          </w:tcPr>
          <w:p w:rsidR="002F0CD9" w:rsidRPr="00F668F1" w:rsidRDefault="009C3B3B">
            <w:pPr>
              <w:tabs>
                <w:tab w:val="left" w:pos="709"/>
              </w:tabs>
              <w:jc w:val="center"/>
              <w:rPr>
                <w:rFonts w:ascii="宋体" w:hAnsi="宋体"/>
              </w:rPr>
            </w:pPr>
            <w:r w:rsidRPr="00F668F1">
              <w:rPr>
                <w:rFonts w:ascii="宋体" w:hAnsi="宋体" w:hint="eastAsia"/>
              </w:rPr>
              <w:t>理学学士</w:t>
            </w:r>
          </w:p>
        </w:tc>
      </w:tr>
      <w:tr w:rsidR="002F0CD9" w:rsidRPr="00F668F1">
        <w:tc>
          <w:tcPr>
            <w:tcW w:w="1134" w:type="dxa"/>
          </w:tcPr>
          <w:p w:rsidR="002F0CD9" w:rsidRPr="00F668F1" w:rsidRDefault="009C3B3B">
            <w:pPr>
              <w:tabs>
                <w:tab w:val="left" w:pos="709"/>
              </w:tabs>
              <w:jc w:val="center"/>
              <w:rPr>
                <w:rFonts w:ascii="宋体" w:hAnsi="宋体"/>
              </w:rPr>
            </w:pPr>
            <w:r w:rsidRPr="00F668F1">
              <w:rPr>
                <w:rFonts w:ascii="宋体" w:hAnsi="宋体" w:hint="eastAsia"/>
              </w:rPr>
              <w:t>071</w:t>
            </w:r>
            <w:r w:rsidR="00BE4474">
              <w:rPr>
                <w:rFonts w:ascii="宋体" w:hAnsi="宋体" w:hint="eastAsia"/>
              </w:rPr>
              <w:t>2</w:t>
            </w:r>
            <w:r w:rsidRPr="00F668F1">
              <w:rPr>
                <w:rFonts w:ascii="宋体" w:hAnsi="宋体" w:hint="eastAsia"/>
              </w:rPr>
              <w:t>01</w:t>
            </w:r>
          </w:p>
        </w:tc>
        <w:tc>
          <w:tcPr>
            <w:tcW w:w="1701" w:type="dxa"/>
          </w:tcPr>
          <w:p w:rsidR="002F0CD9" w:rsidRPr="00F668F1" w:rsidRDefault="009C3B3B">
            <w:pPr>
              <w:tabs>
                <w:tab w:val="left" w:pos="709"/>
              </w:tabs>
              <w:jc w:val="center"/>
              <w:rPr>
                <w:rFonts w:ascii="宋体" w:hAnsi="宋体"/>
              </w:rPr>
            </w:pPr>
            <w:r w:rsidRPr="00F668F1">
              <w:rPr>
                <w:rFonts w:ascii="宋体" w:hAnsi="宋体" w:hint="eastAsia"/>
              </w:rPr>
              <w:t>统 计 学</w:t>
            </w:r>
          </w:p>
        </w:tc>
        <w:tc>
          <w:tcPr>
            <w:tcW w:w="3402" w:type="dxa"/>
          </w:tcPr>
          <w:p w:rsidR="002F0CD9" w:rsidRPr="00F668F1" w:rsidRDefault="009C3B3B">
            <w:pPr>
              <w:pStyle w:val="6"/>
              <w:rPr>
                <w:sz w:val="21"/>
              </w:rPr>
            </w:pPr>
            <w:r w:rsidRPr="00F668F1">
              <w:rPr>
                <w:sz w:val="21"/>
              </w:rPr>
              <w:t>Statistics</w:t>
            </w:r>
          </w:p>
        </w:tc>
        <w:tc>
          <w:tcPr>
            <w:tcW w:w="850" w:type="dxa"/>
          </w:tcPr>
          <w:p w:rsidR="002F0CD9" w:rsidRPr="00F668F1" w:rsidRDefault="009C3B3B">
            <w:pPr>
              <w:tabs>
                <w:tab w:val="left" w:pos="709"/>
              </w:tabs>
              <w:jc w:val="center"/>
              <w:rPr>
                <w:rFonts w:ascii="宋体" w:hAnsi="宋体"/>
              </w:rPr>
            </w:pPr>
            <w:r w:rsidRPr="00F668F1">
              <w:rPr>
                <w:rFonts w:ascii="宋体" w:hAnsi="宋体" w:hint="eastAsia"/>
              </w:rPr>
              <w:t>4年</w:t>
            </w:r>
          </w:p>
        </w:tc>
        <w:tc>
          <w:tcPr>
            <w:tcW w:w="1127" w:type="dxa"/>
          </w:tcPr>
          <w:p w:rsidR="002F0CD9" w:rsidRPr="00F668F1" w:rsidRDefault="009C3B3B">
            <w:pPr>
              <w:tabs>
                <w:tab w:val="left" w:pos="709"/>
              </w:tabs>
              <w:jc w:val="center"/>
              <w:rPr>
                <w:rFonts w:ascii="宋体" w:hAnsi="宋体"/>
              </w:rPr>
            </w:pPr>
            <w:r w:rsidRPr="00F668F1">
              <w:rPr>
                <w:rFonts w:ascii="宋体" w:hAnsi="宋体" w:hint="eastAsia"/>
              </w:rPr>
              <w:t>理学学士</w:t>
            </w:r>
          </w:p>
        </w:tc>
      </w:tr>
      <w:tr w:rsidR="002F0CD9" w:rsidRPr="00F668F1">
        <w:tc>
          <w:tcPr>
            <w:tcW w:w="1134" w:type="dxa"/>
          </w:tcPr>
          <w:p w:rsidR="002F0CD9" w:rsidRPr="00F668F1" w:rsidRDefault="009C3B3B">
            <w:pPr>
              <w:tabs>
                <w:tab w:val="left" w:pos="709"/>
              </w:tabs>
              <w:jc w:val="center"/>
              <w:rPr>
                <w:rFonts w:ascii="宋体" w:hAnsi="宋体"/>
              </w:rPr>
            </w:pPr>
            <w:r w:rsidRPr="00F668F1">
              <w:rPr>
                <w:rFonts w:ascii="宋体" w:hAnsi="宋体" w:hint="eastAsia"/>
              </w:rPr>
              <w:t>070102</w:t>
            </w:r>
          </w:p>
        </w:tc>
        <w:tc>
          <w:tcPr>
            <w:tcW w:w="1701" w:type="dxa"/>
          </w:tcPr>
          <w:p w:rsidR="002F0CD9" w:rsidRPr="00F668F1" w:rsidRDefault="009C3B3B">
            <w:pPr>
              <w:tabs>
                <w:tab w:val="left" w:pos="709"/>
              </w:tabs>
              <w:jc w:val="center"/>
              <w:rPr>
                <w:rFonts w:ascii="宋体" w:hAnsi="宋体"/>
              </w:rPr>
            </w:pPr>
            <w:r w:rsidRPr="00F668F1">
              <w:rPr>
                <w:rFonts w:ascii="宋体" w:hAnsi="宋体" w:hint="eastAsia"/>
              </w:rPr>
              <w:t>信息与计算科学</w:t>
            </w:r>
          </w:p>
        </w:tc>
        <w:tc>
          <w:tcPr>
            <w:tcW w:w="3402" w:type="dxa"/>
          </w:tcPr>
          <w:p w:rsidR="002F0CD9" w:rsidRPr="00F668F1" w:rsidRDefault="009C3B3B">
            <w:pPr>
              <w:pStyle w:val="6"/>
              <w:jc w:val="left"/>
              <w:rPr>
                <w:sz w:val="21"/>
              </w:rPr>
            </w:pPr>
            <w:r w:rsidRPr="00F668F1">
              <w:rPr>
                <w:sz w:val="21"/>
              </w:rPr>
              <w:t>Information and Computational Sciences</w:t>
            </w:r>
          </w:p>
        </w:tc>
        <w:tc>
          <w:tcPr>
            <w:tcW w:w="850" w:type="dxa"/>
          </w:tcPr>
          <w:p w:rsidR="002F0CD9" w:rsidRPr="00F668F1" w:rsidRDefault="009C3B3B">
            <w:pPr>
              <w:tabs>
                <w:tab w:val="left" w:pos="709"/>
              </w:tabs>
              <w:jc w:val="center"/>
              <w:rPr>
                <w:rFonts w:ascii="宋体" w:hAnsi="宋体"/>
              </w:rPr>
            </w:pPr>
            <w:r w:rsidRPr="00F668F1">
              <w:rPr>
                <w:rFonts w:ascii="宋体" w:hAnsi="宋体"/>
              </w:rPr>
              <w:t>4</w:t>
            </w:r>
            <w:r w:rsidRPr="00F668F1">
              <w:rPr>
                <w:rFonts w:ascii="宋体" w:hAnsi="宋体" w:hint="eastAsia"/>
              </w:rPr>
              <w:t>年</w:t>
            </w:r>
          </w:p>
        </w:tc>
        <w:tc>
          <w:tcPr>
            <w:tcW w:w="1127" w:type="dxa"/>
          </w:tcPr>
          <w:p w:rsidR="002F0CD9" w:rsidRPr="00F668F1" w:rsidRDefault="009C3B3B">
            <w:pPr>
              <w:tabs>
                <w:tab w:val="left" w:pos="709"/>
              </w:tabs>
              <w:jc w:val="center"/>
              <w:rPr>
                <w:rFonts w:ascii="宋体" w:hAnsi="宋体"/>
              </w:rPr>
            </w:pPr>
            <w:r w:rsidRPr="00F668F1">
              <w:rPr>
                <w:rFonts w:ascii="宋体" w:hAnsi="宋体" w:hint="eastAsia"/>
              </w:rPr>
              <w:t>理学学士</w:t>
            </w:r>
          </w:p>
        </w:tc>
      </w:tr>
      <w:tr w:rsidR="002F0CD9" w:rsidRPr="00F668F1">
        <w:tc>
          <w:tcPr>
            <w:tcW w:w="1134" w:type="dxa"/>
          </w:tcPr>
          <w:p w:rsidR="002F0CD9" w:rsidRPr="00F668F1" w:rsidRDefault="009C3B3B">
            <w:pPr>
              <w:tabs>
                <w:tab w:val="left" w:pos="709"/>
              </w:tabs>
              <w:jc w:val="center"/>
              <w:rPr>
                <w:rFonts w:ascii="宋体" w:hAnsi="宋体"/>
              </w:rPr>
            </w:pPr>
            <w:r w:rsidRPr="00F668F1">
              <w:rPr>
                <w:rFonts w:ascii="宋体" w:hAnsi="宋体" w:hint="eastAsia"/>
              </w:rPr>
              <w:t>080910</w:t>
            </w:r>
            <w:r w:rsidRPr="00F668F1">
              <w:rPr>
                <w:rFonts w:ascii="宋体" w:hAnsi="宋体"/>
              </w:rPr>
              <w:t>T</w:t>
            </w:r>
          </w:p>
        </w:tc>
        <w:tc>
          <w:tcPr>
            <w:tcW w:w="1701" w:type="dxa"/>
          </w:tcPr>
          <w:p w:rsidR="002F0CD9" w:rsidRPr="00F668F1" w:rsidRDefault="009C3B3B">
            <w:pPr>
              <w:tabs>
                <w:tab w:val="left" w:pos="709"/>
              </w:tabs>
              <w:jc w:val="center"/>
              <w:rPr>
                <w:rFonts w:ascii="宋体" w:hAnsi="宋体"/>
              </w:rPr>
            </w:pPr>
            <w:r w:rsidRPr="00F668F1">
              <w:rPr>
                <w:rFonts w:ascii="宋体" w:hAnsi="宋体" w:hint="eastAsia"/>
              </w:rPr>
              <w:t>数据科学与大数据技术</w:t>
            </w:r>
          </w:p>
        </w:tc>
        <w:tc>
          <w:tcPr>
            <w:tcW w:w="3402" w:type="dxa"/>
          </w:tcPr>
          <w:p w:rsidR="002F0CD9" w:rsidRPr="00F668F1" w:rsidRDefault="009C3B3B">
            <w:pPr>
              <w:pStyle w:val="6"/>
              <w:jc w:val="left"/>
              <w:rPr>
                <w:sz w:val="21"/>
              </w:rPr>
            </w:pPr>
            <w:r w:rsidRPr="00F668F1">
              <w:t>Data Science and Big Data Technology</w:t>
            </w:r>
          </w:p>
        </w:tc>
        <w:tc>
          <w:tcPr>
            <w:tcW w:w="850" w:type="dxa"/>
          </w:tcPr>
          <w:p w:rsidR="002F0CD9" w:rsidRPr="00F668F1" w:rsidRDefault="009C3B3B">
            <w:pPr>
              <w:tabs>
                <w:tab w:val="left" w:pos="709"/>
              </w:tabs>
              <w:jc w:val="center"/>
              <w:rPr>
                <w:rFonts w:ascii="宋体" w:hAnsi="宋体"/>
              </w:rPr>
            </w:pPr>
            <w:r w:rsidRPr="00F668F1">
              <w:rPr>
                <w:rFonts w:ascii="宋体" w:hAnsi="宋体"/>
              </w:rPr>
              <w:t>4年</w:t>
            </w:r>
          </w:p>
        </w:tc>
        <w:tc>
          <w:tcPr>
            <w:tcW w:w="1127" w:type="dxa"/>
          </w:tcPr>
          <w:p w:rsidR="002F0CD9" w:rsidRPr="00F668F1" w:rsidRDefault="009C3B3B">
            <w:pPr>
              <w:tabs>
                <w:tab w:val="left" w:pos="709"/>
              </w:tabs>
              <w:jc w:val="center"/>
              <w:rPr>
                <w:rFonts w:ascii="宋体" w:hAnsi="宋体"/>
              </w:rPr>
            </w:pPr>
            <w:r w:rsidRPr="00F668F1">
              <w:rPr>
                <w:rFonts w:ascii="宋体" w:hAnsi="宋体" w:hint="eastAsia"/>
              </w:rPr>
              <w:t>理学学士</w:t>
            </w:r>
          </w:p>
        </w:tc>
      </w:tr>
    </w:tbl>
    <w:p w:rsidR="002F0CD9" w:rsidRPr="00F668F1" w:rsidRDefault="009C3B3B">
      <w:pPr>
        <w:pStyle w:val="2"/>
        <w:spacing w:before="240" w:after="240"/>
        <w:rPr>
          <w:bCs w:val="0"/>
          <w:szCs w:val="28"/>
        </w:rPr>
      </w:pPr>
      <w:bookmarkStart w:id="3" w:name="_Toc45509649"/>
      <w:r w:rsidRPr="00F668F1">
        <w:rPr>
          <w:rFonts w:hint="eastAsia"/>
          <w:bCs w:val="0"/>
          <w:szCs w:val="28"/>
        </w:rPr>
        <w:t>三、教学行政管理人员</w:t>
      </w:r>
      <w:bookmarkEnd w:id="3"/>
    </w:p>
    <w:p w:rsidR="002F0CD9" w:rsidRPr="00F668F1" w:rsidRDefault="009C3B3B">
      <w:pPr>
        <w:ind w:firstLineChars="200" w:firstLine="422"/>
        <w:rPr>
          <w:rFonts w:ascii="宋体" w:hAnsi="宋体"/>
          <w:b/>
        </w:rPr>
      </w:pPr>
      <w:r w:rsidRPr="00F668F1">
        <w:rPr>
          <w:rFonts w:hint="eastAsia"/>
          <w:b/>
        </w:rPr>
        <w:t>职</w:t>
      </w:r>
      <w:r w:rsidRPr="00F668F1">
        <w:rPr>
          <w:rFonts w:ascii="宋体" w:hAnsi="宋体" w:hint="eastAsia"/>
          <w:b/>
        </w:rPr>
        <w:t>务</w:t>
      </w:r>
      <w:r w:rsidRPr="00F668F1">
        <w:rPr>
          <w:rFonts w:ascii="宋体" w:hAnsi="宋体" w:hint="eastAsia"/>
          <w:b/>
        </w:rPr>
        <w:tab/>
      </w:r>
      <w:r w:rsidRPr="00F668F1">
        <w:rPr>
          <w:rFonts w:ascii="宋体" w:hAnsi="宋体" w:hint="eastAsia"/>
          <w:b/>
        </w:rPr>
        <w:tab/>
        <w:t xml:space="preserve">         姓名</w:t>
      </w:r>
      <w:r w:rsidRPr="00F668F1">
        <w:rPr>
          <w:rFonts w:ascii="宋体" w:hAnsi="宋体" w:hint="eastAsia"/>
          <w:b/>
        </w:rPr>
        <w:tab/>
      </w:r>
      <w:r w:rsidRPr="00F668F1">
        <w:rPr>
          <w:rFonts w:ascii="宋体" w:hAnsi="宋体" w:hint="eastAsia"/>
          <w:b/>
        </w:rPr>
        <w:tab/>
        <w:t xml:space="preserve">             办公电话</w:t>
      </w:r>
    </w:p>
    <w:p w:rsidR="002F0CD9" w:rsidRPr="00F668F1" w:rsidRDefault="009C3B3B">
      <w:pPr>
        <w:ind w:firstLineChars="200" w:firstLine="420"/>
        <w:rPr>
          <w:rFonts w:ascii="宋体" w:hAnsi="宋体"/>
        </w:rPr>
      </w:pPr>
      <w:r w:rsidRPr="00F668F1">
        <w:rPr>
          <w:rFonts w:ascii="宋体" w:hAnsi="宋体" w:hint="eastAsia"/>
        </w:rPr>
        <w:t>院长</w:t>
      </w:r>
      <w:r w:rsidRPr="00F668F1">
        <w:rPr>
          <w:rFonts w:ascii="宋体" w:hAnsi="宋体" w:hint="eastAsia"/>
        </w:rPr>
        <w:tab/>
      </w:r>
      <w:r w:rsidRPr="00F668F1">
        <w:rPr>
          <w:rFonts w:ascii="宋体" w:hAnsi="宋体"/>
        </w:rPr>
        <w:tab/>
      </w:r>
      <w:r w:rsidRPr="00F668F1">
        <w:rPr>
          <w:rFonts w:ascii="宋体" w:hAnsi="宋体" w:hint="eastAsia"/>
        </w:rPr>
        <w:t>陈大岳</w:t>
      </w:r>
      <w:r w:rsidRPr="00F668F1">
        <w:rPr>
          <w:rFonts w:ascii="宋体" w:hAnsi="宋体"/>
        </w:rPr>
        <w:t>62755964</w:t>
      </w:r>
    </w:p>
    <w:p w:rsidR="002F0CD9" w:rsidRPr="00F668F1" w:rsidRDefault="009C3B3B">
      <w:pPr>
        <w:ind w:firstLineChars="200" w:firstLine="420"/>
        <w:rPr>
          <w:rFonts w:ascii="宋体" w:hAnsi="宋体"/>
        </w:rPr>
      </w:pPr>
      <w:r w:rsidRPr="00F668F1">
        <w:rPr>
          <w:rFonts w:ascii="宋体" w:hAnsi="宋体" w:hint="eastAsia"/>
        </w:rPr>
        <w:t>主管教学副院长</w:t>
      </w:r>
      <w:r w:rsidRPr="00F668F1">
        <w:rPr>
          <w:rFonts w:ascii="宋体" w:hAnsi="宋体" w:hint="eastAsia"/>
        </w:rPr>
        <w:tab/>
        <w:t xml:space="preserve">     李若</w:t>
      </w:r>
      <w:r w:rsidRPr="00F668F1">
        <w:rPr>
          <w:rFonts w:ascii="宋体" w:hAnsi="宋体" w:hint="eastAsia"/>
        </w:rPr>
        <w:tab/>
      </w:r>
      <w:r w:rsidRPr="00F668F1">
        <w:rPr>
          <w:rFonts w:ascii="宋体" w:hAnsi="宋体" w:hint="eastAsia"/>
        </w:rPr>
        <w:tab/>
      </w:r>
      <w:r w:rsidRPr="00F668F1">
        <w:rPr>
          <w:rFonts w:ascii="宋体" w:hAnsi="宋体" w:hint="eastAsia"/>
        </w:rPr>
        <w:tab/>
      </w:r>
      <w:r w:rsidRPr="00F668F1">
        <w:rPr>
          <w:rFonts w:ascii="宋体" w:hAnsi="宋体"/>
        </w:rPr>
        <w:t>62767345</w:t>
      </w:r>
    </w:p>
    <w:p w:rsidR="002F0CD9" w:rsidRPr="00F668F1" w:rsidRDefault="009C3B3B">
      <w:pPr>
        <w:ind w:firstLineChars="200" w:firstLine="420"/>
        <w:rPr>
          <w:rFonts w:ascii="宋体" w:hAnsi="宋体"/>
        </w:rPr>
      </w:pPr>
      <w:r w:rsidRPr="00F668F1">
        <w:rPr>
          <w:rFonts w:ascii="宋体" w:hAnsi="宋体" w:hint="eastAsia"/>
        </w:rPr>
        <w:t>教务员</w:t>
      </w:r>
      <w:r w:rsidRPr="00F668F1">
        <w:rPr>
          <w:rFonts w:ascii="宋体" w:hAnsi="宋体" w:hint="eastAsia"/>
        </w:rPr>
        <w:tab/>
      </w:r>
      <w:r w:rsidRPr="00F668F1">
        <w:rPr>
          <w:rFonts w:ascii="宋体" w:hAnsi="宋体" w:hint="eastAsia"/>
        </w:rPr>
        <w:tab/>
        <w:t xml:space="preserve">   蔡贤川、张婧</w:t>
      </w:r>
      <w:r w:rsidRPr="00F668F1">
        <w:rPr>
          <w:rFonts w:ascii="宋体" w:hAnsi="宋体" w:hint="eastAsia"/>
        </w:rPr>
        <w:tab/>
      </w:r>
      <w:r w:rsidRPr="00F668F1">
        <w:rPr>
          <w:rFonts w:ascii="宋体" w:hAnsi="宋体" w:hint="eastAsia"/>
        </w:rPr>
        <w:tab/>
        <w:t>62751807、62763111</w:t>
      </w:r>
    </w:p>
    <w:p w:rsidR="002F0CD9" w:rsidRPr="00F668F1" w:rsidRDefault="009C3B3B">
      <w:pPr>
        <w:pStyle w:val="2"/>
        <w:spacing w:before="240" w:after="240"/>
        <w:rPr>
          <w:bCs w:val="0"/>
          <w:szCs w:val="28"/>
        </w:rPr>
      </w:pPr>
      <w:bookmarkStart w:id="4" w:name="_Toc45509650"/>
      <w:r w:rsidRPr="00F668F1">
        <w:rPr>
          <w:rFonts w:hint="eastAsia"/>
          <w:bCs w:val="0"/>
          <w:szCs w:val="28"/>
        </w:rPr>
        <w:t>四、师资力量</w:t>
      </w:r>
      <w:bookmarkEnd w:id="4"/>
    </w:p>
    <w:p w:rsidR="002F0CD9" w:rsidRPr="00F668F1" w:rsidRDefault="009C3B3B">
      <w:pPr>
        <w:pStyle w:val="3"/>
        <w:spacing w:before="120" w:after="120"/>
        <w:ind w:left="0"/>
      </w:pPr>
      <w:bookmarkStart w:id="5" w:name="_Toc45509651"/>
      <w:r w:rsidRPr="00F668F1">
        <w:rPr>
          <w:rFonts w:hint="eastAsia"/>
        </w:rPr>
        <w:t>数学系</w:t>
      </w:r>
      <w:bookmarkEnd w:id="5"/>
    </w:p>
    <w:tbl>
      <w:tblPr>
        <w:tblW w:w="8364"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708"/>
        <w:gridCol w:w="851"/>
        <w:gridCol w:w="850"/>
        <w:gridCol w:w="2694"/>
        <w:gridCol w:w="2268"/>
      </w:tblGrid>
      <w:tr w:rsidR="002F0CD9" w:rsidRPr="00F668F1">
        <w:tc>
          <w:tcPr>
            <w:tcW w:w="993" w:type="dxa"/>
            <w:vAlign w:val="center"/>
          </w:tcPr>
          <w:p w:rsidR="002F0CD9" w:rsidRPr="00F668F1" w:rsidRDefault="009C3B3B" w:rsidP="0081488B">
            <w:pPr>
              <w:jc w:val="center"/>
              <w:rPr>
                <w:b/>
              </w:rPr>
            </w:pPr>
            <w:r w:rsidRPr="00F668F1">
              <w:rPr>
                <w:rFonts w:hint="eastAsia"/>
                <w:b/>
              </w:rPr>
              <w:t>姓名</w:t>
            </w:r>
          </w:p>
        </w:tc>
        <w:tc>
          <w:tcPr>
            <w:tcW w:w="708" w:type="dxa"/>
            <w:vAlign w:val="center"/>
          </w:tcPr>
          <w:p w:rsidR="002F0CD9" w:rsidRPr="00F668F1" w:rsidRDefault="009C3B3B" w:rsidP="0081488B">
            <w:pPr>
              <w:jc w:val="center"/>
              <w:rPr>
                <w:b/>
              </w:rPr>
            </w:pPr>
            <w:r w:rsidRPr="00F668F1">
              <w:rPr>
                <w:rFonts w:hint="eastAsia"/>
                <w:b/>
              </w:rPr>
              <w:t>性别</w:t>
            </w:r>
          </w:p>
        </w:tc>
        <w:tc>
          <w:tcPr>
            <w:tcW w:w="851" w:type="dxa"/>
            <w:vAlign w:val="center"/>
          </w:tcPr>
          <w:p w:rsidR="002F0CD9" w:rsidRPr="00F668F1" w:rsidRDefault="009C3B3B" w:rsidP="0081488B">
            <w:pPr>
              <w:jc w:val="center"/>
              <w:rPr>
                <w:b/>
              </w:rPr>
            </w:pPr>
            <w:r w:rsidRPr="00F668F1">
              <w:rPr>
                <w:rFonts w:hint="eastAsia"/>
                <w:b/>
              </w:rPr>
              <w:t>职称</w:t>
            </w:r>
          </w:p>
        </w:tc>
        <w:tc>
          <w:tcPr>
            <w:tcW w:w="850" w:type="dxa"/>
            <w:vAlign w:val="center"/>
          </w:tcPr>
          <w:p w:rsidR="002F0CD9" w:rsidRPr="00F668F1" w:rsidRDefault="009C3B3B" w:rsidP="0081488B">
            <w:pPr>
              <w:jc w:val="center"/>
              <w:rPr>
                <w:b/>
              </w:rPr>
            </w:pPr>
            <w:r w:rsidRPr="00F668F1">
              <w:rPr>
                <w:rFonts w:hint="eastAsia"/>
                <w:b/>
              </w:rPr>
              <w:t>学历</w:t>
            </w:r>
          </w:p>
        </w:tc>
        <w:tc>
          <w:tcPr>
            <w:tcW w:w="2694" w:type="dxa"/>
            <w:vAlign w:val="center"/>
          </w:tcPr>
          <w:p w:rsidR="002F0CD9" w:rsidRPr="00F668F1" w:rsidRDefault="009C3B3B" w:rsidP="0081488B">
            <w:pPr>
              <w:jc w:val="center"/>
              <w:rPr>
                <w:b/>
              </w:rPr>
            </w:pPr>
            <w:r w:rsidRPr="00F668F1">
              <w:rPr>
                <w:rFonts w:hint="eastAsia"/>
                <w:b/>
              </w:rPr>
              <w:t>专业特长及近期研究方向</w:t>
            </w:r>
          </w:p>
        </w:tc>
        <w:tc>
          <w:tcPr>
            <w:tcW w:w="2268" w:type="dxa"/>
            <w:vAlign w:val="center"/>
          </w:tcPr>
          <w:p w:rsidR="002F0CD9" w:rsidRPr="00F668F1" w:rsidRDefault="00ED310A" w:rsidP="0081488B">
            <w:pPr>
              <w:jc w:val="center"/>
              <w:rPr>
                <w:b/>
              </w:rPr>
            </w:pPr>
            <w:r>
              <w:rPr>
                <w:rFonts w:hint="eastAsia"/>
                <w:b/>
              </w:rPr>
              <w:t>教研室</w:t>
            </w:r>
          </w:p>
        </w:tc>
      </w:tr>
      <w:tr w:rsidR="002F0CD9" w:rsidRPr="00F668F1">
        <w:tc>
          <w:tcPr>
            <w:tcW w:w="993" w:type="dxa"/>
            <w:vAlign w:val="center"/>
          </w:tcPr>
          <w:p w:rsidR="002F0CD9" w:rsidRPr="00F668F1" w:rsidRDefault="009C3B3B" w:rsidP="0081488B">
            <w:pPr>
              <w:jc w:val="center"/>
            </w:pPr>
            <w:r w:rsidRPr="00F668F1">
              <w:rPr>
                <w:rFonts w:hint="eastAsia"/>
              </w:rPr>
              <w:t>安金鹏</w:t>
            </w:r>
          </w:p>
        </w:tc>
        <w:tc>
          <w:tcPr>
            <w:tcW w:w="708" w:type="dxa"/>
            <w:vAlign w:val="center"/>
          </w:tcPr>
          <w:p w:rsidR="002F0CD9" w:rsidRPr="00F668F1" w:rsidRDefault="009C3B3B" w:rsidP="0081488B">
            <w:pPr>
              <w:jc w:val="center"/>
            </w:pPr>
            <w:r w:rsidRPr="00F668F1">
              <w:rPr>
                <w:rFonts w:hint="eastAsia"/>
              </w:rPr>
              <w:t>男</w:t>
            </w:r>
          </w:p>
        </w:tc>
        <w:tc>
          <w:tcPr>
            <w:tcW w:w="851" w:type="dxa"/>
            <w:vAlign w:val="center"/>
          </w:tcPr>
          <w:p w:rsidR="002F0CD9" w:rsidRPr="00F668F1" w:rsidRDefault="009C3B3B" w:rsidP="0081488B">
            <w:pPr>
              <w:jc w:val="center"/>
            </w:pPr>
            <w:r w:rsidRPr="00F668F1">
              <w:rPr>
                <w:rFonts w:hint="eastAsia"/>
              </w:rPr>
              <w:t>教授</w:t>
            </w:r>
          </w:p>
        </w:tc>
        <w:tc>
          <w:tcPr>
            <w:tcW w:w="850" w:type="dxa"/>
            <w:vAlign w:val="center"/>
          </w:tcPr>
          <w:p w:rsidR="002F0CD9" w:rsidRPr="00F668F1" w:rsidRDefault="009C3B3B" w:rsidP="0081488B">
            <w:pPr>
              <w:jc w:val="center"/>
            </w:pPr>
            <w:r w:rsidRPr="00F668F1">
              <w:rPr>
                <w:rFonts w:hint="eastAsia"/>
              </w:rPr>
              <w:t>博士</w:t>
            </w:r>
          </w:p>
        </w:tc>
        <w:tc>
          <w:tcPr>
            <w:tcW w:w="2694" w:type="dxa"/>
            <w:vAlign w:val="center"/>
          </w:tcPr>
          <w:p w:rsidR="002F0CD9" w:rsidRPr="00F668F1" w:rsidRDefault="009C3B3B" w:rsidP="0081488B">
            <w:pPr>
              <w:jc w:val="center"/>
            </w:pPr>
            <w:r w:rsidRPr="00F668F1">
              <w:rPr>
                <w:rFonts w:hint="eastAsia"/>
              </w:rPr>
              <w:t>李群及其作用，动力系统</w:t>
            </w:r>
          </w:p>
        </w:tc>
        <w:tc>
          <w:tcPr>
            <w:tcW w:w="2268" w:type="dxa"/>
            <w:vAlign w:val="center"/>
          </w:tcPr>
          <w:p w:rsidR="002F0CD9" w:rsidRPr="00F668F1" w:rsidRDefault="00ED310A" w:rsidP="0081488B">
            <w:pPr>
              <w:jc w:val="center"/>
            </w:pPr>
            <w:r>
              <w:rPr>
                <w:rFonts w:hint="eastAsia"/>
              </w:rPr>
              <w:t>数学物理教研室</w:t>
            </w:r>
          </w:p>
        </w:tc>
      </w:tr>
      <w:tr w:rsidR="002F0CD9" w:rsidRPr="00F668F1">
        <w:trPr>
          <w:trHeight w:val="384"/>
        </w:trPr>
        <w:tc>
          <w:tcPr>
            <w:tcW w:w="993" w:type="dxa"/>
            <w:vAlign w:val="center"/>
          </w:tcPr>
          <w:p w:rsidR="002F0CD9" w:rsidRPr="00F668F1" w:rsidRDefault="009C3B3B" w:rsidP="0081488B">
            <w:pPr>
              <w:jc w:val="center"/>
              <w:rPr>
                <w:rFonts w:ascii="宋体" w:hAnsi="宋体"/>
              </w:rPr>
            </w:pPr>
            <w:r w:rsidRPr="00F668F1">
              <w:rPr>
                <w:rFonts w:ascii="宋体" w:hAnsi="宋体" w:hint="eastAsia"/>
              </w:rPr>
              <w:t>包志强</w:t>
            </w:r>
          </w:p>
        </w:tc>
        <w:tc>
          <w:tcPr>
            <w:tcW w:w="708" w:type="dxa"/>
            <w:vAlign w:val="center"/>
          </w:tcPr>
          <w:p w:rsidR="002F0CD9" w:rsidRPr="00F668F1" w:rsidRDefault="009C3B3B" w:rsidP="0081488B">
            <w:pPr>
              <w:jc w:val="center"/>
              <w:rPr>
                <w:rFonts w:ascii="宋体" w:hAnsi="宋体"/>
              </w:rPr>
            </w:pPr>
            <w:r w:rsidRPr="00F668F1">
              <w:rPr>
                <w:rFonts w:ascii="宋体" w:hAnsi="宋体" w:hint="eastAsia"/>
              </w:rPr>
              <w:t>男</w:t>
            </w:r>
          </w:p>
        </w:tc>
        <w:tc>
          <w:tcPr>
            <w:tcW w:w="851" w:type="dxa"/>
            <w:vAlign w:val="center"/>
          </w:tcPr>
          <w:p w:rsidR="002F0CD9" w:rsidRPr="00F668F1" w:rsidRDefault="009C3B3B" w:rsidP="0081488B">
            <w:pPr>
              <w:jc w:val="center"/>
              <w:rPr>
                <w:rFonts w:ascii="宋体" w:hAnsi="宋体"/>
              </w:rPr>
            </w:pPr>
            <w:r w:rsidRPr="00F668F1">
              <w:rPr>
                <w:rFonts w:ascii="宋体" w:hAnsi="宋体" w:hint="eastAsia"/>
              </w:rPr>
              <w:t>副教授</w:t>
            </w:r>
          </w:p>
        </w:tc>
        <w:tc>
          <w:tcPr>
            <w:tcW w:w="850" w:type="dxa"/>
            <w:vAlign w:val="center"/>
          </w:tcPr>
          <w:p w:rsidR="002F0CD9" w:rsidRPr="00F668F1" w:rsidRDefault="009C3B3B" w:rsidP="0081488B">
            <w:pPr>
              <w:jc w:val="center"/>
              <w:rPr>
                <w:rFonts w:ascii="宋体" w:hAnsi="宋体"/>
              </w:rPr>
            </w:pPr>
            <w:r w:rsidRPr="00F668F1">
              <w:rPr>
                <w:rFonts w:ascii="宋体" w:hAnsi="宋体" w:hint="eastAsia"/>
              </w:rPr>
              <w:t>博士</w:t>
            </w:r>
          </w:p>
        </w:tc>
        <w:tc>
          <w:tcPr>
            <w:tcW w:w="2694" w:type="dxa"/>
            <w:vAlign w:val="center"/>
          </w:tcPr>
          <w:p w:rsidR="002F0CD9" w:rsidRPr="00F668F1" w:rsidRDefault="009C3B3B" w:rsidP="0081488B">
            <w:pPr>
              <w:pStyle w:val="ad"/>
              <w:jc w:val="center"/>
              <w:rPr>
                <w:sz w:val="21"/>
              </w:rPr>
            </w:pPr>
            <w:r w:rsidRPr="00F668F1">
              <w:rPr>
                <w:sz w:val="21"/>
              </w:rPr>
              <w:t>低维拓扑，</w:t>
            </w:r>
            <w:r w:rsidRPr="00F668F1">
              <w:rPr>
                <w:rFonts w:hint="eastAsia"/>
                <w:sz w:val="21"/>
              </w:rPr>
              <w:t>几何群论</w:t>
            </w:r>
          </w:p>
        </w:tc>
        <w:tc>
          <w:tcPr>
            <w:tcW w:w="2268" w:type="dxa"/>
            <w:vAlign w:val="center"/>
          </w:tcPr>
          <w:p w:rsidR="002F0CD9" w:rsidRPr="00F668F1" w:rsidRDefault="00ED310A" w:rsidP="0081488B">
            <w:pPr>
              <w:jc w:val="center"/>
              <w:rPr>
                <w:rFonts w:ascii="宋体" w:hAnsi="宋体"/>
              </w:rPr>
            </w:pPr>
            <w:r>
              <w:rPr>
                <w:rFonts w:ascii="宋体" w:hAnsi="宋体" w:hint="eastAsia"/>
              </w:rPr>
              <w:t>几何与拓扑教研室</w:t>
            </w:r>
          </w:p>
        </w:tc>
      </w:tr>
      <w:tr w:rsidR="00ED310A" w:rsidRPr="00F668F1">
        <w:trPr>
          <w:trHeight w:val="419"/>
        </w:trPr>
        <w:tc>
          <w:tcPr>
            <w:tcW w:w="993" w:type="dxa"/>
            <w:vAlign w:val="center"/>
          </w:tcPr>
          <w:p w:rsidR="00ED310A" w:rsidRPr="00F668F1" w:rsidRDefault="00ED310A" w:rsidP="0081488B">
            <w:pPr>
              <w:jc w:val="center"/>
              <w:rPr>
                <w:rFonts w:ascii="宋体" w:hAnsi="宋体"/>
              </w:rPr>
            </w:pPr>
            <w:r w:rsidRPr="00F668F1">
              <w:rPr>
                <w:rFonts w:ascii="宋体" w:hAnsi="宋体" w:hint="eastAsia"/>
              </w:rPr>
              <w:t>蔡金星</w:t>
            </w:r>
          </w:p>
        </w:tc>
        <w:tc>
          <w:tcPr>
            <w:tcW w:w="708" w:type="dxa"/>
            <w:vAlign w:val="center"/>
          </w:tcPr>
          <w:p w:rsidR="00ED310A" w:rsidRPr="00F668F1" w:rsidRDefault="00ED310A" w:rsidP="0081488B">
            <w:pPr>
              <w:jc w:val="center"/>
              <w:rPr>
                <w:rFonts w:ascii="宋体" w:hAnsi="宋体"/>
              </w:rPr>
            </w:pPr>
            <w:r w:rsidRPr="00F668F1">
              <w:rPr>
                <w:rFonts w:ascii="宋体" w:hAnsi="宋体" w:hint="eastAsia"/>
              </w:rPr>
              <w:t>男</w:t>
            </w:r>
          </w:p>
        </w:tc>
        <w:tc>
          <w:tcPr>
            <w:tcW w:w="851" w:type="dxa"/>
            <w:vAlign w:val="center"/>
          </w:tcPr>
          <w:p w:rsidR="00ED310A" w:rsidRPr="00F668F1" w:rsidRDefault="00ED310A" w:rsidP="0081488B">
            <w:pPr>
              <w:jc w:val="center"/>
              <w:rPr>
                <w:rFonts w:ascii="宋体" w:hAnsi="宋体"/>
              </w:rPr>
            </w:pPr>
            <w:r w:rsidRPr="00F668F1">
              <w:rPr>
                <w:rFonts w:ascii="宋体" w:hAnsi="宋体" w:hint="eastAsia"/>
              </w:rPr>
              <w:t>教授</w:t>
            </w:r>
          </w:p>
        </w:tc>
        <w:tc>
          <w:tcPr>
            <w:tcW w:w="850" w:type="dxa"/>
            <w:vAlign w:val="center"/>
          </w:tcPr>
          <w:p w:rsidR="00ED310A" w:rsidRPr="00F668F1" w:rsidRDefault="00ED310A" w:rsidP="0081488B">
            <w:pPr>
              <w:jc w:val="center"/>
              <w:rPr>
                <w:rFonts w:ascii="宋体" w:hAnsi="宋体"/>
              </w:rPr>
            </w:pPr>
            <w:r w:rsidRPr="00F668F1">
              <w:rPr>
                <w:rFonts w:ascii="宋体" w:hAnsi="宋体" w:hint="eastAsia"/>
              </w:rPr>
              <w:t>博士</w:t>
            </w:r>
          </w:p>
        </w:tc>
        <w:tc>
          <w:tcPr>
            <w:tcW w:w="2694" w:type="dxa"/>
            <w:vAlign w:val="center"/>
          </w:tcPr>
          <w:p w:rsidR="00ED310A" w:rsidRPr="00F668F1" w:rsidRDefault="00ED310A" w:rsidP="0081488B">
            <w:pPr>
              <w:pStyle w:val="ad"/>
              <w:jc w:val="center"/>
              <w:rPr>
                <w:sz w:val="21"/>
              </w:rPr>
            </w:pPr>
            <w:r w:rsidRPr="00F668F1">
              <w:rPr>
                <w:sz w:val="21"/>
              </w:rPr>
              <w:t>代数几何</w:t>
            </w:r>
          </w:p>
        </w:tc>
        <w:tc>
          <w:tcPr>
            <w:tcW w:w="2268" w:type="dxa"/>
            <w:vAlign w:val="center"/>
          </w:tcPr>
          <w:p w:rsidR="00ED310A" w:rsidRPr="00F668F1" w:rsidRDefault="00ED310A" w:rsidP="0081488B">
            <w:pPr>
              <w:jc w:val="center"/>
              <w:rPr>
                <w:rFonts w:ascii="宋体" w:hAnsi="宋体"/>
              </w:rPr>
            </w:pPr>
            <w:r>
              <w:rPr>
                <w:rFonts w:ascii="宋体" w:hAnsi="宋体" w:hint="eastAsia"/>
              </w:rPr>
              <w:t>几何与拓扑教研室</w:t>
            </w:r>
          </w:p>
        </w:tc>
      </w:tr>
      <w:tr w:rsidR="00ED310A" w:rsidRPr="00F668F1">
        <w:trPr>
          <w:trHeight w:val="269"/>
        </w:trPr>
        <w:tc>
          <w:tcPr>
            <w:tcW w:w="993" w:type="dxa"/>
            <w:vAlign w:val="center"/>
          </w:tcPr>
          <w:p w:rsidR="00ED310A" w:rsidRPr="00F668F1" w:rsidRDefault="00ED310A" w:rsidP="0081488B">
            <w:pPr>
              <w:jc w:val="center"/>
            </w:pPr>
            <w:r w:rsidRPr="00F668F1">
              <w:rPr>
                <w:rFonts w:hint="eastAsia"/>
              </w:rPr>
              <w:t>戴波</w:t>
            </w:r>
          </w:p>
        </w:tc>
        <w:tc>
          <w:tcPr>
            <w:tcW w:w="708" w:type="dxa"/>
            <w:vAlign w:val="center"/>
          </w:tcPr>
          <w:p w:rsidR="00ED310A" w:rsidRPr="00F668F1" w:rsidRDefault="00ED310A" w:rsidP="0081488B">
            <w:pPr>
              <w:jc w:val="center"/>
            </w:pPr>
            <w:r w:rsidRPr="00F668F1">
              <w:rPr>
                <w:rFonts w:hint="eastAsia"/>
              </w:rPr>
              <w:t>男</w:t>
            </w:r>
          </w:p>
        </w:tc>
        <w:tc>
          <w:tcPr>
            <w:tcW w:w="851" w:type="dxa"/>
            <w:vAlign w:val="center"/>
          </w:tcPr>
          <w:p w:rsidR="00ED310A" w:rsidRPr="00F668F1" w:rsidRDefault="00ED310A" w:rsidP="0081488B">
            <w:pPr>
              <w:jc w:val="center"/>
            </w:pPr>
            <w:r w:rsidRPr="00F668F1">
              <w:rPr>
                <w:rFonts w:hint="eastAsia"/>
              </w:rPr>
              <w:t>副教授</w:t>
            </w:r>
          </w:p>
        </w:tc>
        <w:tc>
          <w:tcPr>
            <w:tcW w:w="850" w:type="dxa"/>
            <w:vAlign w:val="center"/>
          </w:tcPr>
          <w:p w:rsidR="00ED310A" w:rsidRPr="00F668F1" w:rsidRDefault="00ED310A" w:rsidP="0081488B">
            <w:pPr>
              <w:jc w:val="center"/>
            </w:pPr>
            <w:r w:rsidRPr="00F668F1">
              <w:rPr>
                <w:rFonts w:hint="eastAsia"/>
              </w:rPr>
              <w:t>博士</w:t>
            </w:r>
          </w:p>
        </w:tc>
        <w:tc>
          <w:tcPr>
            <w:tcW w:w="2694" w:type="dxa"/>
            <w:vAlign w:val="center"/>
          </w:tcPr>
          <w:p w:rsidR="00ED310A" w:rsidRPr="00F668F1" w:rsidRDefault="00ED310A" w:rsidP="0081488B">
            <w:pPr>
              <w:jc w:val="center"/>
            </w:pPr>
            <w:r w:rsidRPr="00F668F1">
              <w:rPr>
                <w:rFonts w:hint="eastAsia"/>
              </w:rPr>
              <w:t>可积系统，微分几何</w:t>
            </w:r>
          </w:p>
        </w:tc>
        <w:tc>
          <w:tcPr>
            <w:tcW w:w="2268" w:type="dxa"/>
            <w:vAlign w:val="center"/>
          </w:tcPr>
          <w:p w:rsidR="00ED310A" w:rsidRPr="00F668F1" w:rsidRDefault="00ED310A" w:rsidP="0081488B">
            <w:pPr>
              <w:jc w:val="center"/>
            </w:pPr>
            <w:r>
              <w:rPr>
                <w:rFonts w:hint="eastAsia"/>
              </w:rPr>
              <w:t>数学物理教研室</w:t>
            </w:r>
          </w:p>
        </w:tc>
      </w:tr>
      <w:tr w:rsidR="00ED310A" w:rsidRPr="00F668F1">
        <w:trPr>
          <w:trHeight w:val="415"/>
        </w:trPr>
        <w:tc>
          <w:tcPr>
            <w:tcW w:w="993"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lastRenderedPageBreak/>
              <w:t>丁 帆</w:t>
            </w:r>
          </w:p>
        </w:tc>
        <w:tc>
          <w:tcPr>
            <w:tcW w:w="708"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男</w:t>
            </w:r>
          </w:p>
        </w:tc>
        <w:tc>
          <w:tcPr>
            <w:tcW w:w="851"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教授</w:t>
            </w:r>
          </w:p>
        </w:tc>
        <w:tc>
          <w:tcPr>
            <w:tcW w:w="850"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博士</w:t>
            </w:r>
          </w:p>
        </w:tc>
        <w:tc>
          <w:tcPr>
            <w:tcW w:w="2694" w:type="dxa"/>
            <w:vAlign w:val="center"/>
          </w:tcPr>
          <w:p w:rsidR="00ED310A" w:rsidRPr="00F668F1" w:rsidRDefault="00ED310A" w:rsidP="0081488B">
            <w:pPr>
              <w:pStyle w:val="ad"/>
              <w:jc w:val="center"/>
              <w:rPr>
                <w:sz w:val="21"/>
                <w:szCs w:val="21"/>
              </w:rPr>
            </w:pPr>
            <w:r w:rsidRPr="00F668F1">
              <w:rPr>
                <w:sz w:val="21"/>
                <w:szCs w:val="21"/>
              </w:rPr>
              <w:t>切触拓扑、低维拓扑</w:t>
            </w:r>
          </w:p>
        </w:tc>
        <w:tc>
          <w:tcPr>
            <w:tcW w:w="2268" w:type="dxa"/>
            <w:vAlign w:val="center"/>
          </w:tcPr>
          <w:p w:rsidR="00ED310A" w:rsidRPr="00F668F1" w:rsidRDefault="00ED310A" w:rsidP="0081488B">
            <w:pPr>
              <w:jc w:val="center"/>
              <w:rPr>
                <w:rFonts w:ascii="宋体" w:hAnsi="宋体"/>
              </w:rPr>
            </w:pPr>
            <w:r>
              <w:rPr>
                <w:rFonts w:ascii="宋体" w:hAnsi="宋体" w:hint="eastAsia"/>
              </w:rPr>
              <w:t>几何与拓扑教研室</w:t>
            </w:r>
          </w:p>
        </w:tc>
      </w:tr>
      <w:tr w:rsidR="00ED310A" w:rsidRPr="00F668F1">
        <w:tc>
          <w:tcPr>
            <w:tcW w:w="993"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范辉军</w:t>
            </w:r>
          </w:p>
        </w:tc>
        <w:tc>
          <w:tcPr>
            <w:tcW w:w="708"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男</w:t>
            </w:r>
          </w:p>
        </w:tc>
        <w:tc>
          <w:tcPr>
            <w:tcW w:w="851"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教授</w:t>
            </w:r>
          </w:p>
        </w:tc>
        <w:tc>
          <w:tcPr>
            <w:tcW w:w="850"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博士</w:t>
            </w:r>
          </w:p>
        </w:tc>
        <w:tc>
          <w:tcPr>
            <w:tcW w:w="2694" w:type="dxa"/>
            <w:vAlign w:val="center"/>
          </w:tcPr>
          <w:p w:rsidR="00ED310A" w:rsidRPr="00F668F1" w:rsidRDefault="00ED310A" w:rsidP="0081488B">
            <w:pPr>
              <w:jc w:val="center"/>
              <w:rPr>
                <w:rFonts w:ascii="宋体" w:hAnsi="宋体"/>
                <w:szCs w:val="21"/>
              </w:rPr>
            </w:pPr>
            <w:r w:rsidRPr="00F668F1">
              <w:rPr>
                <w:rFonts w:ascii="宋体" w:hAnsi="宋体" w:cs="Tahoma"/>
                <w:szCs w:val="21"/>
              </w:rPr>
              <w:t>辛几何与数学物理，几何分析</w:t>
            </w:r>
          </w:p>
        </w:tc>
        <w:tc>
          <w:tcPr>
            <w:tcW w:w="2268" w:type="dxa"/>
            <w:vAlign w:val="center"/>
          </w:tcPr>
          <w:p w:rsidR="00ED310A" w:rsidRPr="00F668F1" w:rsidRDefault="00ED310A" w:rsidP="0081488B">
            <w:pPr>
              <w:jc w:val="center"/>
            </w:pPr>
            <w:r>
              <w:rPr>
                <w:rFonts w:hint="eastAsia"/>
              </w:rPr>
              <w:t>数学物理教研室</w:t>
            </w:r>
          </w:p>
        </w:tc>
      </w:tr>
      <w:tr w:rsidR="00ED310A" w:rsidRPr="00F668F1">
        <w:tc>
          <w:tcPr>
            <w:tcW w:w="993"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范后宏</w:t>
            </w:r>
          </w:p>
        </w:tc>
        <w:tc>
          <w:tcPr>
            <w:tcW w:w="708"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男</w:t>
            </w:r>
          </w:p>
        </w:tc>
        <w:tc>
          <w:tcPr>
            <w:tcW w:w="851"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副教授</w:t>
            </w:r>
          </w:p>
        </w:tc>
        <w:tc>
          <w:tcPr>
            <w:tcW w:w="850"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博士</w:t>
            </w:r>
          </w:p>
        </w:tc>
        <w:tc>
          <w:tcPr>
            <w:tcW w:w="2694"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微分拓扑</w:t>
            </w:r>
            <w:r w:rsidRPr="00F668F1">
              <w:rPr>
                <w:rFonts w:ascii="宋体" w:hAnsi="宋体"/>
                <w:szCs w:val="21"/>
              </w:rPr>
              <w:t>，代数拓扑，</w:t>
            </w:r>
            <w:r w:rsidRPr="00F668F1">
              <w:rPr>
                <w:rFonts w:ascii="宋体" w:hAnsi="宋体" w:hint="eastAsia"/>
                <w:szCs w:val="21"/>
              </w:rPr>
              <w:t>规范场论，集成电路设计自动化；</w:t>
            </w:r>
          </w:p>
        </w:tc>
        <w:tc>
          <w:tcPr>
            <w:tcW w:w="2268" w:type="dxa"/>
            <w:vAlign w:val="center"/>
          </w:tcPr>
          <w:p w:rsidR="00ED310A" w:rsidRPr="00F668F1" w:rsidRDefault="00ED310A" w:rsidP="0081488B">
            <w:pPr>
              <w:jc w:val="center"/>
              <w:rPr>
                <w:rFonts w:ascii="宋体" w:hAnsi="宋体"/>
              </w:rPr>
            </w:pPr>
            <w:r>
              <w:rPr>
                <w:rFonts w:ascii="宋体" w:hAnsi="宋体" w:hint="eastAsia"/>
              </w:rPr>
              <w:t>几何与拓扑教研室</w:t>
            </w:r>
          </w:p>
        </w:tc>
      </w:tr>
      <w:tr w:rsidR="00ED310A" w:rsidRPr="00F668F1">
        <w:tc>
          <w:tcPr>
            <w:tcW w:w="993"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冯荣权</w:t>
            </w:r>
          </w:p>
        </w:tc>
        <w:tc>
          <w:tcPr>
            <w:tcW w:w="708"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男</w:t>
            </w:r>
          </w:p>
        </w:tc>
        <w:tc>
          <w:tcPr>
            <w:tcW w:w="851"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教授</w:t>
            </w:r>
          </w:p>
        </w:tc>
        <w:tc>
          <w:tcPr>
            <w:tcW w:w="850"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博士</w:t>
            </w:r>
          </w:p>
        </w:tc>
        <w:tc>
          <w:tcPr>
            <w:tcW w:w="2694" w:type="dxa"/>
            <w:vAlign w:val="center"/>
          </w:tcPr>
          <w:p w:rsidR="00ED310A" w:rsidRPr="00F668F1" w:rsidRDefault="00ED310A" w:rsidP="0081488B">
            <w:pPr>
              <w:pStyle w:val="ad"/>
              <w:jc w:val="center"/>
              <w:rPr>
                <w:sz w:val="21"/>
                <w:szCs w:val="21"/>
              </w:rPr>
            </w:pPr>
            <w:r w:rsidRPr="00F668F1">
              <w:rPr>
                <w:sz w:val="21"/>
                <w:szCs w:val="21"/>
              </w:rPr>
              <w:t>密码学</w:t>
            </w:r>
            <w:r w:rsidRPr="00F668F1">
              <w:rPr>
                <w:rFonts w:hint="eastAsia"/>
                <w:sz w:val="21"/>
                <w:szCs w:val="21"/>
              </w:rPr>
              <w:t>与信息安全</w:t>
            </w:r>
            <w:r w:rsidRPr="00F668F1">
              <w:rPr>
                <w:sz w:val="21"/>
                <w:szCs w:val="21"/>
              </w:rPr>
              <w:t>，</w:t>
            </w:r>
            <w:r w:rsidRPr="00F668F1">
              <w:rPr>
                <w:rFonts w:hint="eastAsia"/>
                <w:sz w:val="21"/>
                <w:szCs w:val="21"/>
              </w:rPr>
              <w:t>代数</w:t>
            </w:r>
            <w:r w:rsidRPr="00F668F1">
              <w:rPr>
                <w:sz w:val="21"/>
                <w:szCs w:val="21"/>
              </w:rPr>
              <w:t>组合</w:t>
            </w:r>
            <w:r w:rsidRPr="00F668F1">
              <w:rPr>
                <w:rFonts w:hint="eastAsia"/>
                <w:sz w:val="21"/>
                <w:szCs w:val="21"/>
              </w:rPr>
              <w:t>论</w:t>
            </w:r>
          </w:p>
        </w:tc>
        <w:tc>
          <w:tcPr>
            <w:tcW w:w="2268" w:type="dxa"/>
            <w:vAlign w:val="center"/>
          </w:tcPr>
          <w:p w:rsidR="00ED310A" w:rsidRPr="00F668F1" w:rsidRDefault="00ED310A" w:rsidP="0081488B">
            <w:pPr>
              <w:jc w:val="center"/>
              <w:rPr>
                <w:rFonts w:ascii="宋体" w:hAnsi="宋体"/>
                <w:szCs w:val="21"/>
              </w:rPr>
            </w:pPr>
            <w:r>
              <w:rPr>
                <w:rFonts w:ascii="宋体" w:hAnsi="宋体" w:hint="eastAsia"/>
                <w:szCs w:val="21"/>
              </w:rPr>
              <w:t>代数与数论教研室</w:t>
            </w:r>
          </w:p>
        </w:tc>
      </w:tr>
      <w:tr w:rsidR="00ED310A" w:rsidRPr="00F668F1">
        <w:tc>
          <w:tcPr>
            <w:tcW w:w="993"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高 峡</w:t>
            </w:r>
          </w:p>
        </w:tc>
        <w:tc>
          <w:tcPr>
            <w:tcW w:w="708"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男</w:t>
            </w:r>
          </w:p>
        </w:tc>
        <w:tc>
          <w:tcPr>
            <w:tcW w:w="851"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讲师</w:t>
            </w:r>
          </w:p>
        </w:tc>
        <w:tc>
          <w:tcPr>
            <w:tcW w:w="850"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博士</w:t>
            </w:r>
          </w:p>
        </w:tc>
        <w:tc>
          <w:tcPr>
            <w:tcW w:w="2694"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代数数论</w:t>
            </w:r>
          </w:p>
        </w:tc>
        <w:tc>
          <w:tcPr>
            <w:tcW w:w="2268" w:type="dxa"/>
            <w:vAlign w:val="center"/>
          </w:tcPr>
          <w:p w:rsidR="00ED310A" w:rsidRPr="00F668F1" w:rsidRDefault="00ED310A" w:rsidP="0081488B">
            <w:pPr>
              <w:jc w:val="center"/>
              <w:rPr>
                <w:rFonts w:ascii="宋体" w:hAnsi="宋体"/>
                <w:szCs w:val="21"/>
              </w:rPr>
            </w:pPr>
            <w:r>
              <w:rPr>
                <w:rFonts w:ascii="宋体" w:hAnsi="宋体" w:hint="eastAsia"/>
                <w:szCs w:val="21"/>
              </w:rPr>
              <w:t>代数与数论教研室</w:t>
            </w:r>
          </w:p>
        </w:tc>
      </w:tr>
      <w:tr w:rsidR="00ED310A" w:rsidRPr="00F668F1">
        <w:tc>
          <w:tcPr>
            <w:tcW w:w="993"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关启安</w:t>
            </w:r>
          </w:p>
        </w:tc>
        <w:tc>
          <w:tcPr>
            <w:tcW w:w="708"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男</w:t>
            </w:r>
          </w:p>
        </w:tc>
        <w:tc>
          <w:tcPr>
            <w:tcW w:w="851"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教授</w:t>
            </w:r>
          </w:p>
        </w:tc>
        <w:tc>
          <w:tcPr>
            <w:tcW w:w="850"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博士</w:t>
            </w:r>
          </w:p>
        </w:tc>
        <w:tc>
          <w:tcPr>
            <w:tcW w:w="2694"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多复变，复几何</w:t>
            </w:r>
          </w:p>
        </w:tc>
        <w:tc>
          <w:tcPr>
            <w:tcW w:w="2268" w:type="dxa"/>
            <w:vAlign w:val="center"/>
          </w:tcPr>
          <w:p w:rsidR="00ED310A" w:rsidRPr="00F668F1" w:rsidRDefault="00ED310A" w:rsidP="0081488B">
            <w:pPr>
              <w:jc w:val="center"/>
              <w:rPr>
                <w:rFonts w:ascii="宋体" w:hAnsi="宋体"/>
                <w:szCs w:val="21"/>
              </w:rPr>
            </w:pPr>
            <w:r>
              <w:rPr>
                <w:rFonts w:ascii="宋体" w:hAnsi="宋体" w:hint="eastAsia"/>
                <w:szCs w:val="21"/>
              </w:rPr>
              <w:t>分析教研室</w:t>
            </w:r>
          </w:p>
        </w:tc>
      </w:tr>
      <w:tr w:rsidR="00ED310A" w:rsidRPr="00F668F1">
        <w:trPr>
          <w:trHeight w:val="425"/>
        </w:trPr>
        <w:tc>
          <w:tcPr>
            <w:tcW w:w="993"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甘少波</w:t>
            </w:r>
          </w:p>
        </w:tc>
        <w:tc>
          <w:tcPr>
            <w:tcW w:w="708"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男</w:t>
            </w:r>
          </w:p>
        </w:tc>
        <w:tc>
          <w:tcPr>
            <w:tcW w:w="851"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教授</w:t>
            </w:r>
          </w:p>
        </w:tc>
        <w:tc>
          <w:tcPr>
            <w:tcW w:w="850" w:type="dxa"/>
            <w:vAlign w:val="center"/>
          </w:tcPr>
          <w:p w:rsidR="00ED310A" w:rsidRPr="00F668F1" w:rsidRDefault="00ED310A" w:rsidP="0081488B">
            <w:pPr>
              <w:jc w:val="center"/>
              <w:rPr>
                <w:rFonts w:ascii="宋体" w:hAnsi="宋体"/>
                <w:szCs w:val="21"/>
              </w:rPr>
            </w:pPr>
            <w:r w:rsidRPr="00F668F1">
              <w:rPr>
                <w:rFonts w:ascii="宋体" w:hAnsi="宋体" w:hint="eastAsia"/>
                <w:szCs w:val="21"/>
              </w:rPr>
              <w:t>博士</w:t>
            </w:r>
          </w:p>
        </w:tc>
        <w:tc>
          <w:tcPr>
            <w:tcW w:w="2694" w:type="dxa"/>
            <w:vAlign w:val="center"/>
          </w:tcPr>
          <w:p w:rsidR="00ED310A" w:rsidRPr="00F668F1" w:rsidRDefault="00ED310A" w:rsidP="0081488B">
            <w:pPr>
              <w:pStyle w:val="ad"/>
              <w:jc w:val="center"/>
              <w:rPr>
                <w:sz w:val="21"/>
                <w:szCs w:val="21"/>
              </w:rPr>
            </w:pPr>
            <w:r w:rsidRPr="00F668F1">
              <w:rPr>
                <w:sz w:val="21"/>
                <w:szCs w:val="21"/>
              </w:rPr>
              <w:t>动力系统</w:t>
            </w:r>
          </w:p>
        </w:tc>
        <w:tc>
          <w:tcPr>
            <w:tcW w:w="2268" w:type="dxa"/>
            <w:vAlign w:val="center"/>
          </w:tcPr>
          <w:p w:rsidR="00ED310A"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郭帅</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数学物理</w:t>
            </w:r>
          </w:p>
        </w:tc>
        <w:tc>
          <w:tcPr>
            <w:tcW w:w="2268" w:type="dxa"/>
            <w:vAlign w:val="center"/>
          </w:tcPr>
          <w:p w:rsidR="007D01EB" w:rsidRPr="00F668F1" w:rsidRDefault="007D01EB" w:rsidP="0081488B">
            <w:pPr>
              <w:jc w:val="center"/>
            </w:pPr>
            <w:r>
              <w:rPr>
                <w:rFonts w:hint="eastAsia"/>
              </w:rPr>
              <w:t>数学物理教研室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蒋美跃</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jc w:val="center"/>
              <w:rPr>
                <w:rFonts w:ascii="宋体" w:hAnsi="宋体"/>
                <w:szCs w:val="21"/>
              </w:rPr>
            </w:pPr>
            <w:r w:rsidRPr="00F668F1">
              <w:rPr>
                <w:rFonts w:ascii="宋体" w:hAnsi="宋体"/>
                <w:szCs w:val="21"/>
              </w:rPr>
              <w:t>非线性分析</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分析教研室</w:t>
            </w:r>
          </w:p>
        </w:tc>
      </w:tr>
      <w:tr w:rsidR="007D01EB" w:rsidRPr="00F668F1">
        <w:trPr>
          <w:trHeight w:val="52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李伟固</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jc w:val="center"/>
              <w:rPr>
                <w:rFonts w:ascii="宋体" w:hAnsi="宋体"/>
                <w:szCs w:val="21"/>
              </w:rPr>
            </w:pPr>
            <w:r w:rsidRPr="00F668F1">
              <w:rPr>
                <w:rFonts w:ascii="宋体" w:hAnsi="宋体"/>
                <w:szCs w:val="21"/>
              </w:rPr>
              <w:t>常微分方程</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535"/>
        </w:trPr>
        <w:tc>
          <w:tcPr>
            <w:tcW w:w="993" w:type="dxa"/>
            <w:vAlign w:val="center"/>
          </w:tcPr>
          <w:p w:rsidR="007D01EB" w:rsidRPr="00F668F1" w:rsidRDefault="004718E0" w:rsidP="0081488B">
            <w:pPr>
              <w:jc w:val="center"/>
              <w:rPr>
                <w:rFonts w:ascii="宋体" w:hAnsi="宋体"/>
                <w:szCs w:val="21"/>
              </w:rPr>
            </w:pPr>
            <w:r>
              <w:rPr>
                <w:rFonts w:ascii="宋体" w:hAnsi="宋体" w:hint="eastAsia"/>
                <w:szCs w:val="21"/>
              </w:rPr>
              <w:t>李文</w:t>
            </w:r>
            <w:r w:rsidR="007D01EB">
              <w:rPr>
                <w:rFonts w:ascii="宋体" w:hAnsi="宋体" w:hint="eastAsia"/>
                <w:szCs w:val="21"/>
              </w:rPr>
              <w:t>威</w:t>
            </w:r>
          </w:p>
        </w:tc>
        <w:tc>
          <w:tcPr>
            <w:tcW w:w="708" w:type="dxa"/>
            <w:vAlign w:val="center"/>
          </w:tcPr>
          <w:p w:rsidR="007D01EB" w:rsidRPr="00F668F1" w:rsidRDefault="007D01EB" w:rsidP="0081488B">
            <w:pPr>
              <w:jc w:val="center"/>
              <w:rPr>
                <w:rFonts w:ascii="宋体" w:hAnsi="宋体"/>
                <w:szCs w:val="21"/>
              </w:rPr>
            </w:pPr>
            <w:r>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Pr>
                <w:rFonts w:hint="eastAsia"/>
                <w:sz w:val="21"/>
                <w:szCs w:val="21"/>
              </w:rPr>
              <w:t>自守表示</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535"/>
        </w:trPr>
        <w:tc>
          <w:tcPr>
            <w:tcW w:w="993" w:type="dxa"/>
            <w:vAlign w:val="center"/>
          </w:tcPr>
          <w:p w:rsidR="007D01EB" w:rsidRPr="00F668F1" w:rsidRDefault="007D01EB" w:rsidP="00E16B61">
            <w:pPr>
              <w:ind w:firstLineChars="100" w:firstLine="210"/>
              <w:rPr>
                <w:rFonts w:ascii="宋体" w:hAnsi="宋体"/>
                <w:szCs w:val="21"/>
              </w:rPr>
            </w:pPr>
            <w:r w:rsidRPr="00F668F1">
              <w:rPr>
                <w:rFonts w:ascii="宋体" w:hAnsi="宋体" w:hint="eastAsia"/>
                <w:szCs w:val="21"/>
              </w:rPr>
              <w:t>柳彬</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微分方程定性理论</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417"/>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刘建明</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实分析、调和分析</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分析教研室</w:t>
            </w:r>
          </w:p>
        </w:tc>
      </w:tr>
      <w:tr w:rsidR="007D01EB" w:rsidRPr="00F668F1">
        <w:trPr>
          <w:trHeight w:val="483"/>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刘培东</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动力系统</w:t>
            </w:r>
          </w:p>
        </w:tc>
        <w:tc>
          <w:tcPr>
            <w:tcW w:w="2268" w:type="dxa"/>
            <w:vAlign w:val="center"/>
          </w:tcPr>
          <w:p w:rsidR="007D01EB" w:rsidRPr="00F668F1" w:rsidRDefault="007D01EB" w:rsidP="0081488B">
            <w:pPr>
              <w:jc w:val="center"/>
            </w:pPr>
            <w:r>
              <w:rPr>
                <w:rFonts w:hint="eastAsia"/>
              </w:rPr>
              <w:t>数学物理教研室</w:t>
            </w:r>
          </w:p>
        </w:tc>
      </w:tr>
      <w:tr w:rsidR="007D01EB" w:rsidRPr="00F668F1">
        <w:trPr>
          <w:trHeight w:val="556"/>
        </w:trPr>
        <w:tc>
          <w:tcPr>
            <w:tcW w:w="993" w:type="dxa"/>
            <w:vAlign w:val="center"/>
          </w:tcPr>
          <w:p w:rsidR="007D01EB" w:rsidRPr="00F668F1" w:rsidRDefault="007D01EB" w:rsidP="0081488B">
            <w:pPr>
              <w:jc w:val="center"/>
              <w:rPr>
                <w:rFonts w:ascii="宋体" w:hAnsi="宋体"/>
                <w:szCs w:val="21"/>
              </w:rPr>
            </w:pPr>
            <w:r>
              <w:rPr>
                <w:rFonts w:ascii="宋体" w:hAnsi="宋体" w:hint="eastAsia"/>
                <w:szCs w:val="21"/>
              </w:rPr>
              <w:t>刘小博</w:t>
            </w:r>
          </w:p>
        </w:tc>
        <w:tc>
          <w:tcPr>
            <w:tcW w:w="708" w:type="dxa"/>
            <w:vAlign w:val="center"/>
          </w:tcPr>
          <w:p w:rsidR="007D01EB" w:rsidRPr="00F668F1" w:rsidRDefault="007D01EB" w:rsidP="0081488B">
            <w:pPr>
              <w:jc w:val="center"/>
              <w:rPr>
                <w:rFonts w:ascii="宋体" w:hAnsi="宋体"/>
                <w:szCs w:val="21"/>
              </w:rPr>
            </w:pPr>
            <w:r>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Pr>
                <w:rFonts w:hint="eastAsia"/>
                <w:sz w:val="21"/>
                <w:szCs w:val="21"/>
              </w:rPr>
              <w:t>微分几何，数学物理</w:t>
            </w:r>
          </w:p>
        </w:tc>
        <w:tc>
          <w:tcPr>
            <w:tcW w:w="2268" w:type="dxa"/>
            <w:vAlign w:val="center"/>
          </w:tcPr>
          <w:p w:rsidR="007D01EB" w:rsidRPr="00F668F1" w:rsidRDefault="007D01EB" w:rsidP="0081488B">
            <w:pPr>
              <w:jc w:val="center"/>
              <w:rPr>
                <w:rFonts w:ascii="宋体" w:hAnsi="宋体"/>
              </w:rPr>
            </w:pPr>
            <w:r>
              <w:rPr>
                <w:rFonts w:ascii="宋体" w:hAnsi="宋体" w:hint="eastAsia"/>
              </w:rPr>
              <w:t>几何与拓扑教研室</w:t>
            </w:r>
          </w:p>
        </w:tc>
      </w:tr>
      <w:tr w:rsidR="007D01EB" w:rsidRPr="00F668F1">
        <w:trPr>
          <w:trHeight w:val="556"/>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刘旭峰</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理论物理</w:t>
            </w:r>
          </w:p>
        </w:tc>
        <w:tc>
          <w:tcPr>
            <w:tcW w:w="2268" w:type="dxa"/>
            <w:vAlign w:val="center"/>
          </w:tcPr>
          <w:p w:rsidR="007D01EB" w:rsidRPr="00F668F1" w:rsidRDefault="007D01EB" w:rsidP="0081488B">
            <w:pPr>
              <w:jc w:val="center"/>
            </w:pPr>
            <w:r>
              <w:rPr>
                <w:rFonts w:hint="eastAsia"/>
              </w:rPr>
              <w:t>数学物理教研室</w:t>
            </w:r>
          </w:p>
        </w:tc>
      </w:tr>
      <w:tr w:rsidR="007D01EB" w:rsidRPr="00F668F1">
        <w:trPr>
          <w:trHeight w:val="427"/>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刘张炬</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Poisson几何与数学物理</w:t>
            </w:r>
          </w:p>
        </w:tc>
        <w:tc>
          <w:tcPr>
            <w:tcW w:w="2268" w:type="dxa"/>
            <w:vAlign w:val="center"/>
          </w:tcPr>
          <w:p w:rsidR="007D01EB" w:rsidRPr="00F668F1" w:rsidRDefault="007D01EB" w:rsidP="0081488B">
            <w:pPr>
              <w:jc w:val="center"/>
            </w:pPr>
            <w:r>
              <w:rPr>
                <w:rFonts w:hint="eastAsia"/>
              </w:rPr>
              <w:t>数学物理教研室</w:t>
            </w:r>
          </w:p>
        </w:tc>
      </w:tr>
      <w:tr w:rsidR="007D01EB" w:rsidRPr="00F668F1">
        <w:trPr>
          <w:trHeight w:val="534"/>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马翔</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微分几何</w:t>
            </w:r>
          </w:p>
        </w:tc>
        <w:tc>
          <w:tcPr>
            <w:tcW w:w="2268" w:type="dxa"/>
            <w:vAlign w:val="center"/>
          </w:tcPr>
          <w:p w:rsidR="007D01EB" w:rsidRPr="00F668F1" w:rsidRDefault="007D01EB" w:rsidP="0081488B">
            <w:pPr>
              <w:jc w:val="center"/>
              <w:rPr>
                <w:rFonts w:ascii="宋体" w:hAnsi="宋体"/>
              </w:rPr>
            </w:pPr>
            <w:r>
              <w:rPr>
                <w:rFonts w:ascii="宋体" w:hAnsi="宋体" w:hint="eastAsia"/>
              </w:rPr>
              <w:t>几何与拓扑教研室</w:t>
            </w:r>
          </w:p>
        </w:tc>
      </w:tr>
      <w:tr w:rsidR="007D01EB" w:rsidRPr="00F668F1">
        <w:trPr>
          <w:trHeight w:val="413"/>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蒙在照</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解析数论，复分析</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547"/>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莫小欢</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微分几何</w:t>
            </w:r>
          </w:p>
        </w:tc>
        <w:tc>
          <w:tcPr>
            <w:tcW w:w="2268" w:type="dxa"/>
            <w:vAlign w:val="center"/>
          </w:tcPr>
          <w:p w:rsidR="007D01EB" w:rsidRPr="00F668F1" w:rsidRDefault="007D01EB" w:rsidP="0081488B">
            <w:pPr>
              <w:jc w:val="center"/>
              <w:rPr>
                <w:rFonts w:ascii="宋体" w:hAnsi="宋体"/>
              </w:rPr>
            </w:pPr>
            <w:r>
              <w:rPr>
                <w:rFonts w:ascii="宋体" w:hAnsi="宋体" w:hint="eastAsia"/>
              </w:rPr>
              <w:t>几何与拓扑教研室</w:t>
            </w:r>
          </w:p>
        </w:tc>
      </w:tr>
      <w:tr w:rsidR="007D01EB" w:rsidRPr="00F668F1">
        <w:trPr>
          <w:trHeight w:val="568"/>
        </w:trPr>
        <w:tc>
          <w:tcPr>
            <w:tcW w:w="993" w:type="dxa"/>
            <w:vAlign w:val="center"/>
          </w:tcPr>
          <w:p w:rsidR="007D01EB" w:rsidRPr="00F668F1" w:rsidRDefault="007D01EB" w:rsidP="0081488B">
            <w:pPr>
              <w:jc w:val="center"/>
              <w:rPr>
                <w:rFonts w:ascii="宋体" w:hAnsi="宋体"/>
                <w:szCs w:val="21"/>
              </w:rPr>
            </w:pPr>
            <w:r>
              <w:rPr>
                <w:rFonts w:ascii="宋体" w:hAnsi="宋体" w:hint="eastAsia"/>
                <w:szCs w:val="21"/>
              </w:rPr>
              <w:t>史逸</w:t>
            </w:r>
          </w:p>
        </w:tc>
        <w:tc>
          <w:tcPr>
            <w:tcW w:w="708" w:type="dxa"/>
            <w:vAlign w:val="center"/>
          </w:tcPr>
          <w:p w:rsidR="007D01EB" w:rsidRPr="00F668F1" w:rsidRDefault="007D01EB" w:rsidP="0081488B">
            <w:pPr>
              <w:jc w:val="center"/>
              <w:rPr>
                <w:rFonts w:ascii="宋体" w:hAnsi="宋体"/>
                <w:szCs w:val="21"/>
              </w:rPr>
            </w:pPr>
            <w:r>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Pr>
                <w:rFonts w:ascii="宋体" w:hAnsi="宋体" w:hint="eastAsia"/>
                <w:szCs w:val="21"/>
              </w:rPr>
              <w:t>助理教授</w:t>
            </w:r>
          </w:p>
        </w:tc>
        <w:tc>
          <w:tcPr>
            <w:tcW w:w="850" w:type="dxa"/>
            <w:vAlign w:val="center"/>
          </w:tcPr>
          <w:p w:rsidR="007D01EB" w:rsidRPr="00F668F1" w:rsidRDefault="007D01EB" w:rsidP="0081488B">
            <w:pPr>
              <w:jc w:val="center"/>
              <w:rPr>
                <w:rFonts w:ascii="宋体" w:hAnsi="宋体"/>
                <w:szCs w:val="21"/>
              </w:rPr>
            </w:pPr>
            <w:r>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Pr>
                <w:rFonts w:hint="eastAsia"/>
                <w:sz w:val="21"/>
                <w:szCs w:val="21"/>
              </w:rPr>
              <w:t>微分动力系统</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568"/>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史宇光</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几何分析，微分几何</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406"/>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束琳</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女</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动力系统，光滑遍历论</w:t>
            </w:r>
          </w:p>
        </w:tc>
        <w:tc>
          <w:tcPr>
            <w:tcW w:w="2268" w:type="dxa"/>
            <w:vAlign w:val="center"/>
          </w:tcPr>
          <w:p w:rsidR="007D01EB" w:rsidRPr="00F668F1" w:rsidRDefault="007D01EB" w:rsidP="0081488B">
            <w:pPr>
              <w:jc w:val="center"/>
            </w:pPr>
            <w:r>
              <w:rPr>
                <w:rFonts w:hint="eastAsia"/>
              </w:rPr>
              <w:t>数学物理教研室</w:t>
            </w:r>
          </w:p>
        </w:tc>
      </w:tr>
      <w:tr w:rsidR="007D01EB" w:rsidRPr="00F668F1">
        <w:trPr>
          <w:trHeight w:val="555"/>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宋春伟</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组合数学，图论</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562"/>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孙文祥</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微分动力系统，</w:t>
            </w:r>
            <w:r w:rsidRPr="00F668F1">
              <w:rPr>
                <w:rFonts w:hint="eastAsia"/>
                <w:sz w:val="21"/>
                <w:szCs w:val="21"/>
              </w:rPr>
              <w:t>遍历论</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417"/>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lastRenderedPageBreak/>
              <w:t>田刚</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院士</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微分几何、辛几何、几何分析、偏微分方程</w:t>
            </w:r>
          </w:p>
        </w:tc>
        <w:tc>
          <w:tcPr>
            <w:tcW w:w="2268" w:type="dxa"/>
            <w:vAlign w:val="center"/>
          </w:tcPr>
          <w:p w:rsidR="007D01EB" w:rsidRPr="00F668F1" w:rsidRDefault="007D01EB" w:rsidP="0081488B">
            <w:pPr>
              <w:jc w:val="center"/>
              <w:rPr>
                <w:rFonts w:ascii="宋体" w:hAnsi="宋体"/>
              </w:rPr>
            </w:pPr>
            <w:r>
              <w:rPr>
                <w:rFonts w:ascii="宋体" w:hAnsi="宋体" w:hint="eastAsia"/>
              </w:rPr>
              <w:t>几何与拓扑教研室</w:t>
            </w:r>
          </w:p>
        </w:tc>
      </w:tr>
      <w:tr w:rsidR="007D01EB" w:rsidRPr="00F668F1">
        <w:trPr>
          <w:trHeight w:val="417"/>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田青春</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数论</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562"/>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唐林</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调和分析</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分析教研室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王保祥</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rFonts w:hint="eastAsia"/>
                <w:sz w:val="21"/>
                <w:szCs w:val="21"/>
              </w:rPr>
              <w:t>非线性偏微分方程，实调和分析，泛函空间</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王福正</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代数数论</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Pr>
                <w:rFonts w:ascii="宋体" w:hAnsi="宋体" w:hint="eastAsia"/>
                <w:szCs w:val="21"/>
              </w:rPr>
              <w:t>王超</w:t>
            </w:r>
          </w:p>
        </w:tc>
        <w:tc>
          <w:tcPr>
            <w:tcW w:w="708" w:type="dxa"/>
            <w:vAlign w:val="center"/>
          </w:tcPr>
          <w:p w:rsidR="007D01EB" w:rsidRPr="00F668F1" w:rsidRDefault="007D01EB" w:rsidP="0081488B">
            <w:pPr>
              <w:jc w:val="center"/>
              <w:rPr>
                <w:rFonts w:ascii="宋体" w:hAnsi="宋体"/>
                <w:szCs w:val="21"/>
              </w:rPr>
            </w:pPr>
            <w:r>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Pr>
                <w:rFonts w:ascii="宋体" w:hAnsi="宋体" w:hint="eastAsia"/>
                <w:szCs w:val="21"/>
              </w:rPr>
              <w:t>助理教授</w:t>
            </w:r>
          </w:p>
        </w:tc>
        <w:tc>
          <w:tcPr>
            <w:tcW w:w="850" w:type="dxa"/>
            <w:vAlign w:val="center"/>
          </w:tcPr>
          <w:p w:rsidR="007D01EB" w:rsidRPr="00F668F1" w:rsidRDefault="007D01EB" w:rsidP="0081488B">
            <w:pPr>
              <w:jc w:val="center"/>
              <w:rPr>
                <w:rFonts w:ascii="宋体" w:hAnsi="宋体"/>
                <w:szCs w:val="21"/>
              </w:rPr>
            </w:pPr>
            <w:r>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Pr>
                <w:rFonts w:hint="eastAsia"/>
                <w:sz w:val="21"/>
                <w:szCs w:val="21"/>
              </w:rPr>
              <w:t>非线性偏微分方程</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王冠香</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微分方程在图像处理中的应用</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王家军</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5E125D" w:rsidP="0081488B">
            <w:pPr>
              <w:jc w:val="center"/>
              <w:rPr>
                <w:rFonts w:ascii="宋体" w:hAnsi="宋体"/>
                <w:szCs w:val="21"/>
              </w:rPr>
            </w:pPr>
            <w:r>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规范理论和低维拓扑</w:t>
            </w:r>
          </w:p>
        </w:tc>
        <w:tc>
          <w:tcPr>
            <w:tcW w:w="2268" w:type="dxa"/>
            <w:vAlign w:val="center"/>
          </w:tcPr>
          <w:p w:rsidR="007D01EB" w:rsidRPr="00F668F1" w:rsidRDefault="007D01EB" w:rsidP="0081488B">
            <w:pPr>
              <w:jc w:val="center"/>
              <w:rPr>
                <w:rFonts w:ascii="宋体" w:hAnsi="宋体"/>
              </w:rPr>
            </w:pPr>
            <w:r>
              <w:rPr>
                <w:rFonts w:ascii="宋体" w:hAnsi="宋体" w:hint="eastAsia"/>
              </w:rPr>
              <w:t>几何与拓扑教研室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王杰</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有限群、代数图论、密码学</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王立中</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jc w:val="center"/>
              <w:rPr>
                <w:rFonts w:ascii="宋体" w:hAnsi="宋体"/>
                <w:szCs w:val="21"/>
              </w:rPr>
            </w:pPr>
            <w:r w:rsidRPr="00F668F1">
              <w:rPr>
                <w:rFonts w:ascii="宋体" w:hAnsi="宋体" w:cs="Tahoma"/>
                <w:szCs w:val="21"/>
              </w:rPr>
              <w:t>有限群及其模表示论</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367"/>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王诗宬</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院士</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低维拓扑，涉及几何群论，不动点，动力系统和代数拓扑等领域</w:t>
            </w:r>
          </w:p>
        </w:tc>
        <w:tc>
          <w:tcPr>
            <w:tcW w:w="2268" w:type="dxa"/>
            <w:vAlign w:val="center"/>
          </w:tcPr>
          <w:p w:rsidR="007D01EB" w:rsidRPr="00F668F1" w:rsidRDefault="007D01EB" w:rsidP="0081488B">
            <w:pPr>
              <w:jc w:val="center"/>
              <w:rPr>
                <w:rFonts w:ascii="宋体" w:hAnsi="宋体"/>
              </w:rPr>
            </w:pPr>
            <w:r>
              <w:rPr>
                <w:rFonts w:ascii="宋体" w:hAnsi="宋体" w:hint="eastAsia"/>
              </w:rPr>
              <w:t>几何与拓扑教研室</w:t>
            </w:r>
          </w:p>
        </w:tc>
      </w:tr>
      <w:tr w:rsidR="007D01EB" w:rsidRPr="00F668F1">
        <w:trPr>
          <w:trHeight w:val="578"/>
        </w:trPr>
        <w:tc>
          <w:tcPr>
            <w:tcW w:w="993" w:type="dxa"/>
            <w:vAlign w:val="center"/>
          </w:tcPr>
          <w:p w:rsidR="007D01EB" w:rsidRPr="00F668F1" w:rsidRDefault="007D01EB" w:rsidP="0081488B">
            <w:pPr>
              <w:pStyle w:val="ad"/>
              <w:spacing w:line="456" w:lineRule="atLeast"/>
              <w:jc w:val="center"/>
              <w:rPr>
                <w:rFonts w:ascii="Arial" w:hAnsi="Arial" w:cs="Arial"/>
                <w:sz w:val="21"/>
                <w:szCs w:val="21"/>
              </w:rPr>
            </w:pPr>
            <w:r w:rsidRPr="00F668F1">
              <w:rPr>
                <w:rFonts w:hint="eastAsia"/>
                <w:sz w:val="21"/>
                <w:szCs w:val="21"/>
              </w:rPr>
              <w:t>王</w:t>
            </w:r>
            <w:r w:rsidRPr="00F668F1">
              <w:rPr>
                <w:rFonts w:ascii="Arial" w:hAnsi="Arial" w:cs="Arial"/>
                <w:sz w:val="21"/>
                <w:szCs w:val="21"/>
              </w:rPr>
              <w:t>嵬</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非线性分析，辛几何</w:t>
            </w:r>
          </w:p>
        </w:tc>
        <w:tc>
          <w:tcPr>
            <w:tcW w:w="2268" w:type="dxa"/>
            <w:vAlign w:val="center"/>
          </w:tcPr>
          <w:p w:rsidR="007D01EB" w:rsidRPr="00F668F1" w:rsidRDefault="007D01EB" w:rsidP="0081488B">
            <w:pPr>
              <w:jc w:val="center"/>
              <w:rPr>
                <w:rFonts w:ascii="宋体" w:hAnsi="宋体"/>
              </w:rPr>
            </w:pPr>
            <w:r>
              <w:rPr>
                <w:rFonts w:ascii="宋体" w:hAnsi="宋体" w:hint="eastAsia"/>
              </w:rPr>
              <w:t>数学物理教研室</w:t>
            </w:r>
          </w:p>
        </w:tc>
      </w:tr>
      <w:tr w:rsidR="007D01EB" w:rsidRPr="00F668F1">
        <w:trPr>
          <w:trHeight w:val="700"/>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王正栋</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随机矩阵</w:t>
            </w:r>
          </w:p>
        </w:tc>
        <w:tc>
          <w:tcPr>
            <w:tcW w:w="2268" w:type="dxa"/>
            <w:vAlign w:val="center"/>
          </w:tcPr>
          <w:p w:rsidR="007D01EB" w:rsidRPr="00F668F1" w:rsidRDefault="007D01EB" w:rsidP="0081488B">
            <w:pPr>
              <w:jc w:val="center"/>
            </w:pPr>
            <w:r>
              <w:rPr>
                <w:rFonts w:hint="eastAsia"/>
              </w:rPr>
              <w:t>数学物理教研室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文 兰</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院士</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微分动力系统</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徐茂智</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jc w:val="center"/>
              <w:rPr>
                <w:rFonts w:ascii="宋体" w:hAnsi="宋体"/>
                <w:szCs w:val="21"/>
              </w:rPr>
            </w:pPr>
            <w:r w:rsidRPr="00F668F1">
              <w:rPr>
                <w:rFonts w:ascii="宋体" w:hAnsi="宋体" w:cs="Tahoma"/>
                <w:szCs w:val="21"/>
              </w:rPr>
              <w:t>密码学与信息安全、对称群表示</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Pr>
                <w:rFonts w:ascii="宋体" w:hAnsi="宋体" w:hint="eastAsia"/>
                <w:szCs w:val="21"/>
              </w:rPr>
              <w:t>阳恩林</w:t>
            </w:r>
          </w:p>
        </w:tc>
        <w:tc>
          <w:tcPr>
            <w:tcW w:w="708" w:type="dxa"/>
            <w:vAlign w:val="center"/>
          </w:tcPr>
          <w:p w:rsidR="007D01EB" w:rsidRPr="00F668F1" w:rsidRDefault="007D01EB" w:rsidP="0081488B">
            <w:pPr>
              <w:jc w:val="center"/>
              <w:rPr>
                <w:rFonts w:ascii="宋体" w:hAnsi="宋体"/>
                <w:szCs w:val="21"/>
              </w:rPr>
            </w:pPr>
            <w:r>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Pr>
                <w:rFonts w:ascii="宋体" w:hAnsi="宋体" w:hint="eastAsia"/>
                <w:szCs w:val="21"/>
              </w:rPr>
              <w:t>助理教授</w:t>
            </w:r>
          </w:p>
        </w:tc>
        <w:tc>
          <w:tcPr>
            <w:tcW w:w="850" w:type="dxa"/>
            <w:vAlign w:val="center"/>
          </w:tcPr>
          <w:p w:rsidR="007D01EB" w:rsidRPr="00F668F1" w:rsidRDefault="007D01EB" w:rsidP="0081488B">
            <w:pPr>
              <w:jc w:val="center"/>
              <w:rPr>
                <w:rFonts w:ascii="宋体" w:hAnsi="宋体"/>
                <w:szCs w:val="21"/>
              </w:rPr>
            </w:pPr>
            <w:r>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Pr>
                <w:rFonts w:hint="eastAsia"/>
                <w:sz w:val="21"/>
                <w:szCs w:val="21"/>
              </w:rPr>
              <w:t>算数几何，数论与几何分歧</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杨家忠</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rFonts w:hint="eastAsia"/>
                <w:sz w:val="21"/>
                <w:szCs w:val="21"/>
              </w:rPr>
              <w:t>常微分方程，动力系统</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579"/>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杨 磊</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5E125D" w:rsidP="0081488B">
            <w:pPr>
              <w:jc w:val="center"/>
              <w:rPr>
                <w:rFonts w:ascii="宋体" w:hAnsi="宋体"/>
                <w:szCs w:val="21"/>
              </w:rPr>
            </w:pPr>
            <w:r>
              <w:rPr>
                <w:rFonts w:ascii="宋体" w:hAnsi="宋体" w:hint="eastAsia"/>
                <w:szCs w:val="21"/>
              </w:rPr>
              <w:t>自守形式，数论，代数几何</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分析教研室</w:t>
            </w:r>
          </w:p>
        </w:tc>
      </w:tr>
      <w:tr w:rsidR="007D01EB" w:rsidRPr="00F668F1">
        <w:trPr>
          <w:trHeight w:val="578"/>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张继平</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pStyle w:val="ad"/>
              <w:jc w:val="center"/>
              <w:rPr>
                <w:sz w:val="21"/>
                <w:szCs w:val="21"/>
              </w:rPr>
            </w:pPr>
            <w:r w:rsidRPr="00F668F1">
              <w:rPr>
                <w:sz w:val="21"/>
                <w:szCs w:val="21"/>
              </w:rPr>
              <w:t>代数学</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566"/>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章志飞</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jc w:val="center"/>
              <w:rPr>
                <w:rFonts w:ascii="宋体" w:hAnsi="宋体"/>
                <w:szCs w:val="21"/>
              </w:rPr>
            </w:pPr>
            <w:r w:rsidRPr="00F668F1">
              <w:rPr>
                <w:rFonts w:ascii="宋体" w:hAnsi="宋体" w:cs="Tahoma"/>
                <w:szCs w:val="21"/>
              </w:rPr>
              <w:t>偏微分方程</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560"/>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赵玉凤</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女</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jc w:val="center"/>
              <w:rPr>
                <w:rFonts w:ascii="宋体" w:hAnsi="宋体"/>
                <w:szCs w:val="21"/>
              </w:rPr>
            </w:pPr>
            <w:r w:rsidRPr="00F668F1">
              <w:rPr>
                <w:rFonts w:ascii="宋体" w:hAnsi="宋体" w:cs="Tahoma"/>
                <w:szCs w:val="21"/>
              </w:rPr>
              <w:t>李群，李代数，超对称</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423"/>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lastRenderedPageBreak/>
              <w:t>郑浩</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jc w:val="center"/>
              <w:rPr>
                <w:rFonts w:ascii="宋体" w:hAnsi="宋体" w:cs="Tahoma"/>
                <w:szCs w:val="21"/>
              </w:rPr>
            </w:pPr>
            <w:r w:rsidRPr="00F668F1">
              <w:rPr>
                <w:rFonts w:ascii="宋体" w:hAnsi="宋体" w:cs="Tahoma"/>
                <w:szCs w:val="21"/>
              </w:rPr>
              <w:t>低维拓扑</w:t>
            </w:r>
          </w:p>
        </w:tc>
        <w:tc>
          <w:tcPr>
            <w:tcW w:w="2268" w:type="dxa"/>
            <w:vAlign w:val="center"/>
          </w:tcPr>
          <w:p w:rsidR="007D01EB" w:rsidRPr="00F668F1" w:rsidRDefault="007D01EB" w:rsidP="0081488B">
            <w:pPr>
              <w:jc w:val="center"/>
              <w:rPr>
                <w:rFonts w:ascii="宋体" w:hAnsi="宋体"/>
              </w:rPr>
            </w:pPr>
            <w:r>
              <w:rPr>
                <w:rFonts w:ascii="宋体" w:hAnsi="宋体" w:hint="eastAsia"/>
              </w:rPr>
              <w:t>几何与拓扑教研室</w:t>
            </w:r>
          </w:p>
        </w:tc>
      </w:tr>
      <w:tr w:rsidR="007D01EB" w:rsidRPr="00F668F1">
        <w:trPr>
          <w:trHeight w:val="423"/>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周斌</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jc w:val="center"/>
              <w:rPr>
                <w:rFonts w:ascii="宋体" w:hAnsi="宋体" w:cs="Tahoma"/>
                <w:szCs w:val="21"/>
              </w:rPr>
            </w:pPr>
            <w:r w:rsidRPr="00F668F1">
              <w:rPr>
                <w:rFonts w:ascii="宋体" w:hAnsi="宋体" w:cs="Tahoma"/>
                <w:szCs w:val="21"/>
              </w:rPr>
              <w:t>几何分析、偏微分方程</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分析教研室</w:t>
            </w:r>
          </w:p>
        </w:tc>
      </w:tr>
      <w:tr w:rsidR="007D01EB" w:rsidRPr="00F668F1">
        <w:trPr>
          <w:trHeight w:val="423"/>
        </w:trPr>
        <w:tc>
          <w:tcPr>
            <w:tcW w:w="993"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周健</w:t>
            </w:r>
          </w:p>
        </w:tc>
        <w:tc>
          <w:tcPr>
            <w:tcW w:w="708"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男</w:t>
            </w:r>
          </w:p>
        </w:tc>
        <w:tc>
          <w:tcPr>
            <w:tcW w:w="851"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副教授</w:t>
            </w:r>
          </w:p>
        </w:tc>
        <w:tc>
          <w:tcPr>
            <w:tcW w:w="850" w:type="dxa"/>
            <w:vAlign w:val="center"/>
          </w:tcPr>
          <w:p w:rsidR="007D01EB" w:rsidRPr="00F668F1" w:rsidRDefault="007D01EB" w:rsidP="0081488B">
            <w:pPr>
              <w:jc w:val="center"/>
              <w:rPr>
                <w:rFonts w:ascii="宋体" w:hAnsi="宋体"/>
                <w:szCs w:val="21"/>
              </w:rPr>
            </w:pPr>
            <w:r w:rsidRPr="00F668F1">
              <w:rPr>
                <w:rFonts w:ascii="宋体" w:hAnsi="宋体" w:hint="eastAsia"/>
                <w:szCs w:val="21"/>
              </w:rPr>
              <w:t>博士</w:t>
            </w:r>
          </w:p>
        </w:tc>
        <w:tc>
          <w:tcPr>
            <w:tcW w:w="2694" w:type="dxa"/>
            <w:vAlign w:val="center"/>
          </w:tcPr>
          <w:p w:rsidR="007D01EB" w:rsidRPr="00F668F1" w:rsidRDefault="007D01EB" w:rsidP="0081488B">
            <w:pPr>
              <w:jc w:val="center"/>
              <w:rPr>
                <w:rFonts w:ascii="宋体" w:hAnsi="宋体"/>
                <w:szCs w:val="21"/>
              </w:rPr>
            </w:pPr>
            <w:r w:rsidRPr="00F668F1">
              <w:rPr>
                <w:szCs w:val="21"/>
              </w:rPr>
              <w:t>代数数论、数论</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代数与数论教研室</w:t>
            </w:r>
          </w:p>
        </w:tc>
      </w:tr>
      <w:tr w:rsidR="007D01EB" w:rsidRPr="00F668F1">
        <w:trPr>
          <w:trHeight w:val="449"/>
        </w:trPr>
        <w:tc>
          <w:tcPr>
            <w:tcW w:w="993" w:type="dxa"/>
            <w:vAlign w:val="center"/>
          </w:tcPr>
          <w:p w:rsidR="007D01EB" w:rsidRPr="00F668F1" w:rsidRDefault="007D01EB" w:rsidP="0081488B">
            <w:pPr>
              <w:jc w:val="center"/>
              <w:rPr>
                <w:rFonts w:ascii="宋体" w:hAnsi="宋体"/>
              </w:rPr>
            </w:pPr>
            <w:r w:rsidRPr="00F668F1">
              <w:rPr>
                <w:rFonts w:ascii="宋体" w:hAnsi="宋体" w:hint="eastAsia"/>
              </w:rPr>
              <w:t>周蜀林</w:t>
            </w:r>
          </w:p>
        </w:tc>
        <w:tc>
          <w:tcPr>
            <w:tcW w:w="708" w:type="dxa"/>
            <w:vAlign w:val="center"/>
          </w:tcPr>
          <w:p w:rsidR="007D01EB" w:rsidRPr="00F668F1" w:rsidRDefault="007D01EB" w:rsidP="0081488B">
            <w:pPr>
              <w:jc w:val="center"/>
              <w:rPr>
                <w:rFonts w:ascii="宋体" w:hAnsi="宋体"/>
              </w:rPr>
            </w:pPr>
            <w:r w:rsidRPr="00F668F1">
              <w:rPr>
                <w:rFonts w:ascii="宋体" w:hAnsi="宋体" w:hint="eastAsia"/>
              </w:rPr>
              <w:t>男</w:t>
            </w:r>
          </w:p>
        </w:tc>
        <w:tc>
          <w:tcPr>
            <w:tcW w:w="851" w:type="dxa"/>
            <w:vAlign w:val="center"/>
          </w:tcPr>
          <w:p w:rsidR="007D01EB" w:rsidRPr="00F668F1" w:rsidRDefault="007D01EB" w:rsidP="0081488B">
            <w:pPr>
              <w:jc w:val="center"/>
              <w:rPr>
                <w:rFonts w:ascii="宋体" w:hAnsi="宋体"/>
              </w:rPr>
            </w:pPr>
            <w:r w:rsidRPr="00F668F1">
              <w:rPr>
                <w:rFonts w:ascii="宋体" w:hAnsi="宋体" w:hint="eastAsia"/>
              </w:rPr>
              <w:t>教授</w:t>
            </w:r>
          </w:p>
        </w:tc>
        <w:tc>
          <w:tcPr>
            <w:tcW w:w="850" w:type="dxa"/>
            <w:vAlign w:val="center"/>
          </w:tcPr>
          <w:p w:rsidR="007D01EB" w:rsidRPr="00F668F1" w:rsidRDefault="007D01EB" w:rsidP="0081488B">
            <w:pPr>
              <w:jc w:val="center"/>
              <w:rPr>
                <w:rFonts w:ascii="宋体" w:hAnsi="宋体"/>
              </w:rPr>
            </w:pPr>
            <w:r w:rsidRPr="00F668F1">
              <w:rPr>
                <w:rFonts w:ascii="宋体" w:hAnsi="宋体" w:hint="eastAsia"/>
              </w:rPr>
              <w:t>博士</w:t>
            </w:r>
          </w:p>
        </w:tc>
        <w:tc>
          <w:tcPr>
            <w:tcW w:w="2694" w:type="dxa"/>
            <w:vAlign w:val="center"/>
          </w:tcPr>
          <w:p w:rsidR="007D01EB" w:rsidRPr="00F668F1" w:rsidRDefault="007D01EB" w:rsidP="0081488B">
            <w:pPr>
              <w:pStyle w:val="ad"/>
              <w:jc w:val="center"/>
              <w:rPr>
                <w:sz w:val="21"/>
              </w:rPr>
            </w:pPr>
            <w:r w:rsidRPr="00F668F1">
              <w:rPr>
                <w:sz w:val="21"/>
              </w:rPr>
              <w:t>偏微分方程</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微分方程教研室</w:t>
            </w:r>
          </w:p>
        </w:tc>
      </w:tr>
      <w:tr w:rsidR="007D01EB" w:rsidRPr="00F668F1">
        <w:trPr>
          <w:trHeight w:val="640"/>
        </w:trPr>
        <w:tc>
          <w:tcPr>
            <w:tcW w:w="993" w:type="dxa"/>
            <w:vAlign w:val="center"/>
          </w:tcPr>
          <w:p w:rsidR="007D01EB" w:rsidRPr="00F668F1" w:rsidRDefault="007D01EB" w:rsidP="0081488B">
            <w:pPr>
              <w:jc w:val="center"/>
              <w:rPr>
                <w:rFonts w:ascii="宋体" w:hAnsi="宋体"/>
              </w:rPr>
            </w:pPr>
            <w:r w:rsidRPr="00F668F1">
              <w:rPr>
                <w:rFonts w:ascii="宋体" w:hAnsi="宋体" w:hint="eastAsia"/>
              </w:rPr>
              <w:t>朱小华</w:t>
            </w:r>
          </w:p>
        </w:tc>
        <w:tc>
          <w:tcPr>
            <w:tcW w:w="708" w:type="dxa"/>
            <w:vAlign w:val="center"/>
          </w:tcPr>
          <w:p w:rsidR="007D01EB" w:rsidRPr="00F668F1" w:rsidRDefault="007D01EB" w:rsidP="0081488B">
            <w:pPr>
              <w:jc w:val="center"/>
              <w:rPr>
                <w:rFonts w:ascii="宋体" w:hAnsi="宋体"/>
              </w:rPr>
            </w:pPr>
            <w:r w:rsidRPr="00F668F1">
              <w:rPr>
                <w:rFonts w:ascii="宋体" w:hAnsi="宋体" w:hint="eastAsia"/>
              </w:rPr>
              <w:t>男</w:t>
            </w:r>
          </w:p>
        </w:tc>
        <w:tc>
          <w:tcPr>
            <w:tcW w:w="851" w:type="dxa"/>
            <w:vAlign w:val="center"/>
          </w:tcPr>
          <w:p w:rsidR="007D01EB" w:rsidRPr="00F668F1" w:rsidRDefault="007D01EB" w:rsidP="0081488B">
            <w:pPr>
              <w:jc w:val="center"/>
              <w:rPr>
                <w:rFonts w:ascii="宋体" w:hAnsi="宋体"/>
              </w:rPr>
            </w:pPr>
            <w:r w:rsidRPr="00F668F1">
              <w:rPr>
                <w:rFonts w:ascii="宋体" w:hAnsi="宋体" w:hint="eastAsia"/>
              </w:rPr>
              <w:t>教授</w:t>
            </w:r>
          </w:p>
        </w:tc>
        <w:tc>
          <w:tcPr>
            <w:tcW w:w="850" w:type="dxa"/>
            <w:vAlign w:val="center"/>
          </w:tcPr>
          <w:p w:rsidR="007D01EB" w:rsidRPr="00F668F1" w:rsidRDefault="007D01EB" w:rsidP="0081488B">
            <w:pPr>
              <w:jc w:val="center"/>
              <w:rPr>
                <w:rFonts w:ascii="宋体" w:hAnsi="宋体"/>
              </w:rPr>
            </w:pPr>
            <w:r w:rsidRPr="00F668F1">
              <w:rPr>
                <w:rFonts w:ascii="宋体" w:hAnsi="宋体" w:hint="eastAsia"/>
              </w:rPr>
              <w:t>博士</w:t>
            </w:r>
          </w:p>
        </w:tc>
        <w:tc>
          <w:tcPr>
            <w:tcW w:w="2694" w:type="dxa"/>
            <w:vAlign w:val="center"/>
          </w:tcPr>
          <w:p w:rsidR="007D01EB" w:rsidRPr="00F668F1" w:rsidRDefault="007D01EB" w:rsidP="0081488B">
            <w:pPr>
              <w:pStyle w:val="ad"/>
              <w:jc w:val="center"/>
              <w:rPr>
                <w:sz w:val="21"/>
              </w:rPr>
            </w:pPr>
            <w:r w:rsidRPr="00F668F1">
              <w:rPr>
                <w:sz w:val="21"/>
              </w:rPr>
              <w:t>微分几何，几何分析</w:t>
            </w:r>
          </w:p>
        </w:tc>
        <w:tc>
          <w:tcPr>
            <w:tcW w:w="2268" w:type="dxa"/>
            <w:vAlign w:val="center"/>
          </w:tcPr>
          <w:p w:rsidR="007D01EB" w:rsidRPr="00F668F1" w:rsidRDefault="007D01EB" w:rsidP="0081488B">
            <w:pPr>
              <w:jc w:val="center"/>
              <w:rPr>
                <w:rFonts w:ascii="宋体" w:hAnsi="宋体"/>
                <w:szCs w:val="21"/>
              </w:rPr>
            </w:pPr>
            <w:r>
              <w:rPr>
                <w:rFonts w:ascii="宋体" w:hAnsi="宋体" w:hint="eastAsia"/>
                <w:szCs w:val="21"/>
              </w:rPr>
              <w:t>分析教研室</w:t>
            </w:r>
          </w:p>
        </w:tc>
      </w:tr>
    </w:tbl>
    <w:p w:rsidR="002F0CD9" w:rsidRPr="00F668F1" w:rsidRDefault="002F0CD9" w:rsidP="0081488B">
      <w:pPr>
        <w:pStyle w:val="3"/>
        <w:spacing w:before="120" w:after="120"/>
        <w:jc w:val="center"/>
      </w:pPr>
    </w:p>
    <w:p w:rsidR="002F0CD9" w:rsidRPr="00F668F1" w:rsidRDefault="009C3B3B" w:rsidP="0081488B">
      <w:pPr>
        <w:pStyle w:val="3"/>
        <w:spacing w:before="120" w:after="120"/>
      </w:pPr>
      <w:bookmarkStart w:id="6" w:name="_Toc45509652"/>
      <w:r w:rsidRPr="00F668F1">
        <w:rPr>
          <w:rFonts w:hint="eastAsia"/>
        </w:rPr>
        <w:t>概率统计系</w:t>
      </w:r>
      <w:bookmarkEnd w:id="6"/>
    </w:p>
    <w:tbl>
      <w:tblPr>
        <w:tblW w:w="8371"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4"/>
        <w:gridCol w:w="700"/>
        <w:gridCol w:w="882"/>
        <w:gridCol w:w="840"/>
        <w:gridCol w:w="2673"/>
        <w:gridCol w:w="2282"/>
      </w:tblGrid>
      <w:tr w:rsidR="002F0CD9" w:rsidRPr="00F668F1">
        <w:tc>
          <w:tcPr>
            <w:tcW w:w="994" w:type="dxa"/>
            <w:vAlign w:val="center"/>
          </w:tcPr>
          <w:p w:rsidR="002F0CD9" w:rsidRPr="00F668F1" w:rsidRDefault="009C3B3B" w:rsidP="0081488B">
            <w:pPr>
              <w:jc w:val="center"/>
              <w:rPr>
                <w:b/>
              </w:rPr>
            </w:pPr>
            <w:r w:rsidRPr="00F668F1">
              <w:rPr>
                <w:rFonts w:hint="eastAsia"/>
                <w:b/>
              </w:rPr>
              <w:t>姓名</w:t>
            </w:r>
          </w:p>
        </w:tc>
        <w:tc>
          <w:tcPr>
            <w:tcW w:w="700" w:type="dxa"/>
            <w:vAlign w:val="center"/>
          </w:tcPr>
          <w:p w:rsidR="002F0CD9" w:rsidRPr="00F668F1" w:rsidRDefault="009C3B3B" w:rsidP="0081488B">
            <w:pPr>
              <w:jc w:val="center"/>
              <w:rPr>
                <w:b/>
              </w:rPr>
            </w:pPr>
            <w:r w:rsidRPr="00F668F1">
              <w:rPr>
                <w:rFonts w:hint="eastAsia"/>
                <w:b/>
              </w:rPr>
              <w:t>性别</w:t>
            </w:r>
          </w:p>
        </w:tc>
        <w:tc>
          <w:tcPr>
            <w:tcW w:w="882" w:type="dxa"/>
            <w:vAlign w:val="center"/>
          </w:tcPr>
          <w:p w:rsidR="002F0CD9" w:rsidRPr="00F668F1" w:rsidRDefault="009C3B3B" w:rsidP="0081488B">
            <w:pPr>
              <w:jc w:val="center"/>
              <w:rPr>
                <w:b/>
              </w:rPr>
            </w:pPr>
            <w:r w:rsidRPr="00F668F1">
              <w:rPr>
                <w:rFonts w:hint="eastAsia"/>
                <w:b/>
              </w:rPr>
              <w:t>职称</w:t>
            </w:r>
          </w:p>
        </w:tc>
        <w:tc>
          <w:tcPr>
            <w:tcW w:w="840" w:type="dxa"/>
            <w:vAlign w:val="center"/>
          </w:tcPr>
          <w:p w:rsidR="002F0CD9" w:rsidRPr="00F668F1" w:rsidRDefault="009C3B3B" w:rsidP="0081488B">
            <w:pPr>
              <w:jc w:val="center"/>
              <w:rPr>
                <w:b/>
              </w:rPr>
            </w:pPr>
            <w:r w:rsidRPr="00F668F1">
              <w:rPr>
                <w:rFonts w:hint="eastAsia"/>
                <w:b/>
              </w:rPr>
              <w:t>学历</w:t>
            </w:r>
          </w:p>
        </w:tc>
        <w:tc>
          <w:tcPr>
            <w:tcW w:w="2673" w:type="dxa"/>
            <w:vAlign w:val="center"/>
          </w:tcPr>
          <w:p w:rsidR="002F0CD9" w:rsidRPr="00F668F1" w:rsidRDefault="009C3B3B" w:rsidP="0081488B">
            <w:pPr>
              <w:jc w:val="center"/>
              <w:rPr>
                <w:b/>
              </w:rPr>
            </w:pPr>
            <w:r w:rsidRPr="00F668F1">
              <w:rPr>
                <w:rFonts w:hint="eastAsia"/>
                <w:b/>
              </w:rPr>
              <w:t>专业特长及近期研究方向</w:t>
            </w:r>
          </w:p>
        </w:tc>
        <w:tc>
          <w:tcPr>
            <w:tcW w:w="2282" w:type="dxa"/>
            <w:vAlign w:val="center"/>
          </w:tcPr>
          <w:p w:rsidR="002F0CD9" w:rsidRPr="00F668F1" w:rsidRDefault="00196416" w:rsidP="0081488B">
            <w:pPr>
              <w:jc w:val="center"/>
              <w:rPr>
                <w:b/>
              </w:rPr>
            </w:pPr>
            <w:r>
              <w:rPr>
                <w:rFonts w:hint="eastAsia"/>
                <w:b/>
              </w:rPr>
              <w:t>教研室</w:t>
            </w:r>
          </w:p>
        </w:tc>
      </w:tr>
      <w:tr w:rsidR="002F0CD9" w:rsidRPr="00F668F1">
        <w:trPr>
          <w:trHeight w:val="445"/>
        </w:trPr>
        <w:tc>
          <w:tcPr>
            <w:tcW w:w="99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艾明要</w:t>
            </w:r>
          </w:p>
        </w:tc>
        <w:tc>
          <w:tcPr>
            <w:tcW w:w="70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4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73" w:type="dxa"/>
            <w:vAlign w:val="center"/>
          </w:tcPr>
          <w:p w:rsidR="002F0CD9" w:rsidRPr="00F668F1" w:rsidRDefault="009C3B3B" w:rsidP="0081488B">
            <w:pPr>
              <w:jc w:val="center"/>
              <w:rPr>
                <w:rFonts w:ascii="宋体" w:hAnsi="宋体"/>
                <w:b/>
                <w:szCs w:val="21"/>
              </w:rPr>
            </w:pPr>
            <w:r w:rsidRPr="00F668F1">
              <w:rPr>
                <w:rFonts w:ascii="宋体" w:hAnsi="宋体" w:cs="Tahoma"/>
                <w:szCs w:val="21"/>
              </w:rPr>
              <w:t>试验设计与分析，应用统计</w:t>
            </w:r>
          </w:p>
        </w:tc>
        <w:tc>
          <w:tcPr>
            <w:tcW w:w="2282" w:type="dxa"/>
            <w:vAlign w:val="center"/>
          </w:tcPr>
          <w:p w:rsidR="002F0CD9" w:rsidRPr="007D01EB" w:rsidRDefault="007D01EB" w:rsidP="0081488B">
            <w:pPr>
              <w:jc w:val="center"/>
              <w:rPr>
                <w:rFonts w:ascii="宋体" w:hAnsi="宋体"/>
                <w:szCs w:val="21"/>
              </w:rPr>
            </w:pPr>
            <w:r w:rsidRPr="007D01EB">
              <w:rPr>
                <w:rFonts w:ascii="宋体" w:hAnsi="宋体" w:hint="eastAsia"/>
                <w:szCs w:val="21"/>
              </w:rPr>
              <w:t>统计学教研室</w:t>
            </w:r>
          </w:p>
        </w:tc>
      </w:tr>
      <w:tr w:rsidR="00C2488D" w:rsidRPr="00F668F1">
        <w:tc>
          <w:tcPr>
            <w:tcW w:w="994" w:type="dxa"/>
            <w:vAlign w:val="center"/>
          </w:tcPr>
          <w:p w:rsidR="00C2488D" w:rsidRPr="00F668F1" w:rsidRDefault="00C2488D" w:rsidP="0081488B">
            <w:pPr>
              <w:jc w:val="center"/>
              <w:rPr>
                <w:rFonts w:ascii="宋体" w:hAnsi="宋体"/>
                <w:szCs w:val="21"/>
              </w:rPr>
            </w:pPr>
            <w:r w:rsidRPr="00F668F1">
              <w:rPr>
                <w:rFonts w:ascii="宋体" w:hAnsi="宋体" w:hint="eastAsia"/>
                <w:szCs w:val="21"/>
              </w:rPr>
              <w:t>陈大岳</w:t>
            </w:r>
          </w:p>
        </w:tc>
        <w:tc>
          <w:tcPr>
            <w:tcW w:w="700" w:type="dxa"/>
            <w:vAlign w:val="center"/>
          </w:tcPr>
          <w:p w:rsidR="00C2488D" w:rsidRPr="00F668F1" w:rsidRDefault="00C2488D" w:rsidP="0081488B">
            <w:pPr>
              <w:jc w:val="center"/>
              <w:rPr>
                <w:rFonts w:ascii="宋体" w:hAnsi="宋体"/>
                <w:szCs w:val="21"/>
              </w:rPr>
            </w:pPr>
            <w:r w:rsidRPr="00F668F1">
              <w:rPr>
                <w:rFonts w:ascii="宋体" w:hAnsi="宋体" w:hint="eastAsia"/>
                <w:szCs w:val="21"/>
              </w:rPr>
              <w:t>男</w:t>
            </w:r>
          </w:p>
        </w:tc>
        <w:tc>
          <w:tcPr>
            <w:tcW w:w="882" w:type="dxa"/>
            <w:vAlign w:val="center"/>
          </w:tcPr>
          <w:p w:rsidR="00C2488D" w:rsidRPr="00F668F1" w:rsidRDefault="00C2488D" w:rsidP="0081488B">
            <w:pPr>
              <w:jc w:val="center"/>
              <w:rPr>
                <w:rFonts w:ascii="宋体" w:hAnsi="宋体"/>
                <w:szCs w:val="21"/>
              </w:rPr>
            </w:pPr>
            <w:r w:rsidRPr="00F668F1">
              <w:rPr>
                <w:rFonts w:ascii="宋体" w:hAnsi="宋体" w:hint="eastAsia"/>
                <w:szCs w:val="21"/>
              </w:rPr>
              <w:t>教授</w:t>
            </w:r>
          </w:p>
        </w:tc>
        <w:tc>
          <w:tcPr>
            <w:tcW w:w="840" w:type="dxa"/>
            <w:vAlign w:val="center"/>
          </w:tcPr>
          <w:p w:rsidR="00C2488D" w:rsidRPr="00F668F1" w:rsidRDefault="00C2488D" w:rsidP="0081488B">
            <w:pPr>
              <w:jc w:val="center"/>
              <w:rPr>
                <w:rFonts w:ascii="宋体" w:hAnsi="宋体"/>
                <w:szCs w:val="21"/>
              </w:rPr>
            </w:pPr>
            <w:r w:rsidRPr="00F668F1">
              <w:rPr>
                <w:rFonts w:ascii="宋体" w:hAnsi="宋体" w:hint="eastAsia"/>
                <w:szCs w:val="21"/>
              </w:rPr>
              <w:t>博士</w:t>
            </w:r>
          </w:p>
        </w:tc>
        <w:tc>
          <w:tcPr>
            <w:tcW w:w="2673" w:type="dxa"/>
            <w:vAlign w:val="center"/>
          </w:tcPr>
          <w:p w:rsidR="00C2488D" w:rsidRPr="00F668F1" w:rsidRDefault="00C2488D" w:rsidP="0081488B">
            <w:pPr>
              <w:jc w:val="center"/>
              <w:rPr>
                <w:rFonts w:ascii="宋体" w:hAnsi="宋体"/>
                <w:szCs w:val="21"/>
              </w:rPr>
            </w:pPr>
            <w:r w:rsidRPr="00F668F1">
              <w:rPr>
                <w:rFonts w:ascii="宋体" w:hAnsi="宋体"/>
                <w:szCs w:val="21"/>
              </w:rPr>
              <w:t>马氏过程，无穷粒子系统，渗透模型，随机游动</w:t>
            </w:r>
          </w:p>
        </w:tc>
        <w:tc>
          <w:tcPr>
            <w:tcW w:w="2282" w:type="dxa"/>
            <w:vAlign w:val="center"/>
          </w:tcPr>
          <w:p w:rsidR="00C2488D" w:rsidRPr="00F668F1" w:rsidRDefault="00C2488D" w:rsidP="0081488B">
            <w:pPr>
              <w:jc w:val="center"/>
              <w:rPr>
                <w:rFonts w:ascii="宋体" w:hAnsi="宋体"/>
                <w:szCs w:val="21"/>
              </w:rPr>
            </w:pPr>
            <w:r>
              <w:rPr>
                <w:rFonts w:ascii="宋体" w:hAnsi="宋体" w:hint="eastAsia"/>
                <w:szCs w:val="21"/>
              </w:rPr>
              <w:t>概率论教研室</w:t>
            </w:r>
          </w:p>
        </w:tc>
      </w:tr>
      <w:tr w:rsidR="00C2488D" w:rsidRPr="00F668F1">
        <w:trPr>
          <w:trHeight w:val="429"/>
        </w:trPr>
        <w:tc>
          <w:tcPr>
            <w:tcW w:w="994" w:type="dxa"/>
            <w:vAlign w:val="center"/>
          </w:tcPr>
          <w:p w:rsidR="00C2488D" w:rsidRPr="00F668F1" w:rsidRDefault="00C2488D" w:rsidP="0081488B">
            <w:pPr>
              <w:jc w:val="center"/>
              <w:rPr>
                <w:rFonts w:ascii="宋体" w:hAnsi="宋体"/>
                <w:szCs w:val="21"/>
              </w:rPr>
            </w:pPr>
            <w:r w:rsidRPr="00F668F1">
              <w:rPr>
                <w:rFonts w:ascii="宋体" w:hAnsi="宋体" w:hint="eastAsia"/>
                <w:szCs w:val="21"/>
              </w:rPr>
              <w:t>邓明华</w:t>
            </w:r>
          </w:p>
        </w:tc>
        <w:tc>
          <w:tcPr>
            <w:tcW w:w="700" w:type="dxa"/>
            <w:vAlign w:val="center"/>
          </w:tcPr>
          <w:p w:rsidR="00C2488D" w:rsidRPr="00F668F1" w:rsidRDefault="00C2488D" w:rsidP="0081488B">
            <w:pPr>
              <w:jc w:val="center"/>
              <w:rPr>
                <w:rFonts w:ascii="宋体" w:hAnsi="宋体"/>
                <w:szCs w:val="21"/>
              </w:rPr>
            </w:pPr>
            <w:r w:rsidRPr="00F668F1">
              <w:rPr>
                <w:rFonts w:ascii="宋体" w:hAnsi="宋体" w:hint="eastAsia"/>
                <w:szCs w:val="21"/>
              </w:rPr>
              <w:t>男</w:t>
            </w:r>
          </w:p>
        </w:tc>
        <w:tc>
          <w:tcPr>
            <w:tcW w:w="882" w:type="dxa"/>
            <w:vAlign w:val="center"/>
          </w:tcPr>
          <w:p w:rsidR="00C2488D" w:rsidRPr="00F668F1" w:rsidRDefault="00C2488D" w:rsidP="0081488B">
            <w:pPr>
              <w:jc w:val="center"/>
              <w:rPr>
                <w:rFonts w:ascii="宋体" w:hAnsi="宋体"/>
                <w:szCs w:val="21"/>
              </w:rPr>
            </w:pPr>
            <w:r w:rsidRPr="00F668F1">
              <w:rPr>
                <w:rFonts w:ascii="宋体" w:hAnsi="宋体" w:hint="eastAsia"/>
                <w:szCs w:val="21"/>
              </w:rPr>
              <w:t>教授</w:t>
            </w:r>
          </w:p>
        </w:tc>
        <w:tc>
          <w:tcPr>
            <w:tcW w:w="840" w:type="dxa"/>
            <w:vAlign w:val="center"/>
          </w:tcPr>
          <w:p w:rsidR="00C2488D" w:rsidRPr="00F668F1" w:rsidRDefault="00C2488D" w:rsidP="0081488B">
            <w:pPr>
              <w:jc w:val="center"/>
              <w:rPr>
                <w:rFonts w:ascii="宋体" w:hAnsi="宋体"/>
                <w:szCs w:val="21"/>
              </w:rPr>
            </w:pPr>
            <w:r w:rsidRPr="00F668F1">
              <w:rPr>
                <w:rFonts w:ascii="宋体" w:hAnsi="宋体" w:hint="eastAsia"/>
                <w:szCs w:val="21"/>
              </w:rPr>
              <w:t>博士</w:t>
            </w:r>
          </w:p>
        </w:tc>
        <w:tc>
          <w:tcPr>
            <w:tcW w:w="2673" w:type="dxa"/>
            <w:vAlign w:val="center"/>
          </w:tcPr>
          <w:p w:rsidR="00C2488D" w:rsidRPr="00F668F1" w:rsidRDefault="00C2488D" w:rsidP="0081488B">
            <w:pPr>
              <w:jc w:val="center"/>
              <w:rPr>
                <w:rFonts w:ascii="宋体" w:hAnsi="宋体"/>
                <w:szCs w:val="21"/>
              </w:rPr>
            </w:pPr>
            <w:r w:rsidRPr="00F668F1">
              <w:rPr>
                <w:rFonts w:ascii="宋体" w:hAnsi="宋体" w:cs="Tahoma"/>
                <w:szCs w:val="21"/>
              </w:rPr>
              <w:t>生物信息学，模式识别</w:t>
            </w:r>
          </w:p>
        </w:tc>
        <w:tc>
          <w:tcPr>
            <w:tcW w:w="2282" w:type="dxa"/>
            <w:vAlign w:val="center"/>
          </w:tcPr>
          <w:p w:rsidR="00C2488D" w:rsidRPr="007D01EB" w:rsidRDefault="00C2488D" w:rsidP="0081488B">
            <w:pPr>
              <w:jc w:val="center"/>
              <w:rPr>
                <w:rFonts w:ascii="宋体" w:hAnsi="宋体"/>
                <w:szCs w:val="21"/>
              </w:rPr>
            </w:pPr>
            <w:r w:rsidRPr="007D01EB">
              <w:rPr>
                <w:rFonts w:ascii="宋体" w:hAnsi="宋体" w:hint="eastAsia"/>
                <w:szCs w:val="21"/>
              </w:rPr>
              <w:t>统计学教研室</w:t>
            </w:r>
          </w:p>
        </w:tc>
      </w:tr>
      <w:tr w:rsidR="00331682" w:rsidRPr="00F668F1">
        <w:trPr>
          <w:trHeight w:val="429"/>
        </w:trPr>
        <w:tc>
          <w:tcPr>
            <w:tcW w:w="994" w:type="dxa"/>
            <w:vAlign w:val="center"/>
          </w:tcPr>
          <w:p w:rsidR="00331682" w:rsidRPr="00F668F1" w:rsidRDefault="00331682" w:rsidP="00331682">
            <w:pPr>
              <w:jc w:val="center"/>
              <w:rPr>
                <w:rFonts w:ascii="宋体" w:hAnsi="宋体"/>
                <w:szCs w:val="21"/>
              </w:rPr>
            </w:pPr>
            <w:r>
              <w:rPr>
                <w:rFonts w:ascii="宋体" w:hAnsi="宋体" w:hint="eastAsia"/>
                <w:szCs w:val="21"/>
              </w:rPr>
              <w:t>葛颢</w:t>
            </w:r>
          </w:p>
        </w:tc>
        <w:tc>
          <w:tcPr>
            <w:tcW w:w="700" w:type="dxa"/>
            <w:vAlign w:val="center"/>
          </w:tcPr>
          <w:p w:rsidR="00331682" w:rsidRPr="00F668F1" w:rsidRDefault="00331682" w:rsidP="00331682">
            <w:pPr>
              <w:jc w:val="center"/>
              <w:rPr>
                <w:rFonts w:ascii="宋体" w:hAnsi="宋体"/>
                <w:szCs w:val="21"/>
              </w:rPr>
            </w:pPr>
            <w:r>
              <w:rPr>
                <w:rFonts w:ascii="宋体" w:hAnsi="宋体" w:hint="eastAsia"/>
                <w:szCs w:val="21"/>
              </w:rPr>
              <w:t>男</w:t>
            </w:r>
          </w:p>
        </w:tc>
        <w:tc>
          <w:tcPr>
            <w:tcW w:w="882" w:type="dxa"/>
            <w:vAlign w:val="center"/>
          </w:tcPr>
          <w:p w:rsidR="00331682" w:rsidRPr="00F668F1" w:rsidRDefault="00331682" w:rsidP="00331682">
            <w:pPr>
              <w:jc w:val="center"/>
              <w:rPr>
                <w:rFonts w:ascii="宋体" w:hAnsi="宋体"/>
                <w:szCs w:val="21"/>
              </w:rPr>
            </w:pPr>
            <w:r>
              <w:rPr>
                <w:rFonts w:ascii="宋体" w:hAnsi="宋体" w:hint="eastAsia"/>
                <w:szCs w:val="21"/>
              </w:rPr>
              <w:t>长</w:t>
            </w:r>
            <w:r>
              <w:rPr>
                <w:rFonts w:ascii="宋体" w:hAnsi="宋体"/>
                <w:szCs w:val="21"/>
              </w:rPr>
              <w:t>聘</w:t>
            </w:r>
            <w:r>
              <w:rPr>
                <w:rFonts w:ascii="宋体" w:hAnsi="宋体" w:hint="eastAsia"/>
                <w:szCs w:val="21"/>
              </w:rPr>
              <w:t>副教授</w:t>
            </w:r>
          </w:p>
        </w:tc>
        <w:tc>
          <w:tcPr>
            <w:tcW w:w="840" w:type="dxa"/>
            <w:vAlign w:val="center"/>
          </w:tcPr>
          <w:p w:rsidR="00331682" w:rsidRPr="00F668F1" w:rsidRDefault="00331682" w:rsidP="00331682">
            <w:pPr>
              <w:jc w:val="center"/>
              <w:rPr>
                <w:rFonts w:ascii="宋体" w:hAnsi="宋体"/>
                <w:szCs w:val="21"/>
              </w:rPr>
            </w:pPr>
            <w:r>
              <w:rPr>
                <w:rFonts w:ascii="宋体" w:hAnsi="宋体" w:hint="eastAsia"/>
                <w:szCs w:val="21"/>
              </w:rPr>
              <w:t>博士</w:t>
            </w:r>
          </w:p>
        </w:tc>
        <w:tc>
          <w:tcPr>
            <w:tcW w:w="2673" w:type="dxa"/>
            <w:vAlign w:val="center"/>
          </w:tcPr>
          <w:p w:rsidR="00331682" w:rsidRPr="00F668F1" w:rsidRDefault="00331682" w:rsidP="00331682">
            <w:pPr>
              <w:rPr>
                <w:rFonts w:ascii="宋体" w:hAnsi="宋体" w:cs="Tahoma"/>
                <w:szCs w:val="21"/>
              </w:rPr>
            </w:pPr>
            <w:r>
              <w:rPr>
                <w:rFonts w:ascii="宋体" w:hAnsi="宋体" w:cs="Tahoma" w:hint="eastAsia"/>
                <w:szCs w:val="21"/>
              </w:rPr>
              <w:t>随机</w:t>
            </w:r>
            <w:r>
              <w:rPr>
                <w:rFonts w:ascii="宋体" w:hAnsi="宋体" w:cs="Tahoma"/>
                <w:szCs w:val="21"/>
              </w:rPr>
              <w:t>过程，</w:t>
            </w:r>
            <w:r>
              <w:rPr>
                <w:rFonts w:ascii="宋体" w:hAnsi="宋体" w:cs="Tahoma" w:hint="eastAsia"/>
                <w:szCs w:val="21"/>
              </w:rPr>
              <w:t>非</w:t>
            </w:r>
            <w:r>
              <w:rPr>
                <w:rFonts w:ascii="宋体" w:hAnsi="宋体" w:cs="Tahoma"/>
                <w:szCs w:val="21"/>
              </w:rPr>
              <w:t>平衡态统计物理，</w:t>
            </w:r>
            <w:r>
              <w:rPr>
                <w:rFonts w:ascii="宋体" w:hAnsi="宋体" w:cs="Tahoma" w:hint="eastAsia"/>
                <w:szCs w:val="21"/>
              </w:rPr>
              <w:t>生物</w:t>
            </w:r>
            <w:r>
              <w:rPr>
                <w:rFonts w:ascii="宋体" w:hAnsi="宋体" w:cs="Tahoma"/>
                <w:szCs w:val="21"/>
              </w:rPr>
              <w:t>数学</w:t>
            </w:r>
          </w:p>
        </w:tc>
        <w:tc>
          <w:tcPr>
            <w:tcW w:w="2282" w:type="dxa"/>
            <w:vAlign w:val="center"/>
          </w:tcPr>
          <w:p w:rsidR="00331682" w:rsidRPr="007D01EB" w:rsidRDefault="005B7318" w:rsidP="00331682">
            <w:pPr>
              <w:jc w:val="center"/>
              <w:rPr>
                <w:rFonts w:ascii="宋体" w:hAnsi="宋体"/>
                <w:szCs w:val="21"/>
              </w:rPr>
            </w:pPr>
            <w:r>
              <w:rPr>
                <w:rFonts w:ascii="宋体" w:hAnsi="宋体" w:hint="eastAsia"/>
                <w:szCs w:val="21"/>
              </w:rPr>
              <w:t>国际数学中心</w:t>
            </w:r>
          </w:p>
        </w:tc>
      </w:tr>
      <w:tr w:rsidR="00331682" w:rsidRPr="00F668F1">
        <w:tc>
          <w:tcPr>
            <w:tcW w:w="994"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耿直</w:t>
            </w:r>
          </w:p>
        </w:tc>
        <w:tc>
          <w:tcPr>
            <w:tcW w:w="700"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男</w:t>
            </w:r>
          </w:p>
        </w:tc>
        <w:tc>
          <w:tcPr>
            <w:tcW w:w="882"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教授</w:t>
            </w:r>
          </w:p>
        </w:tc>
        <w:tc>
          <w:tcPr>
            <w:tcW w:w="840"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博士</w:t>
            </w:r>
          </w:p>
        </w:tc>
        <w:tc>
          <w:tcPr>
            <w:tcW w:w="2673" w:type="dxa"/>
            <w:vAlign w:val="center"/>
          </w:tcPr>
          <w:p w:rsidR="00331682" w:rsidRPr="00F668F1" w:rsidRDefault="00331682" w:rsidP="00331682">
            <w:pPr>
              <w:jc w:val="center"/>
              <w:rPr>
                <w:rFonts w:ascii="宋体" w:hAnsi="宋体"/>
                <w:szCs w:val="21"/>
              </w:rPr>
            </w:pPr>
            <w:r w:rsidRPr="00F668F1">
              <w:rPr>
                <w:rFonts w:ascii="宋体" w:hAnsi="宋体"/>
                <w:szCs w:val="21"/>
              </w:rPr>
              <w:t>因果推断，数理统计，生物医学统计，因果网络，贝叶斯网络，图模型</w:t>
            </w:r>
          </w:p>
        </w:tc>
        <w:tc>
          <w:tcPr>
            <w:tcW w:w="2282" w:type="dxa"/>
            <w:vAlign w:val="center"/>
          </w:tcPr>
          <w:p w:rsidR="00331682" w:rsidRPr="007D01EB" w:rsidRDefault="00331682" w:rsidP="00331682">
            <w:pPr>
              <w:jc w:val="center"/>
              <w:rPr>
                <w:rFonts w:ascii="宋体" w:hAnsi="宋体"/>
                <w:szCs w:val="21"/>
              </w:rPr>
            </w:pPr>
            <w:r w:rsidRPr="007D01EB">
              <w:rPr>
                <w:rFonts w:ascii="宋体" w:hAnsi="宋体" w:hint="eastAsia"/>
                <w:szCs w:val="21"/>
              </w:rPr>
              <w:t>统计学教研室</w:t>
            </w:r>
          </w:p>
        </w:tc>
      </w:tr>
      <w:tr w:rsidR="00331682" w:rsidRPr="00F668F1">
        <w:tc>
          <w:tcPr>
            <w:tcW w:w="994"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房祥忠</w:t>
            </w:r>
          </w:p>
        </w:tc>
        <w:tc>
          <w:tcPr>
            <w:tcW w:w="700"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男</w:t>
            </w:r>
          </w:p>
        </w:tc>
        <w:tc>
          <w:tcPr>
            <w:tcW w:w="882"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教授</w:t>
            </w:r>
          </w:p>
        </w:tc>
        <w:tc>
          <w:tcPr>
            <w:tcW w:w="840"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博士</w:t>
            </w:r>
          </w:p>
        </w:tc>
        <w:tc>
          <w:tcPr>
            <w:tcW w:w="2673"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生存分析，可靠性，应用统计</w:t>
            </w:r>
          </w:p>
        </w:tc>
        <w:tc>
          <w:tcPr>
            <w:tcW w:w="2282" w:type="dxa"/>
            <w:vAlign w:val="center"/>
          </w:tcPr>
          <w:p w:rsidR="00331682" w:rsidRPr="007D01EB" w:rsidRDefault="00331682" w:rsidP="00331682">
            <w:pPr>
              <w:jc w:val="center"/>
              <w:rPr>
                <w:rFonts w:ascii="宋体" w:hAnsi="宋体"/>
                <w:szCs w:val="21"/>
              </w:rPr>
            </w:pPr>
            <w:r w:rsidRPr="007D01EB">
              <w:rPr>
                <w:rFonts w:ascii="宋体" w:hAnsi="宋体" w:hint="eastAsia"/>
                <w:szCs w:val="21"/>
              </w:rPr>
              <w:t>统计学教研室</w:t>
            </w:r>
          </w:p>
        </w:tc>
      </w:tr>
      <w:tr w:rsidR="00331682" w:rsidRPr="00F668F1">
        <w:tc>
          <w:tcPr>
            <w:tcW w:w="994"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刘力平</w:t>
            </w:r>
          </w:p>
        </w:tc>
        <w:tc>
          <w:tcPr>
            <w:tcW w:w="700"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男</w:t>
            </w:r>
          </w:p>
        </w:tc>
        <w:tc>
          <w:tcPr>
            <w:tcW w:w="882"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教授</w:t>
            </w:r>
          </w:p>
        </w:tc>
        <w:tc>
          <w:tcPr>
            <w:tcW w:w="840"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博士</w:t>
            </w:r>
          </w:p>
        </w:tc>
        <w:tc>
          <w:tcPr>
            <w:tcW w:w="2673" w:type="dxa"/>
            <w:vAlign w:val="center"/>
          </w:tcPr>
          <w:p w:rsidR="00331682" w:rsidRPr="00F668F1" w:rsidRDefault="00331682" w:rsidP="00331682">
            <w:pPr>
              <w:jc w:val="center"/>
              <w:rPr>
                <w:rFonts w:ascii="宋体" w:hAnsi="宋体"/>
                <w:szCs w:val="21"/>
              </w:rPr>
            </w:pPr>
            <w:r w:rsidRPr="00F668F1">
              <w:rPr>
                <w:rFonts w:ascii="宋体" w:hAnsi="宋体"/>
                <w:szCs w:val="21"/>
              </w:rPr>
              <w:t>生存分析，捕获再捕获</w:t>
            </w:r>
          </w:p>
        </w:tc>
        <w:tc>
          <w:tcPr>
            <w:tcW w:w="2282" w:type="dxa"/>
            <w:vAlign w:val="center"/>
          </w:tcPr>
          <w:p w:rsidR="00331682" w:rsidRPr="00F668F1" w:rsidRDefault="00331682" w:rsidP="00331682">
            <w:pPr>
              <w:jc w:val="center"/>
              <w:rPr>
                <w:rFonts w:ascii="宋体" w:hAnsi="宋体"/>
                <w:szCs w:val="21"/>
              </w:rPr>
            </w:pPr>
            <w:r w:rsidRPr="007D01EB">
              <w:rPr>
                <w:rFonts w:ascii="宋体" w:hAnsi="宋体" w:hint="eastAsia"/>
                <w:szCs w:val="21"/>
              </w:rPr>
              <w:t>统计学教研室</w:t>
            </w:r>
          </w:p>
        </w:tc>
      </w:tr>
      <w:tr w:rsidR="00331682" w:rsidRPr="00F668F1">
        <w:tc>
          <w:tcPr>
            <w:tcW w:w="994"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刘勇</w:t>
            </w:r>
          </w:p>
        </w:tc>
        <w:tc>
          <w:tcPr>
            <w:tcW w:w="700"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男</w:t>
            </w:r>
          </w:p>
        </w:tc>
        <w:tc>
          <w:tcPr>
            <w:tcW w:w="882"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教授</w:t>
            </w:r>
          </w:p>
        </w:tc>
        <w:tc>
          <w:tcPr>
            <w:tcW w:w="840"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博士</w:t>
            </w:r>
          </w:p>
        </w:tc>
        <w:tc>
          <w:tcPr>
            <w:tcW w:w="2673" w:type="dxa"/>
            <w:vAlign w:val="center"/>
          </w:tcPr>
          <w:p w:rsidR="00331682" w:rsidRPr="00F668F1" w:rsidRDefault="00331682" w:rsidP="00331682">
            <w:pPr>
              <w:jc w:val="center"/>
              <w:rPr>
                <w:rFonts w:ascii="宋体" w:hAnsi="宋体"/>
                <w:szCs w:val="21"/>
              </w:rPr>
            </w:pPr>
            <w:r w:rsidRPr="00F668F1">
              <w:rPr>
                <w:rFonts w:ascii="宋体" w:hAnsi="宋体" w:hint="eastAsia"/>
                <w:szCs w:val="21"/>
              </w:rPr>
              <w:t>随机分析的理论及其在数学物理中的应用</w:t>
            </w:r>
          </w:p>
        </w:tc>
        <w:tc>
          <w:tcPr>
            <w:tcW w:w="2282" w:type="dxa"/>
            <w:vAlign w:val="center"/>
          </w:tcPr>
          <w:p w:rsidR="00331682" w:rsidRPr="00F668F1" w:rsidRDefault="00331682" w:rsidP="00331682">
            <w:pPr>
              <w:jc w:val="center"/>
              <w:rPr>
                <w:rFonts w:ascii="宋体" w:hAnsi="宋体"/>
                <w:szCs w:val="21"/>
              </w:rPr>
            </w:pPr>
            <w:r>
              <w:rPr>
                <w:rFonts w:ascii="宋体" w:hAnsi="宋体" w:hint="eastAsia"/>
                <w:szCs w:val="21"/>
              </w:rPr>
              <w:t>概率论教研室</w:t>
            </w:r>
          </w:p>
        </w:tc>
      </w:tr>
      <w:tr w:rsidR="00F31C6D" w:rsidRPr="00F668F1">
        <w:tc>
          <w:tcPr>
            <w:tcW w:w="994"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林伟</w:t>
            </w:r>
          </w:p>
        </w:tc>
        <w:tc>
          <w:tcPr>
            <w:tcW w:w="70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男</w:t>
            </w:r>
          </w:p>
        </w:tc>
        <w:tc>
          <w:tcPr>
            <w:tcW w:w="882" w:type="dxa"/>
            <w:vAlign w:val="center"/>
          </w:tcPr>
          <w:p w:rsidR="00F31C6D" w:rsidRPr="00F668F1" w:rsidRDefault="00F31C6D" w:rsidP="00F31C6D">
            <w:pPr>
              <w:jc w:val="center"/>
              <w:rPr>
                <w:rFonts w:ascii="宋体" w:hAnsi="宋体"/>
                <w:szCs w:val="21"/>
              </w:rPr>
            </w:pPr>
            <w:r>
              <w:rPr>
                <w:rFonts w:ascii="宋体" w:hAnsi="宋体" w:hint="eastAsia"/>
                <w:szCs w:val="21"/>
              </w:rPr>
              <w:t>助理教授</w:t>
            </w:r>
          </w:p>
        </w:tc>
        <w:tc>
          <w:tcPr>
            <w:tcW w:w="84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博士</w:t>
            </w:r>
          </w:p>
        </w:tc>
        <w:tc>
          <w:tcPr>
            <w:tcW w:w="2673" w:type="dxa"/>
            <w:vAlign w:val="center"/>
          </w:tcPr>
          <w:p w:rsidR="00F31C6D" w:rsidRPr="00F668F1" w:rsidRDefault="00F31C6D" w:rsidP="00F31C6D">
            <w:pPr>
              <w:jc w:val="center"/>
              <w:rPr>
                <w:rFonts w:ascii="宋体" w:hAnsi="宋体"/>
                <w:szCs w:val="21"/>
              </w:rPr>
            </w:pPr>
            <w:r w:rsidRPr="00F668F1">
              <w:rPr>
                <w:rFonts w:ascii="宋体" w:hAnsi="宋体"/>
                <w:szCs w:val="21"/>
              </w:rPr>
              <w:t>高维统计，大数据分析，因果推断，生物统计</w:t>
            </w:r>
          </w:p>
        </w:tc>
        <w:tc>
          <w:tcPr>
            <w:tcW w:w="2282" w:type="dxa"/>
            <w:vAlign w:val="center"/>
          </w:tcPr>
          <w:p w:rsidR="00F31C6D" w:rsidRPr="007D01EB" w:rsidRDefault="00F31C6D" w:rsidP="00F31C6D">
            <w:pPr>
              <w:jc w:val="center"/>
              <w:rPr>
                <w:rFonts w:ascii="宋体" w:hAnsi="宋体"/>
                <w:szCs w:val="21"/>
              </w:rPr>
            </w:pPr>
            <w:r w:rsidRPr="007D01EB">
              <w:rPr>
                <w:rFonts w:ascii="宋体" w:hAnsi="宋体" w:hint="eastAsia"/>
                <w:szCs w:val="21"/>
              </w:rPr>
              <w:t>统计学教研室</w:t>
            </w:r>
          </w:p>
        </w:tc>
      </w:tr>
      <w:tr w:rsidR="00F31C6D" w:rsidRPr="00F668F1">
        <w:tc>
          <w:tcPr>
            <w:tcW w:w="994"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蒋达权</w:t>
            </w:r>
          </w:p>
        </w:tc>
        <w:tc>
          <w:tcPr>
            <w:tcW w:w="70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男</w:t>
            </w:r>
          </w:p>
        </w:tc>
        <w:tc>
          <w:tcPr>
            <w:tcW w:w="882"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副教授</w:t>
            </w:r>
          </w:p>
        </w:tc>
        <w:tc>
          <w:tcPr>
            <w:tcW w:w="84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博士</w:t>
            </w:r>
          </w:p>
        </w:tc>
        <w:tc>
          <w:tcPr>
            <w:tcW w:w="2673"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随机过程，非平衡统计物理，系统生物学</w:t>
            </w:r>
          </w:p>
        </w:tc>
        <w:tc>
          <w:tcPr>
            <w:tcW w:w="2282" w:type="dxa"/>
            <w:vAlign w:val="center"/>
          </w:tcPr>
          <w:p w:rsidR="00F31C6D" w:rsidRPr="00F668F1" w:rsidRDefault="00F31C6D" w:rsidP="00F31C6D">
            <w:pPr>
              <w:jc w:val="center"/>
              <w:rPr>
                <w:rFonts w:ascii="宋体" w:hAnsi="宋体"/>
                <w:szCs w:val="21"/>
              </w:rPr>
            </w:pPr>
            <w:r>
              <w:rPr>
                <w:rFonts w:ascii="宋体" w:hAnsi="宋体" w:hint="eastAsia"/>
                <w:szCs w:val="21"/>
              </w:rPr>
              <w:t>概率论教研室</w:t>
            </w:r>
          </w:p>
        </w:tc>
      </w:tr>
      <w:tr w:rsidR="00F31C6D" w:rsidRPr="00F668F1">
        <w:tc>
          <w:tcPr>
            <w:tcW w:w="994"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任艳霞</w:t>
            </w:r>
          </w:p>
        </w:tc>
        <w:tc>
          <w:tcPr>
            <w:tcW w:w="70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女</w:t>
            </w:r>
          </w:p>
        </w:tc>
        <w:tc>
          <w:tcPr>
            <w:tcW w:w="882"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教授</w:t>
            </w:r>
          </w:p>
        </w:tc>
        <w:tc>
          <w:tcPr>
            <w:tcW w:w="84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博士</w:t>
            </w:r>
          </w:p>
        </w:tc>
        <w:tc>
          <w:tcPr>
            <w:tcW w:w="2673" w:type="dxa"/>
            <w:vAlign w:val="center"/>
          </w:tcPr>
          <w:p w:rsidR="00F31C6D" w:rsidRPr="00F668F1" w:rsidRDefault="00F31C6D" w:rsidP="00F31C6D">
            <w:pPr>
              <w:jc w:val="center"/>
              <w:rPr>
                <w:rFonts w:ascii="宋体" w:hAnsi="宋体"/>
                <w:szCs w:val="21"/>
              </w:rPr>
            </w:pPr>
            <w:r w:rsidRPr="00F668F1">
              <w:rPr>
                <w:rFonts w:ascii="宋体" w:hAnsi="宋体"/>
                <w:szCs w:val="21"/>
              </w:rPr>
              <w:t>测度值马氏过程，非线性偏微分方程</w:t>
            </w:r>
          </w:p>
        </w:tc>
        <w:tc>
          <w:tcPr>
            <w:tcW w:w="2282" w:type="dxa"/>
            <w:vAlign w:val="center"/>
          </w:tcPr>
          <w:p w:rsidR="00F31C6D" w:rsidRPr="007D01EB" w:rsidRDefault="00F31C6D" w:rsidP="00F31C6D">
            <w:pPr>
              <w:jc w:val="center"/>
              <w:rPr>
                <w:rFonts w:ascii="宋体" w:hAnsi="宋体"/>
                <w:szCs w:val="21"/>
              </w:rPr>
            </w:pPr>
            <w:r>
              <w:rPr>
                <w:rFonts w:ascii="宋体" w:hAnsi="宋体" w:hint="eastAsia"/>
                <w:szCs w:val="21"/>
              </w:rPr>
              <w:t>概率论教研室</w:t>
            </w:r>
          </w:p>
        </w:tc>
      </w:tr>
      <w:tr w:rsidR="00F31C6D" w:rsidRPr="00F668F1">
        <w:tc>
          <w:tcPr>
            <w:tcW w:w="994"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孙万龙</w:t>
            </w:r>
          </w:p>
        </w:tc>
        <w:tc>
          <w:tcPr>
            <w:tcW w:w="70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男</w:t>
            </w:r>
          </w:p>
        </w:tc>
        <w:tc>
          <w:tcPr>
            <w:tcW w:w="882"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讲师</w:t>
            </w:r>
          </w:p>
        </w:tc>
        <w:tc>
          <w:tcPr>
            <w:tcW w:w="84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博士</w:t>
            </w:r>
          </w:p>
        </w:tc>
        <w:tc>
          <w:tcPr>
            <w:tcW w:w="2673" w:type="dxa"/>
            <w:vAlign w:val="center"/>
          </w:tcPr>
          <w:p w:rsidR="00F31C6D" w:rsidRPr="00F668F1" w:rsidRDefault="00F31C6D" w:rsidP="00F31C6D">
            <w:pPr>
              <w:jc w:val="center"/>
              <w:rPr>
                <w:rFonts w:ascii="宋体" w:hAnsi="宋体"/>
                <w:szCs w:val="21"/>
              </w:rPr>
            </w:pPr>
            <w:r w:rsidRPr="00F668F1">
              <w:rPr>
                <w:rFonts w:ascii="宋体" w:hAnsi="宋体"/>
                <w:szCs w:val="21"/>
              </w:rPr>
              <w:t>生存分析，可靠性，生物信息</w:t>
            </w:r>
          </w:p>
        </w:tc>
        <w:tc>
          <w:tcPr>
            <w:tcW w:w="2282" w:type="dxa"/>
            <w:vAlign w:val="center"/>
          </w:tcPr>
          <w:p w:rsidR="00F31C6D" w:rsidRPr="00F668F1" w:rsidRDefault="00F31C6D" w:rsidP="00F31C6D">
            <w:pPr>
              <w:jc w:val="center"/>
              <w:rPr>
                <w:rFonts w:ascii="宋体" w:hAnsi="宋体"/>
                <w:szCs w:val="21"/>
              </w:rPr>
            </w:pPr>
            <w:r w:rsidRPr="007D01EB">
              <w:rPr>
                <w:rFonts w:ascii="宋体" w:hAnsi="宋体" w:hint="eastAsia"/>
                <w:szCs w:val="21"/>
              </w:rPr>
              <w:t>统计学教研室</w:t>
            </w:r>
          </w:p>
        </w:tc>
      </w:tr>
      <w:tr w:rsidR="00F31C6D" w:rsidRPr="00F668F1">
        <w:tc>
          <w:tcPr>
            <w:tcW w:w="994"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席瑞斌</w:t>
            </w:r>
          </w:p>
        </w:tc>
        <w:tc>
          <w:tcPr>
            <w:tcW w:w="70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男</w:t>
            </w:r>
          </w:p>
        </w:tc>
        <w:tc>
          <w:tcPr>
            <w:tcW w:w="882" w:type="dxa"/>
            <w:vAlign w:val="center"/>
          </w:tcPr>
          <w:p w:rsidR="00F31C6D" w:rsidRPr="00F668F1" w:rsidRDefault="00F31C6D" w:rsidP="00F31C6D">
            <w:pPr>
              <w:jc w:val="center"/>
              <w:rPr>
                <w:rFonts w:ascii="宋体" w:hAnsi="宋体"/>
                <w:szCs w:val="21"/>
              </w:rPr>
            </w:pPr>
            <w:r>
              <w:rPr>
                <w:rFonts w:ascii="宋体" w:hAnsi="宋体" w:hint="eastAsia"/>
                <w:szCs w:val="21"/>
              </w:rPr>
              <w:t>副教授</w:t>
            </w:r>
          </w:p>
        </w:tc>
        <w:tc>
          <w:tcPr>
            <w:tcW w:w="84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博士</w:t>
            </w:r>
          </w:p>
        </w:tc>
        <w:tc>
          <w:tcPr>
            <w:tcW w:w="2673" w:type="dxa"/>
            <w:vAlign w:val="center"/>
          </w:tcPr>
          <w:p w:rsidR="00F31C6D" w:rsidRPr="00F668F1" w:rsidRDefault="00F31C6D" w:rsidP="00F31C6D">
            <w:pPr>
              <w:jc w:val="center"/>
              <w:rPr>
                <w:rFonts w:ascii="宋体" w:hAnsi="宋体"/>
                <w:szCs w:val="21"/>
              </w:rPr>
            </w:pPr>
            <w:r w:rsidRPr="00F668F1">
              <w:rPr>
                <w:rFonts w:ascii="宋体" w:hAnsi="宋体"/>
                <w:szCs w:val="21"/>
              </w:rPr>
              <w:t>统计计算，生物信息</w:t>
            </w:r>
          </w:p>
        </w:tc>
        <w:tc>
          <w:tcPr>
            <w:tcW w:w="2282" w:type="dxa"/>
            <w:vAlign w:val="center"/>
          </w:tcPr>
          <w:p w:rsidR="00F31C6D" w:rsidRPr="007D01EB" w:rsidRDefault="00F31C6D" w:rsidP="00F31C6D">
            <w:pPr>
              <w:jc w:val="center"/>
              <w:rPr>
                <w:rFonts w:ascii="宋体" w:hAnsi="宋体"/>
                <w:szCs w:val="21"/>
              </w:rPr>
            </w:pPr>
            <w:r w:rsidRPr="007D01EB">
              <w:rPr>
                <w:rFonts w:ascii="宋体" w:hAnsi="宋体" w:hint="eastAsia"/>
                <w:szCs w:val="21"/>
              </w:rPr>
              <w:t>统计学教研室</w:t>
            </w:r>
          </w:p>
        </w:tc>
      </w:tr>
      <w:tr w:rsidR="00F31C6D" w:rsidRPr="00F668F1">
        <w:tc>
          <w:tcPr>
            <w:tcW w:w="994" w:type="dxa"/>
            <w:vAlign w:val="center"/>
          </w:tcPr>
          <w:p w:rsidR="00F31C6D" w:rsidRPr="00F668F1" w:rsidRDefault="00F31C6D" w:rsidP="00F31C6D">
            <w:pPr>
              <w:jc w:val="center"/>
              <w:rPr>
                <w:rFonts w:ascii="宋体" w:hAnsi="宋体"/>
                <w:szCs w:val="21"/>
              </w:rPr>
            </w:pPr>
            <w:r>
              <w:rPr>
                <w:rFonts w:ascii="宋体" w:hAnsi="宋体" w:hint="eastAsia"/>
                <w:szCs w:val="21"/>
              </w:rPr>
              <w:t>姚方</w:t>
            </w:r>
          </w:p>
        </w:tc>
        <w:tc>
          <w:tcPr>
            <w:tcW w:w="70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男</w:t>
            </w:r>
          </w:p>
        </w:tc>
        <w:tc>
          <w:tcPr>
            <w:tcW w:w="882" w:type="dxa"/>
            <w:vAlign w:val="center"/>
          </w:tcPr>
          <w:p w:rsidR="00F31C6D" w:rsidRPr="00F668F1" w:rsidRDefault="00F31C6D" w:rsidP="00F31C6D">
            <w:pPr>
              <w:jc w:val="center"/>
              <w:rPr>
                <w:rFonts w:ascii="宋体" w:hAnsi="宋体"/>
                <w:szCs w:val="21"/>
              </w:rPr>
            </w:pPr>
            <w:r>
              <w:rPr>
                <w:rFonts w:ascii="宋体" w:hAnsi="宋体" w:hint="eastAsia"/>
                <w:szCs w:val="21"/>
              </w:rPr>
              <w:t>教授</w:t>
            </w:r>
          </w:p>
        </w:tc>
        <w:tc>
          <w:tcPr>
            <w:tcW w:w="84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博士</w:t>
            </w:r>
          </w:p>
        </w:tc>
        <w:tc>
          <w:tcPr>
            <w:tcW w:w="2673" w:type="dxa"/>
            <w:vAlign w:val="center"/>
          </w:tcPr>
          <w:p w:rsidR="00F31C6D" w:rsidRPr="00F668F1" w:rsidRDefault="00F31C6D" w:rsidP="00F31C6D">
            <w:pPr>
              <w:jc w:val="center"/>
              <w:rPr>
                <w:rFonts w:ascii="宋体" w:hAnsi="宋体"/>
                <w:szCs w:val="21"/>
              </w:rPr>
            </w:pPr>
            <w:r>
              <w:rPr>
                <w:rFonts w:ascii="宋体" w:hAnsi="宋体" w:hint="eastAsia"/>
                <w:szCs w:val="21"/>
              </w:rPr>
              <w:t>函数型数据分析，高维与复杂结构数据分析</w:t>
            </w:r>
          </w:p>
        </w:tc>
        <w:tc>
          <w:tcPr>
            <w:tcW w:w="2282" w:type="dxa"/>
            <w:vAlign w:val="center"/>
          </w:tcPr>
          <w:p w:rsidR="00F31C6D" w:rsidRPr="007D01EB" w:rsidRDefault="00F31C6D" w:rsidP="00F31C6D">
            <w:pPr>
              <w:jc w:val="center"/>
              <w:rPr>
                <w:rFonts w:ascii="宋体" w:hAnsi="宋体"/>
                <w:szCs w:val="21"/>
              </w:rPr>
            </w:pPr>
            <w:r w:rsidRPr="007D01EB">
              <w:rPr>
                <w:rFonts w:ascii="宋体" w:hAnsi="宋体" w:hint="eastAsia"/>
                <w:szCs w:val="21"/>
              </w:rPr>
              <w:t>统计学教研室</w:t>
            </w:r>
          </w:p>
        </w:tc>
      </w:tr>
      <w:tr w:rsidR="00F31C6D" w:rsidRPr="00F668F1">
        <w:tc>
          <w:tcPr>
            <w:tcW w:w="994" w:type="dxa"/>
            <w:vAlign w:val="center"/>
          </w:tcPr>
          <w:p w:rsidR="00F31C6D" w:rsidRPr="00F668F1" w:rsidRDefault="00F31C6D" w:rsidP="00F31C6D">
            <w:pPr>
              <w:jc w:val="center"/>
              <w:rPr>
                <w:rFonts w:ascii="宋体" w:hAnsi="宋体"/>
                <w:szCs w:val="21"/>
              </w:rPr>
            </w:pPr>
            <w:r>
              <w:rPr>
                <w:rFonts w:ascii="宋体" w:hAnsi="宋体" w:hint="eastAsia"/>
                <w:szCs w:val="21"/>
              </w:rPr>
              <w:t>章复熹</w:t>
            </w:r>
          </w:p>
        </w:tc>
        <w:tc>
          <w:tcPr>
            <w:tcW w:w="700" w:type="dxa"/>
            <w:vAlign w:val="center"/>
          </w:tcPr>
          <w:p w:rsidR="00F31C6D" w:rsidRPr="00F668F1" w:rsidRDefault="00F31C6D" w:rsidP="00F31C6D">
            <w:pPr>
              <w:jc w:val="center"/>
              <w:rPr>
                <w:rFonts w:ascii="宋体" w:hAnsi="宋体"/>
                <w:szCs w:val="21"/>
              </w:rPr>
            </w:pPr>
            <w:r>
              <w:rPr>
                <w:rFonts w:ascii="宋体" w:hAnsi="宋体" w:hint="eastAsia"/>
                <w:szCs w:val="21"/>
              </w:rPr>
              <w:t>女</w:t>
            </w:r>
          </w:p>
        </w:tc>
        <w:tc>
          <w:tcPr>
            <w:tcW w:w="882" w:type="dxa"/>
            <w:vAlign w:val="center"/>
          </w:tcPr>
          <w:p w:rsidR="00F31C6D" w:rsidRPr="00F668F1" w:rsidRDefault="00F31C6D" w:rsidP="00F31C6D">
            <w:pPr>
              <w:jc w:val="center"/>
              <w:rPr>
                <w:rFonts w:ascii="宋体" w:hAnsi="宋体"/>
                <w:szCs w:val="21"/>
              </w:rPr>
            </w:pPr>
            <w:r>
              <w:rPr>
                <w:rFonts w:ascii="宋体" w:hAnsi="宋体" w:hint="eastAsia"/>
                <w:szCs w:val="21"/>
              </w:rPr>
              <w:t>副教授</w:t>
            </w:r>
          </w:p>
        </w:tc>
        <w:tc>
          <w:tcPr>
            <w:tcW w:w="840" w:type="dxa"/>
            <w:vAlign w:val="center"/>
          </w:tcPr>
          <w:p w:rsidR="00F31C6D" w:rsidRPr="00F668F1" w:rsidRDefault="00F31C6D" w:rsidP="00F31C6D">
            <w:pPr>
              <w:jc w:val="center"/>
              <w:rPr>
                <w:rFonts w:ascii="宋体" w:hAnsi="宋体"/>
                <w:szCs w:val="21"/>
              </w:rPr>
            </w:pPr>
            <w:r>
              <w:rPr>
                <w:rFonts w:ascii="宋体" w:hAnsi="宋体" w:hint="eastAsia"/>
                <w:szCs w:val="21"/>
              </w:rPr>
              <w:t>博士</w:t>
            </w:r>
          </w:p>
        </w:tc>
        <w:tc>
          <w:tcPr>
            <w:tcW w:w="2673" w:type="dxa"/>
            <w:vAlign w:val="center"/>
          </w:tcPr>
          <w:p w:rsidR="00F31C6D" w:rsidRPr="00F668F1" w:rsidRDefault="00F31C6D" w:rsidP="00F31C6D">
            <w:pPr>
              <w:jc w:val="center"/>
              <w:rPr>
                <w:rFonts w:ascii="宋体" w:hAnsi="宋体"/>
                <w:szCs w:val="21"/>
              </w:rPr>
            </w:pPr>
            <w:r>
              <w:rPr>
                <w:rFonts w:ascii="宋体" w:hAnsi="宋体" w:hint="eastAsia"/>
                <w:szCs w:val="21"/>
              </w:rPr>
              <w:t>随机游动，粒子系统</w:t>
            </w:r>
          </w:p>
        </w:tc>
        <w:tc>
          <w:tcPr>
            <w:tcW w:w="2282" w:type="dxa"/>
            <w:vAlign w:val="center"/>
          </w:tcPr>
          <w:p w:rsidR="00F31C6D" w:rsidRPr="007D01EB" w:rsidRDefault="00F31C6D" w:rsidP="00F31C6D">
            <w:pPr>
              <w:jc w:val="center"/>
              <w:rPr>
                <w:rFonts w:ascii="宋体" w:hAnsi="宋体"/>
                <w:szCs w:val="21"/>
              </w:rPr>
            </w:pPr>
            <w:r>
              <w:rPr>
                <w:rFonts w:ascii="宋体" w:hAnsi="宋体" w:hint="eastAsia"/>
                <w:szCs w:val="21"/>
              </w:rPr>
              <w:t>概率论教研室</w:t>
            </w:r>
          </w:p>
        </w:tc>
      </w:tr>
      <w:tr w:rsidR="00F31C6D" w:rsidRPr="00F668F1">
        <w:tc>
          <w:tcPr>
            <w:tcW w:w="994" w:type="dxa"/>
            <w:vAlign w:val="center"/>
          </w:tcPr>
          <w:p w:rsidR="00F31C6D" w:rsidRPr="00F668F1" w:rsidRDefault="00F31C6D" w:rsidP="00F31C6D">
            <w:pPr>
              <w:jc w:val="center"/>
              <w:rPr>
                <w:rFonts w:ascii="宋体" w:hAnsi="宋体"/>
                <w:szCs w:val="21"/>
              </w:rPr>
            </w:pPr>
            <w:r>
              <w:rPr>
                <w:rFonts w:ascii="宋体" w:hAnsi="宋体" w:hint="eastAsia"/>
                <w:szCs w:val="21"/>
              </w:rPr>
              <w:t>张原</w:t>
            </w:r>
          </w:p>
        </w:tc>
        <w:tc>
          <w:tcPr>
            <w:tcW w:w="700" w:type="dxa"/>
            <w:vAlign w:val="center"/>
          </w:tcPr>
          <w:p w:rsidR="00F31C6D" w:rsidRDefault="00F31C6D" w:rsidP="00F31C6D">
            <w:pPr>
              <w:jc w:val="center"/>
              <w:rPr>
                <w:rFonts w:ascii="宋体" w:hAnsi="宋体"/>
                <w:szCs w:val="21"/>
              </w:rPr>
            </w:pPr>
            <w:r>
              <w:rPr>
                <w:rFonts w:ascii="宋体" w:hAnsi="宋体" w:hint="eastAsia"/>
                <w:szCs w:val="21"/>
              </w:rPr>
              <w:t>男</w:t>
            </w:r>
          </w:p>
        </w:tc>
        <w:tc>
          <w:tcPr>
            <w:tcW w:w="882" w:type="dxa"/>
            <w:vAlign w:val="center"/>
          </w:tcPr>
          <w:p w:rsidR="00F31C6D" w:rsidRPr="00F668F1" w:rsidRDefault="00F31C6D" w:rsidP="00F31C6D">
            <w:pPr>
              <w:jc w:val="center"/>
              <w:rPr>
                <w:rFonts w:ascii="宋体" w:hAnsi="宋体"/>
                <w:szCs w:val="21"/>
              </w:rPr>
            </w:pPr>
            <w:r>
              <w:rPr>
                <w:rFonts w:ascii="宋体" w:hAnsi="宋体" w:hint="eastAsia"/>
                <w:szCs w:val="21"/>
              </w:rPr>
              <w:t>助理教授</w:t>
            </w:r>
          </w:p>
        </w:tc>
        <w:tc>
          <w:tcPr>
            <w:tcW w:w="840" w:type="dxa"/>
            <w:vAlign w:val="center"/>
          </w:tcPr>
          <w:p w:rsidR="00F31C6D" w:rsidRPr="00F668F1" w:rsidRDefault="00F31C6D" w:rsidP="00F31C6D">
            <w:pPr>
              <w:jc w:val="center"/>
              <w:rPr>
                <w:rFonts w:ascii="宋体" w:hAnsi="宋体"/>
                <w:szCs w:val="21"/>
              </w:rPr>
            </w:pPr>
            <w:r>
              <w:rPr>
                <w:rFonts w:ascii="宋体" w:hAnsi="宋体" w:hint="eastAsia"/>
                <w:szCs w:val="21"/>
              </w:rPr>
              <w:t>博士</w:t>
            </w:r>
          </w:p>
        </w:tc>
        <w:tc>
          <w:tcPr>
            <w:tcW w:w="2673" w:type="dxa"/>
            <w:vAlign w:val="center"/>
          </w:tcPr>
          <w:p w:rsidR="00F31C6D" w:rsidRDefault="00F31C6D" w:rsidP="00F31C6D">
            <w:pPr>
              <w:jc w:val="center"/>
              <w:rPr>
                <w:rFonts w:ascii="宋体" w:hAnsi="宋体"/>
                <w:szCs w:val="21"/>
              </w:rPr>
            </w:pPr>
            <w:r>
              <w:rPr>
                <w:rFonts w:ascii="宋体" w:hAnsi="宋体" w:hint="eastAsia"/>
                <w:szCs w:val="21"/>
              </w:rPr>
              <w:t>交互粒子系统及其应用</w:t>
            </w:r>
          </w:p>
        </w:tc>
        <w:tc>
          <w:tcPr>
            <w:tcW w:w="2282" w:type="dxa"/>
            <w:vAlign w:val="center"/>
          </w:tcPr>
          <w:p w:rsidR="00F31C6D" w:rsidRPr="00F668F1" w:rsidRDefault="00F31C6D" w:rsidP="00F31C6D">
            <w:pPr>
              <w:jc w:val="center"/>
              <w:rPr>
                <w:rFonts w:ascii="宋体" w:hAnsi="宋体"/>
                <w:szCs w:val="21"/>
              </w:rPr>
            </w:pPr>
            <w:r>
              <w:rPr>
                <w:rFonts w:ascii="宋体" w:hAnsi="宋体" w:hint="eastAsia"/>
                <w:szCs w:val="21"/>
              </w:rPr>
              <w:t>概率论教研室</w:t>
            </w:r>
          </w:p>
        </w:tc>
      </w:tr>
      <w:tr w:rsidR="00F31C6D" w:rsidRPr="00F668F1">
        <w:tc>
          <w:tcPr>
            <w:tcW w:w="994" w:type="dxa"/>
            <w:vAlign w:val="center"/>
          </w:tcPr>
          <w:p w:rsidR="00F31C6D" w:rsidRPr="00F668F1" w:rsidRDefault="00F31C6D" w:rsidP="00F31C6D">
            <w:pPr>
              <w:jc w:val="center"/>
              <w:rPr>
                <w:rFonts w:ascii="宋体" w:hAnsi="宋体"/>
                <w:szCs w:val="21"/>
              </w:rPr>
            </w:pPr>
            <w:r>
              <w:rPr>
                <w:rFonts w:ascii="宋体" w:hAnsi="宋体" w:hint="eastAsia"/>
                <w:szCs w:val="21"/>
              </w:rPr>
              <w:t>张志华</w:t>
            </w:r>
          </w:p>
        </w:tc>
        <w:tc>
          <w:tcPr>
            <w:tcW w:w="700" w:type="dxa"/>
            <w:vAlign w:val="center"/>
          </w:tcPr>
          <w:p w:rsidR="00F31C6D" w:rsidRDefault="00F31C6D" w:rsidP="00F31C6D">
            <w:pPr>
              <w:jc w:val="center"/>
              <w:rPr>
                <w:rFonts w:ascii="宋体" w:hAnsi="宋体"/>
                <w:szCs w:val="21"/>
              </w:rPr>
            </w:pPr>
            <w:r>
              <w:rPr>
                <w:rFonts w:ascii="宋体" w:hAnsi="宋体" w:hint="eastAsia"/>
                <w:szCs w:val="21"/>
              </w:rPr>
              <w:t>男</w:t>
            </w:r>
          </w:p>
        </w:tc>
        <w:tc>
          <w:tcPr>
            <w:tcW w:w="882"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教授</w:t>
            </w:r>
          </w:p>
        </w:tc>
        <w:tc>
          <w:tcPr>
            <w:tcW w:w="840" w:type="dxa"/>
            <w:vAlign w:val="center"/>
          </w:tcPr>
          <w:p w:rsidR="00F31C6D" w:rsidRPr="00F668F1" w:rsidRDefault="00F31C6D" w:rsidP="00F31C6D">
            <w:pPr>
              <w:jc w:val="center"/>
              <w:rPr>
                <w:rFonts w:ascii="宋体" w:hAnsi="宋体"/>
                <w:szCs w:val="21"/>
              </w:rPr>
            </w:pPr>
            <w:r w:rsidRPr="00F668F1">
              <w:rPr>
                <w:rFonts w:ascii="宋体" w:hAnsi="宋体" w:hint="eastAsia"/>
                <w:szCs w:val="21"/>
              </w:rPr>
              <w:t>博士</w:t>
            </w:r>
          </w:p>
        </w:tc>
        <w:tc>
          <w:tcPr>
            <w:tcW w:w="2673" w:type="dxa"/>
            <w:vAlign w:val="center"/>
          </w:tcPr>
          <w:p w:rsidR="00F31C6D" w:rsidRDefault="00F31C6D" w:rsidP="00F31C6D">
            <w:pPr>
              <w:jc w:val="center"/>
              <w:rPr>
                <w:rFonts w:ascii="宋体" w:hAnsi="宋体"/>
                <w:szCs w:val="21"/>
              </w:rPr>
            </w:pPr>
            <w:r>
              <w:rPr>
                <w:rFonts w:ascii="宋体" w:hAnsi="宋体" w:hint="eastAsia"/>
                <w:szCs w:val="21"/>
              </w:rPr>
              <w:t>机器学习，贝叶斯估计，自然语言处理</w:t>
            </w:r>
          </w:p>
        </w:tc>
        <w:tc>
          <w:tcPr>
            <w:tcW w:w="2282" w:type="dxa"/>
            <w:vAlign w:val="center"/>
          </w:tcPr>
          <w:p w:rsidR="00F31C6D" w:rsidRPr="00F668F1" w:rsidRDefault="00F31C6D" w:rsidP="00F31C6D">
            <w:pPr>
              <w:jc w:val="center"/>
              <w:rPr>
                <w:rFonts w:ascii="宋体" w:hAnsi="宋体"/>
                <w:szCs w:val="21"/>
              </w:rPr>
            </w:pPr>
            <w:r w:rsidRPr="007D01EB">
              <w:rPr>
                <w:rFonts w:ascii="宋体" w:hAnsi="宋体" w:hint="eastAsia"/>
                <w:szCs w:val="21"/>
              </w:rPr>
              <w:t>统计学教研室</w:t>
            </w:r>
          </w:p>
        </w:tc>
      </w:tr>
      <w:tr w:rsidR="00F31C6D" w:rsidRPr="00F668F1">
        <w:tc>
          <w:tcPr>
            <w:tcW w:w="994" w:type="dxa"/>
            <w:vAlign w:val="center"/>
          </w:tcPr>
          <w:p w:rsidR="00F31C6D" w:rsidRDefault="00F31C6D" w:rsidP="00F31C6D">
            <w:pPr>
              <w:jc w:val="center"/>
              <w:rPr>
                <w:rFonts w:ascii="宋体" w:hAnsi="宋体"/>
                <w:szCs w:val="21"/>
              </w:rPr>
            </w:pPr>
            <w:r>
              <w:rPr>
                <w:rFonts w:ascii="宋体" w:hAnsi="宋体" w:hint="eastAsia"/>
                <w:szCs w:val="21"/>
              </w:rPr>
              <w:t>周</w:t>
            </w:r>
            <w:r>
              <w:rPr>
                <w:rFonts w:ascii="宋体" w:hAnsi="宋体"/>
                <w:szCs w:val="21"/>
              </w:rPr>
              <w:t>晓华</w:t>
            </w:r>
          </w:p>
        </w:tc>
        <w:tc>
          <w:tcPr>
            <w:tcW w:w="700" w:type="dxa"/>
            <w:vAlign w:val="center"/>
          </w:tcPr>
          <w:p w:rsidR="00F31C6D" w:rsidRDefault="00F31C6D" w:rsidP="00F31C6D">
            <w:pPr>
              <w:jc w:val="center"/>
              <w:rPr>
                <w:rFonts w:ascii="宋体" w:hAnsi="宋体"/>
                <w:szCs w:val="21"/>
              </w:rPr>
            </w:pPr>
            <w:r>
              <w:rPr>
                <w:rFonts w:ascii="宋体" w:hAnsi="宋体" w:hint="eastAsia"/>
                <w:szCs w:val="21"/>
              </w:rPr>
              <w:t>男</w:t>
            </w:r>
          </w:p>
        </w:tc>
        <w:tc>
          <w:tcPr>
            <w:tcW w:w="882" w:type="dxa"/>
            <w:vAlign w:val="center"/>
          </w:tcPr>
          <w:p w:rsidR="00F31C6D" w:rsidRDefault="00F31C6D" w:rsidP="00F31C6D">
            <w:pPr>
              <w:jc w:val="center"/>
              <w:rPr>
                <w:rFonts w:ascii="宋体" w:hAnsi="宋体"/>
                <w:szCs w:val="21"/>
              </w:rPr>
            </w:pPr>
            <w:r>
              <w:rPr>
                <w:rFonts w:ascii="宋体" w:hAnsi="宋体" w:hint="eastAsia"/>
                <w:szCs w:val="21"/>
              </w:rPr>
              <w:t>教授</w:t>
            </w:r>
          </w:p>
        </w:tc>
        <w:tc>
          <w:tcPr>
            <w:tcW w:w="840" w:type="dxa"/>
            <w:vAlign w:val="center"/>
          </w:tcPr>
          <w:p w:rsidR="00F31C6D" w:rsidRDefault="00F31C6D" w:rsidP="00F31C6D">
            <w:pPr>
              <w:jc w:val="center"/>
              <w:rPr>
                <w:rFonts w:ascii="宋体" w:hAnsi="宋体"/>
                <w:szCs w:val="21"/>
              </w:rPr>
            </w:pPr>
            <w:r>
              <w:rPr>
                <w:rFonts w:ascii="宋体" w:hAnsi="宋体" w:hint="eastAsia"/>
                <w:szCs w:val="21"/>
              </w:rPr>
              <w:t>博士</w:t>
            </w:r>
          </w:p>
        </w:tc>
        <w:tc>
          <w:tcPr>
            <w:tcW w:w="2673" w:type="dxa"/>
            <w:vAlign w:val="center"/>
          </w:tcPr>
          <w:p w:rsidR="00F31C6D" w:rsidRDefault="00F31C6D" w:rsidP="00F31C6D">
            <w:pPr>
              <w:rPr>
                <w:rFonts w:ascii="宋体" w:hAnsi="宋体"/>
                <w:szCs w:val="21"/>
              </w:rPr>
            </w:pPr>
            <w:r>
              <w:rPr>
                <w:rFonts w:ascii="宋体" w:hAnsi="宋体" w:hint="eastAsia"/>
                <w:szCs w:val="21"/>
              </w:rPr>
              <w:t>因果</w:t>
            </w:r>
            <w:r>
              <w:rPr>
                <w:rFonts w:ascii="宋体" w:hAnsi="宋体"/>
                <w:szCs w:val="21"/>
              </w:rPr>
              <w:t>推断，医学大数据</w:t>
            </w:r>
          </w:p>
        </w:tc>
        <w:tc>
          <w:tcPr>
            <w:tcW w:w="2282" w:type="dxa"/>
            <w:vAlign w:val="center"/>
          </w:tcPr>
          <w:p w:rsidR="00F31C6D" w:rsidRPr="007D01EB" w:rsidRDefault="005B7318" w:rsidP="00F31C6D">
            <w:pPr>
              <w:jc w:val="center"/>
              <w:rPr>
                <w:rFonts w:ascii="宋体" w:hAnsi="宋体"/>
                <w:szCs w:val="21"/>
              </w:rPr>
            </w:pPr>
            <w:r>
              <w:rPr>
                <w:rFonts w:ascii="宋体" w:hAnsi="宋体" w:hint="eastAsia"/>
                <w:szCs w:val="21"/>
              </w:rPr>
              <w:t>国际数学中心</w:t>
            </w:r>
          </w:p>
        </w:tc>
      </w:tr>
    </w:tbl>
    <w:p w:rsidR="002F0CD9" w:rsidRPr="00F668F1" w:rsidRDefault="002F0CD9" w:rsidP="0081488B">
      <w:pPr>
        <w:pStyle w:val="3"/>
        <w:spacing w:before="120" w:after="120"/>
        <w:ind w:left="0"/>
        <w:jc w:val="center"/>
      </w:pPr>
      <w:bookmarkStart w:id="7" w:name="_Toc39392091"/>
    </w:p>
    <w:p w:rsidR="002F0CD9" w:rsidRPr="00F668F1" w:rsidRDefault="009C3B3B" w:rsidP="0081488B">
      <w:pPr>
        <w:pStyle w:val="3"/>
        <w:spacing w:before="120" w:after="120"/>
        <w:ind w:left="0"/>
      </w:pPr>
      <w:bookmarkStart w:id="8" w:name="_Toc45509653"/>
      <w:r w:rsidRPr="00F668F1">
        <w:rPr>
          <w:rFonts w:hint="eastAsia"/>
        </w:rPr>
        <w:t>科学与工程计算系</w:t>
      </w:r>
      <w:bookmarkEnd w:id="8"/>
    </w:p>
    <w:tbl>
      <w:tblPr>
        <w:tblW w:w="84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0"/>
        <w:gridCol w:w="714"/>
        <w:gridCol w:w="882"/>
        <w:gridCol w:w="854"/>
        <w:gridCol w:w="2673"/>
        <w:gridCol w:w="2268"/>
      </w:tblGrid>
      <w:tr w:rsidR="002F0CD9" w:rsidRPr="00F668F1">
        <w:tc>
          <w:tcPr>
            <w:tcW w:w="1050" w:type="dxa"/>
            <w:vAlign w:val="center"/>
          </w:tcPr>
          <w:p w:rsidR="002F0CD9" w:rsidRPr="00F668F1" w:rsidRDefault="009C3B3B" w:rsidP="0081488B">
            <w:pPr>
              <w:jc w:val="center"/>
              <w:rPr>
                <w:b/>
              </w:rPr>
            </w:pPr>
            <w:r w:rsidRPr="00F668F1">
              <w:rPr>
                <w:rFonts w:hint="eastAsia"/>
                <w:b/>
              </w:rPr>
              <w:t>姓名</w:t>
            </w:r>
          </w:p>
        </w:tc>
        <w:tc>
          <w:tcPr>
            <w:tcW w:w="714" w:type="dxa"/>
            <w:vAlign w:val="center"/>
          </w:tcPr>
          <w:p w:rsidR="002F0CD9" w:rsidRPr="00F668F1" w:rsidRDefault="009C3B3B" w:rsidP="0081488B">
            <w:pPr>
              <w:jc w:val="center"/>
              <w:rPr>
                <w:b/>
              </w:rPr>
            </w:pPr>
            <w:r w:rsidRPr="00F668F1">
              <w:rPr>
                <w:rFonts w:hint="eastAsia"/>
                <w:b/>
              </w:rPr>
              <w:t>性别</w:t>
            </w:r>
          </w:p>
        </w:tc>
        <w:tc>
          <w:tcPr>
            <w:tcW w:w="882" w:type="dxa"/>
            <w:vAlign w:val="center"/>
          </w:tcPr>
          <w:p w:rsidR="002F0CD9" w:rsidRPr="00F668F1" w:rsidRDefault="009C3B3B" w:rsidP="0081488B">
            <w:pPr>
              <w:jc w:val="center"/>
              <w:rPr>
                <w:b/>
              </w:rPr>
            </w:pPr>
            <w:r w:rsidRPr="00F668F1">
              <w:rPr>
                <w:rFonts w:hint="eastAsia"/>
                <w:b/>
              </w:rPr>
              <w:t>职称</w:t>
            </w:r>
          </w:p>
        </w:tc>
        <w:tc>
          <w:tcPr>
            <w:tcW w:w="854" w:type="dxa"/>
            <w:vAlign w:val="center"/>
          </w:tcPr>
          <w:p w:rsidR="002F0CD9" w:rsidRPr="00F668F1" w:rsidRDefault="009C3B3B" w:rsidP="0081488B">
            <w:pPr>
              <w:jc w:val="center"/>
              <w:rPr>
                <w:b/>
              </w:rPr>
            </w:pPr>
            <w:r w:rsidRPr="00F668F1">
              <w:rPr>
                <w:rFonts w:hint="eastAsia"/>
                <w:b/>
              </w:rPr>
              <w:t>学历</w:t>
            </w:r>
          </w:p>
        </w:tc>
        <w:tc>
          <w:tcPr>
            <w:tcW w:w="2673" w:type="dxa"/>
            <w:vAlign w:val="center"/>
          </w:tcPr>
          <w:p w:rsidR="002F0CD9" w:rsidRPr="00F668F1" w:rsidRDefault="009C3B3B" w:rsidP="0081488B">
            <w:pPr>
              <w:jc w:val="center"/>
              <w:rPr>
                <w:b/>
              </w:rPr>
            </w:pPr>
            <w:r w:rsidRPr="00F668F1">
              <w:rPr>
                <w:rFonts w:hint="eastAsia"/>
                <w:b/>
              </w:rPr>
              <w:t>专业特长及近期研究方向</w:t>
            </w:r>
          </w:p>
        </w:tc>
        <w:tc>
          <w:tcPr>
            <w:tcW w:w="2268" w:type="dxa"/>
            <w:vAlign w:val="center"/>
          </w:tcPr>
          <w:p w:rsidR="002F0CD9" w:rsidRPr="00F668F1" w:rsidRDefault="00683F3A" w:rsidP="0081488B">
            <w:pPr>
              <w:jc w:val="center"/>
              <w:rPr>
                <w:b/>
              </w:rPr>
            </w:pPr>
            <w:r>
              <w:rPr>
                <w:rFonts w:hint="eastAsia"/>
                <w:b/>
              </w:rPr>
              <w:t>教研室</w:t>
            </w: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胡俊</w:t>
            </w:r>
          </w:p>
        </w:tc>
        <w:tc>
          <w:tcPr>
            <w:tcW w:w="71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5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73" w:type="dxa"/>
            <w:vAlign w:val="center"/>
          </w:tcPr>
          <w:p w:rsidR="002F0CD9" w:rsidRPr="00F668F1" w:rsidRDefault="009C3B3B" w:rsidP="0081488B">
            <w:pPr>
              <w:jc w:val="center"/>
              <w:rPr>
                <w:rFonts w:ascii="宋体" w:hAnsi="宋体"/>
                <w:szCs w:val="21"/>
              </w:rPr>
            </w:pPr>
            <w:r w:rsidRPr="00F668F1">
              <w:rPr>
                <w:rFonts w:ascii="宋体" w:hAnsi="宋体" w:cs="Tahoma"/>
                <w:szCs w:val="21"/>
              </w:rPr>
              <w:t>有限元方法，自适应方法</w:t>
            </w:r>
          </w:p>
        </w:tc>
        <w:tc>
          <w:tcPr>
            <w:tcW w:w="2268"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李若</w:t>
            </w:r>
          </w:p>
        </w:tc>
        <w:tc>
          <w:tcPr>
            <w:tcW w:w="71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5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73"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偏微分方程数值解</w:t>
            </w:r>
          </w:p>
        </w:tc>
        <w:tc>
          <w:tcPr>
            <w:tcW w:w="2268"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李铁军</w:t>
            </w:r>
          </w:p>
        </w:tc>
        <w:tc>
          <w:tcPr>
            <w:tcW w:w="71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5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73"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随机模型及算法</w:t>
            </w:r>
          </w:p>
        </w:tc>
        <w:tc>
          <w:tcPr>
            <w:tcW w:w="2268"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卢眺</w:t>
            </w:r>
          </w:p>
        </w:tc>
        <w:tc>
          <w:tcPr>
            <w:tcW w:w="71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szCs w:val="21"/>
              </w:rPr>
              <w:t>副教授</w:t>
            </w:r>
          </w:p>
        </w:tc>
        <w:tc>
          <w:tcPr>
            <w:tcW w:w="85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73" w:type="dxa"/>
            <w:vAlign w:val="center"/>
          </w:tcPr>
          <w:p w:rsidR="002F0CD9" w:rsidRPr="00F668F1" w:rsidRDefault="009C3B3B" w:rsidP="0081488B">
            <w:pPr>
              <w:jc w:val="center"/>
              <w:rPr>
                <w:rFonts w:ascii="宋体" w:hAnsi="宋体"/>
                <w:szCs w:val="21"/>
              </w:rPr>
            </w:pPr>
            <w:r w:rsidRPr="00F668F1">
              <w:rPr>
                <w:rFonts w:ascii="宋体" w:hAnsi="宋体"/>
                <w:szCs w:val="21"/>
              </w:rPr>
              <w:t>计算电磁学，半导体器件的数值模拟</w:t>
            </w:r>
          </w:p>
        </w:tc>
        <w:tc>
          <w:tcPr>
            <w:tcW w:w="2268"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邵嗣烘</w:t>
            </w:r>
          </w:p>
        </w:tc>
        <w:tc>
          <w:tcPr>
            <w:tcW w:w="71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副教授</w:t>
            </w:r>
          </w:p>
        </w:tc>
        <w:tc>
          <w:tcPr>
            <w:tcW w:w="85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73" w:type="dxa"/>
            <w:vAlign w:val="center"/>
          </w:tcPr>
          <w:p w:rsidR="002F0CD9" w:rsidRPr="00F668F1" w:rsidRDefault="009C3B3B" w:rsidP="0081488B">
            <w:pPr>
              <w:jc w:val="center"/>
              <w:rPr>
                <w:rFonts w:ascii="宋体" w:hAnsi="宋体"/>
                <w:szCs w:val="21"/>
              </w:rPr>
            </w:pPr>
            <w:r w:rsidRPr="00F668F1">
              <w:rPr>
                <w:rFonts w:ascii="宋体" w:hAnsi="宋体"/>
                <w:szCs w:val="21"/>
              </w:rPr>
              <w:t>量子化学和量子物理中的算法，微分方程数值解</w:t>
            </w:r>
          </w:p>
        </w:tc>
        <w:tc>
          <w:tcPr>
            <w:tcW w:w="2268"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汤华中</w:t>
            </w:r>
          </w:p>
        </w:tc>
        <w:tc>
          <w:tcPr>
            <w:tcW w:w="71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5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73"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微分方程数值解。计算流体，科学与工程计算</w:t>
            </w:r>
          </w:p>
        </w:tc>
        <w:tc>
          <w:tcPr>
            <w:tcW w:w="2268"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吴金彪</w:t>
            </w:r>
          </w:p>
        </w:tc>
        <w:tc>
          <w:tcPr>
            <w:tcW w:w="71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副教授</w:t>
            </w:r>
          </w:p>
        </w:tc>
        <w:tc>
          <w:tcPr>
            <w:tcW w:w="85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73"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有限元方法，多重网络方法</w:t>
            </w:r>
          </w:p>
        </w:tc>
        <w:tc>
          <w:tcPr>
            <w:tcW w:w="2268" w:type="dxa"/>
            <w:vAlign w:val="center"/>
          </w:tcPr>
          <w:p w:rsidR="002F0CD9" w:rsidRPr="00F668F1" w:rsidRDefault="002F0CD9" w:rsidP="0081488B">
            <w:pPr>
              <w:jc w:val="center"/>
              <w:rPr>
                <w:rFonts w:ascii="宋体" w:hAnsi="宋体"/>
              </w:rPr>
            </w:pPr>
          </w:p>
        </w:tc>
      </w:tr>
      <w:tr w:rsidR="00C2488D" w:rsidRPr="00F668F1">
        <w:tc>
          <w:tcPr>
            <w:tcW w:w="1050" w:type="dxa"/>
            <w:vAlign w:val="center"/>
          </w:tcPr>
          <w:p w:rsidR="00C2488D" w:rsidRPr="00F668F1" w:rsidRDefault="00C2488D" w:rsidP="0081488B">
            <w:pPr>
              <w:jc w:val="center"/>
              <w:rPr>
                <w:rFonts w:ascii="宋体" w:hAnsi="宋体"/>
                <w:szCs w:val="21"/>
              </w:rPr>
            </w:pPr>
            <w:r>
              <w:rPr>
                <w:rFonts w:ascii="宋体" w:hAnsi="宋体" w:hint="eastAsia"/>
                <w:szCs w:val="21"/>
              </w:rPr>
              <w:t>吴朔男</w:t>
            </w:r>
          </w:p>
        </w:tc>
        <w:tc>
          <w:tcPr>
            <w:tcW w:w="714" w:type="dxa"/>
            <w:vAlign w:val="center"/>
          </w:tcPr>
          <w:p w:rsidR="00C2488D" w:rsidRPr="00F668F1" w:rsidRDefault="00C2488D" w:rsidP="0081488B">
            <w:pPr>
              <w:jc w:val="center"/>
              <w:rPr>
                <w:rFonts w:ascii="宋体" w:hAnsi="宋体"/>
                <w:szCs w:val="21"/>
              </w:rPr>
            </w:pPr>
            <w:r>
              <w:rPr>
                <w:rFonts w:ascii="宋体" w:hAnsi="宋体" w:hint="eastAsia"/>
                <w:szCs w:val="21"/>
              </w:rPr>
              <w:t>男</w:t>
            </w:r>
          </w:p>
        </w:tc>
        <w:tc>
          <w:tcPr>
            <w:tcW w:w="882" w:type="dxa"/>
            <w:vAlign w:val="center"/>
          </w:tcPr>
          <w:p w:rsidR="00C2488D" w:rsidRPr="00F668F1" w:rsidRDefault="00C2488D" w:rsidP="0081488B">
            <w:pPr>
              <w:jc w:val="center"/>
              <w:rPr>
                <w:rFonts w:ascii="宋体" w:hAnsi="宋体"/>
                <w:szCs w:val="21"/>
              </w:rPr>
            </w:pPr>
            <w:r>
              <w:rPr>
                <w:rFonts w:ascii="宋体" w:hAnsi="宋体" w:hint="eastAsia"/>
                <w:szCs w:val="21"/>
              </w:rPr>
              <w:t>助理教授</w:t>
            </w:r>
          </w:p>
        </w:tc>
        <w:tc>
          <w:tcPr>
            <w:tcW w:w="854" w:type="dxa"/>
            <w:vAlign w:val="center"/>
          </w:tcPr>
          <w:p w:rsidR="00C2488D" w:rsidRPr="00F668F1" w:rsidRDefault="00C2488D" w:rsidP="0081488B">
            <w:pPr>
              <w:jc w:val="center"/>
              <w:rPr>
                <w:rFonts w:ascii="宋体" w:hAnsi="宋体"/>
                <w:szCs w:val="21"/>
              </w:rPr>
            </w:pPr>
            <w:r>
              <w:rPr>
                <w:rFonts w:ascii="宋体" w:hAnsi="宋体" w:hint="eastAsia"/>
                <w:szCs w:val="21"/>
              </w:rPr>
              <w:t>博士</w:t>
            </w:r>
          </w:p>
        </w:tc>
        <w:tc>
          <w:tcPr>
            <w:tcW w:w="2673" w:type="dxa"/>
            <w:vAlign w:val="center"/>
          </w:tcPr>
          <w:p w:rsidR="00C2488D" w:rsidRPr="00F668F1" w:rsidRDefault="00C2488D" w:rsidP="0081488B">
            <w:pPr>
              <w:jc w:val="center"/>
              <w:rPr>
                <w:rFonts w:ascii="宋体" w:hAnsi="宋体"/>
                <w:szCs w:val="21"/>
              </w:rPr>
            </w:pPr>
            <w:r>
              <w:rPr>
                <w:rFonts w:ascii="宋体" w:hAnsi="宋体" w:hint="eastAsia"/>
                <w:szCs w:val="21"/>
              </w:rPr>
              <w:t>偏微分方程数值解，有限元方法</w:t>
            </w:r>
          </w:p>
        </w:tc>
        <w:tc>
          <w:tcPr>
            <w:tcW w:w="2268" w:type="dxa"/>
            <w:vAlign w:val="center"/>
          </w:tcPr>
          <w:p w:rsidR="00C2488D" w:rsidRPr="00F668F1" w:rsidRDefault="00C2488D" w:rsidP="0081488B">
            <w:pPr>
              <w:jc w:val="center"/>
              <w:rPr>
                <w:rFonts w:ascii="宋体" w:hAnsi="宋体"/>
              </w:rPr>
            </w:pPr>
          </w:p>
        </w:tc>
      </w:tr>
      <w:tr w:rsidR="00C2488D" w:rsidRPr="00F668F1">
        <w:tc>
          <w:tcPr>
            <w:tcW w:w="1050" w:type="dxa"/>
            <w:vAlign w:val="center"/>
          </w:tcPr>
          <w:p w:rsidR="00C2488D" w:rsidRPr="00F668F1" w:rsidRDefault="00C2488D" w:rsidP="0081488B">
            <w:pPr>
              <w:jc w:val="center"/>
              <w:rPr>
                <w:rFonts w:ascii="宋体" w:hAnsi="宋体"/>
                <w:szCs w:val="21"/>
              </w:rPr>
            </w:pPr>
            <w:r>
              <w:rPr>
                <w:rFonts w:ascii="宋体" w:hAnsi="宋体" w:hint="eastAsia"/>
                <w:szCs w:val="21"/>
              </w:rPr>
              <w:t>杨超</w:t>
            </w:r>
          </w:p>
        </w:tc>
        <w:tc>
          <w:tcPr>
            <w:tcW w:w="714" w:type="dxa"/>
            <w:vAlign w:val="center"/>
          </w:tcPr>
          <w:p w:rsidR="00C2488D" w:rsidRPr="00F668F1" w:rsidRDefault="00C2488D" w:rsidP="0081488B">
            <w:pPr>
              <w:jc w:val="center"/>
              <w:rPr>
                <w:rFonts w:ascii="宋体" w:hAnsi="宋体"/>
                <w:szCs w:val="21"/>
              </w:rPr>
            </w:pPr>
            <w:r>
              <w:rPr>
                <w:rFonts w:ascii="宋体" w:hAnsi="宋体" w:hint="eastAsia"/>
                <w:szCs w:val="21"/>
              </w:rPr>
              <w:t>男</w:t>
            </w:r>
          </w:p>
        </w:tc>
        <w:tc>
          <w:tcPr>
            <w:tcW w:w="882" w:type="dxa"/>
            <w:vAlign w:val="center"/>
          </w:tcPr>
          <w:p w:rsidR="00C2488D" w:rsidRPr="00F668F1" w:rsidRDefault="00C2488D" w:rsidP="0081488B">
            <w:pPr>
              <w:jc w:val="center"/>
              <w:rPr>
                <w:rFonts w:ascii="宋体" w:hAnsi="宋体"/>
                <w:szCs w:val="21"/>
              </w:rPr>
            </w:pPr>
            <w:r>
              <w:rPr>
                <w:rFonts w:ascii="宋体" w:hAnsi="宋体" w:hint="eastAsia"/>
                <w:szCs w:val="21"/>
              </w:rPr>
              <w:t>教授</w:t>
            </w:r>
          </w:p>
        </w:tc>
        <w:tc>
          <w:tcPr>
            <w:tcW w:w="854" w:type="dxa"/>
            <w:vAlign w:val="center"/>
          </w:tcPr>
          <w:p w:rsidR="00C2488D" w:rsidRPr="00F668F1" w:rsidRDefault="00C2488D" w:rsidP="0081488B">
            <w:pPr>
              <w:jc w:val="center"/>
              <w:rPr>
                <w:rFonts w:ascii="宋体" w:hAnsi="宋体"/>
                <w:szCs w:val="21"/>
              </w:rPr>
            </w:pPr>
            <w:r>
              <w:rPr>
                <w:rFonts w:ascii="宋体" w:hAnsi="宋体" w:hint="eastAsia"/>
                <w:szCs w:val="21"/>
              </w:rPr>
              <w:t>博士</w:t>
            </w:r>
          </w:p>
        </w:tc>
        <w:tc>
          <w:tcPr>
            <w:tcW w:w="2673" w:type="dxa"/>
            <w:vAlign w:val="center"/>
          </w:tcPr>
          <w:p w:rsidR="00C2488D" w:rsidRPr="00F668F1" w:rsidRDefault="00C2488D" w:rsidP="0081488B">
            <w:pPr>
              <w:jc w:val="center"/>
              <w:rPr>
                <w:rFonts w:ascii="宋体" w:hAnsi="宋体"/>
                <w:szCs w:val="21"/>
              </w:rPr>
            </w:pPr>
            <w:r>
              <w:rPr>
                <w:rFonts w:ascii="宋体" w:hAnsi="宋体" w:hint="eastAsia"/>
                <w:szCs w:val="21"/>
              </w:rPr>
              <w:t>高性能科学与工程计算</w:t>
            </w:r>
          </w:p>
        </w:tc>
        <w:tc>
          <w:tcPr>
            <w:tcW w:w="2268" w:type="dxa"/>
            <w:vAlign w:val="center"/>
          </w:tcPr>
          <w:p w:rsidR="00C2488D" w:rsidRPr="00F668F1" w:rsidRDefault="00C2488D" w:rsidP="0081488B">
            <w:pPr>
              <w:jc w:val="center"/>
              <w:rPr>
                <w:rFonts w:ascii="宋体" w:hAnsi="宋体"/>
              </w:rPr>
            </w:pPr>
          </w:p>
        </w:tc>
      </w:tr>
      <w:tr w:rsidR="00196416" w:rsidRPr="00F668F1">
        <w:tc>
          <w:tcPr>
            <w:tcW w:w="1050" w:type="dxa"/>
            <w:vAlign w:val="center"/>
          </w:tcPr>
          <w:p w:rsidR="00196416" w:rsidRPr="00F668F1" w:rsidRDefault="00196416" w:rsidP="0081488B">
            <w:pPr>
              <w:jc w:val="center"/>
              <w:rPr>
                <w:rFonts w:ascii="宋体" w:hAnsi="宋体"/>
                <w:szCs w:val="21"/>
              </w:rPr>
            </w:pPr>
            <w:r>
              <w:rPr>
                <w:rFonts w:ascii="宋体" w:hAnsi="宋体" w:hint="eastAsia"/>
                <w:szCs w:val="21"/>
              </w:rPr>
              <w:t>张磊</w:t>
            </w:r>
          </w:p>
        </w:tc>
        <w:tc>
          <w:tcPr>
            <w:tcW w:w="714" w:type="dxa"/>
            <w:vAlign w:val="center"/>
          </w:tcPr>
          <w:p w:rsidR="00196416" w:rsidRPr="00F668F1" w:rsidRDefault="00196416" w:rsidP="0081488B">
            <w:pPr>
              <w:jc w:val="center"/>
              <w:rPr>
                <w:rFonts w:ascii="宋体" w:hAnsi="宋体"/>
                <w:szCs w:val="21"/>
              </w:rPr>
            </w:pPr>
            <w:r>
              <w:rPr>
                <w:rFonts w:ascii="宋体" w:hAnsi="宋体" w:hint="eastAsia"/>
                <w:szCs w:val="21"/>
              </w:rPr>
              <w:t>男</w:t>
            </w:r>
          </w:p>
        </w:tc>
        <w:tc>
          <w:tcPr>
            <w:tcW w:w="882" w:type="dxa"/>
            <w:vAlign w:val="center"/>
          </w:tcPr>
          <w:p w:rsidR="00196416" w:rsidRPr="00F668F1" w:rsidRDefault="00196416" w:rsidP="0081488B">
            <w:pPr>
              <w:jc w:val="center"/>
              <w:rPr>
                <w:rFonts w:ascii="宋体" w:hAnsi="宋体"/>
                <w:szCs w:val="21"/>
              </w:rPr>
            </w:pPr>
            <w:r>
              <w:rPr>
                <w:rFonts w:ascii="宋体" w:hAnsi="宋体" w:hint="eastAsia"/>
                <w:szCs w:val="21"/>
              </w:rPr>
              <w:t>副教授</w:t>
            </w:r>
          </w:p>
        </w:tc>
        <w:tc>
          <w:tcPr>
            <w:tcW w:w="854" w:type="dxa"/>
            <w:vAlign w:val="center"/>
          </w:tcPr>
          <w:p w:rsidR="00196416" w:rsidRPr="00F668F1" w:rsidRDefault="00196416" w:rsidP="0081488B">
            <w:pPr>
              <w:jc w:val="center"/>
              <w:rPr>
                <w:rFonts w:ascii="宋体" w:hAnsi="宋体"/>
                <w:szCs w:val="21"/>
              </w:rPr>
            </w:pPr>
            <w:r>
              <w:rPr>
                <w:rFonts w:ascii="宋体" w:hAnsi="宋体" w:hint="eastAsia"/>
                <w:szCs w:val="21"/>
              </w:rPr>
              <w:t>博士</w:t>
            </w:r>
          </w:p>
        </w:tc>
        <w:tc>
          <w:tcPr>
            <w:tcW w:w="2673" w:type="dxa"/>
            <w:vAlign w:val="center"/>
          </w:tcPr>
          <w:p w:rsidR="00196416" w:rsidRPr="00F668F1" w:rsidRDefault="00196416" w:rsidP="0081488B">
            <w:pPr>
              <w:jc w:val="center"/>
              <w:rPr>
                <w:rFonts w:ascii="宋体" w:hAnsi="宋体"/>
                <w:szCs w:val="21"/>
              </w:rPr>
            </w:pPr>
            <w:r>
              <w:rPr>
                <w:rFonts w:ascii="宋体" w:hAnsi="宋体" w:hint="eastAsia"/>
                <w:szCs w:val="21"/>
              </w:rPr>
              <w:t>科学计算与计算生物学</w:t>
            </w:r>
          </w:p>
        </w:tc>
        <w:tc>
          <w:tcPr>
            <w:tcW w:w="2268" w:type="dxa"/>
            <w:vAlign w:val="center"/>
          </w:tcPr>
          <w:p w:rsidR="00196416" w:rsidRPr="00F668F1" w:rsidRDefault="00196416"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张平文</w:t>
            </w:r>
          </w:p>
        </w:tc>
        <w:tc>
          <w:tcPr>
            <w:tcW w:w="71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院士</w:t>
            </w:r>
          </w:p>
        </w:tc>
        <w:tc>
          <w:tcPr>
            <w:tcW w:w="85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73" w:type="dxa"/>
            <w:vAlign w:val="center"/>
          </w:tcPr>
          <w:p w:rsidR="002F0CD9" w:rsidRPr="00F668F1" w:rsidRDefault="009C3B3B" w:rsidP="0081488B">
            <w:pPr>
              <w:jc w:val="center"/>
              <w:rPr>
                <w:rFonts w:ascii="宋体" w:hAnsi="宋体"/>
                <w:szCs w:val="21"/>
              </w:rPr>
            </w:pPr>
            <w:r w:rsidRPr="00F668F1">
              <w:rPr>
                <w:rFonts w:ascii="宋体" w:hAnsi="宋体"/>
                <w:szCs w:val="21"/>
              </w:rPr>
              <w:t>复杂流体的多尺度建模与计算，移动网络方法及应用，多尺度分析与计算</w:t>
            </w:r>
          </w:p>
        </w:tc>
        <w:tc>
          <w:tcPr>
            <w:tcW w:w="2268"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周铁</w:t>
            </w:r>
          </w:p>
        </w:tc>
        <w:tc>
          <w:tcPr>
            <w:tcW w:w="71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54"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73" w:type="dxa"/>
            <w:vAlign w:val="center"/>
          </w:tcPr>
          <w:p w:rsidR="002F0CD9" w:rsidRPr="00F668F1" w:rsidRDefault="009C3B3B" w:rsidP="0081488B">
            <w:pPr>
              <w:jc w:val="center"/>
              <w:rPr>
                <w:rFonts w:ascii="宋体" w:hAnsi="宋体"/>
                <w:szCs w:val="21"/>
              </w:rPr>
            </w:pPr>
            <w:r w:rsidRPr="00F668F1">
              <w:rPr>
                <w:rFonts w:ascii="宋体" w:hAnsi="宋体"/>
                <w:szCs w:val="21"/>
              </w:rPr>
              <w:t>图像处理与图像重建</w:t>
            </w:r>
          </w:p>
        </w:tc>
        <w:tc>
          <w:tcPr>
            <w:tcW w:w="2268" w:type="dxa"/>
            <w:vAlign w:val="center"/>
          </w:tcPr>
          <w:p w:rsidR="002F0CD9" w:rsidRPr="00F668F1" w:rsidRDefault="002F0CD9" w:rsidP="0081488B">
            <w:pPr>
              <w:jc w:val="center"/>
              <w:rPr>
                <w:rFonts w:ascii="宋体" w:hAnsi="宋体"/>
              </w:rPr>
            </w:pPr>
          </w:p>
        </w:tc>
      </w:tr>
    </w:tbl>
    <w:p w:rsidR="002F0CD9" w:rsidRPr="00F668F1" w:rsidRDefault="002F0CD9" w:rsidP="0081488B">
      <w:pPr>
        <w:pStyle w:val="3"/>
        <w:spacing w:before="120" w:after="120"/>
        <w:ind w:left="0"/>
        <w:jc w:val="center"/>
        <w:rPr>
          <w:sz w:val="32"/>
        </w:rPr>
      </w:pPr>
    </w:p>
    <w:p w:rsidR="002F0CD9" w:rsidRPr="00F668F1" w:rsidRDefault="009C3B3B" w:rsidP="0081488B">
      <w:pPr>
        <w:pStyle w:val="3"/>
        <w:spacing w:before="120" w:after="120"/>
        <w:ind w:left="0"/>
      </w:pPr>
      <w:bookmarkStart w:id="9" w:name="_Toc45509654"/>
      <w:r w:rsidRPr="00F668F1">
        <w:rPr>
          <w:rFonts w:hint="eastAsia"/>
        </w:rPr>
        <w:t>信息科学系</w:t>
      </w:r>
      <w:bookmarkEnd w:id="9"/>
    </w:p>
    <w:tbl>
      <w:tblPr>
        <w:tblW w:w="84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0"/>
        <w:gridCol w:w="742"/>
        <w:gridCol w:w="882"/>
        <w:gridCol w:w="826"/>
        <w:gridCol w:w="2659"/>
        <w:gridCol w:w="2296"/>
      </w:tblGrid>
      <w:tr w:rsidR="002F0CD9" w:rsidRPr="00F668F1">
        <w:trPr>
          <w:trHeight w:val="117"/>
        </w:trPr>
        <w:tc>
          <w:tcPr>
            <w:tcW w:w="1050" w:type="dxa"/>
            <w:vAlign w:val="center"/>
          </w:tcPr>
          <w:p w:rsidR="002F0CD9" w:rsidRPr="00F668F1" w:rsidRDefault="009C3B3B" w:rsidP="0081488B">
            <w:pPr>
              <w:jc w:val="center"/>
              <w:rPr>
                <w:b/>
              </w:rPr>
            </w:pPr>
            <w:r w:rsidRPr="00F668F1">
              <w:rPr>
                <w:rFonts w:hint="eastAsia"/>
                <w:b/>
              </w:rPr>
              <w:t>姓名</w:t>
            </w:r>
          </w:p>
        </w:tc>
        <w:tc>
          <w:tcPr>
            <w:tcW w:w="742" w:type="dxa"/>
            <w:vAlign w:val="center"/>
          </w:tcPr>
          <w:p w:rsidR="002F0CD9" w:rsidRPr="00F668F1" w:rsidRDefault="009C3B3B" w:rsidP="0081488B">
            <w:pPr>
              <w:jc w:val="center"/>
              <w:rPr>
                <w:b/>
              </w:rPr>
            </w:pPr>
            <w:r w:rsidRPr="00F668F1">
              <w:rPr>
                <w:rFonts w:hint="eastAsia"/>
                <w:b/>
              </w:rPr>
              <w:t>性别</w:t>
            </w:r>
          </w:p>
        </w:tc>
        <w:tc>
          <w:tcPr>
            <w:tcW w:w="882" w:type="dxa"/>
            <w:vAlign w:val="center"/>
          </w:tcPr>
          <w:p w:rsidR="002F0CD9" w:rsidRPr="00F668F1" w:rsidRDefault="009C3B3B" w:rsidP="0081488B">
            <w:pPr>
              <w:jc w:val="center"/>
              <w:rPr>
                <w:b/>
              </w:rPr>
            </w:pPr>
            <w:r w:rsidRPr="00F668F1">
              <w:rPr>
                <w:rFonts w:hint="eastAsia"/>
                <w:b/>
              </w:rPr>
              <w:t>职称</w:t>
            </w:r>
          </w:p>
        </w:tc>
        <w:tc>
          <w:tcPr>
            <w:tcW w:w="826" w:type="dxa"/>
            <w:vAlign w:val="center"/>
          </w:tcPr>
          <w:p w:rsidR="002F0CD9" w:rsidRPr="00F668F1" w:rsidRDefault="009C3B3B" w:rsidP="0081488B">
            <w:pPr>
              <w:jc w:val="center"/>
              <w:rPr>
                <w:b/>
              </w:rPr>
            </w:pPr>
            <w:r w:rsidRPr="00F668F1">
              <w:rPr>
                <w:rFonts w:hint="eastAsia"/>
                <w:b/>
              </w:rPr>
              <w:t>学历</w:t>
            </w:r>
          </w:p>
        </w:tc>
        <w:tc>
          <w:tcPr>
            <w:tcW w:w="2659" w:type="dxa"/>
            <w:vAlign w:val="center"/>
          </w:tcPr>
          <w:p w:rsidR="002F0CD9" w:rsidRPr="00F668F1" w:rsidRDefault="009C3B3B" w:rsidP="0081488B">
            <w:pPr>
              <w:jc w:val="center"/>
              <w:rPr>
                <w:b/>
              </w:rPr>
            </w:pPr>
            <w:r w:rsidRPr="00F668F1">
              <w:rPr>
                <w:rFonts w:hint="eastAsia"/>
                <w:b/>
              </w:rPr>
              <w:t>专业特长及近期研究方向</w:t>
            </w:r>
          </w:p>
        </w:tc>
        <w:tc>
          <w:tcPr>
            <w:tcW w:w="2296" w:type="dxa"/>
            <w:vAlign w:val="center"/>
          </w:tcPr>
          <w:p w:rsidR="002F0CD9" w:rsidRPr="00F668F1" w:rsidRDefault="00196416" w:rsidP="0081488B">
            <w:pPr>
              <w:jc w:val="center"/>
              <w:rPr>
                <w:b/>
              </w:rPr>
            </w:pPr>
            <w:r>
              <w:rPr>
                <w:rFonts w:hint="eastAsia"/>
                <w:b/>
              </w:rPr>
              <w:t>教研室</w:t>
            </w:r>
          </w:p>
        </w:tc>
      </w:tr>
      <w:tr w:rsidR="002F0CD9" w:rsidRPr="00F668F1">
        <w:trPr>
          <w:trHeight w:val="117"/>
        </w:trPr>
        <w:tc>
          <w:tcPr>
            <w:tcW w:w="1050" w:type="dxa"/>
            <w:vAlign w:val="center"/>
          </w:tcPr>
          <w:p w:rsidR="002F0CD9" w:rsidRPr="00F668F1" w:rsidRDefault="009C3B3B" w:rsidP="0081488B">
            <w:pPr>
              <w:jc w:val="center"/>
              <w:rPr>
                <w:szCs w:val="21"/>
              </w:rPr>
            </w:pPr>
            <w:r w:rsidRPr="00F668F1">
              <w:rPr>
                <w:rFonts w:hint="eastAsia"/>
                <w:szCs w:val="21"/>
              </w:rPr>
              <w:t>甘锐</w:t>
            </w:r>
          </w:p>
        </w:tc>
        <w:tc>
          <w:tcPr>
            <w:tcW w:w="74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女</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讲师</w:t>
            </w:r>
          </w:p>
        </w:tc>
        <w:tc>
          <w:tcPr>
            <w:tcW w:w="826"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59" w:type="dxa"/>
            <w:vAlign w:val="center"/>
          </w:tcPr>
          <w:p w:rsidR="002F0CD9" w:rsidRPr="00F668F1" w:rsidRDefault="009C3B3B" w:rsidP="0081488B">
            <w:pPr>
              <w:jc w:val="center"/>
              <w:rPr>
                <w:rFonts w:ascii="Tahoma" w:hAnsi="Tahoma" w:cs="Tahoma"/>
                <w:szCs w:val="21"/>
              </w:rPr>
            </w:pPr>
            <w:r w:rsidRPr="00F668F1">
              <w:rPr>
                <w:rFonts w:hint="eastAsia"/>
                <w:szCs w:val="21"/>
              </w:rPr>
              <w:t>医学图像处理，计算机视觉和图像处理</w:t>
            </w:r>
          </w:p>
        </w:tc>
        <w:tc>
          <w:tcPr>
            <w:tcW w:w="2296"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rPr>
            </w:pPr>
            <w:r w:rsidRPr="00F668F1">
              <w:rPr>
                <w:rFonts w:ascii="宋体" w:hAnsi="宋体" w:hint="eastAsia"/>
              </w:rPr>
              <w:t>姜明</w:t>
            </w:r>
          </w:p>
        </w:tc>
        <w:tc>
          <w:tcPr>
            <w:tcW w:w="742" w:type="dxa"/>
            <w:vAlign w:val="center"/>
          </w:tcPr>
          <w:p w:rsidR="002F0CD9" w:rsidRPr="00F668F1" w:rsidRDefault="009C3B3B" w:rsidP="0081488B">
            <w:pPr>
              <w:jc w:val="center"/>
              <w:rPr>
                <w:rFonts w:ascii="宋体" w:hAnsi="宋体"/>
              </w:rPr>
            </w:pPr>
            <w:r w:rsidRPr="00F668F1">
              <w:rPr>
                <w:rFonts w:ascii="宋体" w:hAnsi="宋体" w:hint="eastAsia"/>
              </w:rPr>
              <w:t>男</w:t>
            </w:r>
          </w:p>
        </w:tc>
        <w:tc>
          <w:tcPr>
            <w:tcW w:w="882" w:type="dxa"/>
            <w:vAlign w:val="center"/>
          </w:tcPr>
          <w:p w:rsidR="002F0CD9" w:rsidRPr="00F668F1" w:rsidRDefault="009C3B3B" w:rsidP="0081488B">
            <w:pPr>
              <w:jc w:val="center"/>
              <w:rPr>
                <w:rFonts w:ascii="宋体" w:hAnsi="宋体"/>
              </w:rPr>
            </w:pPr>
            <w:r w:rsidRPr="00F668F1">
              <w:rPr>
                <w:rFonts w:ascii="宋体" w:hAnsi="宋体" w:hint="eastAsia"/>
              </w:rPr>
              <w:t>教授</w:t>
            </w:r>
          </w:p>
        </w:tc>
        <w:tc>
          <w:tcPr>
            <w:tcW w:w="826" w:type="dxa"/>
            <w:vAlign w:val="center"/>
          </w:tcPr>
          <w:p w:rsidR="002F0CD9" w:rsidRPr="00F668F1" w:rsidRDefault="009C3B3B" w:rsidP="0081488B">
            <w:pPr>
              <w:jc w:val="center"/>
              <w:rPr>
                <w:rFonts w:ascii="宋体" w:hAnsi="宋体"/>
              </w:rPr>
            </w:pPr>
            <w:r w:rsidRPr="00F668F1">
              <w:rPr>
                <w:rFonts w:ascii="宋体" w:hAnsi="宋体" w:hint="eastAsia"/>
              </w:rPr>
              <w:t>博士</w:t>
            </w:r>
          </w:p>
        </w:tc>
        <w:tc>
          <w:tcPr>
            <w:tcW w:w="2659" w:type="dxa"/>
            <w:vAlign w:val="center"/>
          </w:tcPr>
          <w:p w:rsidR="002F0CD9" w:rsidRPr="00F668F1" w:rsidRDefault="009C3B3B" w:rsidP="0081488B">
            <w:pPr>
              <w:jc w:val="center"/>
            </w:pPr>
            <w:r w:rsidRPr="00F668F1">
              <w:t>图像重建和图像处理</w:t>
            </w:r>
          </w:p>
        </w:tc>
        <w:tc>
          <w:tcPr>
            <w:tcW w:w="2296"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rPr>
            </w:pPr>
            <w:r w:rsidRPr="00F668F1">
              <w:rPr>
                <w:rFonts w:ascii="宋体" w:hAnsi="宋体" w:hint="eastAsia"/>
              </w:rPr>
              <w:t>林作铨</w:t>
            </w:r>
          </w:p>
        </w:tc>
        <w:tc>
          <w:tcPr>
            <w:tcW w:w="742" w:type="dxa"/>
            <w:vAlign w:val="center"/>
          </w:tcPr>
          <w:p w:rsidR="002F0CD9" w:rsidRPr="00F668F1" w:rsidRDefault="009C3B3B" w:rsidP="0081488B">
            <w:pPr>
              <w:jc w:val="center"/>
              <w:rPr>
                <w:rFonts w:ascii="宋体" w:hAnsi="宋体"/>
              </w:rPr>
            </w:pPr>
            <w:r w:rsidRPr="00F668F1">
              <w:rPr>
                <w:rFonts w:ascii="宋体" w:hAnsi="宋体" w:hint="eastAsia"/>
              </w:rPr>
              <w:t>男</w:t>
            </w:r>
          </w:p>
        </w:tc>
        <w:tc>
          <w:tcPr>
            <w:tcW w:w="882" w:type="dxa"/>
            <w:vAlign w:val="center"/>
          </w:tcPr>
          <w:p w:rsidR="002F0CD9" w:rsidRPr="00F668F1" w:rsidRDefault="009C3B3B" w:rsidP="0081488B">
            <w:pPr>
              <w:jc w:val="center"/>
              <w:rPr>
                <w:rFonts w:ascii="宋体" w:hAnsi="宋体"/>
              </w:rPr>
            </w:pPr>
            <w:r w:rsidRPr="00F668F1">
              <w:rPr>
                <w:rFonts w:ascii="宋体" w:hAnsi="宋体" w:hint="eastAsia"/>
              </w:rPr>
              <w:t>教授</w:t>
            </w:r>
          </w:p>
        </w:tc>
        <w:tc>
          <w:tcPr>
            <w:tcW w:w="826" w:type="dxa"/>
            <w:vAlign w:val="center"/>
          </w:tcPr>
          <w:p w:rsidR="002F0CD9" w:rsidRPr="00F668F1" w:rsidRDefault="009C3B3B" w:rsidP="0081488B">
            <w:pPr>
              <w:jc w:val="center"/>
              <w:rPr>
                <w:rFonts w:ascii="宋体" w:hAnsi="宋体"/>
              </w:rPr>
            </w:pPr>
            <w:r w:rsidRPr="00F668F1">
              <w:rPr>
                <w:rFonts w:ascii="宋体" w:hAnsi="宋体" w:hint="eastAsia"/>
              </w:rPr>
              <w:t>博士</w:t>
            </w:r>
          </w:p>
        </w:tc>
        <w:tc>
          <w:tcPr>
            <w:tcW w:w="2659" w:type="dxa"/>
            <w:vAlign w:val="center"/>
          </w:tcPr>
          <w:p w:rsidR="002F0CD9" w:rsidRPr="00F668F1" w:rsidRDefault="009C3B3B" w:rsidP="0081488B">
            <w:pPr>
              <w:jc w:val="center"/>
            </w:pPr>
            <w:r w:rsidRPr="00F668F1">
              <w:t>人工智能，计算机软件，数理逻辑</w:t>
            </w:r>
          </w:p>
        </w:tc>
        <w:tc>
          <w:tcPr>
            <w:tcW w:w="2296"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rPr>
            </w:pPr>
            <w:r w:rsidRPr="00F668F1">
              <w:rPr>
                <w:rFonts w:ascii="宋体" w:hAnsi="宋体" w:hint="eastAsia"/>
              </w:rPr>
              <w:t>马尽文</w:t>
            </w:r>
          </w:p>
        </w:tc>
        <w:tc>
          <w:tcPr>
            <w:tcW w:w="742" w:type="dxa"/>
            <w:vAlign w:val="center"/>
          </w:tcPr>
          <w:p w:rsidR="002F0CD9" w:rsidRPr="00F668F1" w:rsidRDefault="009C3B3B" w:rsidP="0081488B">
            <w:pPr>
              <w:jc w:val="center"/>
              <w:rPr>
                <w:rFonts w:ascii="宋体" w:hAnsi="宋体"/>
              </w:rPr>
            </w:pPr>
            <w:r w:rsidRPr="00F668F1">
              <w:rPr>
                <w:rFonts w:ascii="宋体" w:hAnsi="宋体" w:hint="eastAsia"/>
              </w:rPr>
              <w:t>男</w:t>
            </w:r>
          </w:p>
        </w:tc>
        <w:tc>
          <w:tcPr>
            <w:tcW w:w="882" w:type="dxa"/>
            <w:vAlign w:val="center"/>
          </w:tcPr>
          <w:p w:rsidR="002F0CD9" w:rsidRPr="00F668F1" w:rsidRDefault="009C3B3B" w:rsidP="0081488B">
            <w:pPr>
              <w:jc w:val="center"/>
              <w:rPr>
                <w:rFonts w:ascii="宋体" w:hAnsi="宋体"/>
              </w:rPr>
            </w:pPr>
            <w:r w:rsidRPr="00F668F1">
              <w:rPr>
                <w:rFonts w:ascii="宋体" w:hAnsi="宋体" w:hint="eastAsia"/>
              </w:rPr>
              <w:t>教授</w:t>
            </w:r>
          </w:p>
        </w:tc>
        <w:tc>
          <w:tcPr>
            <w:tcW w:w="826" w:type="dxa"/>
            <w:vAlign w:val="center"/>
          </w:tcPr>
          <w:p w:rsidR="002F0CD9" w:rsidRPr="00F668F1" w:rsidRDefault="009C3B3B" w:rsidP="0081488B">
            <w:pPr>
              <w:jc w:val="center"/>
              <w:rPr>
                <w:rFonts w:ascii="宋体" w:hAnsi="宋体"/>
              </w:rPr>
            </w:pPr>
            <w:r w:rsidRPr="00F668F1">
              <w:rPr>
                <w:rFonts w:ascii="宋体" w:hAnsi="宋体" w:hint="eastAsia"/>
              </w:rPr>
              <w:t>博士</w:t>
            </w:r>
          </w:p>
        </w:tc>
        <w:tc>
          <w:tcPr>
            <w:tcW w:w="2659" w:type="dxa"/>
            <w:vAlign w:val="center"/>
          </w:tcPr>
          <w:p w:rsidR="002F0CD9" w:rsidRPr="00F668F1" w:rsidRDefault="009C3B3B" w:rsidP="0081488B">
            <w:pPr>
              <w:jc w:val="center"/>
            </w:pPr>
            <w:r w:rsidRPr="00F668F1">
              <w:rPr>
                <w:rFonts w:hint="eastAsia"/>
              </w:rPr>
              <w:t>统计学习，模式识别，神经计算</w:t>
            </w:r>
          </w:p>
        </w:tc>
        <w:tc>
          <w:tcPr>
            <w:tcW w:w="2296"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szCs w:val="21"/>
              </w:rPr>
              <w:t>毛</w:t>
            </w:r>
            <w:hyperlink r:id="rId16" w:tgtFrame="_blank" w:history="1">
              <w:r w:rsidRPr="00F668F1">
                <w:rPr>
                  <w:rStyle w:val="af1"/>
                  <w:rFonts w:ascii="宋体" w:hAnsi="宋体" w:cs="Arial" w:hint="eastAsia"/>
                  <w:color w:val="auto"/>
                  <w:szCs w:val="21"/>
                </w:rPr>
                <w:t>珩</w:t>
              </w:r>
            </w:hyperlink>
          </w:p>
        </w:tc>
        <w:tc>
          <w:tcPr>
            <w:tcW w:w="742" w:type="dxa"/>
            <w:vAlign w:val="center"/>
          </w:tcPr>
          <w:p w:rsidR="002F0CD9" w:rsidRPr="00F668F1" w:rsidRDefault="009C3B3B" w:rsidP="0081488B">
            <w:pPr>
              <w:jc w:val="center"/>
              <w:rPr>
                <w:rFonts w:ascii="宋体" w:hAnsi="宋体"/>
              </w:rPr>
            </w:pPr>
            <w:r w:rsidRPr="00F668F1">
              <w:rPr>
                <w:rFonts w:ascii="宋体" w:hAnsi="宋体" w:hint="eastAsia"/>
              </w:rPr>
              <w:t>男</w:t>
            </w:r>
          </w:p>
        </w:tc>
        <w:tc>
          <w:tcPr>
            <w:tcW w:w="882" w:type="dxa"/>
            <w:vAlign w:val="center"/>
          </w:tcPr>
          <w:p w:rsidR="002F0CD9" w:rsidRPr="00F668F1" w:rsidRDefault="009C3B3B" w:rsidP="0081488B">
            <w:pPr>
              <w:jc w:val="center"/>
              <w:rPr>
                <w:rFonts w:ascii="宋体" w:hAnsi="宋体"/>
              </w:rPr>
            </w:pPr>
            <w:r w:rsidRPr="00F668F1">
              <w:rPr>
                <w:rFonts w:ascii="宋体" w:hAnsi="宋体" w:hint="eastAsia"/>
              </w:rPr>
              <w:t>讲师</w:t>
            </w:r>
          </w:p>
        </w:tc>
        <w:tc>
          <w:tcPr>
            <w:tcW w:w="826" w:type="dxa"/>
            <w:vAlign w:val="center"/>
          </w:tcPr>
          <w:p w:rsidR="002F0CD9" w:rsidRPr="00F668F1" w:rsidRDefault="009C3B3B" w:rsidP="0081488B">
            <w:pPr>
              <w:jc w:val="center"/>
              <w:rPr>
                <w:rFonts w:ascii="宋体" w:hAnsi="宋体"/>
              </w:rPr>
            </w:pPr>
            <w:r w:rsidRPr="00F668F1">
              <w:rPr>
                <w:rFonts w:ascii="宋体" w:hAnsi="宋体" w:hint="eastAsia"/>
              </w:rPr>
              <w:t>博士</w:t>
            </w:r>
          </w:p>
        </w:tc>
        <w:tc>
          <w:tcPr>
            <w:tcW w:w="2659" w:type="dxa"/>
            <w:vAlign w:val="center"/>
          </w:tcPr>
          <w:p w:rsidR="002F0CD9" w:rsidRPr="00F668F1" w:rsidRDefault="009C3B3B" w:rsidP="0081488B">
            <w:pPr>
              <w:jc w:val="center"/>
            </w:pPr>
            <w:r w:rsidRPr="00F668F1">
              <w:rPr>
                <w:rFonts w:hint="eastAsia"/>
              </w:rPr>
              <w:t>光学成像，图像处理</w:t>
            </w:r>
          </w:p>
        </w:tc>
        <w:tc>
          <w:tcPr>
            <w:tcW w:w="2296" w:type="dxa"/>
            <w:vAlign w:val="center"/>
          </w:tcPr>
          <w:p w:rsidR="002F0CD9" w:rsidRPr="00F668F1" w:rsidRDefault="002F0CD9" w:rsidP="0081488B">
            <w:pPr>
              <w:jc w:val="center"/>
              <w:rPr>
                <w:rFonts w:ascii="宋体" w:hAnsi="宋体"/>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牟克典</w:t>
            </w:r>
          </w:p>
        </w:tc>
        <w:tc>
          <w:tcPr>
            <w:tcW w:w="74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副教授</w:t>
            </w:r>
          </w:p>
        </w:tc>
        <w:tc>
          <w:tcPr>
            <w:tcW w:w="826"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59" w:type="dxa"/>
            <w:vAlign w:val="center"/>
          </w:tcPr>
          <w:p w:rsidR="002F0CD9" w:rsidRPr="00F668F1" w:rsidRDefault="009C3B3B" w:rsidP="0081488B">
            <w:pPr>
              <w:jc w:val="center"/>
              <w:rPr>
                <w:rFonts w:ascii="宋体" w:hAnsi="宋体"/>
                <w:szCs w:val="21"/>
              </w:rPr>
            </w:pPr>
            <w:r w:rsidRPr="00F668F1">
              <w:rPr>
                <w:rFonts w:ascii="宋体" w:hAnsi="宋体" w:cs="Tahoma"/>
                <w:szCs w:val="21"/>
              </w:rPr>
              <w:t>人工智能</w:t>
            </w:r>
          </w:p>
        </w:tc>
        <w:tc>
          <w:tcPr>
            <w:tcW w:w="2296" w:type="dxa"/>
            <w:vAlign w:val="center"/>
          </w:tcPr>
          <w:p w:rsidR="002F0CD9" w:rsidRPr="00F668F1" w:rsidRDefault="002F0CD9" w:rsidP="0081488B">
            <w:pPr>
              <w:jc w:val="center"/>
              <w:rPr>
                <w:rFonts w:ascii="宋体" w:hAnsi="宋体"/>
                <w:szCs w:val="21"/>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szCs w:val="21"/>
              </w:rPr>
              <w:t>孙猛</w:t>
            </w:r>
          </w:p>
        </w:tc>
        <w:tc>
          <w:tcPr>
            <w:tcW w:w="74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26"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59"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软件理论，形式化方法，信息物理系统</w:t>
            </w:r>
          </w:p>
        </w:tc>
        <w:tc>
          <w:tcPr>
            <w:tcW w:w="2296" w:type="dxa"/>
            <w:vAlign w:val="center"/>
          </w:tcPr>
          <w:p w:rsidR="002F0CD9" w:rsidRPr="00F668F1" w:rsidRDefault="002F0CD9" w:rsidP="0081488B">
            <w:pPr>
              <w:jc w:val="center"/>
              <w:rPr>
                <w:rFonts w:ascii="宋体" w:hAnsi="宋体"/>
                <w:szCs w:val="21"/>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夏壁灿</w:t>
            </w:r>
          </w:p>
        </w:tc>
        <w:tc>
          <w:tcPr>
            <w:tcW w:w="74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26"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59" w:type="dxa"/>
            <w:vAlign w:val="center"/>
          </w:tcPr>
          <w:p w:rsidR="002F0CD9" w:rsidRPr="00F668F1" w:rsidRDefault="009C3B3B" w:rsidP="0081488B">
            <w:pPr>
              <w:jc w:val="center"/>
              <w:rPr>
                <w:rFonts w:ascii="宋体" w:hAnsi="宋体"/>
                <w:szCs w:val="21"/>
              </w:rPr>
            </w:pPr>
            <w:r w:rsidRPr="00F668F1">
              <w:rPr>
                <w:rFonts w:ascii="宋体" w:hAnsi="宋体"/>
                <w:szCs w:val="21"/>
              </w:rPr>
              <w:t>符号计算,自动推理，程序验证</w:t>
            </w:r>
          </w:p>
        </w:tc>
        <w:tc>
          <w:tcPr>
            <w:tcW w:w="2296" w:type="dxa"/>
            <w:vAlign w:val="center"/>
          </w:tcPr>
          <w:p w:rsidR="002F0CD9" w:rsidRPr="00F668F1" w:rsidRDefault="002F0CD9" w:rsidP="0081488B">
            <w:pPr>
              <w:jc w:val="center"/>
              <w:rPr>
                <w:rFonts w:ascii="宋体" w:hAnsi="宋体"/>
                <w:szCs w:val="21"/>
              </w:rPr>
            </w:pPr>
          </w:p>
        </w:tc>
      </w:tr>
      <w:tr w:rsidR="002F0CD9" w:rsidRPr="00F668F1">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杨建生</w:t>
            </w:r>
          </w:p>
        </w:tc>
        <w:tc>
          <w:tcPr>
            <w:tcW w:w="74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82"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26"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59" w:type="dxa"/>
            <w:vAlign w:val="center"/>
          </w:tcPr>
          <w:p w:rsidR="002F0CD9" w:rsidRPr="00F668F1" w:rsidRDefault="009C3B3B" w:rsidP="0081488B">
            <w:pPr>
              <w:jc w:val="center"/>
              <w:rPr>
                <w:rFonts w:ascii="宋体" w:hAnsi="宋体"/>
                <w:szCs w:val="21"/>
              </w:rPr>
            </w:pPr>
            <w:r w:rsidRPr="00F668F1">
              <w:rPr>
                <w:rFonts w:ascii="宋体" w:hAnsi="宋体"/>
                <w:szCs w:val="21"/>
              </w:rPr>
              <w:t>图像重建与处理</w:t>
            </w:r>
          </w:p>
        </w:tc>
        <w:tc>
          <w:tcPr>
            <w:tcW w:w="2296" w:type="dxa"/>
            <w:vAlign w:val="center"/>
          </w:tcPr>
          <w:p w:rsidR="002F0CD9" w:rsidRPr="00F668F1" w:rsidRDefault="002F0CD9" w:rsidP="0081488B">
            <w:pPr>
              <w:jc w:val="center"/>
              <w:rPr>
                <w:rFonts w:ascii="宋体" w:hAnsi="宋体"/>
                <w:szCs w:val="21"/>
              </w:rPr>
            </w:pPr>
          </w:p>
        </w:tc>
      </w:tr>
    </w:tbl>
    <w:p w:rsidR="002F0CD9" w:rsidRDefault="002F0CD9" w:rsidP="0081488B">
      <w:pPr>
        <w:pStyle w:val="3"/>
        <w:spacing w:before="120" w:after="120"/>
        <w:ind w:left="0"/>
        <w:jc w:val="center"/>
      </w:pPr>
    </w:p>
    <w:p w:rsidR="00600F9B" w:rsidRPr="00600F9B" w:rsidRDefault="00600F9B" w:rsidP="00600F9B">
      <w:pPr>
        <w:pStyle w:val="a0"/>
      </w:pPr>
    </w:p>
    <w:p w:rsidR="002F0CD9" w:rsidRPr="00F668F1" w:rsidRDefault="009C3B3B" w:rsidP="0081488B">
      <w:pPr>
        <w:pStyle w:val="3"/>
        <w:spacing w:before="120" w:after="120"/>
        <w:ind w:left="0"/>
      </w:pPr>
      <w:bookmarkStart w:id="10" w:name="_Toc45509655"/>
      <w:r w:rsidRPr="00F668F1">
        <w:rPr>
          <w:rFonts w:hint="eastAsia"/>
        </w:rPr>
        <w:t>金融数学系</w:t>
      </w:r>
      <w:bookmarkEnd w:id="10"/>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0"/>
        <w:gridCol w:w="756"/>
        <w:gridCol w:w="868"/>
        <w:gridCol w:w="840"/>
        <w:gridCol w:w="2659"/>
        <w:gridCol w:w="2282"/>
      </w:tblGrid>
      <w:tr w:rsidR="002F0CD9" w:rsidRPr="00F668F1">
        <w:trPr>
          <w:jc w:val="center"/>
        </w:trPr>
        <w:tc>
          <w:tcPr>
            <w:tcW w:w="1050" w:type="dxa"/>
            <w:vAlign w:val="center"/>
          </w:tcPr>
          <w:p w:rsidR="002F0CD9" w:rsidRPr="00F668F1" w:rsidRDefault="009C3B3B" w:rsidP="0081488B">
            <w:pPr>
              <w:jc w:val="center"/>
              <w:rPr>
                <w:b/>
              </w:rPr>
            </w:pPr>
            <w:r w:rsidRPr="00F668F1">
              <w:rPr>
                <w:rFonts w:hint="eastAsia"/>
                <w:b/>
              </w:rPr>
              <w:t>姓名</w:t>
            </w:r>
          </w:p>
        </w:tc>
        <w:tc>
          <w:tcPr>
            <w:tcW w:w="756" w:type="dxa"/>
            <w:vAlign w:val="center"/>
          </w:tcPr>
          <w:p w:rsidR="002F0CD9" w:rsidRPr="00F668F1" w:rsidRDefault="009C3B3B" w:rsidP="0081488B">
            <w:pPr>
              <w:jc w:val="center"/>
              <w:rPr>
                <w:b/>
              </w:rPr>
            </w:pPr>
            <w:r w:rsidRPr="00F668F1">
              <w:rPr>
                <w:rFonts w:hint="eastAsia"/>
                <w:b/>
              </w:rPr>
              <w:t>性别</w:t>
            </w:r>
          </w:p>
        </w:tc>
        <w:tc>
          <w:tcPr>
            <w:tcW w:w="868" w:type="dxa"/>
            <w:vAlign w:val="center"/>
          </w:tcPr>
          <w:p w:rsidR="002F0CD9" w:rsidRPr="00F668F1" w:rsidRDefault="009C3B3B" w:rsidP="0081488B">
            <w:pPr>
              <w:jc w:val="center"/>
              <w:rPr>
                <w:b/>
              </w:rPr>
            </w:pPr>
            <w:r w:rsidRPr="00F668F1">
              <w:rPr>
                <w:rFonts w:hint="eastAsia"/>
                <w:b/>
              </w:rPr>
              <w:t>职称</w:t>
            </w:r>
          </w:p>
        </w:tc>
        <w:tc>
          <w:tcPr>
            <w:tcW w:w="840" w:type="dxa"/>
            <w:vAlign w:val="center"/>
          </w:tcPr>
          <w:p w:rsidR="002F0CD9" w:rsidRPr="00F668F1" w:rsidRDefault="009C3B3B" w:rsidP="0081488B">
            <w:pPr>
              <w:jc w:val="center"/>
              <w:rPr>
                <w:b/>
              </w:rPr>
            </w:pPr>
            <w:r w:rsidRPr="00F668F1">
              <w:rPr>
                <w:rFonts w:hint="eastAsia"/>
                <w:b/>
              </w:rPr>
              <w:t>学历</w:t>
            </w:r>
          </w:p>
        </w:tc>
        <w:tc>
          <w:tcPr>
            <w:tcW w:w="2659" w:type="dxa"/>
            <w:vAlign w:val="center"/>
          </w:tcPr>
          <w:p w:rsidR="002F0CD9" w:rsidRPr="00F668F1" w:rsidRDefault="009C3B3B" w:rsidP="0081488B">
            <w:pPr>
              <w:jc w:val="center"/>
              <w:rPr>
                <w:b/>
              </w:rPr>
            </w:pPr>
            <w:r w:rsidRPr="00F668F1">
              <w:rPr>
                <w:rFonts w:hint="eastAsia"/>
                <w:b/>
              </w:rPr>
              <w:t>专业特长及近期研究方向</w:t>
            </w:r>
          </w:p>
        </w:tc>
        <w:tc>
          <w:tcPr>
            <w:tcW w:w="2282" w:type="dxa"/>
            <w:vAlign w:val="center"/>
          </w:tcPr>
          <w:p w:rsidR="002F0CD9" w:rsidRPr="00F668F1" w:rsidRDefault="00196416" w:rsidP="0081488B">
            <w:pPr>
              <w:jc w:val="center"/>
              <w:rPr>
                <w:b/>
              </w:rPr>
            </w:pPr>
            <w:r>
              <w:rPr>
                <w:rFonts w:hint="eastAsia"/>
                <w:b/>
              </w:rPr>
              <w:t>教研室</w:t>
            </w:r>
          </w:p>
        </w:tc>
      </w:tr>
      <w:tr w:rsidR="002F0CD9" w:rsidRPr="00F668F1">
        <w:trPr>
          <w:jc w:val="center"/>
        </w:trPr>
        <w:tc>
          <w:tcPr>
            <w:tcW w:w="1050" w:type="dxa"/>
            <w:vAlign w:val="center"/>
          </w:tcPr>
          <w:p w:rsidR="002F0CD9" w:rsidRPr="00F668F1" w:rsidRDefault="009C3B3B" w:rsidP="0081488B">
            <w:pPr>
              <w:jc w:val="center"/>
              <w:rPr>
                <w:rFonts w:ascii="宋体" w:hAnsi="宋体"/>
              </w:rPr>
            </w:pPr>
            <w:r w:rsidRPr="00F668F1">
              <w:rPr>
                <w:rFonts w:ascii="宋体" w:hAnsi="宋体" w:hint="eastAsia"/>
              </w:rPr>
              <w:lastRenderedPageBreak/>
              <w:t>程雪</w:t>
            </w:r>
          </w:p>
        </w:tc>
        <w:tc>
          <w:tcPr>
            <w:tcW w:w="756" w:type="dxa"/>
            <w:vAlign w:val="center"/>
          </w:tcPr>
          <w:p w:rsidR="002F0CD9" w:rsidRPr="00F668F1" w:rsidRDefault="009C3B3B" w:rsidP="0081488B">
            <w:pPr>
              <w:jc w:val="center"/>
              <w:rPr>
                <w:rFonts w:ascii="宋体" w:hAnsi="宋体"/>
              </w:rPr>
            </w:pPr>
            <w:r w:rsidRPr="00F668F1">
              <w:rPr>
                <w:rFonts w:ascii="宋体" w:hAnsi="宋体" w:hint="eastAsia"/>
              </w:rPr>
              <w:t>女</w:t>
            </w:r>
          </w:p>
        </w:tc>
        <w:tc>
          <w:tcPr>
            <w:tcW w:w="868" w:type="dxa"/>
            <w:vAlign w:val="center"/>
          </w:tcPr>
          <w:p w:rsidR="002F0CD9" w:rsidRPr="00F668F1" w:rsidRDefault="000F7D47" w:rsidP="0081488B">
            <w:pPr>
              <w:jc w:val="center"/>
              <w:rPr>
                <w:rFonts w:ascii="宋体" w:hAnsi="宋体"/>
              </w:rPr>
            </w:pPr>
            <w:r>
              <w:rPr>
                <w:rFonts w:ascii="宋体" w:hAnsi="宋体" w:hint="eastAsia"/>
              </w:rPr>
              <w:t>副教授</w:t>
            </w:r>
          </w:p>
        </w:tc>
        <w:tc>
          <w:tcPr>
            <w:tcW w:w="840" w:type="dxa"/>
            <w:vAlign w:val="center"/>
          </w:tcPr>
          <w:p w:rsidR="002F0CD9" w:rsidRPr="00F668F1" w:rsidRDefault="009C3B3B" w:rsidP="0081488B">
            <w:pPr>
              <w:jc w:val="center"/>
              <w:rPr>
                <w:rFonts w:ascii="宋体" w:hAnsi="宋体"/>
              </w:rPr>
            </w:pPr>
            <w:r w:rsidRPr="00F668F1">
              <w:rPr>
                <w:rFonts w:ascii="宋体" w:hAnsi="宋体" w:hint="eastAsia"/>
              </w:rPr>
              <w:t>博士</w:t>
            </w:r>
          </w:p>
        </w:tc>
        <w:tc>
          <w:tcPr>
            <w:tcW w:w="2659" w:type="dxa"/>
            <w:vAlign w:val="center"/>
          </w:tcPr>
          <w:p w:rsidR="002F0CD9" w:rsidRPr="00F668F1" w:rsidRDefault="009C3B3B" w:rsidP="0081488B">
            <w:pPr>
              <w:jc w:val="center"/>
              <w:rPr>
                <w:rFonts w:ascii="宋体" w:hAnsi="宋体"/>
              </w:rPr>
            </w:pPr>
            <w:r w:rsidRPr="00F668F1">
              <w:rPr>
                <w:rFonts w:ascii="宋体" w:hAnsi="宋体" w:hint="eastAsia"/>
              </w:rPr>
              <w:t>金融数学</w:t>
            </w:r>
            <w:r w:rsidR="000F7D47">
              <w:rPr>
                <w:rFonts w:ascii="宋体" w:hAnsi="宋体" w:hint="eastAsia"/>
              </w:rPr>
              <w:t>，金融市场数量模型</w:t>
            </w:r>
          </w:p>
        </w:tc>
        <w:tc>
          <w:tcPr>
            <w:tcW w:w="2282" w:type="dxa"/>
            <w:vAlign w:val="center"/>
          </w:tcPr>
          <w:p w:rsidR="002F0CD9" w:rsidRPr="00F668F1" w:rsidRDefault="002F0CD9" w:rsidP="0081488B">
            <w:pPr>
              <w:jc w:val="center"/>
              <w:rPr>
                <w:rFonts w:ascii="宋体" w:hAnsi="宋体"/>
              </w:rPr>
            </w:pPr>
          </w:p>
        </w:tc>
      </w:tr>
      <w:tr w:rsidR="002F0CD9" w:rsidRPr="00F668F1">
        <w:trPr>
          <w:jc w:val="center"/>
        </w:trPr>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黄海</w:t>
            </w:r>
          </w:p>
        </w:tc>
        <w:tc>
          <w:tcPr>
            <w:tcW w:w="756"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68"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副教授</w:t>
            </w:r>
          </w:p>
        </w:tc>
        <w:tc>
          <w:tcPr>
            <w:tcW w:w="84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59" w:type="dxa"/>
            <w:vAlign w:val="center"/>
          </w:tcPr>
          <w:p w:rsidR="002F0CD9" w:rsidRPr="00F668F1" w:rsidRDefault="000F7D47" w:rsidP="0081488B">
            <w:pPr>
              <w:jc w:val="center"/>
              <w:rPr>
                <w:szCs w:val="21"/>
              </w:rPr>
            </w:pPr>
            <w:r>
              <w:rPr>
                <w:rFonts w:hint="eastAsia"/>
                <w:szCs w:val="21"/>
              </w:rPr>
              <w:t>经济金融动力系统，证券投资学</w:t>
            </w:r>
          </w:p>
        </w:tc>
        <w:tc>
          <w:tcPr>
            <w:tcW w:w="2282" w:type="dxa"/>
            <w:vAlign w:val="center"/>
          </w:tcPr>
          <w:p w:rsidR="002F0CD9" w:rsidRPr="00F668F1" w:rsidRDefault="002F0CD9" w:rsidP="0081488B">
            <w:pPr>
              <w:jc w:val="center"/>
              <w:rPr>
                <w:rFonts w:ascii="宋体" w:hAnsi="宋体"/>
                <w:szCs w:val="21"/>
              </w:rPr>
            </w:pPr>
          </w:p>
        </w:tc>
      </w:tr>
      <w:tr w:rsidR="002F0CD9" w:rsidRPr="00F668F1">
        <w:trPr>
          <w:trHeight w:val="475"/>
          <w:jc w:val="center"/>
        </w:trPr>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何洋波</w:t>
            </w:r>
          </w:p>
        </w:tc>
        <w:tc>
          <w:tcPr>
            <w:tcW w:w="756"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68"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副教授</w:t>
            </w:r>
          </w:p>
        </w:tc>
        <w:tc>
          <w:tcPr>
            <w:tcW w:w="84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59" w:type="dxa"/>
            <w:vAlign w:val="center"/>
          </w:tcPr>
          <w:p w:rsidR="002F0CD9" w:rsidRPr="00F668F1" w:rsidRDefault="000F7D47" w:rsidP="0081488B">
            <w:pPr>
              <w:jc w:val="center"/>
              <w:rPr>
                <w:rFonts w:ascii="宋体" w:hAnsi="宋体"/>
                <w:szCs w:val="21"/>
              </w:rPr>
            </w:pPr>
            <w:r>
              <w:rPr>
                <w:rFonts w:ascii="宋体" w:hAnsi="宋体" w:hint="eastAsia"/>
                <w:szCs w:val="21"/>
              </w:rPr>
              <w:t>金融数学，统计学</w:t>
            </w:r>
          </w:p>
        </w:tc>
        <w:tc>
          <w:tcPr>
            <w:tcW w:w="2282" w:type="dxa"/>
            <w:vAlign w:val="center"/>
          </w:tcPr>
          <w:p w:rsidR="002F0CD9" w:rsidRPr="00F668F1" w:rsidRDefault="002F0CD9" w:rsidP="0081488B">
            <w:pPr>
              <w:jc w:val="center"/>
              <w:rPr>
                <w:rFonts w:ascii="宋体" w:hAnsi="宋体"/>
                <w:szCs w:val="21"/>
              </w:rPr>
            </w:pPr>
          </w:p>
        </w:tc>
      </w:tr>
      <w:tr w:rsidR="00C2488D" w:rsidRPr="00F668F1">
        <w:trPr>
          <w:jc w:val="center"/>
        </w:trPr>
        <w:tc>
          <w:tcPr>
            <w:tcW w:w="1050" w:type="dxa"/>
            <w:vAlign w:val="center"/>
          </w:tcPr>
          <w:p w:rsidR="00C2488D" w:rsidRPr="00F668F1" w:rsidRDefault="00C2488D" w:rsidP="0081488B">
            <w:pPr>
              <w:jc w:val="center"/>
              <w:rPr>
                <w:rFonts w:ascii="宋体" w:hAnsi="宋体"/>
                <w:szCs w:val="21"/>
              </w:rPr>
            </w:pPr>
            <w:r>
              <w:rPr>
                <w:rFonts w:ascii="宋体" w:hAnsi="宋体" w:hint="eastAsia"/>
                <w:szCs w:val="21"/>
              </w:rPr>
              <w:t>李东风</w:t>
            </w:r>
          </w:p>
        </w:tc>
        <w:tc>
          <w:tcPr>
            <w:tcW w:w="756" w:type="dxa"/>
            <w:vAlign w:val="center"/>
          </w:tcPr>
          <w:p w:rsidR="00C2488D" w:rsidRPr="00F668F1" w:rsidRDefault="00C2488D" w:rsidP="0081488B">
            <w:pPr>
              <w:jc w:val="center"/>
              <w:rPr>
                <w:rFonts w:ascii="宋体" w:hAnsi="宋体"/>
                <w:szCs w:val="21"/>
              </w:rPr>
            </w:pPr>
            <w:r>
              <w:rPr>
                <w:rFonts w:ascii="宋体" w:hAnsi="宋体" w:hint="eastAsia"/>
                <w:szCs w:val="21"/>
              </w:rPr>
              <w:t>男</w:t>
            </w:r>
          </w:p>
        </w:tc>
        <w:tc>
          <w:tcPr>
            <w:tcW w:w="868" w:type="dxa"/>
            <w:vAlign w:val="center"/>
          </w:tcPr>
          <w:p w:rsidR="00C2488D" w:rsidRPr="00F668F1" w:rsidRDefault="00C2488D" w:rsidP="0081488B">
            <w:pPr>
              <w:jc w:val="center"/>
              <w:rPr>
                <w:rFonts w:ascii="宋体" w:hAnsi="宋体"/>
                <w:szCs w:val="21"/>
              </w:rPr>
            </w:pPr>
            <w:r>
              <w:rPr>
                <w:rFonts w:ascii="宋体" w:hAnsi="宋体" w:hint="eastAsia"/>
                <w:szCs w:val="21"/>
              </w:rPr>
              <w:t>副教授</w:t>
            </w:r>
          </w:p>
        </w:tc>
        <w:tc>
          <w:tcPr>
            <w:tcW w:w="840" w:type="dxa"/>
            <w:vAlign w:val="center"/>
          </w:tcPr>
          <w:p w:rsidR="00C2488D" w:rsidRPr="00F668F1" w:rsidRDefault="00C2488D" w:rsidP="0081488B">
            <w:pPr>
              <w:jc w:val="center"/>
              <w:rPr>
                <w:rFonts w:ascii="宋体" w:hAnsi="宋体"/>
                <w:szCs w:val="21"/>
              </w:rPr>
            </w:pPr>
            <w:r>
              <w:rPr>
                <w:rFonts w:ascii="宋体" w:hAnsi="宋体" w:hint="eastAsia"/>
                <w:szCs w:val="21"/>
              </w:rPr>
              <w:t>博士</w:t>
            </w:r>
          </w:p>
        </w:tc>
        <w:tc>
          <w:tcPr>
            <w:tcW w:w="2659" w:type="dxa"/>
            <w:vAlign w:val="center"/>
          </w:tcPr>
          <w:p w:rsidR="00C2488D" w:rsidRPr="00F668F1" w:rsidRDefault="00C2488D" w:rsidP="0081488B">
            <w:pPr>
              <w:pStyle w:val="22"/>
              <w:jc w:val="center"/>
              <w:rPr>
                <w:color w:val="auto"/>
                <w:szCs w:val="21"/>
              </w:rPr>
            </w:pPr>
            <w:r>
              <w:rPr>
                <w:rFonts w:hint="eastAsia"/>
                <w:color w:val="auto"/>
                <w:szCs w:val="21"/>
              </w:rPr>
              <w:t>应用统计，时间序列分析</w:t>
            </w:r>
          </w:p>
        </w:tc>
        <w:tc>
          <w:tcPr>
            <w:tcW w:w="2282" w:type="dxa"/>
            <w:vAlign w:val="center"/>
          </w:tcPr>
          <w:p w:rsidR="00C2488D" w:rsidRPr="00F668F1" w:rsidRDefault="00C2488D" w:rsidP="0081488B">
            <w:pPr>
              <w:jc w:val="center"/>
              <w:rPr>
                <w:rFonts w:ascii="宋体" w:hAnsi="宋体"/>
                <w:bCs/>
                <w:szCs w:val="21"/>
              </w:rPr>
            </w:pPr>
          </w:p>
        </w:tc>
      </w:tr>
      <w:tr w:rsidR="002F0CD9" w:rsidRPr="00F668F1">
        <w:trPr>
          <w:jc w:val="center"/>
        </w:trPr>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吴岚</w:t>
            </w:r>
          </w:p>
        </w:tc>
        <w:tc>
          <w:tcPr>
            <w:tcW w:w="756"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女</w:t>
            </w:r>
          </w:p>
        </w:tc>
        <w:tc>
          <w:tcPr>
            <w:tcW w:w="868"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4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59" w:type="dxa"/>
            <w:vAlign w:val="center"/>
          </w:tcPr>
          <w:p w:rsidR="002F0CD9" w:rsidRPr="00F668F1" w:rsidRDefault="000F7D47" w:rsidP="0081488B">
            <w:pPr>
              <w:pStyle w:val="22"/>
              <w:jc w:val="center"/>
              <w:rPr>
                <w:color w:val="auto"/>
                <w:szCs w:val="21"/>
              </w:rPr>
            </w:pPr>
            <w:r>
              <w:rPr>
                <w:rFonts w:hint="eastAsia"/>
                <w:color w:val="auto"/>
                <w:szCs w:val="21"/>
              </w:rPr>
              <w:t>金融风险管理，</w:t>
            </w:r>
            <w:r w:rsidR="009C3B3B" w:rsidRPr="00F668F1">
              <w:rPr>
                <w:rFonts w:hint="eastAsia"/>
                <w:color w:val="auto"/>
                <w:szCs w:val="21"/>
              </w:rPr>
              <w:t>精算学</w:t>
            </w:r>
          </w:p>
        </w:tc>
        <w:tc>
          <w:tcPr>
            <w:tcW w:w="2282" w:type="dxa"/>
            <w:vAlign w:val="center"/>
          </w:tcPr>
          <w:p w:rsidR="002F0CD9" w:rsidRPr="00F668F1" w:rsidRDefault="002F0CD9" w:rsidP="0081488B">
            <w:pPr>
              <w:jc w:val="center"/>
              <w:rPr>
                <w:rFonts w:ascii="宋体" w:hAnsi="宋体"/>
                <w:bCs/>
                <w:szCs w:val="21"/>
              </w:rPr>
            </w:pPr>
          </w:p>
        </w:tc>
      </w:tr>
      <w:tr w:rsidR="002F0CD9" w:rsidRPr="00F668F1">
        <w:trPr>
          <w:jc w:val="center"/>
        </w:trPr>
        <w:tc>
          <w:tcPr>
            <w:tcW w:w="1050" w:type="dxa"/>
          </w:tcPr>
          <w:p w:rsidR="002F0CD9" w:rsidRPr="00F668F1" w:rsidRDefault="009C3B3B" w:rsidP="0081488B">
            <w:pPr>
              <w:ind w:leftChars="38" w:left="80"/>
              <w:jc w:val="center"/>
              <w:rPr>
                <w:rFonts w:ascii="宋体" w:hAnsi="宋体"/>
                <w:szCs w:val="21"/>
              </w:rPr>
            </w:pPr>
            <w:r w:rsidRPr="00F668F1">
              <w:rPr>
                <w:rFonts w:ascii="宋体" w:hAnsi="宋体" w:hint="eastAsia"/>
                <w:szCs w:val="21"/>
              </w:rPr>
              <w:t>徐恺</w:t>
            </w:r>
          </w:p>
        </w:tc>
        <w:tc>
          <w:tcPr>
            <w:tcW w:w="756" w:type="dxa"/>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68" w:type="dxa"/>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40" w:type="dxa"/>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59" w:type="dxa"/>
          </w:tcPr>
          <w:p w:rsidR="002F0CD9" w:rsidRPr="00F668F1" w:rsidRDefault="000F7D47" w:rsidP="0081488B">
            <w:pPr>
              <w:jc w:val="center"/>
              <w:rPr>
                <w:rFonts w:ascii="宋体" w:hAnsi="宋体"/>
                <w:szCs w:val="21"/>
              </w:rPr>
            </w:pPr>
            <w:r>
              <w:rPr>
                <w:rFonts w:ascii="宋体" w:hAnsi="宋体" w:hint="eastAsia"/>
                <w:szCs w:val="21"/>
              </w:rPr>
              <w:t>数学金融学</w:t>
            </w:r>
          </w:p>
        </w:tc>
        <w:tc>
          <w:tcPr>
            <w:tcW w:w="2282" w:type="dxa"/>
          </w:tcPr>
          <w:p w:rsidR="002F0CD9" w:rsidRPr="00F668F1" w:rsidRDefault="002F0CD9" w:rsidP="0081488B">
            <w:pPr>
              <w:jc w:val="center"/>
              <w:rPr>
                <w:szCs w:val="21"/>
              </w:rPr>
            </w:pPr>
          </w:p>
        </w:tc>
      </w:tr>
      <w:tr w:rsidR="002F0CD9" w:rsidRPr="00F668F1">
        <w:trPr>
          <w:jc w:val="center"/>
        </w:trPr>
        <w:tc>
          <w:tcPr>
            <w:tcW w:w="105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杨静平</w:t>
            </w:r>
          </w:p>
        </w:tc>
        <w:tc>
          <w:tcPr>
            <w:tcW w:w="756"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男</w:t>
            </w:r>
          </w:p>
        </w:tc>
        <w:tc>
          <w:tcPr>
            <w:tcW w:w="868"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教授</w:t>
            </w:r>
          </w:p>
        </w:tc>
        <w:tc>
          <w:tcPr>
            <w:tcW w:w="840" w:type="dxa"/>
            <w:vAlign w:val="center"/>
          </w:tcPr>
          <w:p w:rsidR="002F0CD9" w:rsidRPr="00F668F1" w:rsidRDefault="009C3B3B" w:rsidP="0081488B">
            <w:pPr>
              <w:jc w:val="center"/>
              <w:rPr>
                <w:rFonts w:ascii="宋体" w:hAnsi="宋体"/>
                <w:szCs w:val="21"/>
              </w:rPr>
            </w:pPr>
            <w:r w:rsidRPr="00F668F1">
              <w:rPr>
                <w:rFonts w:ascii="宋体" w:hAnsi="宋体" w:hint="eastAsia"/>
                <w:szCs w:val="21"/>
              </w:rPr>
              <w:t>博士</w:t>
            </w:r>
          </w:p>
        </w:tc>
        <w:tc>
          <w:tcPr>
            <w:tcW w:w="2659" w:type="dxa"/>
            <w:vAlign w:val="center"/>
          </w:tcPr>
          <w:p w:rsidR="002F0CD9" w:rsidRPr="00F668F1" w:rsidRDefault="000F7D47" w:rsidP="0081488B">
            <w:pPr>
              <w:jc w:val="center"/>
              <w:rPr>
                <w:szCs w:val="21"/>
              </w:rPr>
            </w:pPr>
            <w:r>
              <w:rPr>
                <w:rFonts w:ascii="宋体" w:hint="eastAsia"/>
                <w:szCs w:val="21"/>
              </w:rPr>
              <w:t>信用风险，债券的理论及应用</w:t>
            </w:r>
          </w:p>
        </w:tc>
        <w:tc>
          <w:tcPr>
            <w:tcW w:w="2282" w:type="dxa"/>
            <w:vAlign w:val="center"/>
          </w:tcPr>
          <w:p w:rsidR="002F0CD9" w:rsidRPr="00F668F1" w:rsidRDefault="002F0CD9" w:rsidP="0081488B">
            <w:pPr>
              <w:jc w:val="center"/>
              <w:rPr>
                <w:rFonts w:ascii="宋体" w:hAnsi="宋体"/>
                <w:szCs w:val="21"/>
              </w:rPr>
            </w:pPr>
          </w:p>
        </w:tc>
      </w:tr>
      <w:tr w:rsidR="00C2488D" w:rsidRPr="00F668F1">
        <w:trPr>
          <w:jc w:val="center"/>
        </w:trPr>
        <w:tc>
          <w:tcPr>
            <w:tcW w:w="1050" w:type="dxa"/>
            <w:vAlign w:val="center"/>
          </w:tcPr>
          <w:p w:rsidR="00C2488D" w:rsidRPr="00F668F1" w:rsidRDefault="00C2488D" w:rsidP="0081488B">
            <w:pPr>
              <w:jc w:val="center"/>
              <w:rPr>
                <w:rFonts w:ascii="宋体" w:hAnsi="宋体"/>
                <w:szCs w:val="21"/>
              </w:rPr>
            </w:pPr>
            <w:r>
              <w:rPr>
                <w:rFonts w:ascii="宋体" w:hAnsi="宋体" w:hint="eastAsia"/>
                <w:szCs w:val="21"/>
              </w:rPr>
              <w:t>臧鑫</w:t>
            </w:r>
          </w:p>
        </w:tc>
        <w:tc>
          <w:tcPr>
            <w:tcW w:w="756" w:type="dxa"/>
            <w:vAlign w:val="center"/>
          </w:tcPr>
          <w:p w:rsidR="00C2488D" w:rsidRPr="00F668F1" w:rsidRDefault="00C2488D" w:rsidP="0081488B">
            <w:pPr>
              <w:jc w:val="center"/>
              <w:rPr>
                <w:rFonts w:ascii="宋体" w:hAnsi="宋体"/>
                <w:szCs w:val="21"/>
              </w:rPr>
            </w:pPr>
            <w:r>
              <w:rPr>
                <w:rFonts w:ascii="宋体" w:hAnsi="宋体" w:hint="eastAsia"/>
                <w:szCs w:val="21"/>
              </w:rPr>
              <w:t>男</w:t>
            </w:r>
          </w:p>
        </w:tc>
        <w:tc>
          <w:tcPr>
            <w:tcW w:w="868" w:type="dxa"/>
            <w:vAlign w:val="center"/>
          </w:tcPr>
          <w:p w:rsidR="00C2488D" w:rsidRPr="00F668F1" w:rsidRDefault="00C2488D" w:rsidP="0081488B">
            <w:pPr>
              <w:jc w:val="center"/>
              <w:rPr>
                <w:rFonts w:ascii="宋体" w:hAnsi="宋体"/>
                <w:szCs w:val="21"/>
              </w:rPr>
            </w:pPr>
            <w:r>
              <w:rPr>
                <w:rFonts w:ascii="宋体" w:hAnsi="宋体" w:hint="eastAsia"/>
                <w:szCs w:val="21"/>
              </w:rPr>
              <w:t>访问助理教授</w:t>
            </w:r>
          </w:p>
        </w:tc>
        <w:tc>
          <w:tcPr>
            <w:tcW w:w="840" w:type="dxa"/>
            <w:vAlign w:val="center"/>
          </w:tcPr>
          <w:p w:rsidR="00C2488D" w:rsidRPr="00F668F1" w:rsidRDefault="00C2488D" w:rsidP="0081488B">
            <w:pPr>
              <w:jc w:val="center"/>
              <w:rPr>
                <w:rFonts w:ascii="宋体" w:hAnsi="宋体"/>
                <w:szCs w:val="21"/>
              </w:rPr>
            </w:pPr>
            <w:r>
              <w:rPr>
                <w:rFonts w:ascii="宋体" w:hAnsi="宋体" w:hint="eastAsia"/>
                <w:szCs w:val="21"/>
              </w:rPr>
              <w:t>博士</w:t>
            </w:r>
          </w:p>
        </w:tc>
        <w:tc>
          <w:tcPr>
            <w:tcW w:w="2659" w:type="dxa"/>
            <w:vAlign w:val="center"/>
          </w:tcPr>
          <w:p w:rsidR="00C2488D" w:rsidRPr="00F668F1" w:rsidRDefault="00C2488D" w:rsidP="0081488B">
            <w:pPr>
              <w:jc w:val="center"/>
              <w:rPr>
                <w:rFonts w:ascii="宋体"/>
                <w:szCs w:val="21"/>
              </w:rPr>
            </w:pPr>
            <w:r>
              <w:rPr>
                <w:rFonts w:ascii="宋体" w:hint="eastAsia"/>
                <w:szCs w:val="21"/>
              </w:rPr>
              <w:t>波动率市场建模，风险度量</w:t>
            </w:r>
          </w:p>
        </w:tc>
        <w:tc>
          <w:tcPr>
            <w:tcW w:w="2282" w:type="dxa"/>
            <w:vAlign w:val="center"/>
          </w:tcPr>
          <w:p w:rsidR="00C2488D" w:rsidRPr="00F668F1" w:rsidRDefault="00C2488D" w:rsidP="0081488B">
            <w:pPr>
              <w:jc w:val="center"/>
              <w:rPr>
                <w:rFonts w:ascii="宋体" w:hAnsi="宋体"/>
                <w:szCs w:val="21"/>
              </w:rPr>
            </w:pPr>
          </w:p>
        </w:tc>
      </w:tr>
    </w:tbl>
    <w:p w:rsidR="002F0CD9" w:rsidRPr="00F668F1" w:rsidRDefault="002F0CD9">
      <w:pPr>
        <w:pStyle w:val="2"/>
        <w:spacing w:before="240" w:after="240"/>
        <w:rPr>
          <w:bCs w:val="0"/>
          <w:szCs w:val="28"/>
        </w:rPr>
      </w:pPr>
      <w:bookmarkStart w:id="11" w:name="_Toc45509656"/>
    </w:p>
    <w:p w:rsidR="002F0CD9" w:rsidRPr="00F668F1" w:rsidRDefault="009C3B3B">
      <w:pPr>
        <w:pStyle w:val="2"/>
        <w:spacing w:before="240" w:after="240"/>
        <w:rPr>
          <w:bCs w:val="0"/>
          <w:szCs w:val="28"/>
        </w:rPr>
      </w:pPr>
      <w:r w:rsidRPr="00F668F1">
        <w:rPr>
          <w:rFonts w:hint="eastAsia"/>
          <w:bCs w:val="0"/>
          <w:szCs w:val="28"/>
        </w:rPr>
        <w:t>五、教学设备与设施</w:t>
      </w:r>
      <w:bookmarkEnd w:id="7"/>
      <w:bookmarkEnd w:id="11"/>
    </w:p>
    <w:p w:rsidR="002F0CD9" w:rsidRPr="00F668F1" w:rsidRDefault="009C3B3B">
      <w:pPr>
        <w:pStyle w:val="3"/>
        <w:numPr>
          <w:ilvl w:val="0"/>
          <w:numId w:val="2"/>
        </w:numPr>
        <w:spacing w:before="120" w:after="120"/>
      </w:pPr>
      <w:bookmarkStart w:id="12" w:name="_Toc45509657"/>
      <w:r w:rsidRPr="00F668F1">
        <w:rPr>
          <w:rFonts w:hint="eastAsia"/>
        </w:rPr>
        <w:t>教学与研究实验室</w:t>
      </w:r>
      <w:bookmarkEnd w:id="12"/>
    </w:p>
    <w:p w:rsidR="00600F9B" w:rsidRPr="00F668F1" w:rsidRDefault="00600F9B" w:rsidP="00600F9B">
      <w:pPr>
        <w:ind w:firstLineChars="200" w:firstLine="420"/>
        <w:rPr>
          <w:rFonts w:ascii="宋体" w:hAnsi="宋体"/>
          <w:szCs w:val="21"/>
        </w:rPr>
      </w:pPr>
      <w:bookmarkStart w:id="13" w:name="_Toc45509658"/>
      <w:r w:rsidRPr="00F668F1">
        <w:rPr>
          <w:rFonts w:ascii="宋体" w:hAnsi="宋体" w:hint="eastAsia"/>
          <w:szCs w:val="21"/>
        </w:rPr>
        <w:t>数学学院是北京大学较早将计算机和互联网引入到教学和科研的院系。在1994年连入Internet，并逐步建立起网络打印、E-mail</w:t>
      </w:r>
      <w:r>
        <w:rPr>
          <w:rFonts w:ascii="宋体" w:hAnsi="宋体" w:hint="eastAsia"/>
          <w:szCs w:val="21"/>
        </w:rPr>
        <w:t>、</w:t>
      </w:r>
      <w:r w:rsidRPr="00F668F1">
        <w:rPr>
          <w:rFonts w:ascii="宋体" w:hAnsi="宋体" w:hint="eastAsia"/>
          <w:szCs w:val="21"/>
        </w:rPr>
        <w:t>WWW、Ftp</w:t>
      </w:r>
      <w:r>
        <w:rPr>
          <w:rFonts w:ascii="宋体" w:hAnsi="宋体" w:hint="eastAsia"/>
          <w:szCs w:val="21"/>
        </w:rPr>
        <w:t>、</w:t>
      </w:r>
      <w:r w:rsidRPr="00F668F1">
        <w:rPr>
          <w:rFonts w:ascii="宋体" w:hAnsi="宋体" w:hint="eastAsia"/>
          <w:szCs w:val="21"/>
        </w:rPr>
        <w:t>Telnet</w:t>
      </w:r>
      <w:r>
        <w:rPr>
          <w:rFonts w:ascii="宋体" w:hAnsi="宋体" w:hint="eastAsia"/>
          <w:szCs w:val="21"/>
        </w:rPr>
        <w:t>、</w:t>
      </w:r>
      <w:r w:rsidRPr="00F668F1">
        <w:rPr>
          <w:rFonts w:ascii="宋体" w:hAnsi="宋体" w:hint="eastAsia"/>
          <w:szCs w:val="21"/>
        </w:rPr>
        <w:t>DNS、Proxy等网络服务。</w:t>
      </w:r>
    </w:p>
    <w:p w:rsidR="00600F9B" w:rsidRPr="00F87EF3" w:rsidRDefault="00600F9B" w:rsidP="00600F9B">
      <w:pPr>
        <w:rPr>
          <w:rFonts w:ascii="宋体" w:hAnsi="宋体"/>
          <w:szCs w:val="21"/>
        </w:rPr>
      </w:pPr>
      <w:r w:rsidRPr="00F87EF3">
        <w:rPr>
          <w:rFonts w:ascii="宋体" w:hAnsi="宋体" w:hint="eastAsia"/>
          <w:szCs w:val="21"/>
        </w:rPr>
        <w:t>为了提高学生运用计算机技能和实际操作的能力，学院设有4个实验室：中心实验室、统计实验室、科学与工程计算实验室、信息实验室和2个高性能机房。现有高性能集群2个，GPU服务器10个，工作站16台，微机220余台。这些实验室主要供教师和研究生使用。</w:t>
      </w:r>
    </w:p>
    <w:p w:rsidR="00600F9B" w:rsidRPr="00F668F1" w:rsidRDefault="00600F9B" w:rsidP="00600F9B">
      <w:pPr>
        <w:ind w:firstLineChars="200" w:firstLine="420"/>
        <w:rPr>
          <w:rFonts w:ascii="宋体" w:hAnsi="宋体"/>
          <w:szCs w:val="21"/>
        </w:rPr>
      </w:pPr>
      <w:r w:rsidRPr="00F87EF3">
        <w:rPr>
          <w:rFonts w:ascii="宋体" w:hAnsi="宋体" w:hint="eastAsia"/>
          <w:szCs w:val="21"/>
        </w:rPr>
        <w:t>学院还设有专门的本科生机房（70个机位）和研究生机房（90个机位），为学生提供良好的上机服务。</w:t>
      </w:r>
    </w:p>
    <w:p w:rsidR="002F0CD9" w:rsidRPr="00F668F1" w:rsidRDefault="009C3B3B">
      <w:pPr>
        <w:pStyle w:val="3"/>
        <w:spacing w:before="120" w:after="120"/>
        <w:jc w:val="both"/>
        <w:rPr>
          <w:rFonts w:ascii="宋体" w:hAnsi="宋体"/>
        </w:rPr>
      </w:pPr>
      <w:r w:rsidRPr="00F668F1">
        <w:rPr>
          <w:rFonts w:ascii="宋体" w:hAnsi="宋体" w:hint="eastAsia"/>
          <w:sz w:val="24"/>
        </w:rPr>
        <w:t>2．</w:t>
      </w:r>
      <w:r w:rsidRPr="00F668F1">
        <w:rPr>
          <w:rFonts w:ascii="宋体" w:hAnsi="宋体" w:hint="eastAsia"/>
        </w:rPr>
        <w:t>图书资料</w:t>
      </w:r>
      <w:bookmarkEnd w:id="13"/>
    </w:p>
    <w:p w:rsidR="002F0CD9" w:rsidRPr="00F668F1" w:rsidRDefault="009C3B3B">
      <w:pPr>
        <w:pStyle w:val="a0"/>
        <w:jc w:val="both"/>
        <w:rPr>
          <w:sz w:val="21"/>
        </w:rPr>
      </w:pPr>
      <w:r w:rsidRPr="00F668F1">
        <w:rPr>
          <w:rFonts w:hint="eastAsia"/>
          <w:sz w:val="21"/>
        </w:rPr>
        <w:t>数学学院图书馆是北大图书馆的一个分馆，藏书量丰富。数学学院还设有本科生阅览室。为本科生提供了充足的学习及课外用书。</w:t>
      </w:r>
    </w:p>
    <w:p w:rsidR="002F0CD9" w:rsidRPr="00F668F1" w:rsidRDefault="002F0CD9">
      <w:pPr>
        <w:pStyle w:val="3"/>
        <w:spacing w:before="120" w:after="120"/>
      </w:pPr>
    </w:p>
    <w:p w:rsidR="002F0CD9" w:rsidRPr="00F668F1" w:rsidRDefault="002F0CD9">
      <w:pPr>
        <w:pStyle w:val="a0"/>
      </w:pPr>
    </w:p>
    <w:tbl>
      <w:tblPr>
        <w:tblW w:w="822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2"/>
        <w:gridCol w:w="1063"/>
        <w:gridCol w:w="1063"/>
        <w:gridCol w:w="992"/>
        <w:gridCol w:w="993"/>
        <w:gridCol w:w="1062"/>
        <w:gridCol w:w="1064"/>
        <w:gridCol w:w="992"/>
      </w:tblGrid>
      <w:tr w:rsidR="002F0CD9" w:rsidRPr="00F668F1">
        <w:tc>
          <w:tcPr>
            <w:tcW w:w="992" w:type="dxa"/>
          </w:tcPr>
          <w:p w:rsidR="002F0CD9" w:rsidRPr="00F668F1" w:rsidRDefault="002F0CD9">
            <w:pPr>
              <w:tabs>
                <w:tab w:val="left" w:pos="426"/>
              </w:tabs>
              <w:jc w:val="center"/>
              <w:rPr>
                <w:rFonts w:ascii="宋体" w:hAnsi="宋体"/>
                <w:b/>
              </w:rPr>
            </w:pPr>
          </w:p>
        </w:tc>
        <w:tc>
          <w:tcPr>
            <w:tcW w:w="2126" w:type="dxa"/>
            <w:gridSpan w:val="2"/>
          </w:tcPr>
          <w:p w:rsidR="002F0CD9" w:rsidRPr="00F668F1" w:rsidRDefault="009C3B3B">
            <w:pPr>
              <w:tabs>
                <w:tab w:val="left" w:pos="426"/>
              </w:tabs>
              <w:jc w:val="center"/>
              <w:rPr>
                <w:rFonts w:ascii="宋体" w:hAnsi="宋体"/>
                <w:b/>
              </w:rPr>
            </w:pPr>
            <w:r w:rsidRPr="00F668F1">
              <w:rPr>
                <w:rFonts w:ascii="宋体" w:hAnsi="宋体" w:hint="eastAsia"/>
                <w:b/>
              </w:rPr>
              <w:t>图书</w:t>
            </w:r>
          </w:p>
        </w:tc>
        <w:tc>
          <w:tcPr>
            <w:tcW w:w="1985" w:type="dxa"/>
            <w:gridSpan w:val="2"/>
          </w:tcPr>
          <w:p w:rsidR="002F0CD9" w:rsidRPr="00F668F1" w:rsidRDefault="009C3B3B">
            <w:pPr>
              <w:tabs>
                <w:tab w:val="left" w:pos="426"/>
              </w:tabs>
              <w:jc w:val="center"/>
              <w:rPr>
                <w:rFonts w:ascii="宋体" w:hAnsi="宋体"/>
                <w:b/>
              </w:rPr>
            </w:pPr>
            <w:r w:rsidRPr="00F668F1">
              <w:rPr>
                <w:rFonts w:ascii="宋体" w:hAnsi="宋体" w:hint="eastAsia"/>
                <w:b/>
              </w:rPr>
              <w:t>期刊</w:t>
            </w:r>
          </w:p>
        </w:tc>
        <w:tc>
          <w:tcPr>
            <w:tcW w:w="2126" w:type="dxa"/>
            <w:gridSpan w:val="2"/>
          </w:tcPr>
          <w:p w:rsidR="002F0CD9" w:rsidRPr="00F668F1" w:rsidRDefault="009C3B3B">
            <w:pPr>
              <w:tabs>
                <w:tab w:val="left" w:pos="426"/>
              </w:tabs>
              <w:jc w:val="center"/>
              <w:rPr>
                <w:rFonts w:ascii="宋体" w:hAnsi="宋体"/>
                <w:b/>
              </w:rPr>
            </w:pPr>
            <w:r w:rsidRPr="00F668F1">
              <w:rPr>
                <w:rFonts w:ascii="宋体" w:hAnsi="宋体" w:hint="eastAsia"/>
                <w:b/>
              </w:rPr>
              <w:t>报纸</w:t>
            </w:r>
          </w:p>
        </w:tc>
        <w:tc>
          <w:tcPr>
            <w:tcW w:w="992" w:type="dxa"/>
          </w:tcPr>
          <w:p w:rsidR="002F0CD9" w:rsidRPr="00F668F1" w:rsidRDefault="009C3B3B">
            <w:pPr>
              <w:tabs>
                <w:tab w:val="left" w:pos="426"/>
              </w:tabs>
              <w:jc w:val="center"/>
              <w:rPr>
                <w:rFonts w:ascii="宋体" w:hAnsi="宋体"/>
                <w:b/>
              </w:rPr>
            </w:pPr>
            <w:r w:rsidRPr="00F668F1">
              <w:rPr>
                <w:rFonts w:ascii="宋体" w:hAnsi="宋体" w:hint="eastAsia"/>
                <w:b/>
              </w:rPr>
              <w:t>论文</w:t>
            </w:r>
          </w:p>
        </w:tc>
      </w:tr>
      <w:tr w:rsidR="002F0CD9" w:rsidRPr="00F668F1">
        <w:tc>
          <w:tcPr>
            <w:tcW w:w="992" w:type="dxa"/>
          </w:tcPr>
          <w:p w:rsidR="002F0CD9" w:rsidRPr="00F668F1" w:rsidRDefault="002F0CD9">
            <w:pPr>
              <w:tabs>
                <w:tab w:val="left" w:pos="426"/>
              </w:tabs>
              <w:jc w:val="center"/>
              <w:rPr>
                <w:rFonts w:ascii="宋体" w:hAnsi="宋体"/>
                <w:b/>
              </w:rPr>
            </w:pPr>
          </w:p>
        </w:tc>
        <w:tc>
          <w:tcPr>
            <w:tcW w:w="1063" w:type="dxa"/>
          </w:tcPr>
          <w:p w:rsidR="002F0CD9" w:rsidRPr="00F668F1" w:rsidRDefault="009C3B3B">
            <w:pPr>
              <w:tabs>
                <w:tab w:val="left" w:pos="426"/>
              </w:tabs>
              <w:jc w:val="center"/>
              <w:rPr>
                <w:rFonts w:ascii="宋体" w:hAnsi="宋体"/>
                <w:b/>
              </w:rPr>
            </w:pPr>
            <w:r w:rsidRPr="00F668F1">
              <w:rPr>
                <w:rFonts w:ascii="宋体" w:hAnsi="宋体" w:hint="eastAsia"/>
                <w:b/>
              </w:rPr>
              <w:t>种</w:t>
            </w:r>
          </w:p>
        </w:tc>
        <w:tc>
          <w:tcPr>
            <w:tcW w:w="1063" w:type="dxa"/>
          </w:tcPr>
          <w:p w:rsidR="002F0CD9" w:rsidRPr="00F668F1" w:rsidRDefault="009C3B3B">
            <w:pPr>
              <w:tabs>
                <w:tab w:val="left" w:pos="426"/>
              </w:tabs>
              <w:jc w:val="center"/>
              <w:rPr>
                <w:rFonts w:ascii="宋体" w:hAnsi="宋体"/>
                <w:b/>
              </w:rPr>
            </w:pPr>
            <w:r w:rsidRPr="00F668F1">
              <w:rPr>
                <w:rFonts w:ascii="宋体" w:hAnsi="宋体" w:hint="eastAsia"/>
                <w:b/>
              </w:rPr>
              <w:t>册</w:t>
            </w:r>
          </w:p>
        </w:tc>
        <w:tc>
          <w:tcPr>
            <w:tcW w:w="992" w:type="dxa"/>
          </w:tcPr>
          <w:p w:rsidR="002F0CD9" w:rsidRPr="00F668F1" w:rsidRDefault="009C3B3B">
            <w:pPr>
              <w:tabs>
                <w:tab w:val="left" w:pos="426"/>
              </w:tabs>
              <w:jc w:val="center"/>
              <w:rPr>
                <w:rFonts w:ascii="宋体" w:hAnsi="宋体"/>
                <w:b/>
              </w:rPr>
            </w:pPr>
            <w:r w:rsidRPr="00F668F1">
              <w:rPr>
                <w:rFonts w:ascii="宋体" w:hAnsi="宋体" w:hint="eastAsia"/>
                <w:b/>
              </w:rPr>
              <w:t>种</w:t>
            </w:r>
          </w:p>
        </w:tc>
        <w:tc>
          <w:tcPr>
            <w:tcW w:w="993" w:type="dxa"/>
          </w:tcPr>
          <w:p w:rsidR="002F0CD9" w:rsidRPr="00F668F1" w:rsidRDefault="009C3B3B">
            <w:pPr>
              <w:tabs>
                <w:tab w:val="left" w:pos="426"/>
              </w:tabs>
              <w:jc w:val="center"/>
              <w:rPr>
                <w:rFonts w:ascii="宋体" w:hAnsi="宋体"/>
                <w:b/>
              </w:rPr>
            </w:pPr>
            <w:r w:rsidRPr="00F668F1">
              <w:rPr>
                <w:rFonts w:ascii="宋体" w:hAnsi="宋体" w:hint="eastAsia"/>
                <w:b/>
              </w:rPr>
              <w:t>册</w:t>
            </w:r>
          </w:p>
        </w:tc>
        <w:tc>
          <w:tcPr>
            <w:tcW w:w="1062" w:type="dxa"/>
          </w:tcPr>
          <w:p w:rsidR="002F0CD9" w:rsidRPr="00F668F1" w:rsidRDefault="009C3B3B">
            <w:pPr>
              <w:tabs>
                <w:tab w:val="left" w:pos="426"/>
              </w:tabs>
              <w:jc w:val="center"/>
              <w:rPr>
                <w:rFonts w:ascii="宋体" w:hAnsi="宋体"/>
                <w:b/>
              </w:rPr>
            </w:pPr>
            <w:r w:rsidRPr="00F668F1">
              <w:rPr>
                <w:rFonts w:ascii="宋体" w:hAnsi="宋体" w:hint="eastAsia"/>
                <w:b/>
              </w:rPr>
              <w:t>种</w:t>
            </w:r>
          </w:p>
        </w:tc>
        <w:tc>
          <w:tcPr>
            <w:tcW w:w="1064" w:type="dxa"/>
          </w:tcPr>
          <w:p w:rsidR="002F0CD9" w:rsidRPr="00F668F1" w:rsidRDefault="009C3B3B">
            <w:pPr>
              <w:tabs>
                <w:tab w:val="left" w:pos="426"/>
              </w:tabs>
              <w:jc w:val="center"/>
              <w:rPr>
                <w:rFonts w:ascii="宋体" w:hAnsi="宋体"/>
                <w:b/>
              </w:rPr>
            </w:pPr>
            <w:r w:rsidRPr="00F668F1">
              <w:rPr>
                <w:rFonts w:ascii="宋体" w:hAnsi="宋体" w:hint="eastAsia"/>
                <w:b/>
              </w:rPr>
              <w:t>册</w:t>
            </w:r>
          </w:p>
        </w:tc>
        <w:tc>
          <w:tcPr>
            <w:tcW w:w="992" w:type="dxa"/>
          </w:tcPr>
          <w:p w:rsidR="002F0CD9" w:rsidRPr="00F668F1" w:rsidRDefault="009C3B3B">
            <w:pPr>
              <w:tabs>
                <w:tab w:val="left" w:pos="426"/>
              </w:tabs>
              <w:jc w:val="center"/>
              <w:rPr>
                <w:rFonts w:ascii="宋体" w:hAnsi="宋体"/>
                <w:b/>
              </w:rPr>
            </w:pPr>
            <w:r w:rsidRPr="00F668F1">
              <w:rPr>
                <w:rFonts w:ascii="宋体" w:hAnsi="宋体" w:hint="eastAsia"/>
                <w:b/>
              </w:rPr>
              <w:t>册</w:t>
            </w:r>
          </w:p>
        </w:tc>
      </w:tr>
      <w:tr w:rsidR="002F0CD9" w:rsidRPr="00F668F1">
        <w:tc>
          <w:tcPr>
            <w:tcW w:w="992" w:type="dxa"/>
          </w:tcPr>
          <w:p w:rsidR="002F0CD9" w:rsidRPr="00F668F1" w:rsidRDefault="009C3B3B">
            <w:pPr>
              <w:tabs>
                <w:tab w:val="left" w:pos="426"/>
              </w:tabs>
              <w:jc w:val="center"/>
              <w:rPr>
                <w:rFonts w:ascii="宋体" w:hAnsi="宋体"/>
                <w:b/>
              </w:rPr>
            </w:pPr>
            <w:r w:rsidRPr="00F668F1">
              <w:rPr>
                <w:rFonts w:ascii="宋体" w:hAnsi="宋体" w:hint="eastAsia"/>
                <w:b/>
              </w:rPr>
              <w:t>中  文</w:t>
            </w:r>
          </w:p>
        </w:tc>
        <w:tc>
          <w:tcPr>
            <w:tcW w:w="1063" w:type="dxa"/>
          </w:tcPr>
          <w:p w:rsidR="002F0CD9" w:rsidRPr="00F668F1" w:rsidRDefault="009C3B3B">
            <w:pPr>
              <w:tabs>
                <w:tab w:val="left" w:pos="426"/>
              </w:tabs>
              <w:jc w:val="center"/>
              <w:rPr>
                <w:rFonts w:ascii="宋体" w:hAnsi="宋体"/>
                <w:bCs/>
                <w:iCs/>
              </w:rPr>
            </w:pPr>
            <w:r w:rsidRPr="00F668F1">
              <w:rPr>
                <w:rFonts w:ascii="宋体" w:hAnsi="宋体"/>
                <w:bCs/>
                <w:iCs/>
              </w:rPr>
              <w:t>3035</w:t>
            </w:r>
          </w:p>
        </w:tc>
        <w:tc>
          <w:tcPr>
            <w:tcW w:w="1063" w:type="dxa"/>
          </w:tcPr>
          <w:p w:rsidR="002F0CD9" w:rsidRPr="00F668F1" w:rsidRDefault="009C3B3B">
            <w:pPr>
              <w:tabs>
                <w:tab w:val="left" w:pos="426"/>
              </w:tabs>
              <w:jc w:val="center"/>
              <w:rPr>
                <w:rFonts w:ascii="宋体" w:hAnsi="宋体"/>
                <w:bCs/>
                <w:iCs/>
              </w:rPr>
            </w:pPr>
            <w:r w:rsidRPr="00F668F1">
              <w:rPr>
                <w:rFonts w:ascii="宋体" w:hAnsi="宋体"/>
                <w:bCs/>
                <w:iCs/>
              </w:rPr>
              <w:t>4042</w:t>
            </w:r>
          </w:p>
        </w:tc>
        <w:tc>
          <w:tcPr>
            <w:tcW w:w="992" w:type="dxa"/>
          </w:tcPr>
          <w:p w:rsidR="002F0CD9" w:rsidRPr="00F668F1" w:rsidRDefault="009C3B3B">
            <w:pPr>
              <w:tabs>
                <w:tab w:val="left" w:pos="426"/>
              </w:tabs>
              <w:jc w:val="center"/>
              <w:rPr>
                <w:rFonts w:ascii="宋体" w:hAnsi="宋体"/>
                <w:bCs/>
                <w:iCs/>
              </w:rPr>
            </w:pPr>
            <w:r w:rsidRPr="00F668F1">
              <w:rPr>
                <w:rFonts w:ascii="宋体" w:hAnsi="宋体" w:hint="eastAsia"/>
                <w:bCs/>
                <w:iCs/>
              </w:rPr>
              <w:t>40</w:t>
            </w:r>
          </w:p>
        </w:tc>
        <w:tc>
          <w:tcPr>
            <w:tcW w:w="993" w:type="dxa"/>
          </w:tcPr>
          <w:p w:rsidR="002F0CD9" w:rsidRPr="00F668F1" w:rsidRDefault="002F0CD9">
            <w:pPr>
              <w:tabs>
                <w:tab w:val="left" w:pos="426"/>
              </w:tabs>
              <w:jc w:val="center"/>
              <w:rPr>
                <w:rFonts w:ascii="宋体" w:hAnsi="宋体"/>
                <w:bCs/>
                <w:iCs/>
              </w:rPr>
            </w:pPr>
          </w:p>
        </w:tc>
        <w:tc>
          <w:tcPr>
            <w:tcW w:w="1062" w:type="dxa"/>
          </w:tcPr>
          <w:p w:rsidR="002F0CD9" w:rsidRPr="00F668F1" w:rsidRDefault="009C3B3B">
            <w:pPr>
              <w:tabs>
                <w:tab w:val="left" w:pos="426"/>
              </w:tabs>
              <w:jc w:val="center"/>
              <w:rPr>
                <w:rFonts w:ascii="宋体" w:hAnsi="宋体"/>
                <w:bCs/>
                <w:iCs/>
              </w:rPr>
            </w:pPr>
            <w:r w:rsidRPr="00F668F1">
              <w:rPr>
                <w:rFonts w:ascii="宋体" w:hAnsi="宋体"/>
                <w:bCs/>
                <w:iCs/>
              </w:rPr>
              <w:t>13</w:t>
            </w:r>
          </w:p>
        </w:tc>
        <w:tc>
          <w:tcPr>
            <w:tcW w:w="1064" w:type="dxa"/>
          </w:tcPr>
          <w:p w:rsidR="002F0CD9" w:rsidRPr="00F668F1" w:rsidRDefault="002F0CD9">
            <w:pPr>
              <w:tabs>
                <w:tab w:val="left" w:pos="426"/>
              </w:tabs>
              <w:jc w:val="center"/>
              <w:rPr>
                <w:rFonts w:ascii="宋体" w:hAnsi="宋体"/>
                <w:bCs/>
                <w:iCs/>
              </w:rPr>
            </w:pPr>
          </w:p>
        </w:tc>
        <w:tc>
          <w:tcPr>
            <w:tcW w:w="992" w:type="dxa"/>
          </w:tcPr>
          <w:p w:rsidR="002F0CD9" w:rsidRPr="00F668F1" w:rsidRDefault="009C3B3B">
            <w:pPr>
              <w:tabs>
                <w:tab w:val="left" w:pos="426"/>
              </w:tabs>
              <w:jc w:val="center"/>
              <w:rPr>
                <w:rFonts w:ascii="宋体" w:hAnsi="宋体"/>
                <w:bCs/>
                <w:iCs/>
              </w:rPr>
            </w:pPr>
            <w:r w:rsidRPr="00F668F1">
              <w:rPr>
                <w:rFonts w:ascii="宋体" w:hAnsi="宋体"/>
                <w:bCs/>
                <w:iCs/>
              </w:rPr>
              <w:t>1400</w:t>
            </w:r>
          </w:p>
        </w:tc>
      </w:tr>
      <w:tr w:rsidR="002F0CD9" w:rsidRPr="00F668F1">
        <w:tc>
          <w:tcPr>
            <w:tcW w:w="992" w:type="dxa"/>
          </w:tcPr>
          <w:p w:rsidR="002F0CD9" w:rsidRPr="00F668F1" w:rsidRDefault="009C3B3B">
            <w:pPr>
              <w:tabs>
                <w:tab w:val="left" w:pos="426"/>
              </w:tabs>
              <w:jc w:val="center"/>
              <w:rPr>
                <w:rFonts w:ascii="宋体" w:hAnsi="宋体"/>
                <w:b/>
              </w:rPr>
            </w:pPr>
            <w:r w:rsidRPr="00F668F1">
              <w:rPr>
                <w:rFonts w:ascii="宋体" w:hAnsi="宋体" w:hint="eastAsia"/>
                <w:b/>
              </w:rPr>
              <w:t>英 文</w:t>
            </w:r>
          </w:p>
        </w:tc>
        <w:tc>
          <w:tcPr>
            <w:tcW w:w="1063" w:type="dxa"/>
          </w:tcPr>
          <w:p w:rsidR="002F0CD9" w:rsidRPr="00F668F1" w:rsidRDefault="009C3B3B">
            <w:pPr>
              <w:tabs>
                <w:tab w:val="left" w:pos="426"/>
              </w:tabs>
              <w:jc w:val="center"/>
              <w:rPr>
                <w:rFonts w:ascii="宋体" w:hAnsi="宋体"/>
                <w:bCs/>
                <w:iCs/>
              </w:rPr>
            </w:pPr>
            <w:r w:rsidRPr="00F668F1">
              <w:rPr>
                <w:rFonts w:ascii="宋体" w:hAnsi="宋体"/>
                <w:bCs/>
                <w:iCs/>
              </w:rPr>
              <w:t>12368</w:t>
            </w:r>
          </w:p>
        </w:tc>
        <w:tc>
          <w:tcPr>
            <w:tcW w:w="1063" w:type="dxa"/>
          </w:tcPr>
          <w:p w:rsidR="002F0CD9" w:rsidRPr="00F668F1" w:rsidRDefault="009C3B3B">
            <w:pPr>
              <w:tabs>
                <w:tab w:val="left" w:pos="426"/>
              </w:tabs>
              <w:rPr>
                <w:rFonts w:ascii="宋体" w:hAnsi="宋体"/>
                <w:bCs/>
                <w:iCs/>
              </w:rPr>
            </w:pPr>
            <w:r w:rsidRPr="00F668F1">
              <w:rPr>
                <w:rFonts w:ascii="宋体" w:hAnsi="宋体"/>
                <w:bCs/>
                <w:iCs/>
              </w:rPr>
              <w:t xml:space="preserve">  12456</w:t>
            </w:r>
          </w:p>
        </w:tc>
        <w:tc>
          <w:tcPr>
            <w:tcW w:w="992" w:type="dxa"/>
          </w:tcPr>
          <w:p w:rsidR="002F0CD9" w:rsidRPr="00F668F1" w:rsidRDefault="009C3B3B">
            <w:pPr>
              <w:tabs>
                <w:tab w:val="left" w:pos="426"/>
              </w:tabs>
              <w:jc w:val="center"/>
              <w:rPr>
                <w:rFonts w:ascii="宋体" w:hAnsi="宋体"/>
                <w:bCs/>
                <w:iCs/>
              </w:rPr>
            </w:pPr>
            <w:r w:rsidRPr="00F668F1">
              <w:rPr>
                <w:rFonts w:ascii="宋体" w:hAnsi="宋体" w:hint="eastAsia"/>
                <w:bCs/>
                <w:iCs/>
              </w:rPr>
              <w:t>170</w:t>
            </w:r>
          </w:p>
        </w:tc>
        <w:tc>
          <w:tcPr>
            <w:tcW w:w="993" w:type="dxa"/>
          </w:tcPr>
          <w:p w:rsidR="002F0CD9" w:rsidRPr="00F668F1" w:rsidRDefault="002F0CD9">
            <w:pPr>
              <w:tabs>
                <w:tab w:val="left" w:pos="426"/>
              </w:tabs>
              <w:jc w:val="center"/>
              <w:rPr>
                <w:rFonts w:ascii="宋体" w:hAnsi="宋体"/>
                <w:bCs/>
                <w:iCs/>
              </w:rPr>
            </w:pPr>
          </w:p>
        </w:tc>
        <w:tc>
          <w:tcPr>
            <w:tcW w:w="1062" w:type="dxa"/>
          </w:tcPr>
          <w:p w:rsidR="002F0CD9" w:rsidRPr="00F668F1" w:rsidRDefault="009C3B3B">
            <w:pPr>
              <w:tabs>
                <w:tab w:val="left" w:pos="426"/>
              </w:tabs>
              <w:jc w:val="center"/>
              <w:rPr>
                <w:rFonts w:ascii="宋体" w:hAnsi="宋体"/>
                <w:bCs/>
                <w:iCs/>
              </w:rPr>
            </w:pPr>
            <w:r w:rsidRPr="00F668F1">
              <w:rPr>
                <w:rFonts w:ascii="宋体" w:hAnsi="宋体" w:hint="eastAsia"/>
                <w:bCs/>
                <w:iCs/>
              </w:rPr>
              <w:t>1</w:t>
            </w:r>
          </w:p>
        </w:tc>
        <w:tc>
          <w:tcPr>
            <w:tcW w:w="1064" w:type="dxa"/>
          </w:tcPr>
          <w:p w:rsidR="002F0CD9" w:rsidRPr="00F668F1" w:rsidRDefault="002F0CD9">
            <w:pPr>
              <w:tabs>
                <w:tab w:val="left" w:pos="426"/>
              </w:tabs>
              <w:jc w:val="center"/>
              <w:rPr>
                <w:rFonts w:ascii="宋体" w:hAnsi="宋体"/>
                <w:bCs/>
                <w:iCs/>
              </w:rPr>
            </w:pPr>
          </w:p>
        </w:tc>
        <w:tc>
          <w:tcPr>
            <w:tcW w:w="992" w:type="dxa"/>
          </w:tcPr>
          <w:p w:rsidR="002F0CD9" w:rsidRPr="00F668F1" w:rsidRDefault="002F0CD9">
            <w:pPr>
              <w:tabs>
                <w:tab w:val="left" w:pos="426"/>
              </w:tabs>
              <w:jc w:val="center"/>
              <w:rPr>
                <w:rFonts w:ascii="宋体" w:hAnsi="宋体"/>
                <w:bCs/>
                <w:iCs/>
              </w:rPr>
            </w:pPr>
          </w:p>
        </w:tc>
      </w:tr>
      <w:tr w:rsidR="002F0CD9" w:rsidRPr="00F668F1">
        <w:tc>
          <w:tcPr>
            <w:tcW w:w="992" w:type="dxa"/>
          </w:tcPr>
          <w:p w:rsidR="002F0CD9" w:rsidRPr="00F668F1" w:rsidRDefault="009C3B3B">
            <w:pPr>
              <w:tabs>
                <w:tab w:val="left" w:pos="426"/>
              </w:tabs>
              <w:jc w:val="center"/>
              <w:rPr>
                <w:rFonts w:ascii="宋体" w:hAnsi="宋体"/>
                <w:b/>
              </w:rPr>
            </w:pPr>
            <w:r w:rsidRPr="00F668F1">
              <w:rPr>
                <w:rFonts w:ascii="宋体" w:hAnsi="宋体" w:hint="eastAsia"/>
                <w:b/>
              </w:rPr>
              <w:t>总  计</w:t>
            </w:r>
          </w:p>
        </w:tc>
        <w:tc>
          <w:tcPr>
            <w:tcW w:w="1063" w:type="dxa"/>
          </w:tcPr>
          <w:p w:rsidR="002F0CD9" w:rsidRPr="00F668F1" w:rsidRDefault="009C3B3B">
            <w:pPr>
              <w:tabs>
                <w:tab w:val="left" w:pos="426"/>
              </w:tabs>
              <w:jc w:val="center"/>
              <w:rPr>
                <w:rFonts w:ascii="宋体" w:hAnsi="宋体"/>
                <w:bCs/>
                <w:iCs/>
              </w:rPr>
            </w:pPr>
            <w:r w:rsidRPr="00F668F1">
              <w:rPr>
                <w:rFonts w:ascii="宋体" w:hAnsi="宋体" w:hint="eastAsia"/>
                <w:bCs/>
                <w:iCs/>
              </w:rPr>
              <w:t>15403</w:t>
            </w:r>
          </w:p>
        </w:tc>
        <w:tc>
          <w:tcPr>
            <w:tcW w:w="1063" w:type="dxa"/>
          </w:tcPr>
          <w:p w:rsidR="002F0CD9" w:rsidRPr="00F668F1" w:rsidRDefault="009C3B3B">
            <w:pPr>
              <w:tabs>
                <w:tab w:val="left" w:pos="426"/>
              </w:tabs>
              <w:jc w:val="center"/>
              <w:rPr>
                <w:rFonts w:ascii="宋体" w:hAnsi="宋体"/>
                <w:bCs/>
                <w:iCs/>
              </w:rPr>
            </w:pPr>
            <w:r w:rsidRPr="00F668F1">
              <w:rPr>
                <w:rFonts w:ascii="宋体" w:hAnsi="宋体"/>
                <w:bCs/>
                <w:iCs/>
              </w:rPr>
              <w:t>16498</w:t>
            </w:r>
          </w:p>
        </w:tc>
        <w:tc>
          <w:tcPr>
            <w:tcW w:w="992" w:type="dxa"/>
          </w:tcPr>
          <w:p w:rsidR="002F0CD9" w:rsidRPr="00F668F1" w:rsidRDefault="009C3B3B">
            <w:pPr>
              <w:tabs>
                <w:tab w:val="left" w:pos="426"/>
              </w:tabs>
              <w:jc w:val="center"/>
              <w:rPr>
                <w:rFonts w:ascii="宋体" w:hAnsi="宋体"/>
                <w:bCs/>
                <w:iCs/>
              </w:rPr>
            </w:pPr>
            <w:r w:rsidRPr="00F668F1">
              <w:rPr>
                <w:rFonts w:ascii="宋体" w:hAnsi="宋体" w:hint="eastAsia"/>
                <w:bCs/>
                <w:iCs/>
              </w:rPr>
              <w:t>210</w:t>
            </w:r>
          </w:p>
        </w:tc>
        <w:tc>
          <w:tcPr>
            <w:tcW w:w="993" w:type="dxa"/>
          </w:tcPr>
          <w:p w:rsidR="002F0CD9" w:rsidRPr="00F668F1" w:rsidRDefault="002F0CD9">
            <w:pPr>
              <w:tabs>
                <w:tab w:val="left" w:pos="426"/>
              </w:tabs>
              <w:jc w:val="center"/>
              <w:rPr>
                <w:rFonts w:ascii="宋体" w:hAnsi="宋体"/>
                <w:bCs/>
                <w:iCs/>
              </w:rPr>
            </w:pPr>
          </w:p>
        </w:tc>
        <w:tc>
          <w:tcPr>
            <w:tcW w:w="1062" w:type="dxa"/>
          </w:tcPr>
          <w:p w:rsidR="002F0CD9" w:rsidRPr="00F668F1" w:rsidRDefault="009C3B3B">
            <w:pPr>
              <w:tabs>
                <w:tab w:val="left" w:pos="426"/>
              </w:tabs>
              <w:jc w:val="center"/>
              <w:rPr>
                <w:rFonts w:ascii="宋体" w:hAnsi="宋体"/>
                <w:bCs/>
                <w:iCs/>
              </w:rPr>
            </w:pPr>
            <w:r w:rsidRPr="00F668F1">
              <w:rPr>
                <w:rFonts w:ascii="宋体" w:hAnsi="宋体"/>
                <w:bCs/>
                <w:iCs/>
              </w:rPr>
              <w:t>12</w:t>
            </w:r>
          </w:p>
        </w:tc>
        <w:tc>
          <w:tcPr>
            <w:tcW w:w="1064" w:type="dxa"/>
          </w:tcPr>
          <w:p w:rsidR="002F0CD9" w:rsidRPr="00F668F1" w:rsidRDefault="002F0CD9">
            <w:pPr>
              <w:tabs>
                <w:tab w:val="left" w:pos="426"/>
              </w:tabs>
              <w:jc w:val="center"/>
              <w:rPr>
                <w:rFonts w:ascii="宋体" w:hAnsi="宋体"/>
                <w:bCs/>
                <w:iCs/>
              </w:rPr>
            </w:pPr>
          </w:p>
        </w:tc>
        <w:tc>
          <w:tcPr>
            <w:tcW w:w="992" w:type="dxa"/>
          </w:tcPr>
          <w:p w:rsidR="002F0CD9" w:rsidRPr="00F668F1" w:rsidRDefault="009C3B3B">
            <w:pPr>
              <w:tabs>
                <w:tab w:val="left" w:pos="426"/>
              </w:tabs>
              <w:ind w:firstLineChars="100" w:firstLine="210"/>
              <w:rPr>
                <w:rFonts w:ascii="宋体" w:hAnsi="宋体"/>
                <w:bCs/>
                <w:iCs/>
              </w:rPr>
            </w:pPr>
            <w:r w:rsidRPr="00F668F1">
              <w:rPr>
                <w:rFonts w:ascii="宋体" w:hAnsi="宋体"/>
                <w:bCs/>
                <w:iCs/>
              </w:rPr>
              <w:t>1400</w:t>
            </w:r>
          </w:p>
        </w:tc>
      </w:tr>
    </w:tbl>
    <w:p w:rsidR="002F0CD9" w:rsidRPr="00F668F1" w:rsidRDefault="002F0CD9" w:rsidP="00600F9B">
      <w:pPr>
        <w:rPr>
          <w:rFonts w:ascii="宋体" w:hAnsi="宋体"/>
          <w:b/>
          <w:bCs/>
          <w:sz w:val="30"/>
          <w:szCs w:val="30"/>
        </w:rPr>
      </w:pPr>
    </w:p>
    <w:p w:rsidR="002F0CD9" w:rsidRDefault="002F0CD9">
      <w:pPr>
        <w:jc w:val="center"/>
        <w:rPr>
          <w:rFonts w:ascii="宋体" w:hAnsi="宋体"/>
          <w:b/>
          <w:bCs/>
          <w:sz w:val="30"/>
          <w:szCs w:val="30"/>
        </w:rPr>
      </w:pPr>
    </w:p>
    <w:p w:rsidR="00617358" w:rsidRDefault="00617358">
      <w:pPr>
        <w:jc w:val="center"/>
        <w:rPr>
          <w:rFonts w:ascii="宋体" w:hAnsi="宋体"/>
          <w:b/>
          <w:bCs/>
          <w:sz w:val="30"/>
          <w:szCs w:val="30"/>
        </w:rPr>
      </w:pPr>
    </w:p>
    <w:p w:rsidR="00617358" w:rsidRDefault="00617358">
      <w:pPr>
        <w:jc w:val="center"/>
        <w:rPr>
          <w:rFonts w:ascii="宋体" w:hAnsi="宋体"/>
          <w:b/>
          <w:bCs/>
          <w:sz w:val="30"/>
          <w:szCs w:val="30"/>
        </w:rPr>
      </w:pPr>
    </w:p>
    <w:p w:rsidR="00617358" w:rsidRDefault="00617358">
      <w:pPr>
        <w:jc w:val="center"/>
        <w:rPr>
          <w:rFonts w:ascii="宋体" w:hAnsi="宋体"/>
          <w:b/>
          <w:bCs/>
          <w:sz w:val="30"/>
          <w:szCs w:val="30"/>
        </w:rPr>
      </w:pPr>
    </w:p>
    <w:p w:rsidR="00617358" w:rsidRPr="00F668F1" w:rsidRDefault="00617358">
      <w:pPr>
        <w:jc w:val="center"/>
        <w:rPr>
          <w:rFonts w:ascii="宋体" w:hAnsi="宋体"/>
          <w:b/>
          <w:bCs/>
          <w:sz w:val="30"/>
          <w:szCs w:val="30"/>
        </w:rPr>
        <w:sectPr w:rsidR="00617358" w:rsidRPr="00F668F1">
          <w:headerReference w:type="even" r:id="rId17"/>
          <w:headerReference w:type="default" r:id="rId18"/>
          <w:footerReference w:type="default" r:id="rId19"/>
          <w:pgSz w:w="12240" w:h="15840"/>
          <w:pgMar w:top="1440" w:right="1797" w:bottom="1440" w:left="1797" w:header="720" w:footer="720" w:gutter="0"/>
          <w:pgNumType w:fmt="numberInDash" w:start="1"/>
          <w:cols w:space="720"/>
        </w:sectPr>
      </w:pPr>
    </w:p>
    <w:p w:rsidR="002F0CD9" w:rsidRPr="00F668F1" w:rsidRDefault="009C3B3B">
      <w:pPr>
        <w:jc w:val="center"/>
        <w:rPr>
          <w:rFonts w:ascii="宋体" w:hAnsi="宋体"/>
          <w:b/>
          <w:bCs/>
          <w:sz w:val="30"/>
          <w:szCs w:val="30"/>
        </w:rPr>
      </w:pPr>
      <w:r w:rsidRPr="00F668F1">
        <w:rPr>
          <w:rFonts w:ascii="宋体" w:hAnsi="宋体" w:hint="eastAsia"/>
          <w:b/>
          <w:bCs/>
          <w:sz w:val="30"/>
          <w:szCs w:val="30"/>
        </w:rPr>
        <w:lastRenderedPageBreak/>
        <w:t>北京大学数学科学学院</w:t>
      </w:r>
    </w:p>
    <w:p w:rsidR="002F0CD9" w:rsidRPr="00F668F1" w:rsidRDefault="009C3B3B">
      <w:pPr>
        <w:pStyle w:val="1"/>
        <w:rPr>
          <w:bCs w:val="0"/>
          <w:szCs w:val="44"/>
        </w:rPr>
      </w:pPr>
      <w:bookmarkStart w:id="14" w:name="_Toc45509659"/>
      <w:r w:rsidRPr="00F668F1">
        <w:rPr>
          <w:rFonts w:hint="eastAsia"/>
          <w:bCs w:val="0"/>
          <w:szCs w:val="44"/>
        </w:rPr>
        <w:t>数学与应用数学专业</w:t>
      </w:r>
      <w:bookmarkEnd w:id="14"/>
    </w:p>
    <w:p w:rsidR="002F0CD9" w:rsidRPr="00F668F1" w:rsidRDefault="002F0CD9"/>
    <w:p w:rsidR="002F0CD9" w:rsidRPr="00F668F1" w:rsidRDefault="009C3B3B">
      <w:pPr>
        <w:pStyle w:val="2"/>
        <w:numPr>
          <w:ilvl w:val="0"/>
          <w:numId w:val="3"/>
        </w:numPr>
        <w:spacing w:before="240" w:after="240"/>
        <w:rPr>
          <w:bCs w:val="0"/>
          <w:szCs w:val="28"/>
        </w:rPr>
      </w:pPr>
      <w:bookmarkStart w:id="15" w:name="_Toc45509660"/>
      <w:r w:rsidRPr="00F668F1">
        <w:rPr>
          <w:rFonts w:hint="eastAsia"/>
          <w:bCs w:val="0"/>
          <w:szCs w:val="28"/>
        </w:rPr>
        <w:t>专业简介</w:t>
      </w:r>
      <w:bookmarkEnd w:id="15"/>
    </w:p>
    <w:p w:rsidR="002F0CD9" w:rsidRPr="00F668F1" w:rsidRDefault="009C3B3B">
      <w:pPr>
        <w:pStyle w:val="a0"/>
        <w:ind w:left="570" w:firstLine="0"/>
        <w:rPr>
          <w:sz w:val="21"/>
        </w:rPr>
      </w:pPr>
      <w:r w:rsidRPr="00F668F1">
        <w:rPr>
          <w:rFonts w:hint="eastAsia"/>
          <w:sz w:val="21"/>
        </w:rPr>
        <w:t>数学与应用数学专业含基础数学和金融数学两个方向。</w:t>
      </w:r>
    </w:p>
    <w:p w:rsidR="002F0CD9" w:rsidRPr="00F668F1" w:rsidRDefault="002F0CD9">
      <w:pPr>
        <w:pStyle w:val="a0"/>
        <w:ind w:left="570" w:firstLine="0"/>
        <w:rPr>
          <w:sz w:val="21"/>
        </w:rPr>
      </w:pPr>
    </w:p>
    <w:p w:rsidR="002F0CD9" w:rsidRPr="00F668F1" w:rsidRDefault="009C3B3B">
      <w:pPr>
        <w:rPr>
          <w:rFonts w:ascii="宋体" w:hAnsi="宋体"/>
          <w:b/>
          <w:sz w:val="24"/>
          <w:szCs w:val="24"/>
        </w:rPr>
      </w:pPr>
      <w:r w:rsidRPr="00F668F1">
        <w:rPr>
          <w:rFonts w:ascii="宋体" w:hAnsi="宋体" w:hint="eastAsia"/>
          <w:b/>
          <w:sz w:val="24"/>
          <w:szCs w:val="24"/>
        </w:rPr>
        <w:t>（1）</w:t>
      </w:r>
      <w:r w:rsidRPr="00F668F1">
        <w:rPr>
          <w:rFonts w:ascii="宋体" w:hAnsi="宋体"/>
          <w:b/>
          <w:sz w:val="24"/>
          <w:szCs w:val="24"/>
        </w:rPr>
        <w:t>基础数学</w:t>
      </w:r>
      <w:r w:rsidRPr="00F668F1">
        <w:rPr>
          <w:rFonts w:ascii="宋体" w:hAnsi="宋体" w:hint="eastAsia"/>
          <w:b/>
          <w:sz w:val="24"/>
          <w:szCs w:val="24"/>
        </w:rPr>
        <w:t>方向简介</w:t>
      </w:r>
    </w:p>
    <w:p w:rsidR="002F0CD9" w:rsidRPr="00F668F1" w:rsidRDefault="002F0CD9"/>
    <w:p w:rsidR="002F0CD9" w:rsidRPr="00F668F1" w:rsidRDefault="009C3B3B">
      <w:r w:rsidRPr="00F668F1">
        <w:rPr>
          <w:rFonts w:hint="eastAsia"/>
        </w:rPr>
        <w:t>数学</w:t>
      </w:r>
      <w:r w:rsidRPr="00F668F1">
        <w:t>系设基础数学与应用数学专业，为</w:t>
      </w:r>
      <w:r w:rsidRPr="00F668F1">
        <w:rPr>
          <w:rFonts w:hint="eastAsia"/>
        </w:rPr>
        <w:t>宽口径</w:t>
      </w:r>
      <w:r w:rsidRPr="00F668F1">
        <w:t>培养</w:t>
      </w:r>
      <w:r w:rsidRPr="00F668F1">
        <w:rPr>
          <w:rFonts w:hint="eastAsia"/>
        </w:rPr>
        <w:t>综合性</w:t>
      </w:r>
      <w:r w:rsidRPr="00F668F1">
        <w:t>数学人才打基础。专业方向有：代数学、拓扑学、动力系统、微分几何、函数论、微分方程、应用数学</w:t>
      </w:r>
      <w:r w:rsidRPr="00F668F1">
        <w:rPr>
          <w:rFonts w:hint="eastAsia"/>
        </w:rPr>
        <w:t>等</w:t>
      </w:r>
      <w:r w:rsidRPr="00F668F1">
        <w:t>。</w:t>
      </w:r>
    </w:p>
    <w:p w:rsidR="002F0CD9" w:rsidRPr="00F668F1" w:rsidRDefault="002F0CD9">
      <w:pPr>
        <w:pStyle w:val="1"/>
        <w:jc w:val="both"/>
        <w:rPr>
          <w:rFonts w:ascii="宋体" w:eastAsia="宋体" w:hAnsi="宋体"/>
          <w:sz w:val="21"/>
        </w:rPr>
      </w:pPr>
    </w:p>
    <w:p w:rsidR="002F0CD9" w:rsidRPr="00F668F1" w:rsidRDefault="009C3B3B">
      <w:pPr>
        <w:rPr>
          <w:rFonts w:ascii="宋体" w:hAnsi="宋体"/>
          <w:b/>
          <w:sz w:val="24"/>
          <w:szCs w:val="24"/>
        </w:rPr>
      </w:pPr>
      <w:r w:rsidRPr="00F668F1">
        <w:rPr>
          <w:rFonts w:ascii="宋体" w:hAnsi="宋体" w:hint="eastAsia"/>
          <w:b/>
          <w:sz w:val="24"/>
          <w:szCs w:val="24"/>
        </w:rPr>
        <w:t>（2）金融数学方向简介</w:t>
      </w:r>
    </w:p>
    <w:p w:rsidR="002F0CD9" w:rsidRPr="00F668F1" w:rsidRDefault="002F0CD9"/>
    <w:p w:rsidR="002F0CD9" w:rsidRPr="00F668F1" w:rsidRDefault="009C3B3B">
      <w:r w:rsidRPr="00F668F1">
        <w:t>金融数学是近年来蓬勃发展的新学科，在国际金融界和应用数学界受到高度</w:t>
      </w:r>
      <w:r w:rsidRPr="00F668F1">
        <w:rPr>
          <w:rFonts w:hint="eastAsia"/>
        </w:rPr>
        <w:t>重</w:t>
      </w:r>
      <w:r w:rsidRPr="00F668F1">
        <w:t>视。金融数学系培养</w:t>
      </w:r>
      <w:r w:rsidRPr="00F668F1">
        <w:rPr>
          <w:rFonts w:hint="eastAsia"/>
        </w:rPr>
        <w:t>的</w:t>
      </w:r>
      <w:r w:rsidRPr="00F668F1">
        <w:t>学生不仅具有扎实的数学</w:t>
      </w:r>
      <w:r w:rsidRPr="00F668F1">
        <w:rPr>
          <w:rFonts w:hint="eastAsia"/>
        </w:rPr>
        <w:t>和统计</w:t>
      </w:r>
      <w:r w:rsidRPr="00F668F1">
        <w:t>基础，熟练</w:t>
      </w:r>
      <w:r w:rsidRPr="00F668F1">
        <w:rPr>
          <w:rFonts w:hint="eastAsia"/>
        </w:rPr>
        <w:t>的数据分析技能</w:t>
      </w:r>
      <w:r w:rsidRPr="00F668F1">
        <w:t>，</w:t>
      </w:r>
      <w:r w:rsidRPr="00F668F1">
        <w:rPr>
          <w:rFonts w:hint="eastAsia"/>
        </w:rPr>
        <w:t>而</w:t>
      </w:r>
      <w:r w:rsidRPr="00F668F1">
        <w:t>且</w:t>
      </w:r>
      <w:r w:rsidRPr="00F668F1">
        <w:rPr>
          <w:rFonts w:hint="eastAsia"/>
        </w:rPr>
        <w:t>较好地掌握</w:t>
      </w:r>
      <w:r w:rsidRPr="00F668F1">
        <w:t>金融专业</w:t>
      </w:r>
      <w:r w:rsidRPr="00F668F1">
        <w:rPr>
          <w:rFonts w:hint="eastAsia"/>
        </w:rPr>
        <w:t>的基本</w:t>
      </w:r>
      <w:r w:rsidRPr="00F668F1">
        <w:t>知识</w:t>
      </w:r>
      <w:r w:rsidRPr="00F668F1">
        <w:rPr>
          <w:rFonts w:hint="eastAsia"/>
        </w:rPr>
        <w:t>，</w:t>
      </w:r>
      <w:r w:rsidRPr="00F668F1">
        <w:t>文理并茂，全面发展。</w:t>
      </w:r>
    </w:p>
    <w:p w:rsidR="002F0CD9" w:rsidRPr="00F668F1" w:rsidRDefault="009C3B3B">
      <w:pPr>
        <w:pStyle w:val="2"/>
        <w:spacing w:before="240" w:after="240"/>
        <w:rPr>
          <w:bCs w:val="0"/>
          <w:szCs w:val="28"/>
        </w:rPr>
      </w:pPr>
      <w:bookmarkStart w:id="16" w:name="_Toc45509661"/>
      <w:r w:rsidRPr="00F668F1">
        <w:rPr>
          <w:rFonts w:hint="eastAsia"/>
          <w:bCs w:val="0"/>
          <w:szCs w:val="28"/>
        </w:rPr>
        <w:t>二</w:t>
      </w:r>
      <w:r w:rsidRPr="00F668F1">
        <w:rPr>
          <w:rFonts w:ascii="宋体"/>
          <w:bCs w:val="0"/>
          <w:szCs w:val="28"/>
        </w:rPr>
        <w:t>、</w:t>
      </w:r>
      <w:r w:rsidRPr="00F668F1">
        <w:rPr>
          <w:rFonts w:hint="eastAsia"/>
          <w:bCs w:val="0"/>
          <w:szCs w:val="28"/>
        </w:rPr>
        <w:t>专业培养要求、目标</w:t>
      </w:r>
      <w:bookmarkEnd w:id="16"/>
    </w:p>
    <w:p w:rsidR="002F0CD9" w:rsidRPr="00F668F1" w:rsidRDefault="009C3B3B">
      <w:pPr>
        <w:rPr>
          <w:rFonts w:ascii="宋体" w:hAnsi="宋体"/>
          <w:b/>
          <w:sz w:val="24"/>
          <w:szCs w:val="24"/>
        </w:rPr>
      </w:pPr>
      <w:r w:rsidRPr="00F668F1">
        <w:rPr>
          <w:rFonts w:ascii="宋体" w:hAnsi="宋体" w:hint="eastAsia"/>
          <w:b/>
          <w:sz w:val="24"/>
          <w:szCs w:val="24"/>
        </w:rPr>
        <w:t>（1）</w:t>
      </w:r>
      <w:r w:rsidRPr="00F668F1">
        <w:rPr>
          <w:rFonts w:ascii="宋体" w:hAnsi="宋体"/>
          <w:b/>
          <w:sz w:val="24"/>
          <w:szCs w:val="24"/>
        </w:rPr>
        <w:t>基础数学</w:t>
      </w:r>
      <w:r w:rsidRPr="00F668F1">
        <w:rPr>
          <w:rFonts w:ascii="宋体" w:hAnsi="宋体" w:hint="eastAsia"/>
          <w:b/>
          <w:sz w:val="24"/>
          <w:szCs w:val="24"/>
        </w:rPr>
        <w:t>方向培养要求、目标</w:t>
      </w:r>
    </w:p>
    <w:p w:rsidR="002F0CD9" w:rsidRPr="00F668F1" w:rsidRDefault="002F0CD9"/>
    <w:p w:rsidR="002F0CD9" w:rsidRPr="00F668F1" w:rsidRDefault="009C3B3B">
      <w:r w:rsidRPr="00F668F1">
        <w:rPr>
          <w:rFonts w:hint="eastAsia"/>
        </w:rPr>
        <w:t>数学</w:t>
      </w:r>
      <w:r w:rsidRPr="00F668F1">
        <w:t>系十分重视学生数学基础知识和专业基础知识的学习，注重对他们的创造性和创新能力的培养。经过四年学习，使本系学生初步具备在基础数学或应用数学某个方向从事当代学术前沿问题研究的能力。本系</w:t>
      </w:r>
      <w:r w:rsidRPr="00F668F1">
        <w:t>90%</w:t>
      </w:r>
      <w:r w:rsidRPr="00F668F1">
        <w:t>以上的毕业生以推荐和考取的形式进入国内外著名大学和研究机构攻读数学、计算机、信息科学、金融与管理科学的研究生。</w:t>
      </w:r>
    </w:p>
    <w:p w:rsidR="002F0CD9" w:rsidRPr="00F668F1" w:rsidRDefault="009C3B3B">
      <w:pPr>
        <w:rPr>
          <w:rFonts w:ascii="宋体" w:hAnsi="宋体"/>
          <w:b/>
          <w:sz w:val="24"/>
          <w:szCs w:val="24"/>
        </w:rPr>
      </w:pPr>
      <w:r w:rsidRPr="00F668F1">
        <w:rPr>
          <w:rFonts w:ascii="宋体" w:hAnsi="宋体" w:hint="eastAsia"/>
          <w:b/>
          <w:sz w:val="24"/>
          <w:szCs w:val="24"/>
        </w:rPr>
        <w:t xml:space="preserve">（2） 金融数学方向培养要求、目标 </w:t>
      </w:r>
    </w:p>
    <w:p w:rsidR="002F0CD9" w:rsidRPr="00F668F1" w:rsidRDefault="002F0CD9"/>
    <w:p w:rsidR="002F0CD9" w:rsidRPr="00F668F1" w:rsidRDefault="009C3B3B">
      <w:r w:rsidRPr="00F668F1">
        <w:rPr>
          <w:rFonts w:hint="eastAsia"/>
        </w:rPr>
        <w:t>金融数学系除</w:t>
      </w:r>
      <w:r w:rsidRPr="00F668F1">
        <w:t>设</w:t>
      </w:r>
      <w:r w:rsidRPr="00F668F1">
        <w:rPr>
          <w:rFonts w:hint="eastAsia"/>
        </w:rPr>
        <w:t>置</w:t>
      </w:r>
      <w:r w:rsidRPr="00F668F1">
        <w:t>概率统计、随机</w:t>
      </w:r>
      <w:r w:rsidRPr="00F668F1">
        <w:rPr>
          <w:rFonts w:hint="eastAsia"/>
        </w:rPr>
        <w:t>过程</w:t>
      </w:r>
      <w:r w:rsidRPr="00F668F1">
        <w:t>、</w:t>
      </w:r>
      <w:r w:rsidRPr="00F668F1">
        <w:rPr>
          <w:rFonts w:hint="eastAsia"/>
        </w:rPr>
        <w:t>实变与泛函</w:t>
      </w:r>
      <w:r w:rsidRPr="00F668F1">
        <w:t>等数学</w:t>
      </w:r>
      <w:r w:rsidRPr="00F668F1">
        <w:rPr>
          <w:rFonts w:hint="eastAsia"/>
        </w:rPr>
        <w:t>和统计的</w:t>
      </w:r>
      <w:r w:rsidRPr="00F668F1">
        <w:t>基础课</w:t>
      </w:r>
      <w:r w:rsidRPr="00F668F1">
        <w:rPr>
          <w:rFonts w:hint="eastAsia"/>
        </w:rPr>
        <w:t>程</w:t>
      </w:r>
      <w:r w:rsidRPr="00F668F1">
        <w:t>外，还设</w:t>
      </w:r>
      <w:r w:rsidRPr="00F668F1">
        <w:rPr>
          <w:rFonts w:hint="eastAsia"/>
        </w:rPr>
        <w:t>置有金融数学引论</w:t>
      </w:r>
      <w:r w:rsidRPr="00F668F1">
        <w:t>、</w:t>
      </w:r>
      <w:r w:rsidRPr="00F668F1">
        <w:rPr>
          <w:rFonts w:hint="eastAsia"/>
        </w:rPr>
        <w:t>证券投资学</w:t>
      </w:r>
      <w:r w:rsidRPr="00F668F1">
        <w:t>、保险精算等金融数学的专业课程，</w:t>
      </w:r>
      <w:r w:rsidRPr="00F668F1">
        <w:rPr>
          <w:rFonts w:hint="eastAsia"/>
        </w:rPr>
        <w:t>同时要求学生在北京大学</w:t>
      </w:r>
      <w:r w:rsidRPr="00F668F1">
        <w:t>经济学院及光华管理学院</w:t>
      </w:r>
      <w:r w:rsidRPr="00F668F1">
        <w:rPr>
          <w:rFonts w:hint="eastAsia"/>
        </w:rPr>
        <w:t>选修</w:t>
      </w:r>
      <w:r w:rsidRPr="00F668F1">
        <w:t>经济与金融的基础课</w:t>
      </w:r>
      <w:r w:rsidRPr="00F668F1">
        <w:rPr>
          <w:rFonts w:hint="eastAsia"/>
        </w:rPr>
        <w:t>程</w:t>
      </w:r>
      <w:r w:rsidRPr="00F668F1">
        <w:t>。金融数学系</w:t>
      </w:r>
      <w:r w:rsidRPr="00F668F1">
        <w:rPr>
          <w:rFonts w:hint="eastAsia"/>
        </w:rPr>
        <w:t>的</w:t>
      </w:r>
      <w:r w:rsidRPr="00F668F1">
        <w:t>毕业生</w:t>
      </w:r>
      <w:r w:rsidRPr="00F668F1">
        <w:rPr>
          <w:rFonts w:hint="eastAsia"/>
        </w:rPr>
        <w:t>应该</w:t>
      </w:r>
      <w:r w:rsidRPr="00F668F1">
        <w:t>能</w:t>
      </w:r>
      <w:r w:rsidRPr="00F668F1">
        <w:rPr>
          <w:rFonts w:hint="eastAsia"/>
        </w:rPr>
        <w:t>够</w:t>
      </w:r>
      <w:r w:rsidRPr="00F668F1">
        <w:t>熟练运用数学知识和数据分析方法，</w:t>
      </w:r>
      <w:r w:rsidRPr="00F668F1">
        <w:rPr>
          <w:rFonts w:hint="eastAsia"/>
        </w:rPr>
        <w:t>到金融界</w:t>
      </w:r>
      <w:r w:rsidRPr="00F668F1">
        <w:t>从事金融保险</w:t>
      </w:r>
      <w:r w:rsidRPr="00F668F1">
        <w:rPr>
          <w:rFonts w:hint="eastAsia"/>
        </w:rPr>
        <w:t>的</w:t>
      </w:r>
      <w:r w:rsidRPr="00F668F1">
        <w:t>实</w:t>
      </w:r>
      <w:r w:rsidRPr="00F668F1">
        <w:rPr>
          <w:rFonts w:hint="eastAsia"/>
        </w:rPr>
        <w:t>务</w:t>
      </w:r>
      <w:r w:rsidRPr="00F668F1">
        <w:t>工作，</w:t>
      </w:r>
      <w:r w:rsidRPr="00F668F1">
        <w:rPr>
          <w:rFonts w:hint="eastAsia"/>
        </w:rPr>
        <w:t>也</w:t>
      </w:r>
      <w:r w:rsidRPr="00F668F1">
        <w:t>可</w:t>
      </w:r>
      <w:r w:rsidRPr="00F668F1">
        <w:rPr>
          <w:rFonts w:hint="eastAsia"/>
        </w:rPr>
        <w:t>以</w:t>
      </w:r>
      <w:r w:rsidRPr="00F668F1">
        <w:t>继续深造，到高等学校和科研机构</w:t>
      </w:r>
      <w:r w:rsidRPr="00F668F1">
        <w:rPr>
          <w:rFonts w:hint="eastAsia"/>
        </w:rPr>
        <w:t>就读</w:t>
      </w:r>
      <w:r w:rsidRPr="00F668F1">
        <w:t>应用数学、经济和金融管理等专业</w:t>
      </w:r>
      <w:r w:rsidRPr="00F668F1">
        <w:rPr>
          <w:rFonts w:hint="eastAsia"/>
        </w:rPr>
        <w:t>的</w:t>
      </w:r>
      <w:r w:rsidRPr="00F668F1">
        <w:t>研究生。</w:t>
      </w:r>
    </w:p>
    <w:p w:rsidR="002F0CD9" w:rsidRPr="00F668F1" w:rsidRDefault="009C3B3B">
      <w:pPr>
        <w:pStyle w:val="2"/>
        <w:spacing w:before="240" w:after="240"/>
        <w:rPr>
          <w:bCs w:val="0"/>
          <w:szCs w:val="28"/>
        </w:rPr>
      </w:pPr>
      <w:bookmarkStart w:id="17" w:name="_Toc45509662"/>
      <w:r w:rsidRPr="00F668F1">
        <w:rPr>
          <w:rFonts w:hint="eastAsia"/>
          <w:bCs w:val="0"/>
          <w:szCs w:val="28"/>
        </w:rPr>
        <w:t>三、授予学位</w:t>
      </w:r>
      <w:bookmarkEnd w:id="17"/>
    </w:p>
    <w:p w:rsidR="002F0CD9" w:rsidRPr="00F668F1" w:rsidRDefault="009C3B3B">
      <w:pPr>
        <w:ind w:firstLineChars="200" w:firstLine="420"/>
        <w:rPr>
          <w:rFonts w:ascii="宋体" w:hAnsi="宋体"/>
        </w:rPr>
      </w:pPr>
      <w:r w:rsidRPr="00F668F1">
        <w:rPr>
          <w:rFonts w:ascii="宋体" w:hAnsi="宋体" w:hint="eastAsia"/>
        </w:rPr>
        <w:t>理学学士</w:t>
      </w:r>
    </w:p>
    <w:p w:rsidR="002F0CD9" w:rsidRPr="00F668F1" w:rsidRDefault="009C3B3B">
      <w:pPr>
        <w:pStyle w:val="2"/>
        <w:spacing w:before="240" w:after="240"/>
        <w:rPr>
          <w:bCs w:val="0"/>
          <w:szCs w:val="28"/>
        </w:rPr>
      </w:pPr>
      <w:bookmarkStart w:id="18" w:name="_Toc45509663"/>
      <w:r w:rsidRPr="00F668F1">
        <w:rPr>
          <w:rFonts w:hint="eastAsia"/>
          <w:bCs w:val="0"/>
          <w:szCs w:val="28"/>
        </w:rPr>
        <w:t>四、学分要求与课程设置</w:t>
      </w:r>
      <w:bookmarkEnd w:id="18"/>
    </w:p>
    <w:p w:rsidR="002F0CD9" w:rsidRPr="00F668F1" w:rsidRDefault="009C3B3B">
      <w:pPr>
        <w:ind w:leftChars="210" w:left="445" w:hangingChars="2" w:hanging="4"/>
        <w:rPr>
          <w:rFonts w:ascii="宋体" w:hAnsi="宋体"/>
        </w:rPr>
      </w:pPr>
      <w:r w:rsidRPr="00F668F1">
        <w:rPr>
          <w:rFonts w:ascii="宋体" w:hAnsi="宋体" w:hint="eastAsia"/>
        </w:rPr>
        <w:t>总学分：132-138学分，其中：</w:t>
      </w:r>
    </w:p>
    <w:p w:rsidR="002F0CD9" w:rsidRPr="00F668F1" w:rsidRDefault="002F0CD9">
      <w:pPr>
        <w:ind w:leftChars="210" w:left="445" w:hangingChars="2" w:hanging="4"/>
        <w:rPr>
          <w:rFonts w:ascii="宋体" w:hAnsi="宋体"/>
        </w:rPr>
      </w:pP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1．公共与基础课程</w:t>
      </w:r>
      <w:r w:rsidR="002C43E7">
        <w:rPr>
          <w:rFonts w:ascii="宋体" w:hAnsi="宋体" w:hint="eastAsia"/>
          <w:b/>
          <w:bCs/>
          <w:szCs w:val="21"/>
        </w:rPr>
        <w:t>40</w:t>
      </w:r>
      <w:r w:rsidR="00BE4474">
        <w:rPr>
          <w:rFonts w:ascii="宋体" w:hAnsi="宋体" w:hint="eastAsia"/>
          <w:b/>
          <w:bCs/>
          <w:szCs w:val="21"/>
        </w:rPr>
        <w:t>-</w:t>
      </w:r>
      <w:r w:rsidR="002C43E7">
        <w:rPr>
          <w:rFonts w:ascii="宋体" w:hAnsi="宋体" w:hint="eastAsia"/>
          <w:b/>
          <w:bCs/>
          <w:szCs w:val="21"/>
        </w:rPr>
        <w:t>46</w:t>
      </w:r>
      <w:r w:rsidRPr="00F668F1">
        <w:rPr>
          <w:rFonts w:ascii="宋体" w:hAnsi="宋体" w:hint="eastAsia"/>
          <w:b/>
          <w:bCs/>
          <w:szCs w:val="21"/>
        </w:rPr>
        <w:t>学分；</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lastRenderedPageBreak/>
        <w:t>2．核心课程29学分；</w:t>
      </w:r>
    </w:p>
    <w:p w:rsidR="002F0CD9" w:rsidRPr="00F668F1" w:rsidRDefault="009C3B3B" w:rsidP="00880DB8">
      <w:pPr>
        <w:spacing w:afterLines="50"/>
        <w:ind w:firstLine="420"/>
        <w:rPr>
          <w:rFonts w:ascii="宋体" w:hAnsi="宋体"/>
          <w:b/>
          <w:bCs/>
          <w:szCs w:val="21"/>
        </w:rPr>
      </w:pPr>
      <w:r w:rsidRPr="00F668F1">
        <w:rPr>
          <w:rFonts w:ascii="宋体" w:hAnsi="宋体"/>
          <w:b/>
          <w:bCs/>
          <w:szCs w:val="21"/>
        </w:rPr>
        <w:t>3</w:t>
      </w:r>
      <w:r w:rsidRPr="00F668F1">
        <w:rPr>
          <w:rFonts w:ascii="宋体" w:hAnsi="宋体" w:hint="eastAsia"/>
          <w:b/>
          <w:bCs/>
          <w:szCs w:val="21"/>
        </w:rPr>
        <w:t>．</w:t>
      </w:r>
      <w:r w:rsidRPr="00F668F1">
        <w:rPr>
          <w:rFonts w:ascii="宋体" w:hAnsi="宋体"/>
          <w:b/>
          <w:bCs/>
          <w:szCs w:val="21"/>
        </w:rPr>
        <w:t>限选课程32学分；</w:t>
      </w:r>
    </w:p>
    <w:p w:rsidR="002F0CD9" w:rsidRPr="00F668F1" w:rsidRDefault="009C3B3B" w:rsidP="00880DB8">
      <w:pPr>
        <w:spacing w:afterLines="50"/>
        <w:ind w:firstLine="420"/>
        <w:rPr>
          <w:rFonts w:ascii="宋体" w:hAnsi="宋体"/>
          <w:b/>
          <w:bCs/>
          <w:szCs w:val="21"/>
        </w:rPr>
      </w:pPr>
      <w:r w:rsidRPr="00F668F1">
        <w:rPr>
          <w:rFonts w:ascii="宋体" w:hAnsi="宋体"/>
          <w:b/>
          <w:bCs/>
          <w:szCs w:val="21"/>
        </w:rPr>
        <w:t>4. 通识与自主选修课程</w:t>
      </w:r>
      <w:r w:rsidR="00880DB8">
        <w:rPr>
          <w:rFonts w:ascii="宋体" w:hAnsi="宋体" w:hint="eastAsia"/>
          <w:b/>
          <w:bCs/>
          <w:szCs w:val="21"/>
        </w:rPr>
        <w:t>31</w:t>
      </w:r>
      <w:r w:rsidRPr="00F668F1">
        <w:rPr>
          <w:rFonts w:ascii="宋体" w:hAnsi="宋体"/>
          <w:b/>
          <w:bCs/>
          <w:szCs w:val="21"/>
        </w:rPr>
        <w:t>学分；</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并须同时满足下列选课要求：</w:t>
      </w:r>
    </w:p>
    <w:p w:rsidR="002F0CD9" w:rsidRPr="00F668F1" w:rsidRDefault="009C3B3B">
      <w:pPr>
        <w:ind w:leftChars="210" w:left="445" w:hangingChars="2" w:hanging="4"/>
        <w:rPr>
          <w:rFonts w:ascii="宋体" w:hAnsi="宋体"/>
          <w:b/>
          <w:bCs/>
          <w:szCs w:val="21"/>
        </w:rPr>
      </w:pPr>
      <w:r w:rsidRPr="00F668F1">
        <w:rPr>
          <w:rFonts w:ascii="宋体" w:hAnsi="宋体" w:hint="eastAsia"/>
          <w:b/>
          <w:bCs/>
          <w:szCs w:val="21"/>
        </w:rPr>
        <w:t>1） 公共与基础课程：</w:t>
      </w:r>
      <w:r w:rsidR="00041A46">
        <w:rPr>
          <w:rFonts w:ascii="宋体" w:hAnsi="宋体" w:hint="eastAsia"/>
          <w:b/>
          <w:bCs/>
          <w:szCs w:val="21"/>
        </w:rPr>
        <w:t>4</w:t>
      </w:r>
      <w:r w:rsidR="002C43E7">
        <w:rPr>
          <w:rFonts w:ascii="宋体" w:hAnsi="宋体" w:hint="eastAsia"/>
          <w:b/>
          <w:bCs/>
          <w:szCs w:val="21"/>
        </w:rPr>
        <w:t>0</w:t>
      </w:r>
      <w:r w:rsidRPr="00F668F1">
        <w:rPr>
          <w:rFonts w:ascii="宋体" w:hAnsi="宋体" w:hint="eastAsia"/>
          <w:b/>
          <w:bCs/>
          <w:szCs w:val="21"/>
        </w:rPr>
        <w:t>-</w:t>
      </w:r>
      <w:r w:rsidR="002C43E7">
        <w:rPr>
          <w:rFonts w:ascii="宋体" w:hAnsi="宋体" w:hint="eastAsia"/>
          <w:b/>
          <w:bCs/>
          <w:szCs w:val="21"/>
        </w:rPr>
        <w:t>46</w:t>
      </w:r>
      <w:r w:rsidRPr="00F668F1">
        <w:rPr>
          <w:rFonts w:ascii="宋体" w:hAnsi="宋体" w:hint="eastAsia"/>
          <w:b/>
          <w:bCs/>
          <w:szCs w:val="21"/>
        </w:rPr>
        <w:t>学分</w:t>
      </w:r>
    </w:p>
    <w:p w:rsidR="002F0CD9" w:rsidRPr="00F668F1" w:rsidRDefault="009C3B3B" w:rsidP="00880DB8">
      <w:pPr>
        <w:spacing w:afterLines="50"/>
        <w:ind w:firstLine="420"/>
        <w:rPr>
          <w:rFonts w:ascii="宋体" w:hAnsi="宋体"/>
          <w:bCs/>
          <w:i/>
          <w:szCs w:val="21"/>
        </w:rPr>
      </w:pPr>
      <w:r w:rsidRPr="00F668F1">
        <w:rPr>
          <w:rFonts w:ascii="宋体" w:hAnsi="宋体" w:hint="eastAsia"/>
          <w:bCs/>
          <w:szCs w:val="21"/>
        </w:rPr>
        <w:t>大学英语系列课程（2-8学分），政治系列课程（1</w:t>
      </w:r>
      <w:r w:rsidR="00CA231D">
        <w:rPr>
          <w:rFonts w:ascii="宋体" w:hAnsi="宋体" w:hint="eastAsia"/>
          <w:bCs/>
          <w:szCs w:val="21"/>
        </w:rPr>
        <w:t>4</w:t>
      </w:r>
      <w:r w:rsidRPr="00F668F1">
        <w:rPr>
          <w:rFonts w:ascii="宋体" w:hAnsi="宋体" w:hint="eastAsia"/>
          <w:bCs/>
          <w:szCs w:val="21"/>
        </w:rPr>
        <w:t>学分），计算机系列课程（6学分），体育系列课程（4学分），数学分析(14学分)</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2）核心课程：29学分</w:t>
      </w:r>
    </w:p>
    <w:p w:rsidR="002F0CD9" w:rsidRPr="00F668F1" w:rsidRDefault="009C3B3B">
      <w:pPr>
        <w:tabs>
          <w:tab w:val="left" w:pos="426"/>
        </w:tabs>
        <w:rPr>
          <w:rFonts w:ascii="宋体" w:hAnsi="宋体"/>
          <w:bCs/>
        </w:rPr>
      </w:pPr>
      <w:r w:rsidRPr="00F668F1">
        <w:rPr>
          <w:rFonts w:ascii="宋体" w:hAnsi="宋体" w:hint="eastAsia"/>
          <w:bCs/>
        </w:rPr>
        <w:t>高等代数Ⅰ(5学分)，高等代数Ⅱ（4学分），几何学（5学分），抽象代数（3学分），复变函数(3学分)，常微分方程（3学分），数学模型（3学分），概率论（3分）</w:t>
      </w:r>
    </w:p>
    <w:p w:rsidR="002F0CD9" w:rsidRPr="00F668F1" w:rsidRDefault="002F0CD9">
      <w:pPr>
        <w:ind w:leftChars="212" w:left="445" w:firstLineChars="200" w:firstLine="422"/>
        <w:rPr>
          <w:rFonts w:ascii="宋体" w:hAnsi="宋体"/>
          <w:b/>
          <w:bCs/>
        </w:rPr>
      </w:pPr>
    </w:p>
    <w:p w:rsidR="002F0CD9" w:rsidRPr="00F668F1" w:rsidRDefault="009C3B3B">
      <w:pPr>
        <w:ind w:leftChars="210" w:left="445" w:hangingChars="2" w:hanging="4"/>
        <w:rPr>
          <w:rFonts w:ascii="宋体" w:hAnsi="宋体"/>
          <w:b/>
          <w:bCs/>
        </w:rPr>
      </w:pPr>
      <w:r w:rsidRPr="00F668F1">
        <w:rPr>
          <w:rFonts w:ascii="宋体" w:hAnsi="宋体" w:hint="eastAsia"/>
          <w:b/>
          <w:bCs/>
        </w:rPr>
        <w:t>3）限选课程32学分</w:t>
      </w:r>
    </w:p>
    <w:p w:rsidR="002F0CD9" w:rsidRPr="00F668F1" w:rsidRDefault="009C3B3B">
      <w:pPr>
        <w:ind w:firstLine="480"/>
        <w:rPr>
          <w:rFonts w:ascii="宋体" w:hAnsi="宋体" w:cs="宋体"/>
          <w:sz w:val="24"/>
          <w:szCs w:val="24"/>
        </w:rPr>
      </w:pPr>
      <w:r w:rsidRPr="00F668F1">
        <w:rPr>
          <w:rFonts w:ascii="宋体" w:hAnsi="宋体" w:cs="宋体"/>
          <w:b/>
          <w:szCs w:val="21"/>
        </w:rPr>
        <w:t>i</w:t>
      </w:r>
      <w:r w:rsidRPr="00F668F1">
        <w:rPr>
          <w:rFonts w:ascii="宋体" w:hAnsi="宋体" w:cs="宋体" w:hint="eastAsia"/>
          <w:b/>
          <w:szCs w:val="21"/>
        </w:rPr>
        <w:t>)</w:t>
      </w:r>
      <w:r w:rsidRPr="00F668F1">
        <w:rPr>
          <w:rFonts w:ascii="宋体" w:hAnsi="宋体" w:hint="eastAsia"/>
          <w:b/>
          <w:szCs w:val="21"/>
        </w:rPr>
        <w:t>基础数学:</w:t>
      </w:r>
    </w:p>
    <w:p w:rsidR="002F0CD9" w:rsidRPr="00F668F1" w:rsidRDefault="009C3B3B">
      <w:pPr>
        <w:ind w:left="285"/>
        <w:rPr>
          <w:rFonts w:ascii="宋体" w:hAnsi="宋体"/>
          <w:szCs w:val="21"/>
        </w:rPr>
      </w:pPr>
      <w:r w:rsidRPr="00F668F1">
        <w:rPr>
          <w:rFonts w:ascii="宋体" w:hAnsi="宋体"/>
          <w:szCs w:val="21"/>
        </w:rPr>
        <w:t>a)</w:t>
      </w:r>
      <w:r w:rsidRPr="00F668F1">
        <w:rPr>
          <w:rFonts w:ascii="宋体" w:hAnsi="宋体" w:hint="eastAsia"/>
          <w:szCs w:val="21"/>
        </w:rPr>
        <w:t>21学分选自下面9门课: 实变函数(3学分)，泛函分析(3学分)，偏微分方程(3学分)，拓扑学(3学分)，微分几何(3学分)，微分流形(3学分)，数论基础(3学分)，群与表示(3学分)，基础代数几何(3学分)。</w:t>
      </w:r>
    </w:p>
    <w:p w:rsidR="002F0CD9" w:rsidRPr="00F668F1" w:rsidRDefault="009C3B3B">
      <w:pPr>
        <w:ind w:firstLineChars="150" w:firstLine="315"/>
        <w:rPr>
          <w:rFonts w:ascii="宋体" w:hAnsi="宋体"/>
          <w:szCs w:val="21"/>
        </w:rPr>
      </w:pPr>
      <w:r w:rsidRPr="00F668F1">
        <w:rPr>
          <w:rFonts w:ascii="宋体" w:hAnsi="宋体" w:hint="eastAsia"/>
          <w:szCs w:val="21"/>
        </w:rPr>
        <w:t>b) 理学部的非数学学院课程8学分(其中4学分物理).</w:t>
      </w:r>
    </w:p>
    <w:p w:rsidR="002F0CD9" w:rsidRPr="00F668F1" w:rsidRDefault="009C3B3B">
      <w:pPr>
        <w:ind w:firstLineChars="150" w:firstLine="315"/>
        <w:rPr>
          <w:rFonts w:ascii="宋体" w:hAnsi="宋体"/>
          <w:szCs w:val="21"/>
        </w:rPr>
      </w:pPr>
      <w:r w:rsidRPr="00F668F1">
        <w:rPr>
          <w:rFonts w:ascii="宋体" w:hAnsi="宋体"/>
          <w:szCs w:val="21"/>
        </w:rPr>
        <w:t>c)</w:t>
      </w:r>
      <w:r w:rsidRPr="00F668F1">
        <w:rPr>
          <w:rFonts w:ascii="宋体" w:hAnsi="宋体" w:hint="eastAsia"/>
          <w:bCs/>
          <w:szCs w:val="21"/>
        </w:rPr>
        <w:t xml:space="preserve"> 毕业论文3学分</w:t>
      </w:r>
    </w:p>
    <w:p w:rsidR="002F0CD9" w:rsidRPr="00041A46" w:rsidRDefault="009C3B3B">
      <w:pPr>
        <w:pStyle w:val="af4"/>
        <w:ind w:firstLine="422"/>
        <w:rPr>
          <w:sz w:val="21"/>
          <w:szCs w:val="21"/>
        </w:rPr>
      </w:pPr>
      <w:r w:rsidRPr="00041A46">
        <w:rPr>
          <w:rFonts w:ascii="宋体" w:cs="宋体" w:hint="eastAsia"/>
          <w:b/>
          <w:sz w:val="21"/>
          <w:szCs w:val="21"/>
        </w:rPr>
        <w:t xml:space="preserve">ii)金融数学: </w:t>
      </w:r>
    </w:p>
    <w:p w:rsidR="009C3B3B" w:rsidRPr="00F668F1" w:rsidRDefault="003D1F88" w:rsidP="003D1F88">
      <w:pPr>
        <w:widowControl/>
        <w:ind w:leftChars="200" w:left="420"/>
        <w:jc w:val="left"/>
        <w:rPr>
          <w:rFonts w:ascii="Calibri" w:eastAsia="宋体" w:hAnsi="Calibri" w:cs="宋体"/>
          <w:kern w:val="0"/>
          <w:szCs w:val="21"/>
        </w:rPr>
      </w:pPr>
      <w:r w:rsidRPr="00F668F1">
        <w:rPr>
          <w:rFonts w:ascii="宋体" w:hAnsi="宋体"/>
          <w:szCs w:val="21"/>
        </w:rPr>
        <w:t>a)</w:t>
      </w:r>
      <w:r w:rsidR="009C3B3B" w:rsidRPr="00F668F1">
        <w:rPr>
          <w:rFonts w:ascii="Calibri" w:eastAsia="宋体" w:hAnsi="Calibri" w:cs="宋体" w:hint="eastAsia"/>
          <w:kern w:val="0"/>
          <w:szCs w:val="21"/>
        </w:rPr>
        <w:t>总计</w:t>
      </w:r>
      <w:r w:rsidR="009C3B3B" w:rsidRPr="00F668F1">
        <w:rPr>
          <w:rFonts w:ascii="Calibri" w:eastAsia="宋体" w:hAnsi="Calibri" w:cs="宋体"/>
          <w:kern w:val="0"/>
          <w:szCs w:val="21"/>
        </w:rPr>
        <w:t>21</w:t>
      </w:r>
      <w:r w:rsidR="009C3B3B" w:rsidRPr="00F668F1">
        <w:rPr>
          <w:rFonts w:ascii="Calibri" w:eastAsia="宋体" w:hAnsi="Calibri" w:cs="宋体" w:hint="eastAsia"/>
          <w:kern w:val="0"/>
          <w:szCs w:val="21"/>
        </w:rPr>
        <w:t>学分。其中：必选课</w:t>
      </w:r>
      <w:r w:rsidR="009C3B3B" w:rsidRPr="00F668F1">
        <w:rPr>
          <w:rFonts w:ascii="Calibri" w:eastAsia="宋体" w:hAnsi="Calibri" w:cs="宋体"/>
          <w:kern w:val="0"/>
          <w:szCs w:val="21"/>
        </w:rPr>
        <w:t>9</w:t>
      </w:r>
      <w:r w:rsidR="009C3B3B" w:rsidRPr="00F668F1">
        <w:rPr>
          <w:rFonts w:ascii="Calibri" w:eastAsia="宋体" w:hAnsi="Calibri" w:cs="宋体" w:hint="eastAsia"/>
          <w:kern w:val="0"/>
          <w:szCs w:val="21"/>
        </w:rPr>
        <w:t>学分为以下课程：金融数学引论、数理统计、应用随机过程；</w:t>
      </w:r>
    </w:p>
    <w:p w:rsidR="003D1F88" w:rsidRPr="00F668F1" w:rsidRDefault="003D1F88" w:rsidP="003D1F88">
      <w:pPr>
        <w:pStyle w:val="ad"/>
        <w:wordWrap w:val="0"/>
        <w:spacing w:before="0" w:beforeAutospacing="0" w:after="0" w:afterAutospacing="0"/>
        <w:ind w:leftChars="200" w:left="420"/>
        <w:rPr>
          <w:rFonts w:cs="宋体"/>
          <w:sz w:val="21"/>
          <w:szCs w:val="21"/>
        </w:rPr>
      </w:pPr>
      <w:r w:rsidRPr="00F668F1">
        <w:rPr>
          <w:rFonts w:cs="宋体" w:hint="eastAsia"/>
          <w:sz w:val="21"/>
          <w:szCs w:val="21"/>
        </w:rPr>
        <w:t>限选课</w:t>
      </w:r>
      <w:r w:rsidRPr="00F668F1">
        <w:rPr>
          <w:rFonts w:cs="宋体"/>
          <w:sz w:val="21"/>
          <w:szCs w:val="21"/>
        </w:rPr>
        <w:t>12</w:t>
      </w:r>
      <w:r w:rsidRPr="00F668F1">
        <w:rPr>
          <w:rFonts w:cs="宋体" w:hint="eastAsia"/>
          <w:sz w:val="21"/>
          <w:szCs w:val="21"/>
        </w:rPr>
        <w:t>学分，在以下课程中选择：实变与泛函（或实变函数）、金融经济学、金融数据分析导论、寿险精算、证券投资学、衍生证券基础、金融时间序列分析。</w:t>
      </w:r>
    </w:p>
    <w:p w:rsidR="002F0CD9" w:rsidRPr="00F668F1" w:rsidRDefault="009C3B3B" w:rsidP="003D1F88">
      <w:pPr>
        <w:pStyle w:val="ad"/>
        <w:wordWrap w:val="0"/>
        <w:spacing w:before="0" w:beforeAutospacing="0" w:after="0" w:afterAutospacing="0"/>
        <w:ind w:firstLineChars="200" w:firstLine="420"/>
        <w:rPr>
          <w:rFonts w:ascii="Calibri" w:hAnsi="Calibri"/>
          <w:sz w:val="21"/>
          <w:szCs w:val="21"/>
        </w:rPr>
      </w:pPr>
      <w:r w:rsidRPr="00F668F1">
        <w:rPr>
          <w:rFonts w:hint="eastAsia"/>
          <w:sz w:val="21"/>
          <w:szCs w:val="21"/>
        </w:rPr>
        <w:t xml:space="preserve">b) </w:t>
      </w:r>
      <w:r w:rsidRPr="00F668F1">
        <w:rPr>
          <w:rFonts w:ascii="Calibri" w:hAnsi="Calibri" w:hint="eastAsia"/>
          <w:sz w:val="21"/>
          <w:szCs w:val="21"/>
        </w:rPr>
        <w:t>毕业论文</w:t>
      </w:r>
      <w:r w:rsidRPr="00F668F1">
        <w:rPr>
          <w:rFonts w:hint="eastAsia"/>
          <w:sz w:val="21"/>
          <w:szCs w:val="21"/>
        </w:rPr>
        <w:t>3</w:t>
      </w:r>
      <w:r w:rsidRPr="00F668F1">
        <w:rPr>
          <w:rFonts w:ascii="Calibri" w:hAnsi="Calibri" w:hint="eastAsia"/>
          <w:sz w:val="21"/>
          <w:szCs w:val="21"/>
        </w:rPr>
        <w:t>学分；</w:t>
      </w:r>
    </w:p>
    <w:p w:rsidR="003D1F88" w:rsidRPr="00F668F1" w:rsidRDefault="003D1F88" w:rsidP="003D1F88">
      <w:pPr>
        <w:widowControl/>
        <w:ind w:leftChars="200" w:left="630" w:hangingChars="100" w:hanging="210"/>
        <w:rPr>
          <w:rFonts w:ascii="Calibri" w:hAnsi="Calibri" w:cs="宋体"/>
          <w:szCs w:val="21"/>
        </w:rPr>
      </w:pPr>
      <w:r w:rsidRPr="00F668F1">
        <w:rPr>
          <w:rFonts w:ascii="宋体" w:hAnsi="宋体"/>
          <w:szCs w:val="21"/>
        </w:rPr>
        <w:t>c)</w:t>
      </w:r>
      <w:r w:rsidRPr="00F668F1">
        <w:rPr>
          <w:rFonts w:ascii="Calibri" w:eastAsia="宋体" w:hAnsi="Calibri" w:cs="宋体" w:hint="eastAsia"/>
          <w:kern w:val="0"/>
          <w:szCs w:val="21"/>
        </w:rPr>
        <w:t>总计</w:t>
      </w:r>
      <w:r w:rsidRPr="00F668F1">
        <w:rPr>
          <w:rFonts w:ascii="Calibri" w:eastAsia="宋体" w:hAnsi="Calibri" w:cs="宋体"/>
          <w:kern w:val="0"/>
          <w:szCs w:val="21"/>
        </w:rPr>
        <w:t>8</w:t>
      </w:r>
      <w:r w:rsidRPr="00F668F1">
        <w:rPr>
          <w:rFonts w:ascii="Calibri" w:eastAsia="宋体" w:hAnsi="Calibri" w:cs="宋体" w:hint="eastAsia"/>
          <w:kern w:val="0"/>
          <w:szCs w:val="21"/>
        </w:rPr>
        <w:t>学分。其中：</w:t>
      </w:r>
      <w:r w:rsidRPr="00F668F1">
        <w:rPr>
          <w:rFonts w:ascii="Calibri" w:hAnsi="Calibri" w:cs="宋体" w:hint="eastAsia"/>
          <w:szCs w:val="21"/>
        </w:rPr>
        <w:t>物理类课程</w:t>
      </w:r>
      <w:r w:rsidRPr="00F668F1">
        <w:rPr>
          <w:rFonts w:ascii="Calibri" w:hAnsi="Calibri" w:cs="宋体"/>
          <w:szCs w:val="21"/>
        </w:rPr>
        <w:t>4</w:t>
      </w:r>
      <w:r w:rsidRPr="00F668F1">
        <w:rPr>
          <w:rFonts w:ascii="Calibri" w:hAnsi="Calibri" w:cs="宋体" w:hint="eastAsia"/>
          <w:szCs w:val="21"/>
        </w:rPr>
        <w:t>学分，数学科学学院、光华管理学院和经济学院的相</w:t>
      </w:r>
    </w:p>
    <w:p w:rsidR="002F0CD9" w:rsidRPr="00F668F1" w:rsidRDefault="003D1F88" w:rsidP="003D1F88">
      <w:pPr>
        <w:widowControl/>
        <w:ind w:leftChars="200" w:left="630" w:hangingChars="100" w:hanging="210"/>
        <w:rPr>
          <w:rFonts w:ascii="Calibri" w:eastAsia="宋体" w:hAnsi="Calibri" w:cs="宋体"/>
          <w:kern w:val="0"/>
          <w:szCs w:val="21"/>
        </w:rPr>
      </w:pPr>
      <w:r w:rsidRPr="00F668F1">
        <w:rPr>
          <w:rFonts w:ascii="Calibri" w:hAnsi="Calibri" w:cs="宋体" w:hint="eastAsia"/>
          <w:szCs w:val="21"/>
        </w:rPr>
        <w:t>关课程</w:t>
      </w:r>
      <w:r w:rsidRPr="00F668F1">
        <w:rPr>
          <w:rFonts w:ascii="Calibri" w:hAnsi="Calibri" w:cs="宋体"/>
          <w:szCs w:val="21"/>
        </w:rPr>
        <w:t>4</w:t>
      </w:r>
      <w:r w:rsidRPr="00F668F1">
        <w:rPr>
          <w:rFonts w:ascii="Calibri" w:hAnsi="Calibri" w:cs="宋体" w:hint="eastAsia"/>
          <w:szCs w:val="21"/>
        </w:rPr>
        <w:t>学分。</w:t>
      </w:r>
    </w:p>
    <w:p w:rsidR="002F0CD9" w:rsidRPr="00F668F1" w:rsidRDefault="009C3B3B">
      <w:pPr>
        <w:rPr>
          <w:rFonts w:ascii="宋体" w:hAnsi="宋体"/>
          <w:b/>
          <w:bCs/>
          <w:szCs w:val="21"/>
        </w:rPr>
      </w:pPr>
      <w:r w:rsidRPr="00F668F1">
        <w:rPr>
          <w:rFonts w:ascii="宋体" w:hAnsi="宋体" w:hint="eastAsia"/>
          <w:b/>
          <w:szCs w:val="21"/>
        </w:rPr>
        <w:t>4)</w:t>
      </w:r>
      <w:r w:rsidRPr="00F668F1">
        <w:rPr>
          <w:rFonts w:ascii="宋体" w:hAnsi="宋体"/>
          <w:b/>
          <w:bCs/>
          <w:szCs w:val="21"/>
        </w:rPr>
        <w:t>通识与自主选修课程：</w:t>
      </w:r>
      <w:r w:rsidR="00880DB8">
        <w:rPr>
          <w:rFonts w:ascii="宋体" w:hAnsi="宋体" w:hint="eastAsia"/>
          <w:b/>
          <w:bCs/>
          <w:szCs w:val="21"/>
        </w:rPr>
        <w:t>31</w:t>
      </w:r>
      <w:r w:rsidRPr="00F668F1">
        <w:rPr>
          <w:rFonts w:ascii="宋体" w:hAnsi="宋体"/>
          <w:b/>
          <w:bCs/>
          <w:szCs w:val="21"/>
        </w:rPr>
        <w:t>学分</w:t>
      </w:r>
    </w:p>
    <w:p w:rsidR="002F0CD9" w:rsidRPr="00F668F1" w:rsidRDefault="009C3B3B">
      <w:pPr>
        <w:rPr>
          <w:rFonts w:ascii="宋体" w:hAnsi="宋体"/>
          <w:b/>
          <w:bCs/>
          <w:szCs w:val="21"/>
        </w:rPr>
      </w:pPr>
      <w:r w:rsidRPr="00F668F1">
        <w:rPr>
          <w:rFonts w:ascii="宋体" w:hAnsi="宋体"/>
          <w:b/>
          <w:bCs/>
          <w:szCs w:val="21"/>
        </w:rPr>
        <w:t>i）基础数学</w:t>
      </w:r>
    </w:p>
    <w:p w:rsidR="002F0CD9" w:rsidRPr="00F668F1" w:rsidRDefault="009C3B3B">
      <w:pPr>
        <w:ind w:firstLineChars="200" w:firstLine="420"/>
        <w:rPr>
          <w:rFonts w:ascii="宋体" w:hAnsi="宋体"/>
        </w:rPr>
      </w:pPr>
      <w:r w:rsidRPr="00F668F1">
        <w:rPr>
          <w:rFonts w:ascii="宋体" w:hAnsi="宋体"/>
          <w:szCs w:val="21"/>
        </w:rPr>
        <w:t>A</w:t>
      </w:r>
      <w:r w:rsidRPr="00F668F1">
        <w:rPr>
          <w:rFonts w:ascii="宋体" w:hAnsi="宋体" w:hint="eastAsia"/>
        </w:rPr>
        <w:t>．理学部课程：12学分，可以选自理学部中的任何院系， 包括数学学院。</w:t>
      </w:r>
    </w:p>
    <w:p w:rsidR="002F0CD9" w:rsidRPr="00F668F1" w:rsidRDefault="009C3B3B">
      <w:pPr>
        <w:ind w:firstLineChars="200" w:firstLine="420"/>
        <w:rPr>
          <w:rFonts w:ascii="宋体" w:hAnsi="宋体"/>
          <w:b/>
          <w:bCs/>
          <w:szCs w:val="21"/>
        </w:rPr>
      </w:pPr>
      <w:r w:rsidRPr="00F668F1">
        <w:rPr>
          <w:rFonts w:ascii="宋体" w:hAnsi="宋体"/>
        </w:rPr>
        <w:t>B. 通选课：12学分，其中社会科学类至少2学分；哲学与心理学类至少2学分；历史学类至少2学分；语言学、文学、艺术与美育类至少4学分，其中大学国文必选，另一门是艺术与教育类课程；数学与自然科学类和社会可持续发展类至少2学分。</w:t>
      </w:r>
    </w:p>
    <w:p w:rsidR="002F0CD9" w:rsidRPr="00F668F1" w:rsidRDefault="009C3B3B">
      <w:pPr>
        <w:ind w:firstLineChars="200" w:firstLine="420"/>
        <w:rPr>
          <w:rFonts w:ascii="宋体" w:hAnsi="宋体"/>
          <w:b/>
          <w:bCs/>
          <w:szCs w:val="21"/>
        </w:rPr>
      </w:pPr>
      <w:r w:rsidRPr="00F668F1">
        <w:rPr>
          <w:rFonts w:ascii="宋体" w:hAnsi="宋体"/>
        </w:rPr>
        <w:t>C. 在全校课程中选择其余</w:t>
      </w:r>
      <w:r w:rsidR="00CA231D">
        <w:rPr>
          <w:rFonts w:ascii="宋体" w:hAnsi="宋体"/>
        </w:rPr>
        <w:t>7</w:t>
      </w:r>
      <w:r w:rsidRPr="00F668F1">
        <w:rPr>
          <w:rFonts w:ascii="宋体" w:hAnsi="宋体"/>
        </w:rPr>
        <w:t>学分。</w:t>
      </w:r>
    </w:p>
    <w:p w:rsidR="002F0CD9" w:rsidRPr="00F668F1" w:rsidRDefault="009C3B3B">
      <w:pPr>
        <w:rPr>
          <w:rFonts w:ascii="宋体" w:hAnsi="宋体"/>
          <w:b/>
          <w:bCs/>
          <w:szCs w:val="21"/>
        </w:rPr>
      </w:pPr>
      <w:r w:rsidRPr="00F668F1">
        <w:rPr>
          <w:rFonts w:ascii="宋体" w:hAnsi="宋体"/>
          <w:b/>
          <w:bCs/>
          <w:szCs w:val="21"/>
        </w:rPr>
        <w:t>ii）金融数学</w:t>
      </w:r>
    </w:p>
    <w:p w:rsidR="002F0CD9" w:rsidRPr="00F668F1" w:rsidRDefault="009C3B3B">
      <w:pPr>
        <w:ind w:firstLineChars="200" w:firstLine="420"/>
        <w:rPr>
          <w:rFonts w:ascii="宋体" w:hAnsi="宋体"/>
          <w:b/>
          <w:bCs/>
          <w:szCs w:val="21"/>
        </w:rPr>
      </w:pPr>
      <w:r w:rsidRPr="00F668F1">
        <w:rPr>
          <w:rFonts w:hint="eastAsia"/>
          <w:szCs w:val="21"/>
        </w:rPr>
        <w:t>A</w:t>
      </w:r>
      <w:r w:rsidRPr="00F668F1">
        <w:rPr>
          <w:rFonts w:hint="eastAsia"/>
          <w:szCs w:val="21"/>
        </w:rPr>
        <w:t>．</w:t>
      </w:r>
      <w:r w:rsidR="003D1F88" w:rsidRPr="00F668F1">
        <w:rPr>
          <w:rFonts w:ascii="Calibri" w:eastAsia="宋体" w:hAnsi="Calibri" w:cs="宋体" w:hint="eastAsia"/>
          <w:kern w:val="0"/>
          <w:szCs w:val="21"/>
        </w:rPr>
        <w:t>总计</w:t>
      </w:r>
      <w:r w:rsidR="003D1F88" w:rsidRPr="00F668F1">
        <w:rPr>
          <w:rFonts w:ascii="Calibri" w:eastAsia="宋体" w:hAnsi="Calibri" w:cs="宋体"/>
          <w:kern w:val="0"/>
          <w:szCs w:val="21"/>
        </w:rPr>
        <w:t>12</w:t>
      </w:r>
      <w:r w:rsidR="003D1F88" w:rsidRPr="00F668F1">
        <w:rPr>
          <w:rFonts w:ascii="Calibri" w:eastAsia="宋体" w:hAnsi="Calibri" w:cs="宋体" w:hint="eastAsia"/>
          <w:kern w:val="0"/>
          <w:szCs w:val="21"/>
        </w:rPr>
        <w:t>学分。为理学部、光华管理学院和经济学院的课程。</w:t>
      </w:r>
    </w:p>
    <w:p w:rsidR="002F0CD9" w:rsidRPr="00F668F1" w:rsidRDefault="009C3B3B">
      <w:pPr>
        <w:pStyle w:val="ad"/>
        <w:wordWrap w:val="0"/>
        <w:spacing w:before="0" w:beforeAutospacing="0" w:after="0" w:afterAutospacing="0"/>
        <w:ind w:left="426"/>
        <w:rPr>
          <w:sz w:val="21"/>
          <w:szCs w:val="21"/>
        </w:rPr>
      </w:pPr>
      <w:r w:rsidRPr="00F668F1">
        <w:rPr>
          <w:sz w:val="21"/>
          <w:szCs w:val="21"/>
        </w:rPr>
        <w:t>B. 通选课：12学分，其中社会科学类至少2学分；哲学与心理学类至少2学分；历史学类至少2学分；语言学、文学、艺术与美育类至少4学分，其中大学国文必选，另一门是艺术与教育类课程；数学与自然科学类和社会可持续发展类至少2学分。</w:t>
      </w:r>
    </w:p>
    <w:p w:rsidR="002F0CD9" w:rsidRPr="00F668F1" w:rsidRDefault="009C3B3B">
      <w:pPr>
        <w:pStyle w:val="ad"/>
        <w:wordWrap w:val="0"/>
        <w:spacing w:before="0" w:beforeAutospacing="0" w:after="0" w:afterAutospacing="0"/>
        <w:ind w:left="426"/>
      </w:pPr>
      <w:r w:rsidRPr="00F668F1">
        <w:rPr>
          <w:sz w:val="21"/>
          <w:szCs w:val="21"/>
        </w:rPr>
        <w:t>C. 在全校课程中选择其余</w:t>
      </w:r>
      <w:r w:rsidR="000253A1">
        <w:rPr>
          <w:sz w:val="21"/>
          <w:szCs w:val="21"/>
        </w:rPr>
        <w:t>7</w:t>
      </w:r>
      <w:r w:rsidRPr="00F668F1">
        <w:rPr>
          <w:sz w:val="21"/>
          <w:szCs w:val="21"/>
        </w:rPr>
        <w:t>学分。</w:t>
      </w:r>
    </w:p>
    <w:p w:rsidR="002F0CD9" w:rsidRPr="000253A1" w:rsidRDefault="002F0CD9">
      <w:pPr>
        <w:pStyle w:val="2"/>
        <w:spacing w:before="240" w:after="240"/>
        <w:rPr>
          <w:bCs w:val="0"/>
          <w:szCs w:val="28"/>
        </w:rPr>
        <w:sectPr w:rsidR="002F0CD9" w:rsidRPr="000253A1">
          <w:headerReference w:type="even" r:id="rId20"/>
          <w:headerReference w:type="default" r:id="rId21"/>
          <w:pgSz w:w="12240" w:h="15840"/>
          <w:pgMar w:top="1440" w:right="1797" w:bottom="1440" w:left="1797" w:header="720" w:footer="720" w:gutter="0"/>
          <w:pgNumType w:fmt="numberInDash"/>
          <w:cols w:space="720"/>
        </w:sectPr>
      </w:pPr>
    </w:p>
    <w:p w:rsidR="002F0CD9" w:rsidRPr="00F668F1" w:rsidRDefault="009C3B3B">
      <w:pPr>
        <w:pStyle w:val="2"/>
        <w:spacing w:before="240" w:after="240"/>
        <w:rPr>
          <w:bCs w:val="0"/>
          <w:szCs w:val="28"/>
        </w:rPr>
      </w:pPr>
      <w:r w:rsidRPr="00F668F1">
        <w:rPr>
          <w:rFonts w:hint="eastAsia"/>
          <w:bCs w:val="0"/>
          <w:szCs w:val="28"/>
        </w:rPr>
        <w:lastRenderedPageBreak/>
        <w:t>五、其他要求</w:t>
      </w:r>
      <w:bookmarkStart w:id="19" w:name="_Toc45509669"/>
    </w:p>
    <w:p w:rsidR="002F0CD9" w:rsidRPr="00F668F1" w:rsidRDefault="009C3B3B">
      <w:pPr>
        <w:pStyle w:val="2"/>
        <w:spacing w:before="240" w:after="240"/>
        <w:rPr>
          <w:rFonts w:ascii="宋体" w:eastAsia="宋体" w:hAnsi="宋体"/>
          <w:b/>
          <w:bCs w:val="0"/>
          <w:sz w:val="21"/>
        </w:rPr>
      </w:pPr>
      <w:r w:rsidRPr="00F668F1">
        <w:rPr>
          <w:rFonts w:ascii="宋体" w:eastAsia="宋体" w:hAnsi="宋体" w:hint="eastAsia"/>
          <w:b/>
          <w:bCs w:val="0"/>
          <w:sz w:val="21"/>
        </w:rPr>
        <w:t>1．保研要求：</w:t>
      </w:r>
      <w:bookmarkEnd w:id="19"/>
    </w:p>
    <w:p w:rsidR="002F0CD9" w:rsidRPr="00F668F1" w:rsidRDefault="009C3B3B">
      <w:pPr>
        <w:pStyle w:val="3"/>
        <w:spacing w:before="120" w:after="120"/>
        <w:rPr>
          <w:rFonts w:ascii="宋体" w:hAnsi="宋体"/>
        </w:rPr>
      </w:pPr>
      <w:bookmarkStart w:id="20" w:name="_Toc45509670"/>
      <w:r w:rsidRPr="00F668F1">
        <w:rPr>
          <w:rFonts w:ascii="宋体" w:hAnsi="宋体" w:hint="eastAsia"/>
        </w:rPr>
        <w:t>1）基础数学方向：</w:t>
      </w:r>
      <w:bookmarkEnd w:id="20"/>
    </w:p>
    <w:p w:rsidR="002F0CD9" w:rsidRPr="00F668F1" w:rsidRDefault="009C3B3B">
      <w:pPr>
        <w:ind w:firstLine="720"/>
      </w:pPr>
      <w:r w:rsidRPr="00F668F1">
        <w:rPr>
          <w:rFonts w:hint="eastAsia"/>
        </w:rPr>
        <w:t xml:space="preserve">(i) </w:t>
      </w:r>
      <w:r w:rsidRPr="00F668F1">
        <w:rPr>
          <w:rFonts w:hint="eastAsia"/>
        </w:rPr>
        <w:t>必须在三年级结束时完成以下</w:t>
      </w:r>
      <w:r w:rsidRPr="00F668F1">
        <w:rPr>
          <w:rFonts w:hint="eastAsia"/>
        </w:rPr>
        <w:t>9</w:t>
      </w:r>
      <w:r w:rsidRPr="00F668F1">
        <w:rPr>
          <w:rFonts w:hint="eastAsia"/>
        </w:rPr>
        <w:t>门选修课中的</w:t>
      </w:r>
      <w:r w:rsidRPr="00F668F1">
        <w:rPr>
          <w:rFonts w:hint="eastAsia"/>
        </w:rPr>
        <w:t>5</w:t>
      </w:r>
      <w:r w:rsidRPr="00F668F1">
        <w:rPr>
          <w:rFonts w:hint="eastAsia"/>
        </w:rPr>
        <w:t>门：实变函数，泛函分析，偏微分方程，拓扑学，微分几何，微分流形，数论基础，群与表示，基础代数几何。</w:t>
      </w:r>
    </w:p>
    <w:p w:rsidR="002F0CD9" w:rsidRPr="00F668F1" w:rsidRDefault="009C3B3B">
      <w:pPr>
        <w:ind w:firstLine="720"/>
      </w:pPr>
      <w:r w:rsidRPr="00F668F1">
        <w:rPr>
          <w:rFonts w:hint="eastAsia"/>
        </w:rPr>
        <w:t xml:space="preserve">(ii) </w:t>
      </w:r>
      <w:r w:rsidRPr="00F668F1">
        <w:rPr>
          <w:rFonts w:hint="eastAsia"/>
        </w:rPr>
        <w:t>以上课程中最高分数的</w:t>
      </w:r>
      <w:r w:rsidRPr="00F668F1">
        <w:rPr>
          <w:rFonts w:hint="eastAsia"/>
        </w:rPr>
        <w:t>5</w:t>
      </w:r>
      <w:r w:rsidRPr="00F668F1">
        <w:rPr>
          <w:rFonts w:hint="eastAsia"/>
        </w:rPr>
        <w:t>门成绩加上专业必修课程成绩计入保研成绩。如果上面所列课程选修未达到</w:t>
      </w:r>
      <w:r w:rsidR="005225F6">
        <w:rPr>
          <w:rFonts w:hint="eastAsia"/>
        </w:rPr>
        <w:t>5</w:t>
      </w:r>
      <w:r w:rsidRPr="00F668F1">
        <w:rPr>
          <w:rFonts w:hint="eastAsia"/>
        </w:rPr>
        <w:t>门，所缺课程按照</w:t>
      </w:r>
      <w:r w:rsidRPr="00F668F1">
        <w:rPr>
          <w:rFonts w:hint="eastAsia"/>
        </w:rPr>
        <w:t>0</w:t>
      </w:r>
      <w:r w:rsidRPr="00F668F1">
        <w:rPr>
          <w:rFonts w:hint="eastAsia"/>
        </w:rPr>
        <w:t>分计算。</w:t>
      </w:r>
    </w:p>
    <w:p w:rsidR="002F0CD9" w:rsidRPr="00F668F1" w:rsidRDefault="009C3B3B">
      <w:pPr>
        <w:ind w:firstLine="420"/>
      </w:pPr>
      <w:r w:rsidRPr="00F668F1">
        <w:rPr>
          <w:rFonts w:hint="eastAsia"/>
        </w:rPr>
        <w:t>（</w:t>
      </w:r>
      <w:r w:rsidRPr="00F668F1">
        <w:rPr>
          <w:rFonts w:hint="eastAsia"/>
        </w:rPr>
        <w:t>iii</w:t>
      </w:r>
      <w:r w:rsidRPr="00F668F1">
        <w:rPr>
          <w:rFonts w:hint="eastAsia"/>
        </w:rPr>
        <w:t>）上面成绩平均从高到低排名，此排名作为基础数学方向对外承认的唯一正式排名。</w:t>
      </w:r>
    </w:p>
    <w:p w:rsidR="002F0CD9" w:rsidRPr="00F668F1" w:rsidRDefault="002F0CD9">
      <w:pPr>
        <w:ind w:firstLine="425"/>
        <w:rPr>
          <w:rFonts w:ascii="宋体" w:hAnsi="宋体"/>
        </w:rPr>
      </w:pPr>
    </w:p>
    <w:p w:rsidR="002F0CD9" w:rsidRPr="00F668F1" w:rsidRDefault="009C3B3B">
      <w:pPr>
        <w:rPr>
          <w:rFonts w:ascii="宋体" w:hAnsi="宋体"/>
          <w:b/>
        </w:rPr>
      </w:pPr>
      <w:r w:rsidRPr="00F668F1">
        <w:rPr>
          <w:rFonts w:ascii="宋体" w:hAnsi="宋体" w:hint="eastAsia"/>
          <w:b/>
        </w:rPr>
        <w:t>2）金融数学方向：</w:t>
      </w:r>
    </w:p>
    <w:p w:rsidR="002F0CD9" w:rsidRPr="00F668F1" w:rsidRDefault="009C3B3B">
      <w:pPr>
        <w:pStyle w:val="ad"/>
        <w:wordWrap w:val="0"/>
        <w:spacing w:before="0" w:beforeAutospacing="0" w:after="0" w:afterAutospacing="0"/>
        <w:rPr>
          <w:rFonts w:ascii="Calibri" w:hAnsi="Calibri"/>
          <w:sz w:val="21"/>
          <w:szCs w:val="21"/>
        </w:rPr>
      </w:pPr>
      <w:r w:rsidRPr="00F668F1">
        <w:rPr>
          <w:rFonts w:hint="eastAsia"/>
          <w:sz w:val="21"/>
          <w:szCs w:val="21"/>
        </w:rPr>
        <w:t>需要满足下面的要求：通过学院要求的所有一年级和二年级的必修课程以及金融数学系的所有必选课。</w:t>
      </w:r>
    </w:p>
    <w:p w:rsidR="002F0CD9" w:rsidRPr="00F668F1" w:rsidRDefault="009C3B3B">
      <w:pPr>
        <w:pStyle w:val="ad"/>
        <w:wordWrap w:val="0"/>
        <w:spacing w:before="0" w:beforeAutospacing="0" w:after="0" w:afterAutospacing="0"/>
        <w:rPr>
          <w:rFonts w:ascii="Calibri" w:hAnsi="Calibri"/>
          <w:sz w:val="21"/>
          <w:szCs w:val="21"/>
        </w:rPr>
      </w:pPr>
      <w:r w:rsidRPr="00F668F1">
        <w:rPr>
          <w:rFonts w:hint="eastAsia"/>
          <w:sz w:val="21"/>
          <w:szCs w:val="21"/>
        </w:rPr>
        <w:t>保研成绩的计算按照如下方式：</w:t>
      </w:r>
    </w:p>
    <w:p w:rsidR="002F0CD9" w:rsidRPr="00F668F1" w:rsidRDefault="009C3B3B">
      <w:pPr>
        <w:pStyle w:val="ad"/>
        <w:wordWrap w:val="0"/>
        <w:spacing w:before="0" w:beforeAutospacing="0" w:after="0" w:afterAutospacing="0"/>
        <w:ind w:firstLineChars="300" w:firstLine="630"/>
        <w:rPr>
          <w:rFonts w:ascii="Calibri" w:hAnsi="Calibri"/>
          <w:sz w:val="21"/>
          <w:szCs w:val="21"/>
        </w:rPr>
      </w:pPr>
      <w:r w:rsidRPr="00F668F1">
        <w:rPr>
          <w:rFonts w:hint="eastAsia"/>
          <w:sz w:val="21"/>
          <w:szCs w:val="21"/>
        </w:rPr>
        <w:t>a)</w:t>
      </w:r>
      <w:r w:rsidRPr="00F668F1">
        <w:rPr>
          <w:rFonts w:ascii="Times New Roman" w:hAnsi="Times New Roman"/>
          <w:sz w:val="21"/>
          <w:szCs w:val="21"/>
        </w:rPr>
        <w:t> </w:t>
      </w:r>
      <w:r w:rsidR="003D1F88" w:rsidRPr="00F668F1">
        <w:rPr>
          <w:rFonts w:hint="eastAsia"/>
          <w:sz w:val="21"/>
          <w:szCs w:val="21"/>
        </w:rPr>
        <w:t>在三年级结束时完成前面要求的核心课程</w:t>
      </w:r>
      <w:r w:rsidR="003D1F88" w:rsidRPr="00F668F1">
        <w:rPr>
          <w:sz w:val="21"/>
          <w:szCs w:val="21"/>
        </w:rPr>
        <w:t>29</w:t>
      </w:r>
      <w:r w:rsidR="003D1F88" w:rsidRPr="00F668F1">
        <w:rPr>
          <w:rFonts w:hint="eastAsia"/>
          <w:sz w:val="21"/>
          <w:szCs w:val="21"/>
        </w:rPr>
        <w:t>学分、物理类课程</w:t>
      </w:r>
      <w:r w:rsidR="003D1F88" w:rsidRPr="00F668F1">
        <w:rPr>
          <w:sz w:val="21"/>
          <w:szCs w:val="21"/>
        </w:rPr>
        <w:t>4</w:t>
      </w:r>
      <w:r w:rsidR="003D1F88" w:rsidRPr="00F668F1">
        <w:rPr>
          <w:rFonts w:hint="eastAsia"/>
          <w:sz w:val="21"/>
          <w:szCs w:val="21"/>
        </w:rPr>
        <w:t>学分和金融数学要求的必选课</w:t>
      </w:r>
      <w:r w:rsidR="003D1F88" w:rsidRPr="00F668F1">
        <w:rPr>
          <w:sz w:val="21"/>
          <w:szCs w:val="21"/>
        </w:rPr>
        <w:t>9</w:t>
      </w:r>
      <w:r w:rsidR="003D1F88" w:rsidRPr="00F668F1">
        <w:rPr>
          <w:rFonts w:hint="eastAsia"/>
          <w:sz w:val="21"/>
          <w:szCs w:val="21"/>
        </w:rPr>
        <w:t>学分，以及金融数学要求的限选课的</w:t>
      </w:r>
      <w:r w:rsidR="003D1F88" w:rsidRPr="00F668F1">
        <w:rPr>
          <w:sz w:val="21"/>
          <w:szCs w:val="21"/>
        </w:rPr>
        <w:t>9</w:t>
      </w:r>
      <w:r w:rsidR="003D1F88" w:rsidRPr="00F668F1">
        <w:rPr>
          <w:rFonts w:hint="eastAsia"/>
          <w:sz w:val="21"/>
          <w:szCs w:val="21"/>
        </w:rPr>
        <w:t>学分，可获得保送研究生的申请资格。</w:t>
      </w:r>
    </w:p>
    <w:p w:rsidR="002F0CD9" w:rsidRPr="00F668F1" w:rsidRDefault="009C3B3B">
      <w:pPr>
        <w:pStyle w:val="ad"/>
        <w:wordWrap w:val="0"/>
        <w:spacing w:before="0" w:beforeAutospacing="0" w:after="0" w:afterAutospacing="0"/>
        <w:ind w:firstLineChars="300" w:firstLine="630"/>
        <w:rPr>
          <w:rFonts w:ascii="Calibri" w:hAnsi="Calibri"/>
          <w:sz w:val="21"/>
          <w:szCs w:val="21"/>
        </w:rPr>
      </w:pPr>
      <w:r w:rsidRPr="00F668F1">
        <w:rPr>
          <w:rFonts w:hint="eastAsia"/>
          <w:sz w:val="21"/>
          <w:szCs w:val="21"/>
        </w:rPr>
        <w:t>b)</w:t>
      </w:r>
      <w:r w:rsidR="003D1F88" w:rsidRPr="00F668F1">
        <w:rPr>
          <w:rFonts w:hint="eastAsia"/>
          <w:sz w:val="21"/>
          <w:szCs w:val="21"/>
        </w:rPr>
        <w:t xml:space="preserve"> 保送研究生的专业课排名的成绩计算方法：</w:t>
      </w:r>
      <w:r w:rsidR="003D1F88" w:rsidRPr="00F668F1">
        <w:rPr>
          <w:sz w:val="21"/>
          <w:szCs w:val="21"/>
        </w:rPr>
        <w:t>1</w:t>
      </w:r>
      <w:r w:rsidR="003D1F88" w:rsidRPr="00F668F1">
        <w:rPr>
          <w:rFonts w:hint="eastAsia"/>
          <w:sz w:val="21"/>
          <w:szCs w:val="21"/>
        </w:rPr>
        <w:t>）核心课程</w:t>
      </w:r>
      <w:r w:rsidR="003D1F88" w:rsidRPr="00F668F1">
        <w:rPr>
          <w:sz w:val="21"/>
          <w:szCs w:val="21"/>
        </w:rPr>
        <w:t>29</w:t>
      </w:r>
      <w:r w:rsidR="003D1F88" w:rsidRPr="00F668F1">
        <w:rPr>
          <w:rFonts w:hint="eastAsia"/>
          <w:sz w:val="21"/>
          <w:szCs w:val="21"/>
        </w:rPr>
        <w:t>学分课程和物理类</w:t>
      </w:r>
      <w:r w:rsidR="003D1F88" w:rsidRPr="00F668F1">
        <w:rPr>
          <w:sz w:val="21"/>
          <w:szCs w:val="21"/>
        </w:rPr>
        <w:t>4</w:t>
      </w:r>
      <w:r w:rsidR="003D1F88" w:rsidRPr="00F668F1">
        <w:rPr>
          <w:rFonts w:hint="eastAsia"/>
          <w:sz w:val="21"/>
          <w:szCs w:val="21"/>
        </w:rPr>
        <w:t>学分课程的成绩按照学分加权计算平均成绩，记为“基础课平均成绩”；</w:t>
      </w:r>
      <w:r w:rsidR="003D1F88" w:rsidRPr="00F668F1">
        <w:rPr>
          <w:sz w:val="21"/>
          <w:szCs w:val="21"/>
        </w:rPr>
        <w:t>2</w:t>
      </w:r>
      <w:r w:rsidR="003D1F88" w:rsidRPr="00F668F1">
        <w:rPr>
          <w:rFonts w:hint="eastAsia"/>
          <w:sz w:val="21"/>
          <w:szCs w:val="21"/>
        </w:rPr>
        <w:t>）金融数学要求的必选课</w:t>
      </w:r>
      <w:r w:rsidR="003D1F88" w:rsidRPr="00F668F1">
        <w:rPr>
          <w:sz w:val="21"/>
          <w:szCs w:val="21"/>
        </w:rPr>
        <w:t>9</w:t>
      </w:r>
      <w:r w:rsidR="003D1F88" w:rsidRPr="00F668F1">
        <w:rPr>
          <w:rFonts w:hint="eastAsia"/>
          <w:sz w:val="21"/>
          <w:szCs w:val="21"/>
        </w:rPr>
        <w:t>学分课程的成绩和金融数学要求的限选课中成绩最高的</w:t>
      </w:r>
      <w:r w:rsidR="003D1F88" w:rsidRPr="00F668F1">
        <w:rPr>
          <w:sz w:val="21"/>
          <w:szCs w:val="21"/>
        </w:rPr>
        <w:t>3</w:t>
      </w:r>
      <w:r w:rsidR="003D1F88" w:rsidRPr="00F668F1">
        <w:rPr>
          <w:rFonts w:hint="eastAsia"/>
          <w:sz w:val="21"/>
          <w:szCs w:val="21"/>
        </w:rPr>
        <w:t>门课程的成绩按照学分加权计算平均成绩，记为“专业课平均成绩”；</w:t>
      </w:r>
      <w:r w:rsidR="003D1F88" w:rsidRPr="00F668F1">
        <w:rPr>
          <w:sz w:val="21"/>
          <w:szCs w:val="21"/>
        </w:rPr>
        <w:t>3</w:t>
      </w:r>
      <w:r w:rsidR="003D1F88" w:rsidRPr="00F668F1">
        <w:rPr>
          <w:rFonts w:hint="eastAsia"/>
          <w:sz w:val="21"/>
          <w:szCs w:val="21"/>
        </w:rPr>
        <w:t>）最终成绩为“基础课平均成绩”与“专业课平均成绩”的等权平均。</w:t>
      </w:r>
    </w:p>
    <w:p w:rsidR="002F0CD9" w:rsidRPr="00F668F1" w:rsidRDefault="009C3B3B" w:rsidP="003D1F88">
      <w:pPr>
        <w:pStyle w:val="ad"/>
        <w:wordWrap w:val="0"/>
        <w:spacing w:before="0" w:beforeAutospacing="0" w:after="0" w:afterAutospacing="0"/>
        <w:ind w:firstLineChars="300" w:firstLine="630"/>
        <w:rPr>
          <w:rFonts w:ascii="Calibri" w:hAnsi="Calibri" w:cs="宋体"/>
          <w:sz w:val="21"/>
          <w:szCs w:val="21"/>
        </w:rPr>
      </w:pPr>
      <w:r w:rsidRPr="00F668F1">
        <w:rPr>
          <w:rFonts w:hint="eastAsia"/>
          <w:sz w:val="21"/>
          <w:szCs w:val="21"/>
        </w:rPr>
        <w:t>c)</w:t>
      </w:r>
      <w:r w:rsidRPr="00F668F1">
        <w:rPr>
          <w:rFonts w:ascii="Times New Roman" w:hAnsi="Times New Roman"/>
          <w:sz w:val="21"/>
          <w:szCs w:val="21"/>
        </w:rPr>
        <w:t> </w:t>
      </w:r>
      <w:r w:rsidR="003D1F88" w:rsidRPr="00F668F1">
        <w:rPr>
          <w:rFonts w:hint="eastAsia"/>
          <w:sz w:val="21"/>
          <w:szCs w:val="21"/>
        </w:rPr>
        <w:t>依此成绩排序为金融数学方向对外承认的专业方向正式排名。</w:t>
      </w:r>
    </w:p>
    <w:p w:rsidR="002F0CD9" w:rsidRPr="00F668F1" w:rsidRDefault="002F0CD9">
      <w:pPr>
        <w:ind w:left="1145"/>
        <w:rPr>
          <w:b/>
          <w:bCs/>
          <w:sz w:val="30"/>
          <w:szCs w:val="30"/>
        </w:rPr>
      </w:pPr>
    </w:p>
    <w:p w:rsidR="002F0CD9" w:rsidRPr="00F668F1" w:rsidRDefault="009C3B3B">
      <w:pPr>
        <w:widowControl/>
        <w:jc w:val="left"/>
        <w:rPr>
          <w:b/>
          <w:bCs/>
          <w:sz w:val="30"/>
          <w:szCs w:val="30"/>
        </w:rPr>
      </w:pPr>
      <w:r w:rsidRPr="00F668F1">
        <w:rPr>
          <w:b/>
          <w:bCs/>
          <w:sz w:val="30"/>
          <w:szCs w:val="30"/>
        </w:rPr>
        <w:br w:type="page"/>
      </w:r>
    </w:p>
    <w:p w:rsidR="005228AB" w:rsidRPr="00F668F1" w:rsidRDefault="005228AB" w:rsidP="005228AB">
      <w:pPr>
        <w:ind w:leftChars="573" w:left="1203" w:firstLineChars="500" w:firstLine="1506"/>
        <w:rPr>
          <w:b/>
          <w:bCs/>
          <w:sz w:val="30"/>
          <w:szCs w:val="30"/>
        </w:rPr>
      </w:pPr>
      <w:r w:rsidRPr="00F668F1">
        <w:rPr>
          <w:rFonts w:hint="eastAsia"/>
          <w:b/>
          <w:bCs/>
          <w:sz w:val="30"/>
          <w:szCs w:val="30"/>
        </w:rPr>
        <w:lastRenderedPageBreak/>
        <w:t>北京大学数学科学学院</w:t>
      </w:r>
    </w:p>
    <w:p w:rsidR="005228AB" w:rsidRPr="00F668F1" w:rsidRDefault="005228AB" w:rsidP="005228AB">
      <w:pPr>
        <w:pStyle w:val="1"/>
        <w:spacing w:before="240"/>
      </w:pPr>
      <w:bookmarkStart w:id="21" w:name="_Toc45509672"/>
      <w:r w:rsidRPr="00F668F1">
        <w:rPr>
          <w:rFonts w:hint="eastAsia"/>
        </w:rPr>
        <w:t>统计学专业</w:t>
      </w:r>
      <w:bookmarkStart w:id="22" w:name="_Toc226342568"/>
      <w:bookmarkStart w:id="23" w:name="_Toc226341719"/>
      <w:bookmarkStart w:id="24" w:name="_Toc45509676"/>
      <w:bookmarkEnd w:id="21"/>
    </w:p>
    <w:p w:rsidR="005228AB" w:rsidRPr="00F668F1" w:rsidRDefault="005228AB" w:rsidP="005228AB">
      <w:pPr>
        <w:pStyle w:val="1"/>
        <w:jc w:val="left"/>
        <w:rPr>
          <w:bCs w:val="0"/>
          <w:sz w:val="28"/>
          <w:szCs w:val="28"/>
        </w:rPr>
      </w:pPr>
      <w:r w:rsidRPr="00F668F1">
        <w:rPr>
          <w:rFonts w:hint="eastAsia"/>
          <w:bCs w:val="0"/>
          <w:sz w:val="28"/>
          <w:szCs w:val="28"/>
        </w:rPr>
        <w:t>一、专业简介</w:t>
      </w:r>
      <w:bookmarkEnd w:id="22"/>
      <w:bookmarkEnd w:id="23"/>
    </w:p>
    <w:p w:rsidR="005228AB" w:rsidRPr="00F668F1" w:rsidRDefault="005228AB" w:rsidP="005228AB">
      <w:pPr>
        <w:ind w:firstLine="390"/>
      </w:pPr>
      <w:r w:rsidRPr="00F668F1">
        <w:t>概率论与数理统计研究各种随机现象的本质与内在规律性以及自然科学、社会科学等各个学科中各种类型数据的科学的综合处理及统计推断方法。随着人类社会各种体系的日益庞大、复杂、精密</w:t>
      </w:r>
      <w:r w:rsidRPr="00F668F1">
        <w:rPr>
          <w:rFonts w:hint="eastAsia"/>
        </w:rPr>
        <w:t>以及</w:t>
      </w:r>
      <w:r w:rsidRPr="00F668F1">
        <w:t>计算机的广泛使用，概率统计</w:t>
      </w:r>
      <w:r w:rsidRPr="00F668F1">
        <w:rPr>
          <w:rFonts w:hint="eastAsia"/>
        </w:rPr>
        <w:t>在二十一世纪将发挥着越来越</w:t>
      </w:r>
      <w:r w:rsidRPr="00F668F1">
        <w:t>重要</w:t>
      </w:r>
      <w:r w:rsidRPr="00F668F1">
        <w:rPr>
          <w:rFonts w:hint="eastAsia"/>
        </w:rPr>
        <w:t>的作用</w:t>
      </w:r>
      <w:r w:rsidRPr="00F668F1">
        <w:t>。</w:t>
      </w:r>
    </w:p>
    <w:p w:rsidR="005228AB" w:rsidRPr="00F668F1" w:rsidRDefault="005228AB" w:rsidP="005228AB">
      <w:pPr>
        <w:ind w:firstLine="390"/>
      </w:pPr>
    </w:p>
    <w:p w:rsidR="005228AB" w:rsidRPr="00F668F1" w:rsidRDefault="005228AB" w:rsidP="005228AB">
      <w:pPr>
        <w:pStyle w:val="1"/>
        <w:numPr>
          <w:ilvl w:val="0"/>
          <w:numId w:val="1"/>
        </w:numPr>
        <w:jc w:val="left"/>
        <w:rPr>
          <w:bCs w:val="0"/>
          <w:sz w:val="28"/>
          <w:szCs w:val="28"/>
        </w:rPr>
      </w:pPr>
      <w:bookmarkStart w:id="25" w:name="_Toc226342569"/>
      <w:bookmarkStart w:id="26" w:name="_Toc226341720"/>
      <w:r w:rsidRPr="00F668F1">
        <w:rPr>
          <w:rFonts w:hint="eastAsia"/>
          <w:bCs w:val="0"/>
          <w:sz w:val="28"/>
          <w:szCs w:val="28"/>
        </w:rPr>
        <w:t>专业培养要求、目标</w:t>
      </w:r>
      <w:bookmarkEnd w:id="25"/>
      <w:bookmarkEnd w:id="26"/>
    </w:p>
    <w:p w:rsidR="005228AB" w:rsidRPr="00F668F1" w:rsidRDefault="005228AB" w:rsidP="005228AB">
      <w:pPr>
        <w:ind w:firstLine="390"/>
      </w:pPr>
      <w:r w:rsidRPr="00F668F1">
        <w:t>教学的重点在于打下坚实的数学基础，培养创造性的科研创新能力，了解和掌握丰富的现代统计方法。主要课程包括</w:t>
      </w:r>
      <w:hyperlink r:id="rId22" w:history="1">
        <w:r w:rsidRPr="00F668F1">
          <w:t>概率论</w:t>
        </w:r>
      </w:hyperlink>
      <w:r w:rsidRPr="00F668F1">
        <w:t>、</w:t>
      </w:r>
      <w:hyperlink r:id="rId23" w:history="1">
        <w:r w:rsidRPr="00F668F1">
          <w:t>数理统计</w:t>
        </w:r>
      </w:hyperlink>
      <w:r w:rsidRPr="00F668F1">
        <w:rPr>
          <w:rFonts w:hint="eastAsia"/>
        </w:rPr>
        <w:t>、应用随机过程</w:t>
      </w:r>
      <w:r w:rsidRPr="00F668F1">
        <w:t>、</w:t>
      </w:r>
      <w:hyperlink r:id="rId24" w:history="1">
        <w:r w:rsidRPr="00F668F1">
          <w:t>测度论</w:t>
        </w:r>
      </w:hyperlink>
      <w:r w:rsidRPr="00F668F1">
        <w:t>、</w:t>
      </w:r>
      <w:r w:rsidRPr="00F668F1">
        <w:rPr>
          <w:rFonts w:hint="eastAsia"/>
        </w:rPr>
        <w:t>应用</w:t>
      </w:r>
      <w:hyperlink r:id="rId25" w:history="1">
        <w:r w:rsidRPr="00F668F1">
          <w:t>随机</w:t>
        </w:r>
        <w:r w:rsidRPr="00F668F1">
          <w:rPr>
            <w:rFonts w:hint="eastAsia"/>
          </w:rPr>
          <w:t>分析</w:t>
        </w:r>
      </w:hyperlink>
      <w:r w:rsidRPr="00F668F1">
        <w:t>、</w:t>
      </w:r>
      <w:hyperlink r:id="rId26" w:history="1">
        <w:r w:rsidRPr="00F668F1">
          <w:t>时间序列分析</w:t>
        </w:r>
      </w:hyperlink>
      <w:r w:rsidRPr="00F668F1">
        <w:t>、</w:t>
      </w:r>
      <w:hyperlink r:id="rId27" w:history="1">
        <w:r w:rsidRPr="00F668F1">
          <w:t>多元分析</w:t>
        </w:r>
      </w:hyperlink>
      <w:r w:rsidRPr="00F668F1">
        <w:t>、</w:t>
      </w:r>
      <w:hyperlink r:id="rId28" w:history="1">
        <w:r w:rsidRPr="00F668F1">
          <w:t>回归分析</w:t>
        </w:r>
      </w:hyperlink>
      <w:r w:rsidRPr="00F668F1">
        <w:t>、</w:t>
      </w:r>
      <w:hyperlink r:id="rId29" w:history="1">
        <w:r w:rsidRPr="00F668F1">
          <w:t>统计计算</w:t>
        </w:r>
      </w:hyperlink>
      <w:r w:rsidRPr="00F668F1">
        <w:t>、</w:t>
      </w:r>
      <w:r w:rsidRPr="00F668F1">
        <w:rPr>
          <w:rFonts w:hint="eastAsia"/>
        </w:rPr>
        <w:t>非参数统计、</w:t>
      </w:r>
      <w:hyperlink r:id="rId30" w:history="1">
        <w:r w:rsidRPr="00F668F1">
          <w:t>抽样调查</w:t>
        </w:r>
      </w:hyperlink>
      <w:r w:rsidRPr="00F668F1">
        <w:rPr>
          <w:rFonts w:hint="eastAsia"/>
        </w:rPr>
        <w:t>、试验设计</w:t>
      </w:r>
      <w:r w:rsidRPr="00F668F1">
        <w:t>等。</w:t>
      </w:r>
      <w:r w:rsidRPr="00F668F1">
        <w:rPr>
          <w:rFonts w:hint="eastAsia"/>
        </w:rPr>
        <w:t>本专业有概率论、统计学、生物统计学三个培养方向。</w:t>
      </w:r>
    </w:p>
    <w:p w:rsidR="005228AB" w:rsidRPr="00F668F1" w:rsidRDefault="005228AB" w:rsidP="005228AB">
      <w:pPr>
        <w:ind w:firstLine="390"/>
      </w:pPr>
    </w:p>
    <w:p w:rsidR="005228AB" w:rsidRPr="00F668F1" w:rsidRDefault="005228AB" w:rsidP="005228AB">
      <w:pPr>
        <w:pStyle w:val="1"/>
        <w:numPr>
          <w:ilvl w:val="0"/>
          <w:numId w:val="1"/>
        </w:numPr>
        <w:jc w:val="left"/>
        <w:rPr>
          <w:bCs w:val="0"/>
          <w:sz w:val="28"/>
          <w:szCs w:val="28"/>
        </w:rPr>
      </w:pPr>
      <w:bookmarkStart w:id="27" w:name="_Toc226341721"/>
      <w:bookmarkStart w:id="28" w:name="_Toc226342570"/>
      <w:r w:rsidRPr="00F668F1">
        <w:rPr>
          <w:rFonts w:hint="eastAsia"/>
          <w:bCs w:val="0"/>
          <w:sz w:val="28"/>
          <w:szCs w:val="28"/>
        </w:rPr>
        <w:t>授予学位</w:t>
      </w:r>
      <w:bookmarkEnd w:id="27"/>
      <w:bookmarkEnd w:id="28"/>
    </w:p>
    <w:p w:rsidR="005228AB" w:rsidRPr="00F668F1" w:rsidRDefault="005228AB" w:rsidP="005228AB">
      <w:pPr>
        <w:ind w:firstLine="390"/>
      </w:pPr>
      <w:r w:rsidRPr="00F668F1">
        <w:rPr>
          <w:rFonts w:hint="eastAsia"/>
        </w:rPr>
        <w:t>理学学士</w:t>
      </w:r>
    </w:p>
    <w:p w:rsidR="005228AB" w:rsidRPr="00F668F1" w:rsidRDefault="005228AB" w:rsidP="005228AB">
      <w:pPr>
        <w:ind w:firstLineChars="300" w:firstLine="720"/>
        <w:rPr>
          <w:rFonts w:ascii="宋体" w:hAnsi="宋体"/>
          <w:sz w:val="24"/>
        </w:rPr>
      </w:pPr>
    </w:p>
    <w:p w:rsidR="005228AB" w:rsidRPr="00F668F1" w:rsidRDefault="005228AB" w:rsidP="005228AB">
      <w:pPr>
        <w:pStyle w:val="1"/>
        <w:numPr>
          <w:ilvl w:val="0"/>
          <w:numId w:val="1"/>
        </w:numPr>
        <w:jc w:val="left"/>
        <w:rPr>
          <w:bCs w:val="0"/>
          <w:sz w:val="28"/>
          <w:szCs w:val="28"/>
        </w:rPr>
      </w:pPr>
      <w:bookmarkStart w:id="29" w:name="_Toc226342571"/>
      <w:bookmarkStart w:id="30" w:name="_Toc226341722"/>
      <w:r w:rsidRPr="00F668F1">
        <w:rPr>
          <w:rFonts w:hint="eastAsia"/>
          <w:bCs w:val="0"/>
          <w:sz w:val="28"/>
          <w:szCs w:val="28"/>
        </w:rPr>
        <w:t>学分要求与课程设置</w:t>
      </w:r>
      <w:bookmarkEnd w:id="29"/>
      <w:bookmarkEnd w:id="30"/>
    </w:p>
    <w:p w:rsidR="005228AB" w:rsidRPr="00F668F1" w:rsidRDefault="005228AB" w:rsidP="005228AB">
      <w:pPr>
        <w:ind w:left="570"/>
        <w:rPr>
          <w:rFonts w:ascii="宋体" w:hAnsi="宋体"/>
        </w:rPr>
      </w:pPr>
    </w:p>
    <w:p w:rsidR="005228AB" w:rsidRPr="00F668F1" w:rsidRDefault="005228AB" w:rsidP="005228AB">
      <w:pPr>
        <w:ind w:left="570"/>
        <w:rPr>
          <w:rFonts w:ascii="宋体" w:hAnsi="宋体"/>
        </w:rPr>
      </w:pPr>
      <w:r w:rsidRPr="00F668F1">
        <w:rPr>
          <w:rFonts w:ascii="宋体" w:hAnsi="宋体" w:hint="eastAsia"/>
        </w:rPr>
        <w:t>总学分：132-138学分，其中：</w:t>
      </w:r>
    </w:p>
    <w:p w:rsidR="005228AB" w:rsidRPr="00F668F1" w:rsidRDefault="005228AB" w:rsidP="005228AB">
      <w:pPr>
        <w:ind w:left="570"/>
        <w:rPr>
          <w:rFonts w:ascii="宋体" w:hAnsi="宋体"/>
        </w:rPr>
      </w:pPr>
    </w:p>
    <w:p w:rsidR="005228AB" w:rsidRPr="00F668F1" w:rsidRDefault="005228AB" w:rsidP="00880DB8">
      <w:pPr>
        <w:spacing w:afterLines="50"/>
        <w:ind w:firstLine="420"/>
        <w:rPr>
          <w:rFonts w:ascii="宋体" w:hAnsi="宋体"/>
          <w:b/>
          <w:bCs/>
          <w:szCs w:val="21"/>
        </w:rPr>
      </w:pPr>
      <w:r w:rsidRPr="00F668F1">
        <w:rPr>
          <w:rFonts w:ascii="宋体" w:hAnsi="宋体" w:hint="eastAsia"/>
          <w:b/>
          <w:bCs/>
          <w:szCs w:val="21"/>
        </w:rPr>
        <w:t>1．公共与基础课程</w:t>
      </w:r>
      <w:r>
        <w:rPr>
          <w:rFonts w:ascii="宋体" w:hAnsi="宋体" w:hint="eastAsia"/>
          <w:b/>
          <w:bCs/>
          <w:szCs w:val="21"/>
        </w:rPr>
        <w:t>4</w:t>
      </w:r>
      <w:r w:rsidR="002C43E7">
        <w:rPr>
          <w:rFonts w:ascii="宋体" w:hAnsi="宋体" w:hint="eastAsia"/>
          <w:b/>
          <w:bCs/>
          <w:szCs w:val="21"/>
        </w:rPr>
        <w:t>0</w:t>
      </w:r>
      <w:r w:rsidRPr="00F668F1">
        <w:rPr>
          <w:rFonts w:ascii="宋体" w:hAnsi="宋体" w:hint="eastAsia"/>
          <w:b/>
          <w:bCs/>
          <w:szCs w:val="21"/>
        </w:rPr>
        <w:t>-</w:t>
      </w:r>
      <w:r w:rsidR="002C43E7">
        <w:rPr>
          <w:rFonts w:ascii="宋体" w:hAnsi="宋体" w:hint="eastAsia"/>
          <w:b/>
          <w:bCs/>
          <w:szCs w:val="21"/>
        </w:rPr>
        <w:t>46</w:t>
      </w:r>
      <w:r w:rsidRPr="00F668F1">
        <w:rPr>
          <w:rFonts w:ascii="宋体" w:hAnsi="宋体" w:hint="eastAsia"/>
          <w:b/>
          <w:bCs/>
          <w:szCs w:val="21"/>
        </w:rPr>
        <w:t>学分；</w:t>
      </w:r>
    </w:p>
    <w:p w:rsidR="005228AB" w:rsidRPr="00F668F1" w:rsidRDefault="005228AB" w:rsidP="00880DB8">
      <w:pPr>
        <w:spacing w:afterLines="50"/>
        <w:ind w:firstLine="420"/>
        <w:rPr>
          <w:rFonts w:ascii="宋体" w:hAnsi="宋体"/>
          <w:b/>
          <w:bCs/>
          <w:szCs w:val="21"/>
        </w:rPr>
      </w:pPr>
      <w:r w:rsidRPr="00F668F1">
        <w:rPr>
          <w:rFonts w:ascii="宋体" w:hAnsi="宋体" w:hint="eastAsia"/>
          <w:b/>
          <w:bCs/>
          <w:szCs w:val="21"/>
        </w:rPr>
        <w:t>2．核心课程29学分；</w:t>
      </w:r>
    </w:p>
    <w:p w:rsidR="005228AB" w:rsidRPr="00F668F1" w:rsidRDefault="005228AB" w:rsidP="00880DB8">
      <w:pPr>
        <w:spacing w:afterLines="50"/>
        <w:ind w:firstLine="420"/>
        <w:rPr>
          <w:rFonts w:ascii="宋体" w:hAnsi="宋体"/>
          <w:b/>
          <w:bCs/>
          <w:szCs w:val="21"/>
        </w:rPr>
      </w:pPr>
      <w:r w:rsidRPr="00F668F1">
        <w:rPr>
          <w:rFonts w:ascii="宋体" w:hAnsi="宋体"/>
          <w:b/>
          <w:bCs/>
          <w:szCs w:val="21"/>
        </w:rPr>
        <w:t>3</w:t>
      </w:r>
      <w:r w:rsidRPr="00F668F1">
        <w:rPr>
          <w:rFonts w:ascii="宋体" w:hAnsi="宋体" w:hint="eastAsia"/>
          <w:b/>
          <w:bCs/>
          <w:szCs w:val="21"/>
        </w:rPr>
        <w:t>．</w:t>
      </w:r>
      <w:r w:rsidRPr="00F668F1">
        <w:rPr>
          <w:rFonts w:ascii="宋体" w:hAnsi="宋体"/>
          <w:b/>
          <w:bCs/>
          <w:szCs w:val="21"/>
        </w:rPr>
        <w:t>限选课程32学分；</w:t>
      </w:r>
    </w:p>
    <w:p w:rsidR="005228AB" w:rsidRPr="00F668F1" w:rsidRDefault="005228AB" w:rsidP="00880DB8">
      <w:pPr>
        <w:spacing w:afterLines="50"/>
        <w:ind w:firstLine="420"/>
        <w:rPr>
          <w:rFonts w:ascii="宋体" w:hAnsi="宋体"/>
          <w:b/>
          <w:bCs/>
          <w:szCs w:val="21"/>
        </w:rPr>
      </w:pPr>
      <w:r w:rsidRPr="00F668F1">
        <w:rPr>
          <w:rFonts w:ascii="宋体" w:hAnsi="宋体"/>
          <w:b/>
          <w:bCs/>
          <w:szCs w:val="21"/>
        </w:rPr>
        <w:t>4. 通识与自主选修课程</w:t>
      </w:r>
      <w:r w:rsidR="00880DB8">
        <w:rPr>
          <w:rFonts w:ascii="宋体" w:hAnsi="宋体" w:hint="eastAsia"/>
          <w:b/>
          <w:bCs/>
          <w:szCs w:val="21"/>
        </w:rPr>
        <w:t>31</w:t>
      </w:r>
      <w:r w:rsidRPr="00F668F1">
        <w:rPr>
          <w:rFonts w:ascii="宋体" w:hAnsi="宋体"/>
          <w:b/>
          <w:bCs/>
          <w:szCs w:val="21"/>
        </w:rPr>
        <w:t>学分；</w:t>
      </w:r>
    </w:p>
    <w:p w:rsidR="005228AB" w:rsidRPr="00F668F1" w:rsidRDefault="005228AB" w:rsidP="00880DB8">
      <w:pPr>
        <w:spacing w:afterLines="50"/>
        <w:rPr>
          <w:rFonts w:ascii="宋体" w:hAnsi="宋体"/>
          <w:b/>
          <w:bCs/>
          <w:szCs w:val="21"/>
        </w:rPr>
      </w:pPr>
      <w:r w:rsidRPr="00F668F1">
        <w:rPr>
          <w:rFonts w:ascii="宋体" w:hAnsi="宋体" w:hint="eastAsia"/>
          <w:b/>
          <w:bCs/>
          <w:szCs w:val="21"/>
        </w:rPr>
        <w:t>并须同时满足下列选课要求：</w:t>
      </w:r>
    </w:p>
    <w:p w:rsidR="005228AB" w:rsidRPr="00F668F1" w:rsidRDefault="005228AB" w:rsidP="005228AB">
      <w:pPr>
        <w:ind w:leftChars="210" w:left="445" w:hangingChars="2" w:hanging="4"/>
        <w:rPr>
          <w:rFonts w:ascii="宋体" w:hAnsi="宋体"/>
          <w:b/>
          <w:bCs/>
          <w:szCs w:val="21"/>
        </w:rPr>
      </w:pPr>
      <w:r w:rsidRPr="00F668F1">
        <w:rPr>
          <w:rFonts w:ascii="宋体" w:hAnsi="宋体" w:hint="eastAsia"/>
          <w:b/>
          <w:bCs/>
          <w:szCs w:val="21"/>
        </w:rPr>
        <w:t>1） 公共与基础课程</w:t>
      </w:r>
      <w:r>
        <w:rPr>
          <w:rFonts w:ascii="宋体" w:hAnsi="宋体" w:hint="eastAsia"/>
          <w:b/>
          <w:bCs/>
          <w:szCs w:val="21"/>
        </w:rPr>
        <w:t>4</w:t>
      </w:r>
      <w:r w:rsidR="002C43E7">
        <w:rPr>
          <w:rFonts w:ascii="宋体" w:hAnsi="宋体" w:hint="eastAsia"/>
          <w:b/>
          <w:bCs/>
          <w:szCs w:val="21"/>
        </w:rPr>
        <w:t>0</w:t>
      </w:r>
      <w:r w:rsidRPr="00F668F1">
        <w:rPr>
          <w:rFonts w:ascii="宋体" w:hAnsi="宋体" w:hint="eastAsia"/>
          <w:b/>
          <w:bCs/>
          <w:szCs w:val="21"/>
        </w:rPr>
        <w:t>-</w:t>
      </w:r>
      <w:r w:rsidR="002C43E7">
        <w:rPr>
          <w:rFonts w:ascii="宋体" w:hAnsi="宋体" w:hint="eastAsia"/>
          <w:b/>
          <w:bCs/>
          <w:szCs w:val="21"/>
        </w:rPr>
        <w:t>46</w:t>
      </w:r>
      <w:r w:rsidRPr="00F668F1">
        <w:rPr>
          <w:rFonts w:ascii="宋体" w:hAnsi="宋体" w:hint="eastAsia"/>
          <w:b/>
          <w:bCs/>
          <w:szCs w:val="21"/>
        </w:rPr>
        <w:t>学分</w:t>
      </w:r>
    </w:p>
    <w:p w:rsidR="005228AB" w:rsidRPr="00F668F1" w:rsidRDefault="005228AB" w:rsidP="00880DB8">
      <w:pPr>
        <w:spacing w:afterLines="50"/>
        <w:ind w:firstLine="420"/>
        <w:rPr>
          <w:rFonts w:ascii="宋体" w:hAnsi="宋体"/>
          <w:bCs/>
          <w:szCs w:val="21"/>
        </w:rPr>
      </w:pPr>
      <w:r w:rsidRPr="00F668F1">
        <w:rPr>
          <w:rFonts w:ascii="宋体" w:hAnsi="宋体" w:hint="eastAsia"/>
          <w:bCs/>
          <w:szCs w:val="21"/>
        </w:rPr>
        <w:t>大学英语系列课程（2-8学分），政治系列课程（1</w:t>
      </w:r>
      <w:r w:rsidR="00CA231D">
        <w:rPr>
          <w:rFonts w:ascii="宋体" w:hAnsi="宋体" w:hint="eastAsia"/>
          <w:bCs/>
          <w:szCs w:val="21"/>
        </w:rPr>
        <w:t>4</w:t>
      </w:r>
      <w:r w:rsidRPr="00F668F1">
        <w:rPr>
          <w:rFonts w:ascii="宋体" w:hAnsi="宋体" w:hint="eastAsia"/>
          <w:bCs/>
          <w:szCs w:val="21"/>
        </w:rPr>
        <w:t>学分），计算机系列课程（6学分），体育系列课程（4学分），数学分析(14学分)</w:t>
      </w:r>
    </w:p>
    <w:p w:rsidR="005228AB" w:rsidRPr="00F668F1" w:rsidRDefault="005228AB" w:rsidP="00880DB8">
      <w:pPr>
        <w:spacing w:afterLines="50"/>
        <w:ind w:firstLine="420"/>
        <w:rPr>
          <w:rFonts w:ascii="宋体" w:hAnsi="宋体"/>
          <w:b/>
          <w:bCs/>
          <w:szCs w:val="21"/>
        </w:rPr>
      </w:pPr>
      <w:r w:rsidRPr="00F668F1">
        <w:rPr>
          <w:rFonts w:ascii="宋体" w:hAnsi="宋体" w:hint="eastAsia"/>
          <w:b/>
          <w:bCs/>
          <w:szCs w:val="21"/>
        </w:rPr>
        <w:t>2）核心课程29学分</w:t>
      </w:r>
    </w:p>
    <w:p w:rsidR="005228AB" w:rsidRDefault="005228AB" w:rsidP="005228AB">
      <w:pPr>
        <w:tabs>
          <w:tab w:val="left" w:pos="426"/>
        </w:tabs>
        <w:rPr>
          <w:rFonts w:ascii="宋体" w:hAnsi="宋体"/>
          <w:bCs/>
        </w:rPr>
      </w:pPr>
      <w:r w:rsidRPr="00F668F1">
        <w:rPr>
          <w:rFonts w:ascii="宋体" w:hAnsi="宋体" w:hint="eastAsia"/>
          <w:bCs/>
        </w:rPr>
        <w:t>高等代数Ⅰ(5学分)，高等代数Ⅱ（4学分），几何学（5学分），抽象代数（3学分），复变函数(3学分)，常微分方程（3学分），数学模型（3学分），概率论（3学分）</w:t>
      </w:r>
    </w:p>
    <w:p w:rsidR="005228AB" w:rsidRPr="00041A46" w:rsidRDefault="005228AB" w:rsidP="005228AB">
      <w:pPr>
        <w:tabs>
          <w:tab w:val="left" w:pos="426"/>
        </w:tabs>
        <w:rPr>
          <w:rFonts w:ascii="宋体" w:hAnsi="宋体"/>
          <w:bCs/>
        </w:rPr>
      </w:pPr>
    </w:p>
    <w:p w:rsidR="005228AB" w:rsidRPr="00F668F1" w:rsidRDefault="005228AB" w:rsidP="00880DB8">
      <w:pPr>
        <w:spacing w:afterLines="50"/>
        <w:ind w:firstLineChars="200" w:firstLine="422"/>
        <w:rPr>
          <w:rFonts w:ascii="宋体" w:hAnsi="宋体"/>
          <w:b/>
          <w:bCs/>
          <w:szCs w:val="21"/>
        </w:rPr>
      </w:pPr>
      <w:r w:rsidRPr="00F668F1">
        <w:rPr>
          <w:rFonts w:ascii="宋体" w:hAnsi="宋体"/>
          <w:b/>
          <w:bCs/>
          <w:szCs w:val="21"/>
        </w:rPr>
        <w:t>3）限选课程32学分</w:t>
      </w:r>
    </w:p>
    <w:p w:rsidR="005228AB" w:rsidRPr="00F668F1" w:rsidRDefault="005228AB" w:rsidP="005228AB">
      <w:pPr>
        <w:pStyle w:val="af4"/>
        <w:numPr>
          <w:ilvl w:val="0"/>
          <w:numId w:val="4"/>
        </w:numPr>
        <w:ind w:firstLineChars="0"/>
        <w:jc w:val="both"/>
        <w:rPr>
          <w:rFonts w:ascii="宋体" w:hAnsi="宋体"/>
          <w:b/>
          <w:bCs/>
          <w:sz w:val="21"/>
          <w:szCs w:val="21"/>
        </w:rPr>
      </w:pPr>
      <w:r w:rsidRPr="00F668F1">
        <w:rPr>
          <w:rFonts w:ascii="宋体" w:hAnsi="宋体" w:hint="eastAsia"/>
          <w:b/>
          <w:bCs/>
          <w:sz w:val="21"/>
          <w:szCs w:val="21"/>
        </w:rPr>
        <w:t xml:space="preserve">概率论方向（可授予数学与应用数学专业学位）： </w:t>
      </w:r>
    </w:p>
    <w:p w:rsidR="005228AB" w:rsidRPr="00F668F1" w:rsidRDefault="005228AB" w:rsidP="005228AB">
      <w:pPr>
        <w:pStyle w:val="af4"/>
        <w:ind w:left="360" w:firstLineChars="0" w:firstLine="0"/>
        <w:jc w:val="both"/>
        <w:rPr>
          <w:rFonts w:ascii="宋体" w:hAnsi="宋体"/>
          <w:b/>
          <w:bCs/>
          <w:sz w:val="21"/>
          <w:szCs w:val="21"/>
        </w:rPr>
      </w:pPr>
    </w:p>
    <w:p w:rsidR="005228AB" w:rsidRPr="00F668F1" w:rsidRDefault="005228AB" w:rsidP="005228AB">
      <w:pPr>
        <w:pStyle w:val="af4"/>
        <w:numPr>
          <w:ilvl w:val="0"/>
          <w:numId w:val="5"/>
        </w:numPr>
        <w:ind w:firstLineChars="0"/>
        <w:rPr>
          <w:rFonts w:ascii="宋体" w:hAnsi="宋体"/>
          <w:sz w:val="21"/>
          <w:szCs w:val="21"/>
        </w:rPr>
      </w:pPr>
      <w:r w:rsidRPr="00F668F1">
        <w:rPr>
          <w:rFonts w:ascii="宋体" w:hAnsi="宋体" w:hint="eastAsia"/>
          <w:b/>
          <w:sz w:val="21"/>
          <w:szCs w:val="21"/>
        </w:rPr>
        <w:t>专业必选课程（6学分）：</w:t>
      </w:r>
      <w:r w:rsidRPr="00F668F1">
        <w:rPr>
          <w:rFonts w:ascii="宋体" w:hAnsi="宋体" w:hint="eastAsia"/>
          <w:sz w:val="21"/>
          <w:szCs w:val="21"/>
        </w:rPr>
        <w:t>数理统计(3学分)</w:t>
      </w:r>
      <w:r w:rsidRPr="00E54959">
        <w:rPr>
          <w:rFonts w:ascii="宋体" w:hAnsi="宋体" w:hint="eastAsia"/>
          <w:sz w:val="21"/>
          <w:szCs w:val="21"/>
        </w:rPr>
        <w:t>，</w:t>
      </w:r>
      <w:r w:rsidRPr="005228AB">
        <w:rPr>
          <w:rFonts w:ascii="宋体" w:hAnsi="宋体" w:hint="eastAsia"/>
          <w:sz w:val="21"/>
          <w:szCs w:val="21"/>
        </w:rPr>
        <w:t>随机过程引论(3学分)</w:t>
      </w:r>
    </w:p>
    <w:p w:rsidR="005228AB" w:rsidRPr="00F668F1" w:rsidRDefault="005228AB" w:rsidP="005228AB">
      <w:pPr>
        <w:widowControl/>
        <w:numPr>
          <w:ilvl w:val="0"/>
          <w:numId w:val="5"/>
        </w:numPr>
        <w:jc w:val="left"/>
      </w:pPr>
      <w:r w:rsidRPr="00F668F1">
        <w:rPr>
          <w:rFonts w:ascii="宋体" w:hAnsi="宋体"/>
          <w:b/>
          <w:bCs/>
          <w:szCs w:val="21"/>
        </w:rPr>
        <w:t>限选课程</w:t>
      </w:r>
      <w:r w:rsidRPr="00F668F1">
        <w:rPr>
          <w:rFonts w:ascii="宋体" w:hAnsi="宋体" w:hint="eastAsia"/>
          <w:b/>
          <w:bCs/>
          <w:szCs w:val="21"/>
        </w:rPr>
        <w:t xml:space="preserve">: </w:t>
      </w:r>
      <w:r w:rsidRPr="00F668F1">
        <w:rPr>
          <w:rFonts w:ascii="宋体" w:hAnsi="宋体"/>
          <w:b/>
          <w:bCs/>
          <w:szCs w:val="21"/>
        </w:rPr>
        <w:t>在</w:t>
      </w:r>
      <w:r w:rsidRPr="00F668F1">
        <w:rPr>
          <w:rFonts w:ascii="宋体" w:hAnsi="宋体" w:hint="eastAsia"/>
          <w:b/>
          <w:bCs/>
          <w:szCs w:val="21"/>
        </w:rPr>
        <w:t>下列</w:t>
      </w:r>
      <w:r w:rsidRPr="00F668F1">
        <w:rPr>
          <w:rFonts w:ascii="宋体" w:hAnsi="宋体"/>
          <w:b/>
          <w:bCs/>
          <w:szCs w:val="21"/>
        </w:rPr>
        <w:t>课程中选修15</w:t>
      </w:r>
      <w:r w:rsidRPr="00F668F1">
        <w:rPr>
          <w:rFonts w:ascii="宋体" w:hAnsi="宋体" w:hint="eastAsia"/>
          <w:b/>
          <w:bCs/>
          <w:szCs w:val="21"/>
        </w:rPr>
        <w:t>学分</w:t>
      </w:r>
      <w:r w:rsidRPr="00F668F1">
        <w:rPr>
          <w:rFonts w:ascii="宋体" w:hAnsi="宋体"/>
          <w:b/>
          <w:bCs/>
          <w:szCs w:val="21"/>
        </w:rPr>
        <w:t>.</w:t>
      </w:r>
    </w:p>
    <w:p w:rsidR="005228AB" w:rsidRPr="00F668F1" w:rsidRDefault="005228AB" w:rsidP="005228AB">
      <w:pPr>
        <w:pStyle w:val="af4"/>
        <w:ind w:left="360" w:firstLineChars="0" w:firstLine="0"/>
        <w:rPr>
          <w:rFonts w:ascii="宋体" w:hAnsi="宋体"/>
          <w:bCs/>
          <w:sz w:val="21"/>
          <w:szCs w:val="21"/>
        </w:rPr>
      </w:pPr>
      <w:r w:rsidRPr="00F668F1">
        <w:rPr>
          <w:rFonts w:ascii="宋体" w:hAnsi="宋体" w:hint="eastAsia"/>
          <w:bCs/>
          <w:sz w:val="21"/>
          <w:szCs w:val="21"/>
        </w:rPr>
        <w:t>实变函数</w:t>
      </w:r>
      <w:r w:rsidRPr="00F668F1">
        <w:rPr>
          <w:rFonts w:ascii="宋体" w:hAnsi="宋体" w:hint="eastAsia"/>
          <w:sz w:val="21"/>
          <w:szCs w:val="21"/>
        </w:rPr>
        <w:t>(3学分)</w:t>
      </w:r>
      <w:r w:rsidRPr="00F668F1">
        <w:rPr>
          <w:rFonts w:ascii="宋体" w:hAnsi="宋体" w:hint="eastAsia"/>
          <w:bCs/>
          <w:sz w:val="21"/>
          <w:szCs w:val="21"/>
        </w:rPr>
        <w:t>，应用多元统计分析</w:t>
      </w:r>
      <w:r w:rsidRPr="00F668F1">
        <w:rPr>
          <w:rFonts w:ascii="宋体" w:hAnsi="宋体" w:hint="eastAsia"/>
          <w:sz w:val="21"/>
          <w:szCs w:val="21"/>
        </w:rPr>
        <w:t>(3学分)</w:t>
      </w:r>
      <w:r w:rsidRPr="00F668F1">
        <w:rPr>
          <w:rFonts w:ascii="宋体" w:hAnsi="宋体" w:hint="eastAsia"/>
          <w:bCs/>
          <w:sz w:val="21"/>
          <w:szCs w:val="21"/>
        </w:rPr>
        <w:t>，偏微分方程</w:t>
      </w:r>
      <w:r w:rsidRPr="00F668F1">
        <w:rPr>
          <w:rFonts w:ascii="宋体" w:hAnsi="宋体" w:hint="eastAsia"/>
          <w:sz w:val="21"/>
          <w:szCs w:val="21"/>
        </w:rPr>
        <w:t>(3学分)</w:t>
      </w:r>
      <w:r w:rsidRPr="00F668F1">
        <w:rPr>
          <w:rFonts w:ascii="宋体" w:hAnsi="宋体" w:hint="eastAsia"/>
          <w:bCs/>
          <w:sz w:val="21"/>
          <w:szCs w:val="21"/>
        </w:rPr>
        <w:t>，微分几何</w:t>
      </w:r>
      <w:r w:rsidRPr="00F668F1">
        <w:rPr>
          <w:rFonts w:ascii="宋体" w:hAnsi="宋体" w:hint="eastAsia"/>
          <w:sz w:val="21"/>
          <w:szCs w:val="21"/>
        </w:rPr>
        <w:t>(3学分)</w:t>
      </w:r>
      <w:r w:rsidRPr="00F668F1">
        <w:rPr>
          <w:rFonts w:ascii="宋体" w:hAnsi="宋体" w:hint="eastAsia"/>
          <w:bCs/>
          <w:sz w:val="21"/>
          <w:szCs w:val="21"/>
        </w:rPr>
        <w:t>，测度论</w:t>
      </w:r>
      <w:r w:rsidRPr="00F668F1">
        <w:rPr>
          <w:rFonts w:ascii="宋体" w:hAnsi="宋体" w:hint="eastAsia"/>
          <w:sz w:val="21"/>
          <w:szCs w:val="21"/>
        </w:rPr>
        <w:t>(3学分)</w:t>
      </w:r>
      <w:r w:rsidRPr="00F668F1">
        <w:rPr>
          <w:rFonts w:ascii="宋体" w:hAnsi="宋体" w:hint="eastAsia"/>
          <w:bCs/>
          <w:sz w:val="21"/>
          <w:szCs w:val="21"/>
        </w:rPr>
        <w:t>，应用随机分析</w:t>
      </w:r>
      <w:r w:rsidRPr="00F668F1">
        <w:rPr>
          <w:rFonts w:ascii="宋体" w:hAnsi="宋体" w:hint="eastAsia"/>
          <w:sz w:val="21"/>
          <w:szCs w:val="21"/>
        </w:rPr>
        <w:t>(3学分)</w:t>
      </w:r>
      <w:r w:rsidRPr="00F668F1">
        <w:rPr>
          <w:rFonts w:ascii="宋体" w:hAnsi="宋体" w:hint="eastAsia"/>
          <w:bCs/>
          <w:sz w:val="21"/>
          <w:szCs w:val="21"/>
        </w:rPr>
        <w:t>，泛函分析</w:t>
      </w:r>
      <w:r w:rsidRPr="00F668F1">
        <w:rPr>
          <w:rFonts w:ascii="宋体" w:hAnsi="宋体" w:hint="eastAsia"/>
          <w:sz w:val="21"/>
          <w:szCs w:val="21"/>
        </w:rPr>
        <w:t>(3学分)</w:t>
      </w:r>
      <w:r w:rsidRPr="00F668F1">
        <w:rPr>
          <w:rFonts w:ascii="宋体" w:hAnsi="宋体" w:hint="eastAsia"/>
          <w:bCs/>
          <w:sz w:val="21"/>
          <w:szCs w:val="21"/>
        </w:rPr>
        <w:t>，应用回归分析</w:t>
      </w:r>
      <w:r w:rsidRPr="00F668F1">
        <w:rPr>
          <w:rFonts w:ascii="宋体" w:hAnsi="宋体" w:hint="eastAsia"/>
          <w:sz w:val="21"/>
          <w:szCs w:val="21"/>
        </w:rPr>
        <w:t>(3学分)</w:t>
      </w:r>
      <w:r w:rsidRPr="00F668F1">
        <w:rPr>
          <w:rFonts w:ascii="宋体" w:hAnsi="宋体" w:hint="eastAsia"/>
          <w:bCs/>
          <w:sz w:val="21"/>
          <w:szCs w:val="21"/>
        </w:rPr>
        <w:t>，拓扑学</w:t>
      </w:r>
      <w:r w:rsidRPr="00F668F1">
        <w:rPr>
          <w:rFonts w:ascii="宋体" w:hAnsi="宋体" w:hint="eastAsia"/>
          <w:sz w:val="21"/>
          <w:szCs w:val="21"/>
        </w:rPr>
        <w:t>(3学分)</w:t>
      </w:r>
    </w:p>
    <w:p w:rsidR="005228AB" w:rsidRPr="00F668F1" w:rsidRDefault="005228AB" w:rsidP="005228AB">
      <w:pPr>
        <w:widowControl/>
        <w:numPr>
          <w:ilvl w:val="0"/>
          <w:numId w:val="5"/>
        </w:numPr>
        <w:jc w:val="left"/>
      </w:pPr>
      <w:r w:rsidRPr="00F668F1">
        <w:rPr>
          <w:rFonts w:ascii="宋体" w:hAnsi="宋体"/>
          <w:bCs/>
          <w:szCs w:val="21"/>
        </w:rPr>
        <w:lastRenderedPageBreak/>
        <w:t>毕业论文3学分。</w:t>
      </w:r>
    </w:p>
    <w:p w:rsidR="005228AB" w:rsidRPr="00F668F1" w:rsidRDefault="005228AB" w:rsidP="005228AB">
      <w:pPr>
        <w:widowControl/>
        <w:numPr>
          <w:ilvl w:val="0"/>
          <w:numId w:val="5"/>
        </w:numPr>
        <w:spacing w:before="100" w:beforeAutospacing="1" w:afterAutospacing="1"/>
        <w:jc w:val="left"/>
        <w:rPr>
          <w:rFonts w:ascii="宋体" w:hAnsi="宋体"/>
          <w:bCs/>
          <w:szCs w:val="21"/>
        </w:rPr>
      </w:pPr>
      <w:r w:rsidRPr="00F668F1">
        <w:rPr>
          <w:rFonts w:ascii="宋体" w:hAnsi="宋体"/>
          <w:bCs/>
          <w:szCs w:val="21"/>
        </w:rPr>
        <w:t>理学部的非数学学院课程8学分(其中4学分物理).</w:t>
      </w:r>
    </w:p>
    <w:p w:rsidR="005228AB" w:rsidRPr="00F668F1" w:rsidRDefault="005228AB" w:rsidP="005228AB">
      <w:pPr>
        <w:rPr>
          <w:rFonts w:ascii="宋体" w:hAnsi="宋体"/>
          <w:b/>
          <w:bCs/>
        </w:rPr>
      </w:pPr>
      <w:r w:rsidRPr="00F668F1">
        <w:rPr>
          <w:rFonts w:ascii="宋体" w:hAnsi="宋体" w:hint="eastAsia"/>
          <w:b/>
          <w:bCs/>
        </w:rPr>
        <w:t>ii)统计学方向:</w:t>
      </w:r>
    </w:p>
    <w:p w:rsidR="005228AB" w:rsidRPr="00F668F1" w:rsidRDefault="005228AB" w:rsidP="005228AB">
      <w:pPr>
        <w:pStyle w:val="af4"/>
        <w:numPr>
          <w:ilvl w:val="0"/>
          <w:numId w:val="6"/>
        </w:numPr>
        <w:spacing w:beforeAutospacing="1" w:after="100" w:afterAutospacing="1"/>
        <w:ind w:firstLineChars="0"/>
        <w:rPr>
          <w:rFonts w:ascii="宋体" w:hAnsi="宋体"/>
          <w:bCs/>
          <w:sz w:val="21"/>
          <w:szCs w:val="21"/>
        </w:rPr>
      </w:pPr>
      <w:r w:rsidRPr="00F668F1">
        <w:rPr>
          <w:rFonts w:ascii="宋体" w:hAnsi="宋体" w:hint="eastAsia"/>
          <w:b/>
          <w:sz w:val="21"/>
          <w:szCs w:val="21"/>
        </w:rPr>
        <w:t>专业必选课程（6学分）：</w:t>
      </w:r>
      <w:r w:rsidRPr="00F668F1">
        <w:rPr>
          <w:rFonts w:ascii="宋体" w:hAnsi="宋体" w:hint="eastAsia"/>
          <w:sz w:val="21"/>
          <w:szCs w:val="21"/>
        </w:rPr>
        <w:t>数理统计(3学分)，应用随机过程(3学分)</w:t>
      </w:r>
    </w:p>
    <w:p w:rsidR="005228AB" w:rsidRPr="00F668F1" w:rsidRDefault="005228AB" w:rsidP="005228AB">
      <w:pPr>
        <w:pStyle w:val="af4"/>
        <w:numPr>
          <w:ilvl w:val="0"/>
          <w:numId w:val="6"/>
        </w:numPr>
        <w:spacing w:beforeAutospacing="1" w:after="100" w:afterAutospacing="1"/>
        <w:ind w:firstLineChars="0"/>
        <w:rPr>
          <w:rFonts w:ascii="宋体" w:hAnsi="宋体"/>
          <w:bCs/>
          <w:sz w:val="21"/>
          <w:szCs w:val="21"/>
        </w:rPr>
      </w:pPr>
      <w:r w:rsidRPr="00F668F1">
        <w:rPr>
          <w:rFonts w:ascii="宋体" w:hAnsi="宋体"/>
          <w:b/>
          <w:bCs/>
          <w:sz w:val="21"/>
          <w:szCs w:val="21"/>
        </w:rPr>
        <w:t>限选课程</w:t>
      </w:r>
      <w:r w:rsidRPr="00F668F1">
        <w:rPr>
          <w:rFonts w:ascii="宋体" w:hAnsi="宋体" w:hint="eastAsia"/>
          <w:b/>
          <w:bCs/>
          <w:sz w:val="21"/>
          <w:szCs w:val="21"/>
        </w:rPr>
        <w:t xml:space="preserve">: </w:t>
      </w:r>
      <w:r w:rsidRPr="00F668F1">
        <w:rPr>
          <w:rFonts w:ascii="宋体" w:hAnsi="宋体"/>
          <w:b/>
          <w:bCs/>
          <w:sz w:val="21"/>
          <w:szCs w:val="21"/>
        </w:rPr>
        <w:t>在</w:t>
      </w:r>
      <w:r w:rsidRPr="00F668F1">
        <w:rPr>
          <w:rFonts w:ascii="宋体" w:hAnsi="宋体" w:hint="eastAsia"/>
          <w:b/>
          <w:bCs/>
          <w:sz w:val="21"/>
          <w:szCs w:val="21"/>
        </w:rPr>
        <w:t>下列</w:t>
      </w:r>
      <w:r w:rsidRPr="00F668F1">
        <w:rPr>
          <w:rFonts w:ascii="宋体" w:hAnsi="宋体"/>
          <w:b/>
          <w:bCs/>
          <w:sz w:val="21"/>
          <w:szCs w:val="21"/>
        </w:rPr>
        <w:t>课程中选修15</w:t>
      </w:r>
      <w:r w:rsidRPr="00F668F1">
        <w:rPr>
          <w:rFonts w:ascii="宋体" w:hAnsi="宋体" w:hint="eastAsia"/>
          <w:b/>
          <w:bCs/>
          <w:sz w:val="21"/>
          <w:szCs w:val="21"/>
        </w:rPr>
        <w:t>学分</w:t>
      </w:r>
    </w:p>
    <w:p w:rsidR="005228AB" w:rsidRPr="00F668F1" w:rsidRDefault="005228AB" w:rsidP="005228AB">
      <w:pPr>
        <w:pStyle w:val="af4"/>
        <w:spacing w:beforeAutospacing="1" w:after="100" w:afterAutospacing="1"/>
        <w:ind w:left="360" w:firstLineChars="0" w:firstLine="0"/>
        <w:rPr>
          <w:rFonts w:ascii="宋体" w:hAnsi="宋体"/>
          <w:bCs/>
          <w:sz w:val="21"/>
          <w:szCs w:val="21"/>
        </w:rPr>
      </w:pPr>
      <w:r w:rsidRPr="005228AB">
        <w:rPr>
          <w:rFonts w:ascii="宋体" w:hAnsi="宋体" w:hint="eastAsia"/>
          <w:bCs/>
          <w:sz w:val="21"/>
          <w:szCs w:val="21"/>
        </w:rPr>
        <w:t>实变</w:t>
      </w:r>
      <w:r w:rsidRPr="005228AB">
        <w:rPr>
          <w:rFonts w:ascii="宋体" w:hAnsi="宋体"/>
          <w:bCs/>
          <w:sz w:val="21"/>
          <w:szCs w:val="21"/>
        </w:rPr>
        <w:t>函数</w:t>
      </w:r>
      <w:r w:rsidRPr="005228AB">
        <w:rPr>
          <w:rFonts w:ascii="宋体" w:hAnsi="宋体" w:hint="eastAsia"/>
          <w:sz w:val="21"/>
          <w:szCs w:val="21"/>
        </w:rPr>
        <w:t>(3学分)</w:t>
      </w:r>
      <w:r w:rsidRPr="005228AB">
        <w:rPr>
          <w:rFonts w:ascii="宋体" w:hAnsi="宋体"/>
          <w:bCs/>
          <w:sz w:val="21"/>
          <w:szCs w:val="21"/>
        </w:rPr>
        <w:t>，测度论</w:t>
      </w:r>
      <w:r w:rsidRPr="005228AB">
        <w:rPr>
          <w:rFonts w:ascii="宋体" w:hAnsi="宋体" w:hint="eastAsia"/>
          <w:sz w:val="21"/>
          <w:szCs w:val="21"/>
        </w:rPr>
        <w:t>(3学分)</w:t>
      </w:r>
      <w:r w:rsidRPr="005228AB">
        <w:rPr>
          <w:rFonts w:ascii="宋体" w:hAnsi="宋体"/>
          <w:bCs/>
          <w:sz w:val="21"/>
          <w:szCs w:val="21"/>
        </w:rPr>
        <w:t>，</w:t>
      </w:r>
      <w:r w:rsidRPr="00F668F1">
        <w:rPr>
          <w:rFonts w:ascii="宋体" w:hAnsi="宋体" w:hint="eastAsia"/>
          <w:bCs/>
          <w:sz w:val="21"/>
          <w:szCs w:val="21"/>
        </w:rPr>
        <w:t>应用回归分析</w:t>
      </w:r>
      <w:r w:rsidRPr="00F668F1">
        <w:rPr>
          <w:rFonts w:ascii="宋体" w:hAnsi="宋体" w:hint="eastAsia"/>
          <w:sz w:val="21"/>
          <w:szCs w:val="21"/>
        </w:rPr>
        <w:t>(3学分)</w:t>
      </w:r>
      <w:r w:rsidRPr="00F668F1">
        <w:rPr>
          <w:rFonts w:ascii="宋体" w:hAnsi="宋体" w:hint="eastAsia"/>
          <w:bCs/>
          <w:sz w:val="21"/>
          <w:szCs w:val="21"/>
        </w:rPr>
        <w:t>，实验设计</w:t>
      </w:r>
      <w:r w:rsidRPr="00F668F1">
        <w:rPr>
          <w:rFonts w:ascii="宋体" w:hAnsi="宋体" w:hint="eastAsia"/>
          <w:sz w:val="21"/>
          <w:szCs w:val="21"/>
        </w:rPr>
        <w:t>(3学分)</w:t>
      </w:r>
      <w:r w:rsidRPr="00F668F1">
        <w:rPr>
          <w:rFonts w:ascii="宋体" w:hAnsi="宋体" w:hint="eastAsia"/>
          <w:bCs/>
          <w:sz w:val="21"/>
          <w:szCs w:val="21"/>
        </w:rPr>
        <w:t>，贝叶斯统计</w:t>
      </w:r>
      <w:r w:rsidRPr="00F668F1">
        <w:rPr>
          <w:rFonts w:ascii="宋体" w:hAnsi="宋体" w:hint="eastAsia"/>
          <w:sz w:val="21"/>
          <w:szCs w:val="21"/>
        </w:rPr>
        <w:t>(3学分)</w:t>
      </w:r>
      <w:r w:rsidRPr="00F668F1">
        <w:rPr>
          <w:rFonts w:ascii="宋体" w:hAnsi="宋体" w:hint="eastAsia"/>
          <w:bCs/>
          <w:sz w:val="21"/>
          <w:szCs w:val="21"/>
        </w:rPr>
        <w:t>，应用多元统计分析</w:t>
      </w:r>
      <w:r w:rsidRPr="00F668F1">
        <w:rPr>
          <w:rFonts w:ascii="宋体" w:hAnsi="宋体" w:hint="eastAsia"/>
          <w:sz w:val="21"/>
          <w:szCs w:val="21"/>
        </w:rPr>
        <w:t>(3学分)</w:t>
      </w:r>
      <w:r w:rsidRPr="00F668F1">
        <w:rPr>
          <w:rFonts w:ascii="宋体" w:hAnsi="宋体" w:hint="eastAsia"/>
          <w:bCs/>
          <w:sz w:val="21"/>
          <w:szCs w:val="21"/>
        </w:rPr>
        <w:t>，统计学习</w:t>
      </w:r>
      <w:r w:rsidRPr="00F668F1">
        <w:rPr>
          <w:rFonts w:ascii="宋体" w:hAnsi="宋体" w:hint="eastAsia"/>
          <w:sz w:val="21"/>
          <w:szCs w:val="21"/>
        </w:rPr>
        <w:t>(3学分)</w:t>
      </w:r>
      <w:r w:rsidRPr="00F668F1">
        <w:rPr>
          <w:rFonts w:ascii="宋体" w:hAnsi="宋体" w:hint="eastAsia"/>
          <w:bCs/>
          <w:sz w:val="21"/>
          <w:szCs w:val="21"/>
        </w:rPr>
        <w:t>，统计计算</w:t>
      </w:r>
      <w:r w:rsidRPr="00F668F1">
        <w:rPr>
          <w:rFonts w:ascii="宋体" w:hAnsi="宋体" w:hint="eastAsia"/>
          <w:sz w:val="21"/>
          <w:szCs w:val="21"/>
        </w:rPr>
        <w:t>(3学分)</w:t>
      </w:r>
      <w:r w:rsidRPr="00F668F1">
        <w:rPr>
          <w:rFonts w:ascii="宋体" w:hAnsi="宋体" w:hint="eastAsia"/>
          <w:bCs/>
          <w:sz w:val="21"/>
          <w:szCs w:val="21"/>
        </w:rPr>
        <w:t>，非参数统计</w:t>
      </w:r>
      <w:r w:rsidRPr="00F668F1">
        <w:rPr>
          <w:rFonts w:ascii="宋体" w:hAnsi="宋体" w:hint="eastAsia"/>
          <w:sz w:val="21"/>
          <w:szCs w:val="21"/>
        </w:rPr>
        <w:t>(3学分)</w:t>
      </w:r>
      <w:r>
        <w:rPr>
          <w:rFonts w:ascii="宋体" w:hAnsi="宋体" w:hint="eastAsia"/>
          <w:sz w:val="21"/>
          <w:szCs w:val="21"/>
        </w:rPr>
        <w:t>，</w:t>
      </w:r>
      <w:r w:rsidRPr="00F668F1">
        <w:rPr>
          <w:rFonts w:ascii="宋体" w:hAnsi="宋体" w:hint="eastAsia"/>
          <w:bCs/>
          <w:sz w:val="21"/>
          <w:szCs w:val="21"/>
        </w:rPr>
        <w:t>应用时间序列分析</w:t>
      </w:r>
      <w:r w:rsidRPr="00F668F1">
        <w:rPr>
          <w:rFonts w:ascii="宋体" w:hAnsi="宋体" w:hint="eastAsia"/>
          <w:sz w:val="21"/>
          <w:szCs w:val="21"/>
        </w:rPr>
        <w:t>(3学分)</w:t>
      </w:r>
      <w:r w:rsidRPr="00F668F1">
        <w:rPr>
          <w:rFonts w:ascii="宋体" w:hAnsi="宋体" w:hint="eastAsia"/>
          <w:bCs/>
          <w:sz w:val="21"/>
          <w:szCs w:val="21"/>
        </w:rPr>
        <w:t>，抽样调查</w:t>
      </w:r>
      <w:r w:rsidRPr="00F668F1">
        <w:rPr>
          <w:rFonts w:ascii="宋体" w:hAnsi="宋体" w:hint="eastAsia"/>
          <w:sz w:val="21"/>
          <w:szCs w:val="21"/>
        </w:rPr>
        <w:t>(3学分)</w:t>
      </w:r>
    </w:p>
    <w:p w:rsidR="005228AB" w:rsidRPr="00F668F1" w:rsidRDefault="005228AB" w:rsidP="005228AB">
      <w:pPr>
        <w:pStyle w:val="af4"/>
        <w:numPr>
          <w:ilvl w:val="0"/>
          <w:numId w:val="6"/>
        </w:numPr>
        <w:spacing w:beforeAutospacing="1" w:after="100" w:afterAutospacing="1"/>
        <w:ind w:firstLineChars="0"/>
        <w:jc w:val="both"/>
        <w:rPr>
          <w:rFonts w:ascii="宋体" w:hAnsi="宋体"/>
          <w:b/>
          <w:bCs/>
          <w:sz w:val="21"/>
          <w:szCs w:val="21"/>
        </w:rPr>
      </w:pPr>
      <w:r w:rsidRPr="00F668F1">
        <w:rPr>
          <w:rFonts w:ascii="宋体" w:hAnsi="宋体"/>
          <w:bCs/>
          <w:sz w:val="21"/>
          <w:szCs w:val="21"/>
        </w:rPr>
        <w:t>毕业论文3学分。</w:t>
      </w:r>
    </w:p>
    <w:p w:rsidR="005228AB" w:rsidRPr="00F668F1" w:rsidRDefault="005228AB" w:rsidP="005228AB">
      <w:pPr>
        <w:pStyle w:val="af4"/>
        <w:numPr>
          <w:ilvl w:val="0"/>
          <w:numId w:val="6"/>
        </w:numPr>
        <w:spacing w:beforeAutospacing="1" w:after="100" w:afterAutospacing="1"/>
        <w:ind w:firstLineChars="0"/>
        <w:jc w:val="both"/>
        <w:rPr>
          <w:rFonts w:ascii="宋体" w:hAnsi="宋体"/>
          <w:b/>
          <w:bCs/>
          <w:sz w:val="21"/>
          <w:szCs w:val="21"/>
        </w:rPr>
      </w:pPr>
      <w:r w:rsidRPr="00F668F1">
        <w:rPr>
          <w:rFonts w:ascii="宋体" w:hAnsi="宋体"/>
          <w:bCs/>
          <w:sz w:val="21"/>
          <w:szCs w:val="21"/>
        </w:rPr>
        <w:t>理学部的非数学学院课程8学分(其中4学分物理).</w:t>
      </w:r>
    </w:p>
    <w:p w:rsidR="005228AB" w:rsidRPr="00F668F1" w:rsidRDefault="005228AB" w:rsidP="005228AB">
      <w:pPr>
        <w:pStyle w:val="af4"/>
        <w:ind w:left="780" w:firstLineChars="0" w:firstLine="0"/>
        <w:rPr>
          <w:rFonts w:ascii="宋体" w:hAnsi="宋体"/>
          <w:b/>
          <w:sz w:val="21"/>
          <w:szCs w:val="21"/>
        </w:rPr>
      </w:pPr>
    </w:p>
    <w:p w:rsidR="005228AB" w:rsidRPr="00F668F1" w:rsidRDefault="005228AB" w:rsidP="005228AB">
      <w:pPr>
        <w:rPr>
          <w:rFonts w:ascii="宋体" w:hAnsi="宋体"/>
          <w:b/>
          <w:bCs/>
        </w:rPr>
      </w:pPr>
      <w:r w:rsidRPr="00F668F1">
        <w:rPr>
          <w:rFonts w:ascii="宋体" w:hAnsi="宋体" w:hint="eastAsia"/>
          <w:b/>
          <w:bCs/>
          <w:szCs w:val="21"/>
        </w:rPr>
        <w:t>iii)</w:t>
      </w:r>
      <w:r w:rsidRPr="00F668F1">
        <w:rPr>
          <w:rFonts w:ascii="宋体" w:hAnsi="宋体" w:hint="eastAsia"/>
          <w:b/>
          <w:bCs/>
        </w:rPr>
        <w:t xml:space="preserve"> 生物统计学方向(</w:t>
      </w:r>
      <w:r w:rsidRPr="00F668F1">
        <w:rPr>
          <w:rFonts w:ascii="宋体" w:hAnsi="宋体" w:hint="eastAsia"/>
          <w:b/>
          <w:bCs/>
          <w:szCs w:val="21"/>
        </w:rPr>
        <w:t>可授予应用统计学专业学位</w:t>
      </w:r>
      <w:r w:rsidRPr="00F668F1">
        <w:rPr>
          <w:rFonts w:ascii="宋体" w:hAnsi="宋体" w:hint="eastAsia"/>
          <w:b/>
          <w:bCs/>
        </w:rPr>
        <w:t>)：</w:t>
      </w:r>
    </w:p>
    <w:p w:rsidR="005228AB" w:rsidRPr="00F668F1" w:rsidRDefault="005228AB" w:rsidP="00880DB8">
      <w:pPr>
        <w:spacing w:afterLines="50"/>
        <w:rPr>
          <w:rFonts w:ascii="宋体" w:hAnsi="宋体"/>
          <w:b/>
          <w:bCs/>
          <w:szCs w:val="21"/>
        </w:rPr>
      </w:pPr>
    </w:p>
    <w:p w:rsidR="005228AB" w:rsidRPr="00F668F1" w:rsidRDefault="005228AB" w:rsidP="005228AB">
      <w:pPr>
        <w:pStyle w:val="af4"/>
        <w:numPr>
          <w:ilvl w:val="0"/>
          <w:numId w:val="7"/>
        </w:numPr>
        <w:ind w:firstLineChars="0"/>
        <w:rPr>
          <w:rFonts w:ascii="宋体" w:hAnsi="宋体"/>
          <w:b/>
          <w:sz w:val="21"/>
          <w:szCs w:val="21"/>
        </w:rPr>
      </w:pPr>
      <w:r w:rsidRPr="00F668F1">
        <w:rPr>
          <w:rFonts w:ascii="宋体" w:hAnsi="宋体" w:hint="eastAsia"/>
          <w:b/>
          <w:sz w:val="21"/>
          <w:szCs w:val="21"/>
        </w:rPr>
        <w:t>专业必选课程（6学分）：</w:t>
      </w:r>
      <w:r w:rsidRPr="00F668F1">
        <w:rPr>
          <w:rFonts w:ascii="宋体" w:hAnsi="宋体" w:hint="eastAsia"/>
          <w:sz w:val="21"/>
          <w:szCs w:val="21"/>
        </w:rPr>
        <w:t>数理统计(3学分)</w:t>
      </w:r>
      <w:r w:rsidRPr="00F668F1">
        <w:rPr>
          <w:rFonts w:ascii="宋体" w:hAnsi="宋体" w:hint="eastAsia"/>
          <w:b/>
          <w:sz w:val="21"/>
          <w:szCs w:val="21"/>
        </w:rPr>
        <w:t>，</w:t>
      </w:r>
      <w:r w:rsidRPr="00F668F1">
        <w:rPr>
          <w:rFonts w:ascii="宋体" w:hAnsi="宋体" w:hint="eastAsia"/>
          <w:sz w:val="21"/>
          <w:szCs w:val="21"/>
        </w:rPr>
        <w:t>应用回归分析(3学分)</w:t>
      </w:r>
    </w:p>
    <w:p w:rsidR="005228AB" w:rsidRPr="00F668F1" w:rsidRDefault="005228AB" w:rsidP="005228AB">
      <w:pPr>
        <w:pStyle w:val="af4"/>
        <w:numPr>
          <w:ilvl w:val="0"/>
          <w:numId w:val="7"/>
        </w:numPr>
        <w:ind w:firstLineChars="0"/>
        <w:rPr>
          <w:rFonts w:ascii="宋体" w:hAnsi="宋体"/>
          <w:b/>
          <w:sz w:val="21"/>
          <w:szCs w:val="21"/>
        </w:rPr>
      </w:pPr>
      <w:r w:rsidRPr="00F668F1">
        <w:rPr>
          <w:rFonts w:ascii="宋体" w:hAnsi="宋体"/>
          <w:b/>
          <w:bCs/>
          <w:sz w:val="21"/>
          <w:szCs w:val="21"/>
        </w:rPr>
        <w:t>限选课程</w:t>
      </w:r>
      <w:r w:rsidRPr="00F668F1">
        <w:rPr>
          <w:rFonts w:ascii="宋体" w:hAnsi="宋体" w:hint="eastAsia"/>
          <w:b/>
          <w:bCs/>
          <w:sz w:val="21"/>
          <w:szCs w:val="21"/>
        </w:rPr>
        <w:t xml:space="preserve">: </w:t>
      </w:r>
      <w:r w:rsidRPr="00F668F1">
        <w:rPr>
          <w:rFonts w:ascii="宋体" w:hAnsi="宋体"/>
          <w:b/>
          <w:bCs/>
          <w:sz w:val="21"/>
          <w:szCs w:val="21"/>
        </w:rPr>
        <w:t>在</w:t>
      </w:r>
      <w:r w:rsidRPr="00F668F1">
        <w:rPr>
          <w:rFonts w:ascii="宋体" w:hAnsi="宋体" w:hint="eastAsia"/>
          <w:b/>
          <w:bCs/>
          <w:sz w:val="21"/>
          <w:szCs w:val="21"/>
        </w:rPr>
        <w:t>下列</w:t>
      </w:r>
      <w:r w:rsidRPr="00F668F1">
        <w:rPr>
          <w:rFonts w:ascii="宋体" w:hAnsi="宋体"/>
          <w:b/>
          <w:bCs/>
          <w:sz w:val="21"/>
          <w:szCs w:val="21"/>
        </w:rPr>
        <w:t>课程中选修15</w:t>
      </w:r>
      <w:r w:rsidRPr="00F668F1">
        <w:rPr>
          <w:rFonts w:ascii="宋体" w:hAnsi="宋体" w:hint="eastAsia"/>
          <w:b/>
          <w:bCs/>
          <w:sz w:val="21"/>
          <w:szCs w:val="21"/>
        </w:rPr>
        <w:t>学分</w:t>
      </w:r>
    </w:p>
    <w:p w:rsidR="005228AB" w:rsidRPr="00F668F1" w:rsidRDefault="005228AB" w:rsidP="005228AB">
      <w:pPr>
        <w:pStyle w:val="af4"/>
        <w:ind w:left="360" w:firstLineChars="0" w:firstLine="0"/>
        <w:rPr>
          <w:rFonts w:ascii="宋体" w:hAnsi="宋体"/>
          <w:b/>
          <w:sz w:val="21"/>
          <w:szCs w:val="21"/>
        </w:rPr>
      </w:pPr>
      <w:r w:rsidRPr="005228AB">
        <w:rPr>
          <w:rFonts w:ascii="宋体" w:hAnsi="宋体" w:hint="eastAsia"/>
          <w:sz w:val="21"/>
          <w:szCs w:val="21"/>
        </w:rPr>
        <w:t>实变</w:t>
      </w:r>
      <w:r w:rsidRPr="005228AB">
        <w:rPr>
          <w:rFonts w:ascii="宋体" w:hAnsi="宋体"/>
          <w:sz w:val="21"/>
          <w:szCs w:val="21"/>
        </w:rPr>
        <w:t>函数</w:t>
      </w:r>
      <w:r w:rsidRPr="005228AB">
        <w:rPr>
          <w:rFonts w:ascii="宋体" w:hAnsi="宋体" w:hint="eastAsia"/>
          <w:sz w:val="21"/>
          <w:szCs w:val="21"/>
        </w:rPr>
        <w:t>(3学分)，</w:t>
      </w:r>
      <w:r w:rsidRPr="005228AB">
        <w:rPr>
          <w:rFonts w:ascii="宋体" w:hAnsi="宋体"/>
          <w:sz w:val="21"/>
          <w:szCs w:val="21"/>
        </w:rPr>
        <w:t>测度论</w:t>
      </w:r>
      <w:r w:rsidRPr="005228AB">
        <w:rPr>
          <w:rFonts w:ascii="宋体" w:hAnsi="宋体" w:hint="eastAsia"/>
          <w:sz w:val="21"/>
          <w:szCs w:val="21"/>
        </w:rPr>
        <w:t>(3学分)</w:t>
      </w:r>
      <w:r w:rsidRPr="005228AB">
        <w:rPr>
          <w:rFonts w:ascii="宋体" w:hAnsi="宋体"/>
          <w:sz w:val="21"/>
          <w:szCs w:val="21"/>
        </w:rPr>
        <w:t>，</w:t>
      </w:r>
      <w:r w:rsidRPr="00F668F1">
        <w:rPr>
          <w:rFonts w:ascii="宋体" w:hAnsi="宋体" w:hint="eastAsia"/>
          <w:sz w:val="21"/>
          <w:szCs w:val="21"/>
        </w:rPr>
        <w:t>贝叶斯统计(3学分)，应用多元统计分析(3学分)，应用时间序列分析(3学分)，统计学习(3学分)，统计计算(3学分)，非参数统计(3学分)，应用生存分析(3学分)，生物信息学方法和应用(3学分)，应用随机过程(3学分)</w:t>
      </w:r>
    </w:p>
    <w:p w:rsidR="005228AB" w:rsidRPr="00F668F1" w:rsidRDefault="005228AB" w:rsidP="005228AB">
      <w:pPr>
        <w:pStyle w:val="af4"/>
        <w:numPr>
          <w:ilvl w:val="0"/>
          <w:numId w:val="7"/>
        </w:numPr>
        <w:ind w:firstLineChars="0"/>
        <w:rPr>
          <w:rFonts w:ascii="宋体" w:hAnsi="宋体"/>
          <w:b/>
          <w:sz w:val="21"/>
          <w:szCs w:val="21"/>
        </w:rPr>
      </w:pPr>
      <w:r w:rsidRPr="00F668F1">
        <w:rPr>
          <w:rFonts w:ascii="宋体" w:hAnsi="宋体"/>
          <w:bCs/>
          <w:sz w:val="21"/>
          <w:szCs w:val="21"/>
        </w:rPr>
        <w:t>毕业论文3学分。</w:t>
      </w:r>
    </w:p>
    <w:p w:rsidR="005228AB" w:rsidRPr="00F668F1" w:rsidRDefault="005228AB" w:rsidP="005228AB">
      <w:pPr>
        <w:pStyle w:val="af4"/>
        <w:numPr>
          <w:ilvl w:val="0"/>
          <w:numId w:val="7"/>
        </w:numPr>
        <w:spacing w:beforeAutospacing="1" w:after="100" w:afterAutospacing="1"/>
        <w:ind w:firstLineChars="0"/>
        <w:jc w:val="both"/>
        <w:rPr>
          <w:rFonts w:ascii="宋体" w:hAnsi="宋体"/>
          <w:b/>
          <w:bCs/>
          <w:sz w:val="21"/>
          <w:szCs w:val="21"/>
        </w:rPr>
      </w:pPr>
      <w:r w:rsidRPr="00F668F1">
        <w:rPr>
          <w:rFonts w:ascii="宋体" w:hAnsi="宋体"/>
          <w:bCs/>
          <w:sz w:val="21"/>
          <w:szCs w:val="21"/>
        </w:rPr>
        <w:t>理学部的非数学学院课程8学分(其中4学分物理).</w:t>
      </w:r>
    </w:p>
    <w:p w:rsidR="005228AB" w:rsidRPr="00F668F1" w:rsidRDefault="005228AB" w:rsidP="005228AB">
      <w:pPr>
        <w:rPr>
          <w:rFonts w:ascii="宋体" w:hAnsi="宋体"/>
          <w:b/>
          <w:szCs w:val="21"/>
        </w:rPr>
      </w:pPr>
    </w:p>
    <w:p w:rsidR="005228AB" w:rsidRPr="00F668F1" w:rsidRDefault="005228AB" w:rsidP="005228AB">
      <w:pPr>
        <w:rPr>
          <w:rFonts w:ascii="宋体" w:hAnsi="宋体"/>
          <w:b/>
          <w:bCs/>
          <w:szCs w:val="21"/>
        </w:rPr>
      </w:pPr>
      <w:r w:rsidRPr="00F668F1">
        <w:rPr>
          <w:rFonts w:ascii="宋体" w:hAnsi="宋体" w:hint="eastAsia"/>
          <w:b/>
          <w:szCs w:val="21"/>
        </w:rPr>
        <w:t>4)</w:t>
      </w:r>
      <w:r w:rsidRPr="00F668F1">
        <w:rPr>
          <w:rFonts w:ascii="宋体" w:hAnsi="宋体"/>
          <w:b/>
          <w:bCs/>
          <w:szCs w:val="21"/>
        </w:rPr>
        <w:t>通识与自主选修课程</w:t>
      </w:r>
      <w:r w:rsidR="00880DB8">
        <w:rPr>
          <w:rFonts w:ascii="宋体" w:hAnsi="宋体" w:hint="eastAsia"/>
          <w:b/>
          <w:bCs/>
          <w:szCs w:val="21"/>
        </w:rPr>
        <w:t>31</w:t>
      </w:r>
      <w:r w:rsidRPr="00F668F1">
        <w:rPr>
          <w:rFonts w:ascii="宋体" w:hAnsi="宋体"/>
          <w:b/>
          <w:bCs/>
          <w:szCs w:val="21"/>
        </w:rPr>
        <w:t>学分</w:t>
      </w:r>
    </w:p>
    <w:p w:rsidR="005228AB" w:rsidRPr="00F668F1" w:rsidRDefault="005228AB" w:rsidP="005228AB">
      <w:pPr>
        <w:rPr>
          <w:rFonts w:ascii="宋体" w:hAnsi="宋体"/>
          <w:szCs w:val="21"/>
        </w:rPr>
      </w:pPr>
      <w:r w:rsidRPr="00F668F1">
        <w:rPr>
          <w:rFonts w:ascii="宋体" w:hAnsi="宋体"/>
          <w:szCs w:val="21"/>
        </w:rPr>
        <w:t>A</w:t>
      </w:r>
      <w:r w:rsidRPr="00F668F1">
        <w:rPr>
          <w:rFonts w:ascii="宋体" w:hAnsi="宋体" w:hint="eastAsia"/>
          <w:szCs w:val="21"/>
        </w:rPr>
        <w:t>．</w:t>
      </w:r>
      <w:r w:rsidRPr="00F668F1">
        <w:rPr>
          <w:rFonts w:ascii="宋体" w:hAnsi="宋体"/>
          <w:szCs w:val="21"/>
        </w:rPr>
        <w:t xml:space="preserve">理学部课程：12学分，可以选自理学部中的任何院系， 包括数学学院。 </w:t>
      </w:r>
    </w:p>
    <w:p w:rsidR="005228AB" w:rsidRPr="00F668F1" w:rsidRDefault="005228AB" w:rsidP="005228AB">
      <w:pPr>
        <w:rPr>
          <w:rFonts w:ascii="宋体" w:hAnsi="宋体"/>
          <w:szCs w:val="21"/>
        </w:rPr>
      </w:pPr>
      <w:r w:rsidRPr="00F668F1">
        <w:rPr>
          <w:rFonts w:ascii="宋体" w:hAnsi="宋体"/>
          <w:szCs w:val="21"/>
        </w:rPr>
        <w:t>B. 通选课：12学分，其中社会科学类至少2学分；哲学与心理学类至少2学分；历史学类至少2学分；语言学、文学、艺术与美育类至少4学分，其中大学国文必选，另一门是艺术与教育类课程；数学与自然科学类和社会可持续发展类至少2学分。</w:t>
      </w:r>
    </w:p>
    <w:p w:rsidR="005228AB" w:rsidRPr="00F668F1" w:rsidRDefault="005228AB" w:rsidP="005228AB">
      <w:pPr>
        <w:rPr>
          <w:rFonts w:ascii="宋体" w:hAnsi="宋体"/>
          <w:szCs w:val="21"/>
        </w:rPr>
      </w:pPr>
      <w:r w:rsidRPr="00F668F1">
        <w:rPr>
          <w:rFonts w:ascii="宋体" w:hAnsi="宋体"/>
          <w:szCs w:val="21"/>
        </w:rPr>
        <w:t>C. 在全校课程中选择其余</w:t>
      </w:r>
      <w:r w:rsidR="00C55028">
        <w:rPr>
          <w:rFonts w:ascii="宋体" w:hAnsi="宋体"/>
          <w:szCs w:val="21"/>
        </w:rPr>
        <w:t>7</w:t>
      </w:r>
      <w:r w:rsidRPr="00F668F1">
        <w:rPr>
          <w:rFonts w:ascii="宋体" w:hAnsi="宋体"/>
          <w:szCs w:val="21"/>
        </w:rPr>
        <w:t xml:space="preserve">学分。 </w:t>
      </w:r>
    </w:p>
    <w:bookmarkEnd w:id="24"/>
    <w:p w:rsidR="005228AB" w:rsidRPr="00F668F1" w:rsidRDefault="005228AB" w:rsidP="005228AB">
      <w:pPr>
        <w:pStyle w:val="2"/>
        <w:spacing w:before="240" w:after="240"/>
        <w:rPr>
          <w:bCs w:val="0"/>
          <w:szCs w:val="28"/>
        </w:rPr>
      </w:pPr>
      <w:r w:rsidRPr="00F668F1">
        <w:rPr>
          <w:rFonts w:hint="eastAsia"/>
          <w:bCs w:val="0"/>
          <w:szCs w:val="28"/>
        </w:rPr>
        <w:t>五、其他</w:t>
      </w:r>
    </w:p>
    <w:p w:rsidR="005228AB" w:rsidRPr="00F668F1" w:rsidRDefault="005228AB" w:rsidP="005228AB">
      <w:pPr>
        <w:pStyle w:val="a0"/>
      </w:pPr>
    </w:p>
    <w:p w:rsidR="005228AB" w:rsidRPr="00F668F1" w:rsidRDefault="005228AB" w:rsidP="005228AB">
      <w:pPr>
        <w:pStyle w:val="2"/>
        <w:spacing w:before="240" w:after="240"/>
        <w:rPr>
          <w:rFonts w:ascii="宋体" w:eastAsia="宋体" w:hAnsi="宋体"/>
          <w:b/>
          <w:bCs w:val="0"/>
          <w:sz w:val="21"/>
        </w:rPr>
      </w:pPr>
      <w:r w:rsidRPr="00F668F1">
        <w:rPr>
          <w:rFonts w:ascii="宋体" w:eastAsia="宋体" w:hAnsi="宋体" w:hint="eastAsia"/>
          <w:b/>
          <w:bCs w:val="0"/>
          <w:sz w:val="21"/>
        </w:rPr>
        <w:t>1．保研要求与保研排名：</w:t>
      </w:r>
    </w:p>
    <w:p w:rsidR="005228AB" w:rsidRPr="00F668F1" w:rsidRDefault="005228AB" w:rsidP="005228AB">
      <w:pPr>
        <w:rPr>
          <w:rFonts w:ascii="宋体" w:hAnsi="宋体"/>
        </w:rPr>
      </w:pPr>
    </w:p>
    <w:p w:rsidR="005228AB" w:rsidRPr="00F668F1" w:rsidRDefault="005228AB" w:rsidP="005228AB">
      <w:pPr>
        <w:ind w:firstLineChars="200" w:firstLine="420"/>
        <w:rPr>
          <w:szCs w:val="21"/>
        </w:rPr>
      </w:pPr>
      <w:r w:rsidRPr="00F668F1">
        <w:rPr>
          <w:rFonts w:hint="eastAsia"/>
          <w:szCs w:val="21"/>
        </w:rPr>
        <w:t>数学分析、核心课程</w:t>
      </w:r>
      <w:r w:rsidRPr="00F668F1">
        <w:rPr>
          <w:rFonts w:hint="eastAsia"/>
          <w:szCs w:val="21"/>
        </w:rPr>
        <w:t>(</w:t>
      </w:r>
      <w:r w:rsidRPr="00F668F1">
        <w:rPr>
          <w:rFonts w:hint="eastAsia"/>
          <w:szCs w:val="21"/>
        </w:rPr>
        <w:t>概率论除外</w:t>
      </w:r>
      <w:r w:rsidRPr="00F668F1">
        <w:rPr>
          <w:rFonts w:hint="eastAsia"/>
          <w:szCs w:val="21"/>
        </w:rPr>
        <w:t>)</w:t>
      </w:r>
      <w:r w:rsidRPr="00F668F1">
        <w:rPr>
          <w:rFonts w:hint="eastAsia"/>
          <w:szCs w:val="21"/>
        </w:rPr>
        <w:t>的所有成绩进行算术平均，得到平均分一。概率论、数理统计、下列保研课程中选三门课程，这五门课程的成绩进行算术平均，得到平均分二。保研课程：</w:t>
      </w:r>
      <w:r w:rsidRPr="005228AB">
        <w:rPr>
          <w:rFonts w:hint="eastAsia"/>
          <w:szCs w:val="21"/>
        </w:rPr>
        <w:t>随机</w:t>
      </w:r>
      <w:r w:rsidRPr="005228AB">
        <w:rPr>
          <w:szCs w:val="21"/>
        </w:rPr>
        <w:t>过程引论</w:t>
      </w:r>
      <w:r w:rsidRPr="005228AB">
        <w:rPr>
          <w:szCs w:val="21"/>
        </w:rPr>
        <w:t>/</w:t>
      </w:r>
      <w:r w:rsidRPr="005228AB">
        <w:rPr>
          <w:szCs w:val="21"/>
        </w:rPr>
        <w:t>应用随机过程</w:t>
      </w:r>
      <w:r w:rsidRPr="005228AB">
        <w:rPr>
          <w:rFonts w:hint="eastAsia"/>
          <w:szCs w:val="21"/>
        </w:rPr>
        <w:t>、</w:t>
      </w:r>
      <w:r w:rsidRPr="005228AB">
        <w:rPr>
          <w:szCs w:val="21"/>
        </w:rPr>
        <w:t>实变函数、泛函分析、测度论</w:t>
      </w:r>
      <w:r w:rsidRPr="005228AB">
        <w:rPr>
          <w:rFonts w:hint="eastAsia"/>
          <w:szCs w:val="21"/>
        </w:rPr>
        <w:t>、</w:t>
      </w:r>
      <w:r w:rsidRPr="005228AB">
        <w:rPr>
          <w:szCs w:val="21"/>
        </w:rPr>
        <w:t>偏微分方程、应用</w:t>
      </w:r>
      <w:r w:rsidRPr="005228AB">
        <w:rPr>
          <w:rFonts w:hint="eastAsia"/>
          <w:szCs w:val="21"/>
        </w:rPr>
        <w:t>回归</w:t>
      </w:r>
      <w:r w:rsidRPr="005228AB">
        <w:rPr>
          <w:szCs w:val="21"/>
        </w:rPr>
        <w:t>分析、</w:t>
      </w:r>
      <w:r w:rsidRPr="005228AB">
        <w:rPr>
          <w:rFonts w:hint="eastAsia"/>
          <w:szCs w:val="21"/>
        </w:rPr>
        <w:t>统计</w:t>
      </w:r>
      <w:r w:rsidRPr="005228AB">
        <w:rPr>
          <w:szCs w:val="21"/>
        </w:rPr>
        <w:t>学习、</w:t>
      </w:r>
      <w:r w:rsidRPr="00F668F1">
        <w:rPr>
          <w:szCs w:val="21"/>
        </w:rPr>
        <w:t>非参数统计</w:t>
      </w:r>
      <w:r w:rsidRPr="00F668F1">
        <w:rPr>
          <w:rFonts w:hint="eastAsia"/>
          <w:szCs w:val="21"/>
        </w:rPr>
        <w:t>。</w:t>
      </w:r>
      <w:r w:rsidRPr="00F668F1">
        <w:rPr>
          <w:szCs w:val="21"/>
        </w:rPr>
        <w:t>平均分一与平均分二的算术平均作为</w:t>
      </w:r>
      <w:r w:rsidRPr="00F668F1">
        <w:rPr>
          <w:rFonts w:hint="eastAsia"/>
          <w:szCs w:val="21"/>
        </w:rPr>
        <w:t>专业</w:t>
      </w:r>
      <w:r w:rsidRPr="00F668F1">
        <w:rPr>
          <w:szCs w:val="21"/>
        </w:rPr>
        <w:t>排名的依据</w:t>
      </w:r>
      <w:r w:rsidRPr="00F668F1">
        <w:rPr>
          <w:rFonts w:hint="eastAsia"/>
          <w:szCs w:val="21"/>
        </w:rPr>
        <w:t>。</w:t>
      </w:r>
    </w:p>
    <w:p w:rsidR="005228AB" w:rsidRPr="00F668F1" w:rsidRDefault="005228AB" w:rsidP="005228AB">
      <w:pPr>
        <w:rPr>
          <w:szCs w:val="21"/>
        </w:rPr>
      </w:pPr>
    </w:p>
    <w:p w:rsidR="005228AB" w:rsidRPr="00F668F1" w:rsidRDefault="005228AB" w:rsidP="005228AB">
      <w:pPr>
        <w:pStyle w:val="2"/>
        <w:spacing w:before="240" w:after="240"/>
        <w:rPr>
          <w:rFonts w:ascii="宋体" w:eastAsia="宋体" w:hAnsi="宋体"/>
          <w:b/>
          <w:bCs w:val="0"/>
          <w:sz w:val="21"/>
        </w:rPr>
      </w:pPr>
      <w:r w:rsidRPr="00F668F1">
        <w:rPr>
          <w:rFonts w:ascii="宋体" w:eastAsia="宋体" w:hAnsi="宋体" w:hint="eastAsia"/>
          <w:b/>
          <w:bCs w:val="0"/>
          <w:sz w:val="21"/>
        </w:rPr>
        <w:lastRenderedPageBreak/>
        <w:t>2．读研准备：</w:t>
      </w:r>
    </w:p>
    <w:p w:rsidR="005228AB" w:rsidRPr="00F668F1" w:rsidRDefault="005228AB" w:rsidP="00880DB8">
      <w:pPr>
        <w:spacing w:beforeLines="50"/>
        <w:ind w:firstLineChars="200" w:firstLine="420"/>
        <w:rPr>
          <w:szCs w:val="21"/>
        </w:rPr>
      </w:pPr>
      <w:r w:rsidRPr="00F668F1">
        <w:rPr>
          <w:rFonts w:hAnsi="宋体" w:hint="eastAsia"/>
          <w:szCs w:val="21"/>
        </w:rPr>
        <w:t>保送为</w:t>
      </w:r>
      <w:r w:rsidRPr="00F668F1">
        <w:rPr>
          <w:rFonts w:hAnsi="宋体"/>
          <w:szCs w:val="21"/>
        </w:rPr>
        <w:t>硕士研究生</w:t>
      </w:r>
      <w:r w:rsidRPr="00F668F1">
        <w:rPr>
          <w:rFonts w:hAnsi="宋体" w:hint="eastAsia"/>
          <w:szCs w:val="21"/>
        </w:rPr>
        <w:t>的学生</w:t>
      </w:r>
      <w:r w:rsidRPr="00F668F1">
        <w:rPr>
          <w:rFonts w:hAnsi="宋体"/>
          <w:szCs w:val="21"/>
        </w:rPr>
        <w:t>在</w:t>
      </w:r>
      <w:r w:rsidRPr="00F668F1">
        <w:rPr>
          <w:rFonts w:hAnsi="宋体" w:hint="eastAsia"/>
          <w:szCs w:val="21"/>
        </w:rPr>
        <w:t>硕士生</w:t>
      </w:r>
      <w:r w:rsidRPr="00F668F1">
        <w:rPr>
          <w:rFonts w:hAnsi="宋体"/>
          <w:szCs w:val="21"/>
        </w:rPr>
        <w:t>入学前的两年内选修的数学学院研究生课程，考试成绩在</w:t>
      </w:r>
      <w:r w:rsidRPr="00F668F1">
        <w:rPr>
          <w:szCs w:val="21"/>
        </w:rPr>
        <w:t>70</w:t>
      </w:r>
      <w:r w:rsidRPr="00F668F1">
        <w:rPr>
          <w:rFonts w:hAnsi="宋体"/>
          <w:szCs w:val="21"/>
        </w:rPr>
        <w:t>分以上，且学分没有计入本科毕业学分的，可以计为研究生阶段成绩，获得相应学分。但需本人申请</w:t>
      </w:r>
      <w:r w:rsidRPr="00F668F1">
        <w:rPr>
          <w:rFonts w:hint="eastAsia"/>
          <w:szCs w:val="21"/>
        </w:rPr>
        <w:t>、</w:t>
      </w:r>
      <w:r w:rsidRPr="00F668F1">
        <w:rPr>
          <w:rFonts w:hAnsi="宋体"/>
          <w:szCs w:val="21"/>
        </w:rPr>
        <w:t>导师同意</w:t>
      </w:r>
      <w:r w:rsidRPr="00F668F1">
        <w:rPr>
          <w:rFonts w:hint="eastAsia"/>
          <w:szCs w:val="21"/>
        </w:rPr>
        <w:t>、</w:t>
      </w:r>
      <w:r w:rsidRPr="00F668F1">
        <w:rPr>
          <w:rFonts w:hAnsi="宋体"/>
          <w:szCs w:val="21"/>
        </w:rPr>
        <w:t>主管院长批准</w:t>
      </w:r>
      <w:r w:rsidRPr="00F668F1">
        <w:rPr>
          <w:rFonts w:hint="eastAsia"/>
          <w:szCs w:val="21"/>
        </w:rPr>
        <w:t>。</w:t>
      </w:r>
      <w:r w:rsidRPr="00F668F1">
        <w:rPr>
          <w:rFonts w:hAnsi="宋体"/>
          <w:szCs w:val="21"/>
        </w:rPr>
        <w:t>这种成绩不能超过</w:t>
      </w:r>
      <w:r w:rsidRPr="00F668F1">
        <w:rPr>
          <w:szCs w:val="21"/>
        </w:rPr>
        <w:t>9</w:t>
      </w:r>
      <w:r w:rsidRPr="00F668F1">
        <w:rPr>
          <w:rFonts w:hAnsi="宋体"/>
          <w:szCs w:val="21"/>
        </w:rPr>
        <w:t>学分</w:t>
      </w:r>
      <w:r w:rsidRPr="00F668F1">
        <w:rPr>
          <w:rFonts w:hint="eastAsia"/>
          <w:szCs w:val="21"/>
        </w:rPr>
        <w:t>。</w:t>
      </w:r>
    </w:p>
    <w:p w:rsidR="005228AB" w:rsidRPr="00F668F1" w:rsidRDefault="005228AB" w:rsidP="005228AB">
      <w:pPr>
        <w:rPr>
          <w:szCs w:val="21"/>
        </w:rPr>
      </w:pPr>
    </w:p>
    <w:p w:rsidR="005228AB" w:rsidRPr="00F668F1" w:rsidRDefault="005228AB" w:rsidP="005228AB">
      <w:pPr>
        <w:ind w:firstLineChars="200" w:firstLine="420"/>
        <w:rPr>
          <w:szCs w:val="21"/>
        </w:rPr>
      </w:pPr>
      <w:r w:rsidRPr="00F668F1">
        <w:rPr>
          <w:rFonts w:hAnsi="宋体"/>
          <w:szCs w:val="21"/>
        </w:rPr>
        <w:t>为保证研究生阶段能够顺利开展研究工作，</w:t>
      </w:r>
      <w:r w:rsidRPr="00F668F1">
        <w:rPr>
          <w:rFonts w:hAnsi="宋体" w:hint="eastAsia"/>
          <w:szCs w:val="21"/>
        </w:rPr>
        <w:t>准备攻读研究生的同</w:t>
      </w:r>
      <w:r w:rsidRPr="00F668F1">
        <w:rPr>
          <w:rFonts w:hAnsi="宋体"/>
          <w:szCs w:val="21"/>
        </w:rPr>
        <w:t>学在本科期间应尽可能</w:t>
      </w:r>
      <w:r w:rsidRPr="00F668F1">
        <w:rPr>
          <w:szCs w:val="21"/>
        </w:rPr>
        <w:t>选修下列课程。括号内的内容表示根据知识衔接所建议选修的学期。</w:t>
      </w:r>
    </w:p>
    <w:p w:rsidR="005228AB" w:rsidRPr="00F668F1" w:rsidRDefault="005228AB" w:rsidP="005228AB">
      <w:pPr>
        <w:ind w:firstLine="425"/>
        <w:rPr>
          <w:szCs w:val="21"/>
        </w:rPr>
      </w:pPr>
    </w:p>
    <w:p w:rsidR="005228AB" w:rsidRPr="00F668F1" w:rsidRDefault="005228AB" w:rsidP="005228AB">
      <w:pPr>
        <w:pStyle w:val="af4"/>
        <w:ind w:firstLineChars="0"/>
        <w:rPr>
          <w:sz w:val="21"/>
          <w:szCs w:val="21"/>
        </w:rPr>
      </w:pPr>
      <w:r w:rsidRPr="00F668F1">
        <w:rPr>
          <w:b/>
          <w:sz w:val="21"/>
          <w:szCs w:val="21"/>
        </w:rPr>
        <w:t>1</w:t>
      </w:r>
      <w:r w:rsidRPr="00F668F1">
        <w:rPr>
          <w:b/>
          <w:sz w:val="21"/>
          <w:szCs w:val="21"/>
        </w:rPr>
        <w:t>）</w:t>
      </w:r>
      <w:r w:rsidRPr="00F668F1">
        <w:rPr>
          <w:rFonts w:hint="eastAsia"/>
          <w:b/>
          <w:sz w:val="21"/>
          <w:szCs w:val="21"/>
        </w:rPr>
        <w:t>概</w:t>
      </w:r>
      <w:r w:rsidRPr="00F668F1">
        <w:rPr>
          <w:b/>
          <w:sz w:val="21"/>
          <w:szCs w:val="21"/>
        </w:rPr>
        <w:t>率论方向：</w:t>
      </w:r>
      <w:r w:rsidRPr="00F668F1">
        <w:rPr>
          <w:sz w:val="21"/>
          <w:szCs w:val="21"/>
        </w:rPr>
        <w:t>应用随机过程</w:t>
      </w:r>
      <w:r w:rsidRPr="00F668F1">
        <w:rPr>
          <w:rFonts w:hint="eastAsia"/>
          <w:sz w:val="21"/>
          <w:szCs w:val="21"/>
        </w:rPr>
        <w:t>(</w:t>
      </w:r>
      <w:r w:rsidRPr="00F668F1">
        <w:rPr>
          <w:sz w:val="21"/>
          <w:szCs w:val="21"/>
        </w:rPr>
        <w:t>三上</w:t>
      </w:r>
      <w:r w:rsidRPr="00F668F1">
        <w:rPr>
          <w:rFonts w:hint="eastAsia"/>
          <w:sz w:val="21"/>
          <w:szCs w:val="21"/>
        </w:rPr>
        <w:t>)</w:t>
      </w:r>
      <w:r w:rsidRPr="00F668F1">
        <w:rPr>
          <w:sz w:val="21"/>
          <w:szCs w:val="21"/>
        </w:rPr>
        <w:t>，实变函数</w:t>
      </w:r>
      <w:r w:rsidRPr="00F668F1">
        <w:rPr>
          <w:rFonts w:hint="eastAsia"/>
          <w:sz w:val="21"/>
          <w:szCs w:val="21"/>
        </w:rPr>
        <w:t>(</w:t>
      </w:r>
      <w:r w:rsidRPr="00F668F1">
        <w:rPr>
          <w:sz w:val="21"/>
          <w:szCs w:val="21"/>
        </w:rPr>
        <w:t>三上</w:t>
      </w:r>
      <w:r w:rsidRPr="00F668F1">
        <w:rPr>
          <w:rFonts w:hint="eastAsia"/>
          <w:sz w:val="21"/>
          <w:szCs w:val="21"/>
        </w:rPr>
        <w:t>)</w:t>
      </w:r>
      <w:r w:rsidRPr="00F668F1">
        <w:rPr>
          <w:sz w:val="21"/>
          <w:szCs w:val="21"/>
        </w:rPr>
        <w:t>，数理统计</w:t>
      </w:r>
      <w:r w:rsidRPr="00F668F1">
        <w:rPr>
          <w:rFonts w:hint="eastAsia"/>
          <w:sz w:val="21"/>
          <w:szCs w:val="21"/>
        </w:rPr>
        <w:t>(</w:t>
      </w:r>
      <w:r w:rsidRPr="00F668F1">
        <w:rPr>
          <w:sz w:val="21"/>
          <w:szCs w:val="21"/>
        </w:rPr>
        <w:t>三上</w:t>
      </w:r>
      <w:r w:rsidRPr="00F668F1">
        <w:rPr>
          <w:rFonts w:hint="eastAsia"/>
          <w:sz w:val="21"/>
          <w:szCs w:val="21"/>
        </w:rPr>
        <w:t>)</w:t>
      </w:r>
      <w:r w:rsidRPr="00F668F1">
        <w:rPr>
          <w:sz w:val="21"/>
          <w:szCs w:val="21"/>
        </w:rPr>
        <w:t>，测度论</w:t>
      </w:r>
      <w:r w:rsidRPr="00F668F1">
        <w:rPr>
          <w:rFonts w:hint="eastAsia"/>
          <w:sz w:val="21"/>
          <w:szCs w:val="21"/>
        </w:rPr>
        <w:t>(</w:t>
      </w:r>
      <w:r w:rsidRPr="00F668F1">
        <w:rPr>
          <w:sz w:val="21"/>
          <w:szCs w:val="21"/>
        </w:rPr>
        <w:t>三下</w:t>
      </w:r>
      <w:r w:rsidRPr="00F668F1">
        <w:rPr>
          <w:rFonts w:hint="eastAsia"/>
          <w:sz w:val="21"/>
          <w:szCs w:val="21"/>
        </w:rPr>
        <w:t>)</w:t>
      </w:r>
      <w:r w:rsidRPr="00F668F1">
        <w:rPr>
          <w:sz w:val="21"/>
          <w:szCs w:val="21"/>
        </w:rPr>
        <w:t>，泛函分析</w:t>
      </w:r>
      <w:r w:rsidRPr="00F668F1">
        <w:rPr>
          <w:rFonts w:hint="eastAsia"/>
          <w:sz w:val="21"/>
          <w:szCs w:val="21"/>
        </w:rPr>
        <w:t>(</w:t>
      </w:r>
      <w:r w:rsidRPr="00F668F1">
        <w:rPr>
          <w:sz w:val="21"/>
          <w:szCs w:val="21"/>
        </w:rPr>
        <w:t>三下</w:t>
      </w:r>
      <w:r w:rsidRPr="00F668F1">
        <w:rPr>
          <w:rFonts w:hint="eastAsia"/>
          <w:sz w:val="21"/>
          <w:szCs w:val="21"/>
        </w:rPr>
        <w:t>)</w:t>
      </w:r>
      <w:r w:rsidRPr="00F668F1">
        <w:rPr>
          <w:sz w:val="21"/>
          <w:szCs w:val="21"/>
        </w:rPr>
        <w:t>，</w:t>
      </w:r>
      <w:r w:rsidRPr="00F668F1">
        <w:rPr>
          <w:rFonts w:hint="eastAsia"/>
          <w:sz w:val="21"/>
          <w:szCs w:val="21"/>
        </w:rPr>
        <w:t>高等概率论</w:t>
      </w:r>
      <w:r w:rsidRPr="00F668F1">
        <w:rPr>
          <w:rFonts w:hint="eastAsia"/>
          <w:sz w:val="21"/>
          <w:szCs w:val="21"/>
        </w:rPr>
        <w:t>(</w:t>
      </w:r>
      <w:r w:rsidRPr="00F668F1">
        <w:rPr>
          <w:rFonts w:hint="eastAsia"/>
          <w:sz w:val="21"/>
          <w:szCs w:val="21"/>
        </w:rPr>
        <w:t>四上</w:t>
      </w:r>
      <w:r w:rsidRPr="00F668F1">
        <w:rPr>
          <w:rFonts w:hint="eastAsia"/>
          <w:sz w:val="21"/>
          <w:szCs w:val="21"/>
        </w:rPr>
        <w:t>)</w:t>
      </w:r>
      <w:r w:rsidRPr="00F668F1">
        <w:rPr>
          <w:rFonts w:hint="eastAsia"/>
          <w:sz w:val="21"/>
          <w:szCs w:val="21"/>
        </w:rPr>
        <w:t>，随机过程论</w:t>
      </w:r>
      <w:r w:rsidRPr="00F668F1">
        <w:rPr>
          <w:rFonts w:hint="eastAsia"/>
          <w:sz w:val="21"/>
          <w:szCs w:val="21"/>
        </w:rPr>
        <w:t>(</w:t>
      </w:r>
      <w:r w:rsidRPr="00F668F1">
        <w:rPr>
          <w:rFonts w:hint="eastAsia"/>
          <w:sz w:val="21"/>
          <w:szCs w:val="21"/>
        </w:rPr>
        <w:t>四下</w:t>
      </w:r>
      <w:r w:rsidRPr="00F668F1">
        <w:rPr>
          <w:rFonts w:hint="eastAsia"/>
          <w:sz w:val="21"/>
          <w:szCs w:val="21"/>
        </w:rPr>
        <w:t>)</w:t>
      </w:r>
      <w:r w:rsidRPr="00F668F1">
        <w:rPr>
          <w:rFonts w:hint="eastAsia"/>
          <w:sz w:val="21"/>
          <w:szCs w:val="21"/>
        </w:rPr>
        <w:t>，</w:t>
      </w:r>
      <w:r w:rsidRPr="00F668F1">
        <w:rPr>
          <w:sz w:val="21"/>
          <w:szCs w:val="21"/>
        </w:rPr>
        <w:t>应用随机分析</w:t>
      </w:r>
      <w:r w:rsidRPr="00F668F1">
        <w:rPr>
          <w:rFonts w:hint="eastAsia"/>
          <w:sz w:val="21"/>
          <w:szCs w:val="21"/>
        </w:rPr>
        <w:t>(</w:t>
      </w:r>
      <w:r w:rsidRPr="00F668F1">
        <w:rPr>
          <w:sz w:val="21"/>
          <w:szCs w:val="21"/>
        </w:rPr>
        <w:t>三下</w:t>
      </w:r>
      <w:r w:rsidRPr="00F668F1">
        <w:rPr>
          <w:rFonts w:hint="eastAsia"/>
          <w:sz w:val="21"/>
          <w:szCs w:val="21"/>
        </w:rPr>
        <w:t>或四下</w:t>
      </w:r>
      <w:r w:rsidRPr="00F668F1">
        <w:rPr>
          <w:rFonts w:hint="eastAsia"/>
          <w:sz w:val="21"/>
          <w:szCs w:val="21"/>
        </w:rPr>
        <w:t>/</w:t>
      </w:r>
      <w:r w:rsidRPr="00F668F1">
        <w:rPr>
          <w:rFonts w:hint="eastAsia"/>
          <w:sz w:val="21"/>
          <w:szCs w:val="21"/>
        </w:rPr>
        <w:t>两年一次</w:t>
      </w:r>
      <w:r w:rsidRPr="00F668F1">
        <w:rPr>
          <w:rFonts w:hint="eastAsia"/>
          <w:sz w:val="21"/>
          <w:szCs w:val="21"/>
        </w:rPr>
        <w:t>)</w:t>
      </w:r>
      <w:r w:rsidRPr="00F668F1">
        <w:rPr>
          <w:sz w:val="21"/>
          <w:szCs w:val="21"/>
        </w:rPr>
        <w:t>，微分几何，偏微分方程</w:t>
      </w:r>
      <w:r w:rsidRPr="00F668F1">
        <w:rPr>
          <w:sz w:val="21"/>
          <w:szCs w:val="21"/>
        </w:rPr>
        <w:t xml:space="preserve">, </w:t>
      </w:r>
      <w:r w:rsidRPr="00F668F1">
        <w:rPr>
          <w:sz w:val="21"/>
          <w:szCs w:val="21"/>
        </w:rPr>
        <w:t>拓扑学；</w:t>
      </w:r>
    </w:p>
    <w:p w:rsidR="005228AB" w:rsidRPr="00F668F1" w:rsidRDefault="005228AB" w:rsidP="005228AB">
      <w:pPr>
        <w:pStyle w:val="af4"/>
        <w:ind w:firstLineChars="0"/>
        <w:rPr>
          <w:sz w:val="21"/>
          <w:szCs w:val="21"/>
        </w:rPr>
      </w:pPr>
    </w:p>
    <w:p w:rsidR="005228AB" w:rsidRPr="00F668F1" w:rsidRDefault="005228AB" w:rsidP="005228AB">
      <w:pPr>
        <w:pStyle w:val="af4"/>
        <w:ind w:firstLineChars="0"/>
        <w:rPr>
          <w:sz w:val="21"/>
          <w:szCs w:val="21"/>
        </w:rPr>
      </w:pPr>
      <w:r w:rsidRPr="00F668F1">
        <w:rPr>
          <w:b/>
          <w:sz w:val="21"/>
          <w:szCs w:val="21"/>
        </w:rPr>
        <w:t>2</w:t>
      </w:r>
      <w:r w:rsidRPr="00F668F1">
        <w:rPr>
          <w:b/>
          <w:sz w:val="21"/>
          <w:szCs w:val="21"/>
        </w:rPr>
        <w:t>）</w:t>
      </w:r>
      <w:r w:rsidRPr="00F668F1">
        <w:rPr>
          <w:rFonts w:hint="eastAsia"/>
          <w:b/>
          <w:sz w:val="21"/>
          <w:szCs w:val="21"/>
        </w:rPr>
        <w:t>统</w:t>
      </w:r>
      <w:r w:rsidRPr="00F668F1">
        <w:rPr>
          <w:b/>
          <w:sz w:val="21"/>
          <w:szCs w:val="21"/>
        </w:rPr>
        <w:t>计学方向</w:t>
      </w:r>
      <w:r w:rsidRPr="00F668F1">
        <w:rPr>
          <w:rFonts w:hint="eastAsia"/>
          <w:b/>
          <w:sz w:val="21"/>
          <w:szCs w:val="21"/>
        </w:rPr>
        <w:t>和应用统计学方向</w:t>
      </w:r>
      <w:r w:rsidRPr="00F668F1">
        <w:rPr>
          <w:sz w:val="21"/>
          <w:szCs w:val="21"/>
        </w:rPr>
        <w:t>：数理统计</w:t>
      </w:r>
      <w:r w:rsidRPr="00F668F1">
        <w:rPr>
          <w:rFonts w:hint="eastAsia"/>
          <w:sz w:val="21"/>
          <w:szCs w:val="21"/>
        </w:rPr>
        <w:t>(</w:t>
      </w:r>
      <w:r w:rsidRPr="00F668F1">
        <w:rPr>
          <w:sz w:val="21"/>
          <w:szCs w:val="21"/>
        </w:rPr>
        <w:t>三上</w:t>
      </w:r>
      <w:r w:rsidRPr="00F668F1">
        <w:rPr>
          <w:rFonts w:hint="eastAsia"/>
          <w:sz w:val="21"/>
          <w:szCs w:val="21"/>
        </w:rPr>
        <w:t>)</w:t>
      </w:r>
      <w:r w:rsidRPr="00F668F1">
        <w:rPr>
          <w:sz w:val="21"/>
          <w:szCs w:val="21"/>
        </w:rPr>
        <w:t>，实变函数</w:t>
      </w:r>
      <w:r w:rsidRPr="00F668F1">
        <w:rPr>
          <w:rFonts w:hint="eastAsia"/>
          <w:sz w:val="21"/>
          <w:szCs w:val="21"/>
        </w:rPr>
        <w:t>(</w:t>
      </w:r>
      <w:r w:rsidRPr="00F668F1">
        <w:rPr>
          <w:sz w:val="21"/>
          <w:szCs w:val="21"/>
        </w:rPr>
        <w:t>三上</w:t>
      </w:r>
      <w:r w:rsidRPr="00F668F1">
        <w:rPr>
          <w:rFonts w:hint="eastAsia"/>
          <w:sz w:val="21"/>
          <w:szCs w:val="21"/>
        </w:rPr>
        <w:t>)</w:t>
      </w:r>
      <w:r w:rsidRPr="00F668F1">
        <w:rPr>
          <w:sz w:val="21"/>
          <w:szCs w:val="21"/>
        </w:rPr>
        <w:t>，应用随机过程</w:t>
      </w:r>
      <w:r w:rsidRPr="00F668F1">
        <w:rPr>
          <w:rFonts w:hint="eastAsia"/>
          <w:sz w:val="21"/>
          <w:szCs w:val="21"/>
        </w:rPr>
        <w:t>(</w:t>
      </w:r>
      <w:r w:rsidRPr="00F668F1">
        <w:rPr>
          <w:sz w:val="21"/>
          <w:szCs w:val="21"/>
        </w:rPr>
        <w:t>三上</w:t>
      </w:r>
      <w:r w:rsidRPr="00F668F1">
        <w:rPr>
          <w:rFonts w:hint="eastAsia"/>
          <w:sz w:val="21"/>
          <w:szCs w:val="21"/>
        </w:rPr>
        <w:t>)</w:t>
      </w:r>
      <w:r w:rsidRPr="00F668F1">
        <w:rPr>
          <w:sz w:val="21"/>
          <w:szCs w:val="21"/>
        </w:rPr>
        <w:t>，测度论</w:t>
      </w:r>
      <w:r w:rsidRPr="00F668F1">
        <w:rPr>
          <w:rFonts w:hint="eastAsia"/>
          <w:sz w:val="21"/>
          <w:szCs w:val="21"/>
        </w:rPr>
        <w:t>(</w:t>
      </w:r>
      <w:r w:rsidRPr="00F668F1">
        <w:rPr>
          <w:sz w:val="21"/>
          <w:szCs w:val="21"/>
        </w:rPr>
        <w:t>三下</w:t>
      </w:r>
      <w:r w:rsidRPr="00F668F1">
        <w:rPr>
          <w:rFonts w:hint="eastAsia"/>
          <w:sz w:val="21"/>
          <w:szCs w:val="21"/>
        </w:rPr>
        <w:t>)</w:t>
      </w:r>
      <w:r w:rsidRPr="00F668F1">
        <w:rPr>
          <w:sz w:val="21"/>
          <w:szCs w:val="21"/>
        </w:rPr>
        <w:t>，应用回归分析</w:t>
      </w:r>
      <w:r w:rsidRPr="00F668F1">
        <w:rPr>
          <w:rFonts w:hint="eastAsia"/>
          <w:sz w:val="21"/>
          <w:szCs w:val="21"/>
        </w:rPr>
        <w:t>(</w:t>
      </w:r>
      <w:r w:rsidRPr="00F668F1">
        <w:rPr>
          <w:sz w:val="21"/>
          <w:szCs w:val="21"/>
        </w:rPr>
        <w:t>三下</w:t>
      </w:r>
      <w:r w:rsidRPr="00F668F1">
        <w:rPr>
          <w:rFonts w:hint="eastAsia"/>
          <w:sz w:val="21"/>
          <w:szCs w:val="21"/>
        </w:rPr>
        <w:t>)</w:t>
      </w:r>
      <w:r w:rsidRPr="00F668F1">
        <w:rPr>
          <w:sz w:val="21"/>
          <w:szCs w:val="21"/>
        </w:rPr>
        <w:t>，非参数统计</w:t>
      </w:r>
      <w:r w:rsidRPr="00F668F1">
        <w:rPr>
          <w:rFonts w:hint="eastAsia"/>
          <w:sz w:val="21"/>
          <w:szCs w:val="21"/>
        </w:rPr>
        <w:t>(</w:t>
      </w:r>
      <w:r w:rsidRPr="00F668F1">
        <w:rPr>
          <w:sz w:val="21"/>
          <w:szCs w:val="21"/>
        </w:rPr>
        <w:t>三下</w:t>
      </w:r>
      <w:r w:rsidRPr="00F668F1">
        <w:rPr>
          <w:rFonts w:hint="eastAsia"/>
          <w:sz w:val="21"/>
          <w:szCs w:val="21"/>
        </w:rPr>
        <w:t>)</w:t>
      </w:r>
      <w:r w:rsidRPr="00F668F1">
        <w:rPr>
          <w:sz w:val="21"/>
          <w:szCs w:val="21"/>
        </w:rPr>
        <w:t>，泛函分析</w:t>
      </w:r>
      <w:r w:rsidRPr="00F668F1">
        <w:rPr>
          <w:rFonts w:hint="eastAsia"/>
          <w:sz w:val="21"/>
          <w:szCs w:val="21"/>
        </w:rPr>
        <w:t>(</w:t>
      </w:r>
      <w:r w:rsidRPr="00F668F1">
        <w:rPr>
          <w:sz w:val="21"/>
          <w:szCs w:val="21"/>
        </w:rPr>
        <w:t>三下</w:t>
      </w:r>
      <w:r w:rsidRPr="00F668F1">
        <w:rPr>
          <w:rFonts w:hint="eastAsia"/>
          <w:sz w:val="21"/>
          <w:szCs w:val="21"/>
        </w:rPr>
        <w:t>)</w:t>
      </w:r>
      <w:r w:rsidRPr="00F668F1">
        <w:rPr>
          <w:sz w:val="21"/>
          <w:szCs w:val="21"/>
        </w:rPr>
        <w:t>，应用时间序列分析</w:t>
      </w:r>
      <w:r w:rsidRPr="00F668F1">
        <w:rPr>
          <w:rFonts w:hint="eastAsia"/>
          <w:sz w:val="21"/>
          <w:szCs w:val="21"/>
        </w:rPr>
        <w:t>(</w:t>
      </w:r>
      <w:r w:rsidRPr="00F668F1">
        <w:rPr>
          <w:sz w:val="21"/>
          <w:szCs w:val="21"/>
        </w:rPr>
        <w:t>四上</w:t>
      </w:r>
      <w:r w:rsidRPr="00F668F1">
        <w:rPr>
          <w:sz w:val="21"/>
          <w:szCs w:val="21"/>
        </w:rPr>
        <w:t>/</w:t>
      </w:r>
      <w:r w:rsidRPr="00F668F1">
        <w:rPr>
          <w:sz w:val="21"/>
          <w:szCs w:val="21"/>
        </w:rPr>
        <w:t>三上</w:t>
      </w:r>
      <w:r w:rsidRPr="00F668F1">
        <w:rPr>
          <w:rFonts w:hint="eastAsia"/>
          <w:sz w:val="21"/>
          <w:szCs w:val="21"/>
        </w:rPr>
        <w:t>)</w:t>
      </w:r>
      <w:r w:rsidRPr="00F668F1">
        <w:rPr>
          <w:sz w:val="21"/>
          <w:szCs w:val="21"/>
        </w:rPr>
        <w:t>，应用</w:t>
      </w:r>
      <w:r w:rsidRPr="00F668F1">
        <w:rPr>
          <w:rFonts w:hint="eastAsia"/>
          <w:sz w:val="21"/>
          <w:szCs w:val="21"/>
        </w:rPr>
        <w:t>多元</w:t>
      </w:r>
      <w:r w:rsidRPr="00F668F1">
        <w:rPr>
          <w:sz w:val="21"/>
          <w:szCs w:val="21"/>
        </w:rPr>
        <w:t>统计分析</w:t>
      </w:r>
      <w:r w:rsidRPr="00F668F1">
        <w:rPr>
          <w:rFonts w:hint="eastAsia"/>
          <w:sz w:val="21"/>
          <w:szCs w:val="21"/>
        </w:rPr>
        <w:t>(</w:t>
      </w:r>
      <w:r w:rsidRPr="00F668F1">
        <w:rPr>
          <w:sz w:val="21"/>
          <w:szCs w:val="21"/>
        </w:rPr>
        <w:t>四上</w:t>
      </w:r>
      <w:r w:rsidRPr="00F668F1">
        <w:rPr>
          <w:rFonts w:hint="eastAsia"/>
          <w:sz w:val="21"/>
          <w:szCs w:val="21"/>
        </w:rPr>
        <w:t>)</w:t>
      </w:r>
      <w:r w:rsidRPr="00F668F1">
        <w:rPr>
          <w:sz w:val="21"/>
          <w:szCs w:val="21"/>
        </w:rPr>
        <w:t>，统计计算</w:t>
      </w:r>
      <w:r w:rsidRPr="00F668F1">
        <w:rPr>
          <w:rFonts w:hint="eastAsia"/>
          <w:sz w:val="21"/>
          <w:szCs w:val="21"/>
        </w:rPr>
        <w:t>(</w:t>
      </w:r>
      <w:r w:rsidRPr="00F668F1">
        <w:rPr>
          <w:sz w:val="21"/>
          <w:szCs w:val="21"/>
        </w:rPr>
        <w:t>四上</w:t>
      </w:r>
      <w:r w:rsidRPr="00F668F1">
        <w:rPr>
          <w:sz w:val="21"/>
          <w:szCs w:val="21"/>
        </w:rPr>
        <w:t>/</w:t>
      </w:r>
      <w:r w:rsidRPr="00F668F1">
        <w:rPr>
          <w:sz w:val="21"/>
          <w:szCs w:val="21"/>
        </w:rPr>
        <w:t>两年一次</w:t>
      </w:r>
      <w:r w:rsidRPr="00F668F1">
        <w:rPr>
          <w:rFonts w:hint="eastAsia"/>
          <w:sz w:val="21"/>
          <w:szCs w:val="21"/>
        </w:rPr>
        <w:t>)</w:t>
      </w:r>
      <w:r w:rsidRPr="00F668F1">
        <w:rPr>
          <w:sz w:val="21"/>
          <w:szCs w:val="21"/>
        </w:rPr>
        <w:t>，应用生存分析</w:t>
      </w:r>
      <w:r w:rsidRPr="00F668F1">
        <w:rPr>
          <w:rFonts w:hint="eastAsia"/>
          <w:sz w:val="21"/>
          <w:szCs w:val="21"/>
        </w:rPr>
        <w:t>(</w:t>
      </w:r>
      <w:r w:rsidRPr="00F668F1">
        <w:rPr>
          <w:sz w:val="21"/>
          <w:szCs w:val="21"/>
        </w:rPr>
        <w:t>四上</w:t>
      </w:r>
      <w:r w:rsidRPr="00F668F1">
        <w:rPr>
          <w:sz w:val="21"/>
          <w:szCs w:val="21"/>
        </w:rPr>
        <w:t>/</w:t>
      </w:r>
      <w:r w:rsidRPr="00F668F1">
        <w:rPr>
          <w:sz w:val="21"/>
          <w:szCs w:val="21"/>
        </w:rPr>
        <w:t>两年一次</w:t>
      </w:r>
      <w:r w:rsidRPr="00F668F1">
        <w:rPr>
          <w:rFonts w:hint="eastAsia"/>
          <w:sz w:val="21"/>
          <w:szCs w:val="21"/>
        </w:rPr>
        <w:t>)</w:t>
      </w:r>
      <w:r w:rsidRPr="00F668F1">
        <w:rPr>
          <w:sz w:val="21"/>
          <w:szCs w:val="21"/>
        </w:rPr>
        <w:t>，抽样调查</w:t>
      </w:r>
      <w:r w:rsidRPr="00F668F1">
        <w:rPr>
          <w:rFonts w:hint="eastAsia"/>
          <w:sz w:val="21"/>
          <w:szCs w:val="21"/>
        </w:rPr>
        <w:t>(</w:t>
      </w:r>
      <w:r w:rsidRPr="00F668F1">
        <w:rPr>
          <w:rFonts w:hint="eastAsia"/>
          <w:sz w:val="21"/>
          <w:szCs w:val="21"/>
        </w:rPr>
        <w:t>三</w:t>
      </w:r>
      <w:r w:rsidRPr="00F668F1">
        <w:rPr>
          <w:sz w:val="21"/>
          <w:szCs w:val="21"/>
        </w:rPr>
        <w:t>下或</w:t>
      </w:r>
      <w:r w:rsidRPr="00F668F1">
        <w:rPr>
          <w:rFonts w:hint="eastAsia"/>
          <w:sz w:val="21"/>
          <w:szCs w:val="21"/>
        </w:rPr>
        <w:t>四</w:t>
      </w:r>
      <w:r w:rsidRPr="00F668F1">
        <w:rPr>
          <w:sz w:val="21"/>
          <w:szCs w:val="21"/>
        </w:rPr>
        <w:t>下</w:t>
      </w:r>
      <w:r w:rsidRPr="00F668F1">
        <w:rPr>
          <w:sz w:val="21"/>
          <w:szCs w:val="21"/>
        </w:rPr>
        <w:t>/</w:t>
      </w:r>
      <w:r w:rsidRPr="00F668F1">
        <w:rPr>
          <w:sz w:val="21"/>
          <w:szCs w:val="21"/>
        </w:rPr>
        <w:t>两年一次</w:t>
      </w:r>
      <w:r w:rsidRPr="00F668F1">
        <w:rPr>
          <w:rFonts w:hint="eastAsia"/>
          <w:sz w:val="21"/>
          <w:szCs w:val="21"/>
        </w:rPr>
        <w:t>)</w:t>
      </w:r>
      <w:r w:rsidRPr="00F668F1">
        <w:rPr>
          <w:sz w:val="21"/>
          <w:szCs w:val="21"/>
        </w:rPr>
        <w:t>，试验设计</w:t>
      </w:r>
      <w:r w:rsidRPr="00F668F1">
        <w:rPr>
          <w:rFonts w:hint="eastAsia"/>
          <w:sz w:val="21"/>
          <w:szCs w:val="21"/>
        </w:rPr>
        <w:t>(</w:t>
      </w:r>
      <w:r w:rsidRPr="00F668F1">
        <w:rPr>
          <w:rFonts w:hint="eastAsia"/>
          <w:sz w:val="21"/>
          <w:szCs w:val="21"/>
        </w:rPr>
        <w:t>三</w:t>
      </w:r>
      <w:r w:rsidRPr="00F668F1">
        <w:rPr>
          <w:sz w:val="21"/>
          <w:szCs w:val="21"/>
        </w:rPr>
        <w:t>下或</w:t>
      </w:r>
      <w:r w:rsidRPr="00F668F1">
        <w:rPr>
          <w:rFonts w:hint="eastAsia"/>
          <w:sz w:val="21"/>
          <w:szCs w:val="21"/>
        </w:rPr>
        <w:t>四</w:t>
      </w:r>
      <w:r w:rsidRPr="00F668F1">
        <w:rPr>
          <w:sz w:val="21"/>
          <w:szCs w:val="21"/>
        </w:rPr>
        <w:t>下</w:t>
      </w:r>
      <w:r w:rsidRPr="00F668F1">
        <w:rPr>
          <w:sz w:val="21"/>
          <w:szCs w:val="21"/>
        </w:rPr>
        <w:t>/</w:t>
      </w:r>
      <w:r w:rsidRPr="00F668F1">
        <w:rPr>
          <w:sz w:val="21"/>
          <w:szCs w:val="21"/>
        </w:rPr>
        <w:t>两年一次</w:t>
      </w:r>
      <w:r w:rsidRPr="00F668F1">
        <w:rPr>
          <w:rFonts w:hint="eastAsia"/>
          <w:sz w:val="21"/>
          <w:szCs w:val="21"/>
        </w:rPr>
        <w:t>)</w:t>
      </w:r>
      <w:r w:rsidRPr="00F668F1">
        <w:rPr>
          <w:sz w:val="21"/>
          <w:szCs w:val="21"/>
        </w:rPr>
        <w:t>，统计软件</w:t>
      </w:r>
      <w:r w:rsidRPr="00F668F1">
        <w:rPr>
          <w:rFonts w:hint="eastAsia"/>
          <w:sz w:val="21"/>
          <w:szCs w:val="21"/>
        </w:rPr>
        <w:t>(</w:t>
      </w:r>
      <w:r w:rsidRPr="00F668F1">
        <w:rPr>
          <w:rFonts w:hint="eastAsia"/>
          <w:sz w:val="21"/>
          <w:szCs w:val="21"/>
        </w:rPr>
        <w:t>三</w:t>
      </w:r>
      <w:r w:rsidRPr="00F668F1">
        <w:rPr>
          <w:sz w:val="21"/>
          <w:szCs w:val="21"/>
        </w:rPr>
        <w:t>下或</w:t>
      </w:r>
      <w:r w:rsidRPr="00F668F1">
        <w:rPr>
          <w:rFonts w:hint="eastAsia"/>
          <w:sz w:val="21"/>
          <w:szCs w:val="21"/>
        </w:rPr>
        <w:t>四</w:t>
      </w:r>
      <w:r w:rsidRPr="00F668F1">
        <w:rPr>
          <w:sz w:val="21"/>
          <w:szCs w:val="21"/>
        </w:rPr>
        <w:t>下</w:t>
      </w:r>
      <w:r w:rsidRPr="00F668F1">
        <w:rPr>
          <w:sz w:val="21"/>
          <w:szCs w:val="21"/>
        </w:rPr>
        <w:t>/</w:t>
      </w:r>
      <w:r w:rsidRPr="00F668F1">
        <w:rPr>
          <w:sz w:val="21"/>
          <w:szCs w:val="21"/>
        </w:rPr>
        <w:t>两年一次</w:t>
      </w:r>
      <w:r w:rsidRPr="00F668F1">
        <w:rPr>
          <w:rFonts w:hint="eastAsia"/>
          <w:sz w:val="21"/>
          <w:szCs w:val="21"/>
        </w:rPr>
        <w:t>)</w:t>
      </w:r>
      <w:r w:rsidRPr="00F668F1">
        <w:rPr>
          <w:rFonts w:hint="eastAsia"/>
          <w:sz w:val="21"/>
          <w:szCs w:val="21"/>
        </w:rPr>
        <w:t>。</w:t>
      </w:r>
    </w:p>
    <w:p w:rsidR="005228AB" w:rsidRPr="00F668F1" w:rsidRDefault="005228AB" w:rsidP="005228AB">
      <w:pPr>
        <w:jc w:val="center"/>
        <w:rPr>
          <w:b/>
          <w:bCs/>
          <w:sz w:val="30"/>
          <w:szCs w:val="30"/>
        </w:rPr>
        <w:sectPr w:rsidR="005228AB" w:rsidRPr="00F668F1">
          <w:headerReference w:type="even" r:id="rId31"/>
          <w:headerReference w:type="default" r:id="rId32"/>
          <w:pgSz w:w="12240" w:h="15840"/>
          <w:pgMar w:top="1440" w:right="1797" w:bottom="1440" w:left="1797" w:header="720" w:footer="720" w:gutter="0"/>
          <w:pgNumType w:fmt="numberInDash"/>
          <w:cols w:space="720"/>
        </w:sectPr>
      </w:pPr>
    </w:p>
    <w:p w:rsidR="002F0CD9" w:rsidRPr="00F668F1" w:rsidRDefault="009C3B3B">
      <w:pPr>
        <w:jc w:val="center"/>
        <w:rPr>
          <w:b/>
          <w:bCs/>
          <w:sz w:val="30"/>
          <w:szCs w:val="30"/>
        </w:rPr>
      </w:pPr>
      <w:r w:rsidRPr="00F668F1">
        <w:rPr>
          <w:rFonts w:hint="eastAsia"/>
          <w:b/>
          <w:bCs/>
          <w:sz w:val="30"/>
          <w:szCs w:val="30"/>
        </w:rPr>
        <w:lastRenderedPageBreak/>
        <w:t>北京大学数学科学学院</w:t>
      </w:r>
    </w:p>
    <w:p w:rsidR="002F0CD9" w:rsidRPr="00F668F1" w:rsidRDefault="002F0CD9">
      <w:pPr>
        <w:ind w:firstLine="420"/>
      </w:pPr>
    </w:p>
    <w:p w:rsidR="002F0CD9" w:rsidRPr="00F668F1" w:rsidRDefault="009C3B3B">
      <w:pPr>
        <w:pStyle w:val="1"/>
        <w:rPr>
          <w:b/>
          <w:bCs w:val="0"/>
          <w:sz w:val="28"/>
        </w:rPr>
      </w:pPr>
      <w:bookmarkStart w:id="31" w:name="_Toc45509683"/>
      <w:r w:rsidRPr="00F668F1">
        <w:rPr>
          <w:rFonts w:hint="eastAsia"/>
          <w:bCs w:val="0"/>
          <w:szCs w:val="44"/>
        </w:rPr>
        <w:t>信息与计算科学专业</w:t>
      </w:r>
      <w:bookmarkEnd w:id="31"/>
    </w:p>
    <w:p w:rsidR="002F0CD9" w:rsidRPr="00F668F1" w:rsidRDefault="002F0CD9">
      <w:pPr>
        <w:pStyle w:val="1"/>
        <w:rPr>
          <w:sz w:val="24"/>
        </w:rPr>
      </w:pPr>
    </w:p>
    <w:p w:rsidR="002F0CD9" w:rsidRPr="00F668F1" w:rsidRDefault="009C3B3B">
      <w:pPr>
        <w:pStyle w:val="2"/>
        <w:spacing w:before="240" w:after="240"/>
      </w:pPr>
      <w:bookmarkStart w:id="32" w:name="_Toc45509684"/>
      <w:r w:rsidRPr="00F668F1">
        <w:rPr>
          <w:rFonts w:hint="eastAsia"/>
        </w:rPr>
        <w:t>一、专业简介</w:t>
      </w:r>
      <w:bookmarkEnd w:id="32"/>
    </w:p>
    <w:p w:rsidR="002F0CD9" w:rsidRPr="00F668F1" w:rsidRDefault="009C3B3B">
      <w:pPr>
        <w:tabs>
          <w:tab w:val="left" w:pos="1276"/>
        </w:tabs>
        <w:rPr>
          <w:rFonts w:ascii="宋体" w:hAnsi="宋体"/>
          <w:b/>
          <w:bCs/>
          <w:szCs w:val="21"/>
        </w:rPr>
      </w:pPr>
      <w:r w:rsidRPr="00F668F1">
        <w:rPr>
          <w:rFonts w:ascii="宋体" w:hAnsi="宋体" w:hint="eastAsia"/>
          <w:b/>
          <w:bCs/>
          <w:szCs w:val="21"/>
        </w:rPr>
        <w:t>（1）计算数学方向简介</w:t>
      </w:r>
    </w:p>
    <w:p w:rsidR="002F0CD9" w:rsidRPr="00F668F1" w:rsidRDefault="009C3B3B">
      <w:pPr>
        <w:ind w:firstLineChars="200" w:firstLine="420"/>
        <w:rPr>
          <w:rFonts w:ascii="宋体" w:hAnsi="宋体"/>
        </w:rPr>
      </w:pPr>
      <w:r w:rsidRPr="00F668F1">
        <w:rPr>
          <w:rFonts w:ascii="宋体" w:hAnsi="宋体"/>
        </w:rPr>
        <w:t>科学与工程计算是伴随着计算机的出现而迅猛发展起来的新学科，涉及计算物理、计算化学、计算力学、计算材料学、环境科学、地球科学、金融保险等众多交叉学科。它运用现代数学理论与方法解决各类科学与工程问题；分析和提高计算的可靠性、有效性和精确性；研究各类数值软件的开发技术。</w:t>
      </w:r>
    </w:p>
    <w:p w:rsidR="002F0CD9" w:rsidRPr="00F668F1" w:rsidRDefault="002F0CD9">
      <w:pPr>
        <w:ind w:firstLineChars="200" w:firstLine="420"/>
        <w:rPr>
          <w:rFonts w:ascii="宋体" w:hAnsi="宋体"/>
        </w:rPr>
      </w:pPr>
    </w:p>
    <w:p w:rsidR="002F0CD9" w:rsidRPr="00F668F1" w:rsidRDefault="009C3B3B">
      <w:pPr>
        <w:rPr>
          <w:rFonts w:ascii="宋体" w:hAnsi="宋体"/>
          <w:b/>
          <w:szCs w:val="21"/>
        </w:rPr>
      </w:pPr>
      <w:r w:rsidRPr="00F668F1">
        <w:rPr>
          <w:rFonts w:ascii="宋体" w:hAnsi="宋体" w:hint="eastAsia"/>
          <w:b/>
          <w:szCs w:val="21"/>
        </w:rPr>
        <w:t xml:space="preserve"> （2）</w:t>
      </w:r>
      <w:r w:rsidRPr="00F668F1">
        <w:rPr>
          <w:rFonts w:ascii="宋体" w:hAnsi="宋体"/>
          <w:b/>
          <w:szCs w:val="21"/>
        </w:rPr>
        <w:t>信息科学</w:t>
      </w:r>
      <w:r w:rsidRPr="00F668F1">
        <w:rPr>
          <w:rFonts w:ascii="宋体" w:hAnsi="宋体" w:hint="eastAsia"/>
          <w:b/>
          <w:szCs w:val="21"/>
        </w:rPr>
        <w:t>方向简介</w:t>
      </w:r>
    </w:p>
    <w:p w:rsidR="002F0CD9" w:rsidRPr="00F668F1" w:rsidRDefault="009C3B3B">
      <w:pPr>
        <w:adjustRightInd w:val="0"/>
        <w:snapToGrid w:val="0"/>
        <w:rPr>
          <w:rFonts w:ascii="宋体" w:hAnsi="宋体"/>
        </w:rPr>
      </w:pPr>
      <w:r w:rsidRPr="00F668F1">
        <w:rPr>
          <w:rFonts w:ascii="宋体" w:hAnsi="宋体"/>
        </w:rPr>
        <w:t>信息科学是近年快速发展的新学科。它运用近代数学方法和计算机技术解决信息科</w:t>
      </w:r>
      <w:r w:rsidRPr="00F668F1">
        <w:rPr>
          <w:rFonts w:ascii="宋体" w:hAnsi="宋体"/>
        </w:rPr>
        <w:br/>
        <w:t>学领域中的问题，应用十分广泛。本系目前专业方向包括</w:t>
      </w:r>
      <w:r w:rsidRPr="00F668F1">
        <w:rPr>
          <w:rFonts w:ascii="宋体" w:hAnsi="宋体" w:hint="eastAsia"/>
        </w:rPr>
        <w:t>信息安全、网络空间安全、</w:t>
      </w:r>
      <w:r w:rsidRPr="00F668F1">
        <w:rPr>
          <w:rFonts w:ascii="宋体" w:hAnsi="宋体"/>
        </w:rPr>
        <w:t>信号</w:t>
      </w:r>
      <w:r w:rsidRPr="00F668F1">
        <w:rPr>
          <w:rFonts w:ascii="宋体" w:hAnsi="宋体" w:hint="eastAsia"/>
        </w:rPr>
        <w:t>与信息</w:t>
      </w:r>
      <w:r w:rsidRPr="00F668F1">
        <w:rPr>
          <w:rFonts w:ascii="宋体" w:hAnsi="宋体"/>
        </w:rPr>
        <w:t>处理</w:t>
      </w:r>
      <w:r w:rsidRPr="00F668F1">
        <w:rPr>
          <w:rFonts w:ascii="宋体" w:hAnsi="宋体" w:hint="eastAsia"/>
        </w:rPr>
        <w:t>、模式识别、</w:t>
      </w:r>
      <w:r w:rsidRPr="00F668F1">
        <w:rPr>
          <w:rFonts w:ascii="宋体" w:hAnsi="宋体"/>
        </w:rPr>
        <w:t>图像处理、人工智能、软件开发方法和理论计算机科学等研究方向。</w:t>
      </w:r>
    </w:p>
    <w:p w:rsidR="002F0CD9" w:rsidRPr="00F668F1" w:rsidRDefault="002F0CD9">
      <w:pPr>
        <w:adjustRightInd w:val="0"/>
        <w:snapToGrid w:val="0"/>
        <w:rPr>
          <w:rFonts w:ascii="宋体" w:hAnsi="宋体"/>
        </w:rPr>
      </w:pPr>
    </w:p>
    <w:p w:rsidR="002F0CD9" w:rsidRPr="00F668F1" w:rsidRDefault="009C3B3B">
      <w:pPr>
        <w:rPr>
          <w:rFonts w:eastAsia="黑体"/>
          <w:b/>
          <w:bCs/>
          <w:sz w:val="24"/>
        </w:rPr>
      </w:pPr>
      <w:r w:rsidRPr="00F668F1">
        <w:rPr>
          <w:rFonts w:eastAsia="黑体" w:hint="eastAsia"/>
          <w:b/>
          <w:bCs/>
          <w:sz w:val="24"/>
        </w:rPr>
        <w:t>二</w:t>
      </w:r>
      <w:r w:rsidRPr="00F668F1">
        <w:rPr>
          <w:rFonts w:eastAsia="黑体"/>
          <w:b/>
          <w:bCs/>
          <w:sz w:val="24"/>
        </w:rPr>
        <w:t>、</w:t>
      </w:r>
      <w:r w:rsidRPr="00F668F1">
        <w:rPr>
          <w:rFonts w:ascii="黑体" w:eastAsia="黑体" w:hint="eastAsia"/>
          <w:bCs/>
          <w:sz w:val="28"/>
        </w:rPr>
        <w:t>专业培养要求、目标</w:t>
      </w:r>
    </w:p>
    <w:p w:rsidR="002F0CD9" w:rsidRPr="00F668F1" w:rsidRDefault="002F0CD9">
      <w:pPr>
        <w:rPr>
          <w:b/>
          <w:bCs/>
          <w:sz w:val="28"/>
        </w:rPr>
      </w:pPr>
    </w:p>
    <w:p w:rsidR="002F0CD9" w:rsidRPr="00F668F1" w:rsidRDefault="009C3B3B">
      <w:pPr>
        <w:rPr>
          <w:rFonts w:ascii="宋体" w:hAnsi="宋体"/>
          <w:b/>
          <w:bCs/>
        </w:rPr>
      </w:pPr>
      <w:r w:rsidRPr="00F668F1">
        <w:rPr>
          <w:rFonts w:ascii="宋体" w:hAnsi="宋体" w:hint="eastAsia"/>
          <w:b/>
          <w:bCs/>
        </w:rPr>
        <w:t>（1）计算数学方向</w:t>
      </w:r>
    </w:p>
    <w:p w:rsidR="002F0CD9" w:rsidRPr="00F668F1" w:rsidRDefault="009C3B3B">
      <w:r w:rsidRPr="00F668F1">
        <w:rPr>
          <w:rFonts w:hint="eastAsia"/>
        </w:rPr>
        <w:t>主要课程包括</w:t>
      </w:r>
      <w:hyperlink r:id="rId33" w:history="1">
        <w:r w:rsidRPr="00F668F1">
          <w:rPr>
            <w:rStyle w:val="af1"/>
            <w:rFonts w:hint="eastAsia"/>
            <w:color w:val="auto"/>
          </w:rPr>
          <w:t>数值代数</w:t>
        </w:r>
      </w:hyperlink>
      <w:r w:rsidRPr="00F668F1">
        <w:rPr>
          <w:rFonts w:hint="eastAsia"/>
        </w:rPr>
        <w:t>、数值分析、</w:t>
      </w:r>
      <w:hyperlink r:id="rId34" w:history="1">
        <w:r w:rsidRPr="00F668F1">
          <w:rPr>
            <w:rStyle w:val="af1"/>
            <w:rFonts w:hint="eastAsia"/>
            <w:color w:val="auto"/>
          </w:rPr>
          <w:t>偏微分方程数值解</w:t>
        </w:r>
      </w:hyperlink>
      <w:r w:rsidRPr="00F668F1">
        <w:rPr>
          <w:rFonts w:hint="eastAsia"/>
        </w:rPr>
        <w:t>、</w:t>
      </w:r>
      <w:hyperlink r:id="rId35" w:history="1">
        <w:r w:rsidRPr="00F668F1">
          <w:rPr>
            <w:rStyle w:val="af1"/>
            <w:rFonts w:hint="eastAsia"/>
            <w:color w:val="auto"/>
          </w:rPr>
          <w:t>最优化方法</w:t>
        </w:r>
      </w:hyperlink>
      <w:r w:rsidRPr="00F668F1">
        <w:rPr>
          <w:rFonts w:hint="eastAsia"/>
        </w:rPr>
        <w:t>、</w:t>
      </w:r>
      <w:hyperlink r:id="rId36" w:history="1">
        <w:r w:rsidRPr="00F668F1">
          <w:rPr>
            <w:rStyle w:val="af1"/>
            <w:rFonts w:hint="eastAsia"/>
            <w:color w:val="auto"/>
          </w:rPr>
          <w:t>理论力学</w:t>
        </w:r>
      </w:hyperlink>
      <w:r w:rsidRPr="00F668F1">
        <w:rPr>
          <w:rFonts w:hint="eastAsia"/>
        </w:rPr>
        <w:t>、</w:t>
      </w:r>
      <w:hyperlink r:id="rId37" w:history="1">
        <w:r w:rsidRPr="00F668F1">
          <w:rPr>
            <w:rStyle w:val="af1"/>
            <w:rFonts w:hint="eastAsia"/>
            <w:color w:val="auto"/>
          </w:rPr>
          <w:t>流体力学引论</w:t>
        </w:r>
      </w:hyperlink>
      <w:r w:rsidRPr="00F668F1">
        <w:rPr>
          <w:rFonts w:hint="eastAsia"/>
        </w:rPr>
        <w:t>、控制系统</w:t>
      </w:r>
      <w:r w:rsidRPr="00F668F1">
        <w:rPr>
          <w:rFonts w:hint="eastAsia"/>
        </w:rPr>
        <w:t>CAD</w:t>
      </w:r>
      <w:r w:rsidRPr="00F668F1">
        <w:rPr>
          <w:rFonts w:hint="eastAsia"/>
        </w:rPr>
        <w:t>、</w:t>
      </w:r>
      <w:hyperlink r:id="rId38" w:history="1">
        <w:r w:rsidRPr="00F668F1">
          <w:rPr>
            <w:rStyle w:val="af1"/>
            <w:rFonts w:hint="eastAsia"/>
            <w:color w:val="auto"/>
          </w:rPr>
          <w:t>模拟与</w:t>
        </w:r>
        <w:r w:rsidRPr="00F668F1">
          <w:rPr>
            <w:rStyle w:val="af1"/>
            <w:rFonts w:hint="eastAsia"/>
            <w:color w:val="auto"/>
          </w:rPr>
          <w:t>Monte-Carlo</w:t>
        </w:r>
        <w:r w:rsidRPr="00F668F1">
          <w:rPr>
            <w:rStyle w:val="af1"/>
            <w:rFonts w:hint="eastAsia"/>
            <w:color w:val="auto"/>
          </w:rPr>
          <w:t>方法</w:t>
        </w:r>
      </w:hyperlink>
      <w:r w:rsidRPr="00F668F1">
        <w:rPr>
          <w:rFonts w:hint="eastAsia"/>
        </w:rPr>
        <w:t>、</w:t>
      </w:r>
      <w:hyperlink r:id="rId39" w:history="1">
        <w:r w:rsidRPr="00F668F1">
          <w:rPr>
            <w:rStyle w:val="af1"/>
            <w:rFonts w:hint="eastAsia"/>
            <w:color w:val="auto"/>
          </w:rPr>
          <w:t>数学物理中的反问题</w:t>
        </w:r>
      </w:hyperlink>
      <w:r w:rsidRPr="00F668F1">
        <w:rPr>
          <w:rFonts w:hint="eastAsia"/>
        </w:rPr>
        <w:t>、</w:t>
      </w:r>
      <w:hyperlink r:id="rId40" w:history="1">
        <w:r w:rsidRPr="00F668F1">
          <w:rPr>
            <w:rStyle w:val="af1"/>
            <w:rFonts w:hint="eastAsia"/>
            <w:color w:val="auto"/>
          </w:rPr>
          <w:t>软件基础</w:t>
        </w:r>
      </w:hyperlink>
      <w:r w:rsidRPr="00F668F1">
        <w:rPr>
          <w:rFonts w:hint="eastAsia"/>
        </w:rPr>
        <w:t>、应用软件、</w:t>
      </w:r>
      <w:hyperlink r:id="rId41" w:history="1">
        <w:r w:rsidRPr="00F668F1">
          <w:rPr>
            <w:rStyle w:val="af1"/>
            <w:rFonts w:hint="eastAsia"/>
            <w:color w:val="auto"/>
          </w:rPr>
          <w:t>软件工程</w:t>
        </w:r>
      </w:hyperlink>
      <w:r w:rsidRPr="00F668F1">
        <w:rPr>
          <w:rFonts w:hint="eastAsia"/>
        </w:rPr>
        <w:t>、</w:t>
      </w:r>
      <w:hyperlink r:id="rId42" w:history="1">
        <w:r w:rsidRPr="00F668F1">
          <w:rPr>
            <w:rStyle w:val="af1"/>
            <w:rFonts w:hint="eastAsia"/>
            <w:color w:val="auto"/>
          </w:rPr>
          <w:t>计算机图形学</w:t>
        </w:r>
      </w:hyperlink>
      <w:r w:rsidRPr="00F668F1">
        <w:rPr>
          <w:rFonts w:hint="eastAsia"/>
        </w:rPr>
        <w:t>等专业必修与选修课程。本系毕业生有广泛的适应性。既可在科研机构、高等学校从事科研和教学工作；也可到计算机、航天、无线电、遥感、建筑设计、国防、财贸金融、管理、冶金、化工、石油、机器制造等部门和高新技术企业及公司工作。</w:t>
      </w:r>
    </w:p>
    <w:p w:rsidR="002F0CD9" w:rsidRPr="00F668F1" w:rsidRDefault="002F0CD9">
      <w:pPr>
        <w:ind w:firstLineChars="200" w:firstLine="420"/>
        <w:rPr>
          <w:rFonts w:ascii="宋体" w:hAnsi="宋体"/>
        </w:rPr>
      </w:pPr>
    </w:p>
    <w:p w:rsidR="002F0CD9" w:rsidRPr="00F668F1" w:rsidRDefault="009C3B3B">
      <w:pPr>
        <w:rPr>
          <w:rFonts w:ascii="宋体" w:hAnsi="宋体"/>
          <w:b/>
          <w:bCs/>
        </w:rPr>
      </w:pPr>
      <w:r w:rsidRPr="00F668F1">
        <w:rPr>
          <w:rFonts w:ascii="宋体" w:hAnsi="宋体" w:hint="eastAsia"/>
          <w:b/>
          <w:bCs/>
        </w:rPr>
        <w:t>（2）</w:t>
      </w:r>
      <w:r w:rsidRPr="00F668F1">
        <w:rPr>
          <w:rFonts w:ascii="宋体" w:hAnsi="宋体"/>
          <w:b/>
          <w:bCs/>
        </w:rPr>
        <w:t>信息科学</w:t>
      </w:r>
      <w:r w:rsidRPr="00F668F1">
        <w:rPr>
          <w:rFonts w:ascii="宋体" w:hAnsi="宋体" w:hint="eastAsia"/>
          <w:b/>
          <w:bCs/>
        </w:rPr>
        <w:t>方向</w:t>
      </w:r>
    </w:p>
    <w:p w:rsidR="002F0CD9" w:rsidRPr="00F668F1" w:rsidRDefault="009C3B3B">
      <w:pPr>
        <w:ind w:firstLineChars="200" w:firstLine="420"/>
        <w:rPr>
          <w:rFonts w:ascii="宋体" w:hAnsi="宋体"/>
        </w:rPr>
      </w:pPr>
      <w:r w:rsidRPr="00F668F1">
        <w:rPr>
          <w:rFonts w:ascii="宋体" w:hAnsi="宋体"/>
        </w:rPr>
        <w:t>本系开设信息科学、计算机软件与理论方面的专业课程。本系毕业生有广泛的适应性,可继续攻读</w:t>
      </w:r>
      <w:r w:rsidRPr="00F668F1">
        <w:rPr>
          <w:rFonts w:ascii="宋体" w:hAnsi="宋体" w:hint="eastAsia"/>
        </w:rPr>
        <w:t>信息安全、网络空间安全、</w:t>
      </w:r>
      <w:r w:rsidRPr="00F668F1">
        <w:rPr>
          <w:rFonts w:ascii="宋体" w:hAnsi="宋体"/>
        </w:rPr>
        <w:t>信号处理，图像处理、人工智能、软件开发方法和理论计算机科学等研究方向的研究生，也可直接进入高校、研究部门及公司企业从事有关方向的教学、科研或计算机、信息处理方面的实际工作。</w:t>
      </w:r>
      <w:r w:rsidRPr="00F668F1">
        <w:rPr>
          <w:rFonts w:ascii="宋体" w:hAnsi="宋体"/>
        </w:rPr>
        <w:br/>
      </w:r>
    </w:p>
    <w:p w:rsidR="002F0CD9" w:rsidRPr="00F668F1" w:rsidRDefault="009C3B3B">
      <w:pPr>
        <w:pStyle w:val="2"/>
        <w:spacing w:before="240" w:after="240"/>
      </w:pPr>
      <w:bookmarkStart w:id="33" w:name="_Toc45509685"/>
      <w:r w:rsidRPr="00F668F1">
        <w:rPr>
          <w:rFonts w:hint="eastAsia"/>
        </w:rPr>
        <w:t>三</w:t>
      </w:r>
      <w:r w:rsidRPr="00F668F1">
        <w:t>、</w:t>
      </w:r>
      <w:r w:rsidRPr="00F668F1">
        <w:rPr>
          <w:rFonts w:hint="eastAsia"/>
        </w:rPr>
        <w:t>授予学位</w:t>
      </w:r>
      <w:bookmarkEnd w:id="33"/>
    </w:p>
    <w:p w:rsidR="002F0CD9" w:rsidRPr="00F668F1" w:rsidRDefault="009C3B3B">
      <w:pPr>
        <w:ind w:firstLine="720"/>
        <w:rPr>
          <w:rFonts w:ascii="宋体" w:hAnsi="宋体"/>
        </w:rPr>
      </w:pPr>
      <w:r w:rsidRPr="00F668F1">
        <w:rPr>
          <w:rFonts w:ascii="宋体" w:hAnsi="宋体" w:hint="eastAsia"/>
        </w:rPr>
        <w:t>理学学士</w:t>
      </w:r>
    </w:p>
    <w:p w:rsidR="002F0CD9" w:rsidRPr="00F668F1" w:rsidRDefault="002F0CD9">
      <w:pPr>
        <w:ind w:firstLineChars="300" w:firstLine="630"/>
        <w:rPr>
          <w:rFonts w:ascii="宋体" w:hAnsi="宋体"/>
        </w:rPr>
      </w:pPr>
    </w:p>
    <w:p w:rsidR="002F0CD9" w:rsidRPr="00F668F1" w:rsidRDefault="009C3B3B">
      <w:pPr>
        <w:pStyle w:val="2"/>
        <w:spacing w:before="240" w:after="240"/>
      </w:pPr>
      <w:bookmarkStart w:id="34" w:name="_Toc45509686"/>
      <w:r w:rsidRPr="00F668F1">
        <w:rPr>
          <w:rFonts w:hint="eastAsia"/>
        </w:rPr>
        <w:t>四、学分要求与课程设置</w:t>
      </w:r>
      <w:bookmarkEnd w:id="34"/>
    </w:p>
    <w:p w:rsidR="002F0CD9" w:rsidRPr="00F668F1" w:rsidRDefault="009C3B3B">
      <w:pPr>
        <w:ind w:leftChars="210" w:left="445" w:hangingChars="2" w:hanging="4"/>
        <w:rPr>
          <w:rFonts w:ascii="宋体" w:hAnsi="宋体"/>
        </w:rPr>
      </w:pPr>
      <w:r w:rsidRPr="00F668F1">
        <w:rPr>
          <w:rFonts w:ascii="宋体" w:hAnsi="宋体" w:hint="eastAsia"/>
        </w:rPr>
        <w:t>总学分：132-138学分，其中：</w:t>
      </w:r>
    </w:p>
    <w:p w:rsidR="002F0CD9" w:rsidRPr="00F668F1" w:rsidRDefault="002F0CD9">
      <w:pPr>
        <w:ind w:leftChars="210" w:left="445" w:hangingChars="2" w:hanging="4"/>
        <w:rPr>
          <w:rFonts w:ascii="宋体" w:hAnsi="宋体"/>
        </w:rPr>
      </w:pP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1．公共与基础课程</w:t>
      </w:r>
      <w:r w:rsidR="00041A46">
        <w:rPr>
          <w:rFonts w:ascii="宋体" w:hAnsi="宋体" w:hint="eastAsia"/>
          <w:b/>
          <w:bCs/>
          <w:szCs w:val="21"/>
        </w:rPr>
        <w:t>4</w:t>
      </w:r>
      <w:r w:rsidR="002C43E7">
        <w:rPr>
          <w:rFonts w:ascii="宋体" w:hAnsi="宋体" w:hint="eastAsia"/>
          <w:b/>
          <w:bCs/>
          <w:szCs w:val="21"/>
        </w:rPr>
        <w:t>0</w:t>
      </w:r>
      <w:r w:rsidRPr="00F668F1">
        <w:rPr>
          <w:rFonts w:ascii="宋体" w:hAnsi="宋体" w:hint="eastAsia"/>
          <w:b/>
          <w:bCs/>
          <w:szCs w:val="21"/>
        </w:rPr>
        <w:t>-</w:t>
      </w:r>
      <w:r w:rsidR="002C43E7">
        <w:rPr>
          <w:rFonts w:ascii="宋体" w:hAnsi="宋体" w:hint="eastAsia"/>
          <w:b/>
          <w:bCs/>
          <w:szCs w:val="21"/>
        </w:rPr>
        <w:t>46</w:t>
      </w:r>
      <w:r w:rsidRPr="00F668F1">
        <w:rPr>
          <w:rFonts w:ascii="宋体" w:hAnsi="宋体" w:hint="eastAsia"/>
          <w:b/>
          <w:bCs/>
          <w:szCs w:val="21"/>
        </w:rPr>
        <w:t>学分；</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lastRenderedPageBreak/>
        <w:t>2．核心课程29学分；</w:t>
      </w:r>
    </w:p>
    <w:p w:rsidR="002F0CD9" w:rsidRPr="00F668F1" w:rsidRDefault="009C3B3B" w:rsidP="00880DB8">
      <w:pPr>
        <w:spacing w:afterLines="50"/>
        <w:ind w:firstLine="420"/>
        <w:rPr>
          <w:rFonts w:ascii="宋体" w:hAnsi="宋体"/>
          <w:b/>
          <w:bCs/>
          <w:szCs w:val="21"/>
        </w:rPr>
      </w:pPr>
      <w:r w:rsidRPr="00F668F1">
        <w:rPr>
          <w:rFonts w:ascii="宋体" w:hAnsi="宋体"/>
          <w:b/>
          <w:bCs/>
          <w:szCs w:val="21"/>
        </w:rPr>
        <w:t>3</w:t>
      </w:r>
      <w:r w:rsidRPr="00F668F1">
        <w:rPr>
          <w:rFonts w:ascii="宋体" w:hAnsi="宋体" w:hint="eastAsia"/>
          <w:b/>
          <w:bCs/>
          <w:szCs w:val="21"/>
        </w:rPr>
        <w:t>．</w:t>
      </w:r>
      <w:r w:rsidRPr="00F668F1">
        <w:rPr>
          <w:rFonts w:ascii="宋体" w:hAnsi="宋体"/>
          <w:b/>
          <w:bCs/>
          <w:szCs w:val="21"/>
        </w:rPr>
        <w:t>限选课程32学分；</w:t>
      </w:r>
    </w:p>
    <w:p w:rsidR="002F0CD9" w:rsidRPr="00F668F1" w:rsidRDefault="009C3B3B" w:rsidP="00880DB8">
      <w:pPr>
        <w:spacing w:afterLines="50"/>
        <w:ind w:firstLine="420"/>
        <w:rPr>
          <w:rFonts w:ascii="宋体" w:hAnsi="宋体"/>
          <w:b/>
          <w:bCs/>
          <w:szCs w:val="21"/>
        </w:rPr>
      </w:pPr>
      <w:r w:rsidRPr="00F668F1">
        <w:rPr>
          <w:rFonts w:ascii="宋体" w:hAnsi="宋体"/>
          <w:b/>
          <w:bCs/>
          <w:szCs w:val="21"/>
        </w:rPr>
        <w:t>4. 通识与自主选修课程</w:t>
      </w:r>
      <w:r w:rsidR="00880DB8">
        <w:rPr>
          <w:rFonts w:ascii="宋体" w:hAnsi="宋体" w:hint="eastAsia"/>
          <w:b/>
          <w:bCs/>
          <w:szCs w:val="21"/>
        </w:rPr>
        <w:t>31</w:t>
      </w:r>
      <w:r w:rsidRPr="00F668F1">
        <w:rPr>
          <w:rFonts w:ascii="宋体" w:hAnsi="宋体"/>
          <w:b/>
          <w:bCs/>
          <w:szCs w:val="21"/>
        </w:rPr>
        <w:t>学分；</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并须同时满足下列选课要求：</w:t>
      </w:r>
    </w:p>
    <w:p w:rsidR="002F0CD9" w:rsidRPr="00F668F1" w:rsidRDefault="009C3B3B">
      <w:pPr>
        <w:ind w:leftChars="210" w:left="445" w:hangingChars="2" w:hanging="4"/>
        <w:rPr>
          <w:rFonts w:ascii="宋体" w:hAnsi="宋体"/>
          <w:b/>
          <w:bCs/>
          <w:szCs w:val="21"/>
        </w:rPr>
      </w:pPr>
      <w:r w:rsidRPr="00F668F1">
        <w:rPr>
          <w:rFonts w:ascii="宋体" w:hAnsi="宋体" w:hint="eastAsia"/>
          <w:b/>
          <w:bCs/>
          <w:szCs w:val="21"/>
        </w:rPr>
        <w:t>1） 公共与基础课程：</w:t>
      </w:r>
      <w:r w:rsidR="00041A46">
        <w:rPr>
          <w:rFonts w:ascii="宋体" w:hAnsi="宋体" w:hint="eastAsia"/>
          <w:b/>
          <w:bCs/>
          <w:szCs w:val="21"/>
        </w:rPr>
        <w:t>4</w:t>
      </w:r>
      <w:r w:rsidR="002C43E7">
        <w:rPr>
          <w:rFonts w:ascii="宋体" w:hAnsi="宋体" w:hint="eastAsia"/>
          <w:b/>
          <w:bCs/>
          <w:szCs w:val="21"/>
        </w:rPr>
        <w:t>0</w:t>
      </w:r>
      <w:r w:rsidRPr="00F668F1">
        <w:rPr>
          <w:rFonts w:ascii="宋体" w:hAnsi="宋体" w:hint="eastAsia"/>
          <w:b/>
          <w:bCs/>
          <w:szCs w:val="21"/>
        </w:rPr>
        <w:t>-</w:t>
      </w:r>
      <w:r w:rsidR="002C43E7">
        <w:rPr>
          <w:rFonts w:ascii="宋体" w:hAnsi="宋体" w:hint="eastAsia"/>
          <w:b/>
          <w:bCs/>
          <w:szCs w:val="21"/>
        </w:rPr>
        <w:t>46</w:t>
      </w:r>
      <w:r w:rsidRPr="00F668F1">
        <w:rPr>
          <w:rFonts w:ascii="宋体" w:hAnsi="宋体" w:hint="eastAsia"/>
          <w:b/>
          <w:bCs/>
          <w:szCs w:val="21"/>
        </w:rPr>
        <w:t>学分</w:t>
      </w:r>
    </w:p>
    <w:p w:rsidR="002F0CD9" w:rsidRPr="00F668F1" w:rsidRDefault="009C3B3B" w:rsidP="00880DB8">
      <w:pPr>
        <w:spacing w:afterLines="50"/>
        <w:ind w:firstLine="420"/>
        <w:rPr>
          <w:rFonts w:ascii="宋体" w:hAnsi="宋体"/>
          <w:bCs/>
          <w:szCs w:val="21"/>
        </w:rPr>
      </w:pPr>
      <w:r w:rsidRPr="00F668F1">
        <w:rPr>
          <w:rFonts w:ascii="宋体" w:hAnsi="宋体" w:hint="eastAsia"/>
          <w:bCs/>
          <w:szCs w:val="21"/>
        </w:rPr>
        <w:t>大学英语系列课程（2-8学分），政治系列课程（1</w:t>
      </w:r>
      <w:r w:rsidR="00CA231D">
        <w:rPr>
          <w:rFonts w:ascii="宋体" w:hAnsi="宋体" w:hint="eastAsia"/>
          <w:bCs/>
          <w:szCs w:val="21"/>
        </w:rPr>
        <w:t>4</w:t>
      </w:r>
      <w:r w:rsidRPr="00F668F1">
        <w:rPr>
          <w:rFonts w:ascii="宋体" w:hAnsi="宋体" w:hint="eastAsia"/>
          <w:bCs/>
          <w:szCs w:val="21"/>
        </w:rPr>
        <w:t>学分），计算机系列课程（6学分），体育系列课程（4学分），数学分析(14学分)</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2）核心课程：29学分</w:t>
      </w:r>
    </w:p>
    <w:p w:rsidR="002F0CD9" w:rsidRPr="00F668F1" w:rsidRDefault="009C3B3B">
      <w:pPr>
        <w:tabs>
          <w:tab w:val="left" w:pos="426"/>
        </w:tabs>
        <w:rPr>
          <w:rFonts w:ascii="宋体" w:hAnsi="宋体"/>
          <w:bCs/>
        </w:rPr>
      </w:pPr>
      <w:r w:rsidRPr="00F668F1">
        <w:rPr>
          <w:rFonts w:ascii="宋体" w:hAnsi="宋体" w:hint="eastAsia"/>
          <w:bCs/>
        </w:rPr>
        <w:t>高等代数Ⅰ(5学分)，高等代数Ⅱ（4学分），几何学（5学分），抽象代数（3学分），复变函数(3学分)，常微分方程（3学分），数学模型（3学分），概率论（3分）</w:t>
      </w:r>
    </w:p>
    <w:p w:rsidR="002F0CD9" w:rsidRPr="00F668F1" w:rsidRDefault="009C3B3B" w:rsidP="00880DB8">
      <w:pPr>
        <w:spacing w:afterLines="50"/>
        <w:ind w:firstLine="420"/>
        <w:rPr>
          <w:rFonts w:ascii="宋体" w:hAnsi="宋体"/>
          <w:b/>
          <w:bCs/>
          <w:szCs w:val="21"/>
        </w:rPr>
      </w:pPr>
      <w:r w:rsidRPr="00F668F1">
        <w:rPr>
          <w:rFonts w:ascii="宋体" w:hAnsi="宋体"/>
          <w:b/>
          <w:bCs/>
          <w:szCs w:val="21"/>
        </w:rPr>
        <w:t>3）</w:t>
      </w:r>
      <w:r w:rsidRPr="00F668F1">
        <w:rPr>
          <w:rFonts w:ascii="宋体" w:hAnsi="宋体" w:hint="eastAsia"/>
          <w:b/>
          <w:bCs/>
          <w:szCs w:val="21"/>
        </w:rPr>
        <w:t>限选课程32学分</w:t>
      </w:r>
      <w:r w:rsidRPr="00F668F1">
        <w:rPr>
          <w:rFonts w:ascii="宋体" w:hAnsi="宋体"/>
          <w:b/>
          <w:bCs/>
          <w:szCs w:val="21"/>
        </w:rPr>
        <w:t>；</w:t>
      </w:r>
    </w:p>
    <w:p w:rsidR="002F0CD9" w:rsidRPr="00F668F1" w:rsidRDefault="009C3B3B" w:rsidP="00880DB8">
      <w:pPr>
        <w:spacing w:afterLines="50"/>
        <w:rPr>
          <w:rFonts w:ascii="宋体" w:hAnsi="宋体"/>
          <w:b/>
          <w:bCs/>
          <w:szCs w:val="21"/>
        </w:rPr>
      </w:pPr>
      <w:r w:rsidRPr="00F668F1">
        <w:rPr>
          <w:rFonts w:ascii="宋体" w:hAnsi="宋体"/>
          <w:b/>
          <w:bCs/>
          <w:szCs w:val="21"/>
        </w:rPr>
        <w:t>i</w:t>
      </w:r>
      <w:r w:rsidRPr="00F668F1">
        <w:rPr>
          <w:rFonts w:ascii="宋体" w:hAnsi="宋体" w:hint="eastAsia"/>
          <w:b/>
          <w:bCs/>
          <w:szCs w:val="21"/>
        </w:rPr>
        <w:t>)计算数学</w:t>
      </w:r>
    </w:p>
    <w:p w:rsidR="00241916" w:rsidRPr="00F668F1" w:rsidRDefault="009C3B3B" w:rsidP="00241916">
      <w:pPr>
        <w:spacing w:before="100" w:beforeAutospacing="1" w:after="100" w:afterAutospacing="1"/>
        <w:rPr>
          <w:rFonts w:ascii="Calibri" w:eastAsia="宋体" w:hAnsi="Calibri" w:cs="宋体"/>
          <w:kern w:val="0"/>
          <w:szCs w:val="21"/>
        </w:rPr>
      </w:pPr>
      <w:r w:rsidRPr="00F668F1">
        <w:rPr>
          <w:rFonts w:ascii="宋体" w:hAnsi="宋体" w:hint="eastAsia"/>
          <w:bCs/>
          <w:szCs w:val="21"/>
        </w:rPr>
        <w:t>a)</w:t>
      </w:r>
      <w:r w:rsidR="00241916" w:rsidRPr="00F668F1">
        <w:rPr>
          <w:rFonts w:ascii="Calibri" w:eastAsia="宋体" w:hAnsi="Calibri" w:cs="宋体" w:hint="eastAsia"/>
          <w:kern w:val="0"/>
          <w:szCs w:val="21"/>
        </w:rPr>
        <w:t>专业必选课程（</w:t>
      </w:r>
      <w:r w:rsidR="00241916" w:rsidRPr="00F668F1">
        <w:rPr>
          <w:rFonts w:ascii="Calibri" w:eastAsia="宋体" w:hAnsi="Calibri" w:cs="宋体"/>
          <w:kern w:val="0"/>
          <w:szCs w:val="21"/>
        </w:rPr>
        <w:t>9</w:t>
      </w:r>
      <w:r w:rsidR="00241916" w:rsidRPr="00F668F1">
        <w:rPr>
          <w:rFonts w:ascii="Calibri" w:eastAsia="宋体" w:hAnsi="Calibri" w:cs="宋体" w:hint="eastAsia"/>
          <w:kern w:val="0"/>
          <w:szCs w:val="21"/>
        </w:rPr>
        <w:t>学分）：数值分析、数值代数、最优化方法</w:t>
      </w:r>
    </w:p>
    <w:p w:rsidR="00241916" w:rsidRPr="00F668F1" w:rsidRDefault="009C3B3B" w:rsidP="00241916">
      <w:pPr>
        <w:spacing w:before="100" w:beforeAutospacing="1" w:after="100" w:afterAutospacing="1"/>
        <w:rPr>
          <w:rFonts w:ascii="Calibri" w:eastAsia="宋体" w:hAnsi="Calibri" w:cs="宋体"/>
          <w:kern w:val="0"/>
          <w:szCs w:val="21"/>
        </w:rPr>
      </w:pPr>
      <w:r w:rsidRPr="00F668F1">
        <w:rPr>
          <w:rFonts w:ascii="宋体" w:hAnsi="宋体" w:hint="eastAsia"/>
          <w:bCs/>
          <w:szCs w:val="21"/>
        </w:rPr>
        <w:t>b)</w:t>
      </w:r>
      <w:r w:rsidR="00241916" w:rsidRPr="00F668F1">
        <w:rPr>
          <w:rFonts w:ascii="Calibri" w:eastAsia="宋体" w:hAnsi="Calibri" w:cs="宋体" w:hint="eastAsia"/>
          <w:kern w:val="0"/>
          <w:szCs w:val="21"/>
        </w:rPr>
        <w:t>专业限选课程：在下列课程中选修</w:t>
      </w:r>
      <w:r w:rsidR="00241916" w:rsidRPr="00F668F1">
        <w:rPr>
          <w:rFonts w:ascii="Calibri" w:eastAsia="宋体" w:hAnsi="Calibri" w:cs="宋体"/>
          <w:kern w:val="0"/>
          <w:szCs w:val="21"/>
        </w:rPr>
        <w:t>12</w:t>
      </w:r>
      <w:r w:rsidR="00241916" w:rsidRPr="00F668F1">
        <w:rPr>
          <w:rFonts w:ascii="Calibri" w:eastAsia="宋体" w:hAnsi="Calibri" w:cs="宋体" w:hint="eastAsia"/>
          <w:kern w:val="0"/>
          <w:szCs w:val="21"/>
        </w:rPr>
        <w:t>学分，实变函数、泛函分析、偏微分方程、流体力学引论、偏微分方程数值解、大数据分析中的算法、随机模拟方法；</w:t>
      </w:r>
    </w:p>
    <w:p w:rsidR="002F0CD9" w:rsidRPr="00F668F1" w:rsidRDefault="009C3B3B" w:rsidP="00241916">
      <w:pPr>
        <w:ind w:left="357" w:hanging="357"/>
        <w:rPr>
          <w:rFonts w:ascii="宋体" w:hAnsi="宋体"/>
          <w:bCs/>
          <w:szCs w:val="21"/>
        </w:rPr>
      </w:pPr>
      <w:r w:rsidRPr="00F668F1">
        <w:rPr>
          <w:rFonts w:ascii="宋体" w:hAnsi="宋体"/>
          <w:bCs/>
          <w:szCs w:val="21"/>
        </w:rPr>
        <w:t>c)</w:t>
      </w:r>
      <w:r w:rsidRPr="00F668F1">
        <w:rPr>
          <w:rFonts w:ascii="宋体" w:hAnsi="宋体" w:hint="eastAsia"/>
          <w:bCs/>
          <w:szCs w:val="21"/>
        </w:rPr>
        <w:t>毕业论文3学分</w:t>
      </w:r>
      <w:r w:rsidRPr="00F668F1">
        <w:rPr>
          <w:rFonts w:ascii="宋体" w:hAnsi="宋体"/>
          <w:bCs/>
          <w:szCs w:val="21"/>
        </w:rPr>
        <w:t> </w:t>
      </w:r>
    </w:p>
    <w:p w:rsidR="002F0CD9" w:rsidRPr="00F668F1" w:rsidRDefault="009C3B3B">
      <w:pPr>
        <w:rPr>
          <w:rFonts w:ascii="宋体" w:hAnsi="宋体"/>
          <w:bCs/>
          <w:szCs w:val="21"/>
        </w:rPr>
      </w:pPr>
      <w:r w:rsidRPr="00F668F1">
        <w:rPr>
          <w:rFonts w:ascii="宋体" w:hAnsi="宋体"/>
          <w:bCs/>
          <w:szCs w:val="21"/>
        </w:rPr>
        <w:t>d</w:t>
      </w:r>
      <w:r w:rsidRPr="00F668F1">
        <w:rPr>
          <w:rFonts w:ascii="宋体" w:hAnsi="宋体" w:hint="eastAsia"/>
          <w:bCs/>
          <w:szCs w:val="21"/>
        </w:rPr>
        <w:t>)理学部选修课：从理学部开设课程中任选8个学分， 其中物理类课程至少4个学分</w:t>
      </w:r>
    </w:p>
    <w:p w:rsidR="002F0CD9" w:rsidRPr="00F668F1" w:rsidRDefault="002F0CD9">
      <w:pPr>
        <w:pStyle w:val="af4"/>
        <w:widowControl w:val="0"/>
        <w:ind w:left="426" w:firstLineChars="0" w:firstLine="0"/>
        <w:jc w:val="both"/>
        <w:rPr>
          <w:rFonts w:ascii="宋体" w:hAnsi="宋体"/>
          <w:bCs/>
          <w:sz w:val="21"/>
          <w:szCs w:val="21"/>
        </w:rPr>
      </w:pPr>
    </w:p>
    <w:p w:rsidR="002F0CD9" w:rsidRPr="00F668F1" w:rsidRDefault="009C3B3B">
      <w:pPr>
        <w:rPr>
          <w:rFonts w:ascii="宋体" w:hAnsi="宋体" w:cs="宋体"/>
          <w:b/>
          <w:szCs w:val="21"/>
        </w:rPr>
      </w:pPr>
      <w:r w:rsidRPr="00F668F1">
        <w:rPr>
          <w:rFonts w:ascii="宋体" w:hAnsi="宋体" w:cs="宋体"/>
          <w:b/>
          <w:szCs w:val="21"/>
        </w:rPr>
        <w:t>ii)</w:t>
      </w:r>
      <w:r w:rsidRPr="00F668F1">
        <w:rPr>
          <w:rFonts w:ascii="宋体" w:hAnsi="宋体" w:cs="宋体" w:hint="eastAsia"/>
          <w:b/>
          <w:szCs w:val="21"/>
        </w:rPr>
        <w:t xml:space="preserve">信息科学: </w:t>
      </w:r>
    </w:p>
    <w:p w:rsidR="00241916" w:rsidRPr="00F668F1" w:rsidRDefault="009C3B3B">
      <w:pPr>
        <w:spacing w:before="100" w:beforeAutospacing="1" w:after="100" w:afterAutospacing="1"/>
        <w:rPr>
          <w:rFonts w:ascii="Calibri" w:eastAsia="宋体" w:hAnsi="Calibri" w:cs="宋体"/>
          <w:kern w:val="0"/>
          <w:szCs w:val="21"/>
        </w:rPr>
      </w:pPr>
      <w:r w:rsidRPr="00F668F1">
        <w:rPr>
          <w:rFonts w:ascii="宋体" w:hAnsi="宋体"/>
          <w:bCs/>
          <w:szCs w:val="21"/>
        </w:rPr>
        <w:t>a)</w:t>
      </w:r>
      <w:r w:rsidR="00241916" w:rsidRPr="00F668F1">
        <w:rPr>
          <w:rFonts w:ascii="Calibri" w:eastAsia="宋体" w:hAnsi="Calibri" w:cs="宋体" w:hint="eastAsia"/>
          <w:kern w:val="0"/>
          <w:szCs w:val="21"/>
        </w:rPr>
        <w:t>专业必选课程（</w:t>
      </w:r>
      <w:r w:rsidR="00241916" w:rsidRPr="00F668F1">
        <w:rPr>
          <w:rFonts w:ascii="Calibri" w:eastAsia="宋体" w:hAnsi="Calibri" w:cs="宋体"/>
          <w:kern w:val="0"/>
          <w:szCs w:val="21"/>
        </w:rPr>
        <w:t>15</w:t>
      </w:r>
      <w:r w:rsidR="00241916" w:rsidRPr="00F668F1">
        <w:rPr>
          <w:rFonts w:ascii="Calibri" w:eastAsia="宋体" w:hAnsi="Calibri" w:cs="宋体" w:hint="eastAsia"/>
          <w:kern w:val="0"/>
          <w:szCs w:val="21"/>
        </w:rPr>
        <w:t>学分）</w:t>
      </w:r>
      <w:r w:rsidR="00241916" w:rsidRPr="00F668F1">
        <w:rPr>
          <w:rFonts w:ascii="Calibri" w:eastAsia="宋体" w:hAnsi="Calibri" w:cs="宋体"/>
          <w:kern w:val="0"/>
          <w:szCs w:val="21"/>
        </w:rPr>
        <w:t xml:space="preserve">: </w:t>
      </w:r>
      <w:r w:rsidR="00241916" w:rsidRPr="00F668F1">
        <w:rPr>
          <w:rFonts w:ascii="Calibri" w:eastAsia="宋体" w:hAnsi="Calibri" w:cs="宋体" w:hint="eastAsia"/>
          <w:kern w:val="0"/>
          <w:szCs w:val="21"/>
        </w:rPr>
        <w:t>理论计算机科学基础、算法设计与分析、人工智能、程序设计技术与方法、数字信号处理；</w:t>
      </w:r>
    </w:p>
    <w:p w:rsidR="00241916" w:rsidRPr="00F668F1" w:rsidRDefault="009C3B3B" w:rsidP="00241916">
      <w:pPr>
        <w:spacing w:before="100" w:beforeAutospacing="1" w:after="100" w:afterAutospacing="1"/>
        <w:rPr>
          <w:rFonts w:ascii="Calibri" w:eastAsia="宋体" w:hAnsi="Calibri" w:cs="宋体"/>
          <w:kern w:val="0"/>
          <w:szCs w:val="21"/>
        </w:rPr>
      </w:pPr>
      <w:r w:rsidRPr="00F668F1">
        <w:rPr>
          <w:rFonts w:ascii="宋体" w:hAnsi="宋体"/>
          <w:bCs/>
          <w:szCs w:val="21"/>
        </w:rPr>
        <w:t>b)</w:t>
      </w:r>
      <w:r w:rsidR="00241916" w:rsidRPr="00F668F1">
        <w:rPr>
          <w:rFonts w:ascii="Calibri" w:eastAsia="宋体" w:hAnsi="Calibri" w:cs="宋体" w:hint="eastAsia"/>
          <w:kern w:val="0"/>
          <w:szCs w:val="21"/>
        </w:rPr>
        <w:t>专业限选课程（</w:t>
      </w:r>
      <w:r w:rsidR="00241916" w:rsidRPr="00F668F1">
        <w:rPr>
          <w:rFonts w:ascii="Calibri" w:eastAsia="宋体" w:hAnsi="Calibri" w:cs="宋体"/>
          <w:kern w:val="0"/>
          <w:szCs w:val="21"/>
        </w:rPr>
        <w:t>6</w:t>
      </w:r>
      <w:r w:rsidR="00241916" w:rsidRPr="00F668F1">
        <w:rPr>
          <w:rFonts w:ascii="Calibri" w:eastAsia="宋体" w:hAnsi="Calibri" w:cs="宋体" w:hint="eastAsia"/>
          <w:kern w:val="0"/>
          <w:szCs w:val="21"/>
        </w:rPr>
        <w:t>学分）</w:t>
      </w:r>
      <w:r w:rsidR="00241916" w:rsidRPr="00F668F1">
        <w:rPr>
          <w:rFonts w:ascii="Calibri" w:eastAsia="宋体" w:hAnsi="Calibri" w:cs="宋体"/>
          <w:kern w:val="0"/>
          <w:szCs w:val="21"/>
        </w:rPr>
        <w:t xml:space="preserve">: </w:t>
      </w:r>
      <w:r w:rsidR="00241916" w:rsidRPr="00F668F1">
        <w:rPr>
          <w:rFonts w:ascii="Calibri" w:eastAsia="宋体" w:hAnsi="Calibri" w:cs="宋体" w:hint="eastAsia"/>
          <w:kern w:val="0"/>
          <w:szCs w:val="21"/>
        </w:rPr>
        <w:t>从以下课程中选</w:t>
      </w:r>
      <w:r w:rsidR="00241916" w:rsidRPr="00F668F1">
        <w:rPr>
          <w:rFonts w:ascii="Calibri" w:eastAsia="宋体" w:hAnsi="Calibri" w:cs="宋体"/>
          <w:kern w:val="0"/>
          <w:szCs w:val="21"/>
        </w:rPr>
        <w:t>2</w:t>
      </w:r>
      <w:r w:rsidR="00241916" w:rsidRPr="00F668F1">
        <w:rPr>
          <w:rFonts w:ascii="Calibri" w:eastAsia="宋体" w:hAnsi="Calibri" w:cs="宋体" w:hint="eastAsia"/>
          <w:kern w:val="0"/>
          <w:szCs w:val="21"/>
        </w:rPr>
        <w:t>门，信息论、数理逻辑、集合论与图论、网络空间安全、计算机图形学、计算机图象处理、密码学、机器学习基础、软件工程、操作系统、数据库概论；</w:t>
      </w:r>
    </w:p>
    <w:p w:rsidR="002F0CD9" w:rsidRPr="00F668F1" w:rsidRDefault="009C3B3B" w:rsidP="00241916">
      <w:pPr>
        <w:spacing w:before="100" w:beforeAutospacing="1" w:after="100" w:afterAutospacing="1"/>
        <w:rPr>
          <w:rFonts w:ascii="宋体" w:hAnsi="宋体"/>
          <w:bCs/>
          <w:szCs w:val="21"/>
        </w:rPr>
      </w:pPr>
      <w:r w:rsidRPr="00F668F1">
        <w:rPr>
          <w:rFonts w:ascii="宋体" w:hAnsi="宋体"/>
          <w:bCs/>
          <w:szCs w:val="21"/>
        </w:rPr>
        <w:t>c)毕业论文3学分。</w:t>
      </w:r>
    </w:p>
    <w:p w:rsidR="002F0CD9" w:rsidRPr="00F668F1" w:rsidRDefault="009C3B3B">
      <w:pPr>
        <w:spacing w:before="100" w:beforeAutospacing="1" w:after="100" w:afterAutospacing="1"/>
        <w:rPr>
          <w:rFonts w:ascii="宋体" w:hAnsi="宋体"/>
          <w:bCs/>
          <w:szCs w:val="21"/>
        </w:rPr>
      </w:pPr>
      <w:r w:rsidRPr="00F668F1">
        <w:rPr>
          <w:rFonts w:ascii="宋体" w:hAnsi="宋体"/>
          <w:bCs/>
          <w:szCs w:val="21"/>
        </w:rPr>
        <w:t>d)</w:t>
      </w:r>
      <w:r w:rsidR="00241916" w:rsidRPr="00F668F1">
        <w:rPr>
          <w:rFonts w:ascii="Calibri" w:eastAsia="宋体" w:hAnsi="Calibri" w:cs="宋体" w:hint="eastAsia"/>
          <w:kern w:val="0"/>
          <w:szCs w:val="21"/>
        </w:rPr>
        <w:t>理学部（非数学学院）及信息与工程学部课程</w:t>
      </w:r>
      <w:r w:rsidR="00241916" w:rsidRPr="00F668F1">
        <w:rPr>
          <w:rFonts w:ascii="Calibri" w:eastAsia="宋体" w:hAnsi="Calibri" w:cs="宋体"/>
          <w:kern w:val="0"/>
          <w:szCs w:val="21"/>
        </w:rPr>
        <w:t>8</w:t>
      </w:r>
      <w:r w:rsidR="00241916" w:rsidRPr="00F668F1">
        <w:rPr>
          <w:rFonts w:ascii="Calibri" w:eastAsia="宋体" w:hAnsi="Calibri" w:cs="宋体" w:hint="eastAsia"/>
          <w:kern w:val="0"/>
          <w:szCs w:val="21"/>
        </w:rPr>
        <w:t>学分，其中物理类</w:t>
      </w:r>
      <w:r w:rsidR="00241916" w:rsidRPr="00F668F1">
        <w:rPr>
          <w:rFonts w:ascii="Calibri" w:eastAsia="宋体" w:hAnsi="Calibri" w:cs="宋体"/>
          <w:kern w:val="0"/>
          <w:szCs w:val="21"/>
        </w:rPr>
        <w:t>4</w:t>
      </w:r>
      <w:r w:rsidR="00241916" w:rsidRPr="00F668F1">
        <w:rPr>
          <w:rFonts w:ascii="Calibri" w:eastAsia="宋体" w:hAnsi="Calibri" w:cs="宋体" w:hint="eastAsia"/>
          <w:kern w:val="0"/>
          <w:szCs w:val="21"/>
        </w:rPr>
        <w:t>学分；</w:t>
      </w:r>
    </w:p>
    <w:p w:rsidR="002F0CD9" w:rsidRPr="00F668F1" w:rsidRDefault="009C3B3B">
      <w:pPr>
        <w:rPr>
          <w:rFonts w:ascii="宋体" w:hAnsi="宋体"/>
          <w:b/>
          <w:bCs/>
          <w:szCs w:val="21"/>
        </w:rPr>
      </w:pPr>
      <w:r w:rsidRPr="00F668F1">
        <w:rPr>
          <w:rFonts w:ascii="宋体" w:hAnsi="宋体" w:hint="eastAsia"/>
          <w:b/>
          <w:szCs w:val="21"/>
        </w:rPr>
        <w:t>4)</w:t>
      </w:r>
      <w:r w:rsidRPr="00F668F1">
        <w:rPr>
          <w:rFonts w:ascii="宋体" w:hAnsi="宋体"/>
          <w:b/>
          <w:bCs/>
          <w:szCs w:val="21"/>
        </w:rPr>
        <w:t>通识与自主选修课程</w:t>
      </w:r>
      <w:r w:rsidR="00880DB8">
        <w:rPr>
          <w:rFonts w:ascii="宋体" w:hAnsi="宋体" w:hint="eastAsia"/>
          <w:b/>
          <w:bCs/>
          <w:szCs w:val="21"/>
        </w:rPr>
        <w:t>31</w:t>
      </w:r>
      <w:r w:rsidRPr="00F668F1">
        <w:rPr>
          <w:rFonts w:ascii="宋体" w:hAnsi="宋体"/>
          <w:b/>
          <w:bCs/>
          <w:szCs w:val="21"/>
        </w:rPr>
        <w:t>学分</w:t>
      </w:r>
    </w:p>
    <w:p w:rsidR="002F0CD9" w:rsidRPr="00F668F1" w:rsidRDefault="009C3B3B">
      <w:pPr>
        <w:rPr>
          <w:rFonts w:ascii="宋体" w:hAnsi="宋体"/>
          <w:b/>
          <w:bCs/>
          <w:szCs w:val="21"/>
        </w:rPr>
      </w:pPr>
      <w:r w:rsidRPr="00F668F1">
        <w:rPr>
          <w:rFonts w:ascii="宋体" w:hAnsi="宋体" w:hint="eastAsia"/>
          <w:b/>
          <w:bCs/>
          <w:szCs w:val="21"/>
        </w:rPr>
        <w:t>i)</w:t>
      </w:r>
      <w:r w:rsidR="00352C93">
        <w:rPr>
          <w:rFonts w:ascii="宋体" w:hAnsi="宋体" w:hint="eastAsia"/>
          <w:b/>
          <w:bCs/>
          <w:szCs w:val="21"/>
        </w:rPr>
        <w:t>计算数</w:t>
      </w:r>
      <w:bookmarkStart w:id="35" w:name="_GoBack"/>
      <w:bookmarkEnd w:id="35"/>
      <w:r w:rsidRPr="00F668F1">
        <w:rPr>
          <w:rFonts w:ascii="宋体" w:hAnsi="宋体" w:hint="eastAsia"/>
          <w:b/>
          <w:bCs/>
          <w:szCs w:val="21"/>
        </w:rPr>
        <w:t>学</w:t>
      </w:r>
    </w:p>
    <w:p w:rsidR="002F0CD9" w:rsidRPr="00F668F1" w:rsidRDefault="009C3B3B">
      <w:pPr>
        <w:spacing w:before="100" w:beforeAutospacing="1" w:after="100" w:afterAutospacing="1"/>
        <w:rPr>
          <w:rFonts w:ascii="宋体" w:hAnsi="宋体"/>
          <w:bCs/>
          <w:szCs w:val="21"/>
        </w:rPr>
      </w:pPr>
      <w:r w:rsidRPr="00F668F1">
        <w:rPr>
          <w:rFonts w:ascii="宋体" w:hAnsi="宋体"/>
          <w:bCs/>
          <w:szCs w:val="21"/>
        </w:rPr>
        <w:t xml:space="preserve">A．数学学院选修课程 ：12学分， </w:t>
      </w:r>
      <w:r w:rsidRPr="00F668F1">
        <w:rPr>
          <w:rFonts w:ascii="宋体" w:hAnsi="宋体" w:hint="eastAsia"/>
          <w:bCs/>
          <w:szCs w:val="21"/>
        </w:rPr>
        <w:t>从数学院开设的数学类课程中任选4门计算系认可的课程</w:t>
      </w:r>
    </w:p>
    <w:p w:rsidR="002F0CD9" w:rsidRPr="00F668F1" w:rsidRDefault="009C3B3B">
      <w:pPr>
        <w:spacing w:before="100" w:beforeAutospacing="1" w:after="100" w:afterAutospacing="1"/>
        <w:rPr>
          <w:rFonts w:ascii="宋体" w:hAnsi="宋体"/>
          <w:bCs/>
          <w:szCs w:val="21"/>
        </w:rPr>
      </w:pPr>
      <w:r w:rsidRPr="00F668F1">
        <w:rPr>
          <w:rFonts w:ascii="宋体" w:hAnsi="宋体"/>
          <w:bCs/>
          <w:szCs w:val="21"/>
        </w:rPr>
        <w:t>B. 通选课：12学分，其中社会科学类至少2学分；哲学与心理学类至少2学分；历史学类至少2学分；语言学、文学、艺术与美育类至少4学分，其中大学国文必选，另一门是艺术与教育类课程；数学与自然科学类和社会可持续发展类至少2学分。</w:t>
      </w:r>
    </w:p>
    <w:p w:rsidR="002F0CD9" w:rsidRPr="00F668F1" w:rsidRDefault="009C3B3B">
      <w:pPr>
        <w:spacing w:before="100" w:beforeAutospacing="1" w:after="100" w:afterAutospacing="1"/>
        <w:rPr>
          <w:rFonts w:ascii="宋体" w:hAnsi="宋体"/>
          <w:bCs/>
          <w:szCs w:val="21"/>
        </w:rPr>
      </w:pPr>
      <w:r w:rsidRPr="00F668F1">
        <w:rPr>
          <w:rFonts w:ascii="宋体" w:hAnsi="宋体"/>
          <w:bCs/>
          <w:szCs w:val="21"/>
        </w:rPr>
        <w:lastRenderedPageBreak/>
        <w:t>C. 在全校课程中选择其余</w:t>
      </w:r>
      <w:r w:rsidR="00C55028">
        <w:rPr>
          <w:rFonts w:ascii="宋体" w:hAnsi="宋体"/>
          <w:bCs/>
          <w:szCs w:val="21"/>
        </w:rPr>
        <w:t>7</w:t>
      </w:r>
      <w:r w:rsidRPr="00F668F1">
        <w:rPr>
          <w:rFonts w:ascii="宋体" w:hAnsi="宋体"/>
          <w:bCs/>
          <w:szCs w:val="21"/>
        </w:rPr>
        <w:t>学分。</w:t>
      </w:r>
    </w:p>
    <w:p w:rsidR="002F0CD9" w:rsidRPr="00F668F1" w:rsidRDefault="009C3B3B">
      <w:pPr>
        <w:rPr>
          <w:rFonts w:ascii="宋体" w:hAnsi="宋体"/>
          <w:b/>
          <w:bCs/>
          <w:szCs w:val="21"/>
        </w:rPr>
      </w:pPr>
      <w:r w:rsidRPr="00F668F1">
        <w:rPr>
          <w:rFonts w:ascii="宋体" w:hAnsi="宋体"/>
          <w:b/>
          <w:bCs/>
          <w:szCs w:val="21"/>
        </w:rPr>
        <w:t>ii)信息科学</w:t>
      </w:r>
    </w:p>
    <w:p w:rsidR="002F0CD9" w:rsidRPr="00F668F1" w:rsidRDefault="009C3B3B">
      <w:pPr>
        <w:rPr>
          <w:rFonts w:ascii="宋体" w:hAnsi="宋体"/>
          <w:bCs/>
          <w:szCs w:val="21"/>
        </w:rPr>
      </w:pPr>
      <w:r w:rsidRPr="00F668F1">
        <w:rPr>
          <w:rFonts w:ascii="宋体" w:hAnsi="宋体"/>
          <w:bCs/>
          <w:szCs w:val="21"/>
        </w:rPr>
        <w:t>a. </w:t>
      </w:r>
      <w:r w:rsidR="00241916" w:rsidRPr="00F668F1">
        <w:rPr>
          <w:rFonts w:ascii="Calibri" w:eastAsia="宋体" w:hAnsi="Calibri" w:cs="宋体" w:hint="eastAsia"/>
          <w:kern w:val="0"/>
          <w:szCs w:val="21"/>
        </w:rPr>
        <w:t>理学部及信息与工程学部课程</w:t>
      </w:r>
      <w:r w:rsidR="00241916" w:rsidRPr="00F668F1">
        <w:rPr>
          <w:rFonts w:ascii="Calibri" w:eastAsia="宋体" w:hAnsi="Calibri" w:cs="宋体"/>
          <w:kern w:val="0"/>
          <w:szCs w:val="21"/>
        </w:rPr>
        <w:t>12</w:t>
      </w:r>
      <w:r w:rsidR="00241916" w:rsidRPr="00F668F1">
        <w:rPr>
          <w:rFonts w:ascii="Calibri" w:eastAsia="宋体" w:hAnsi="Calibri" w:cs="宋体" w:hint="eastAsia"/>
          <w:kern w:val="0"/>
          <w:szCs w:val="21"/>
        </w:rPr>
        <w:t>学分，可从数学学院及信息科学技术学院开设的数学与计算机类课程中任选</w:t>
      </w:r>
      <w:r w:rsidR="00241916" w:rsidRPr="00F668F1">
        <w:rPr>
          <w:rFonts w:ascii="Calibri" w:eastAsia="宋体" w:hAnsi="Calibri" w:cs="宋体"/>
          <w:kern w:val="0"/>
          <w:szCs w:val="21"/>
        </w:rPr>
        <w:t>4</w:t>
      </w:r>
      <w:r w:rsidR="00241916" w:rsidRPr="00F668F1">
        <w:rPr>
          <w:rFonts w:ascii="Calibri" w:eastAsia="宋体" w:hAnsi="Calibri" w:cs="宋体" w:hint="eastAsia"/>
          <w:kern w:val="0"/>
          <w:szCs w:val="21"/>
        </w:rPr>
        <w:t>门信息系认可的课程。</w:t>
      </w:r>
    </w:p>
    <w:p w:rsidR="002F0CD9" w:rsidRPr="00F668F1" w:rsidRDefault="009C3B3B">
      <w:pPr>
        <w:rPr>
          <w:rFonts w:ascii="宋体" w:hAnsi="宋体"/>
          <w:bCs/>
          <w:szCs w:val="21"/>
        </w:rPr>
      </w:pPr>
      <w:r w:rsidRPr="00F668F1">
        <w:rPr>
          <w:rFonts w:ascii="宋体" w:hAnsi="宋体"/>
          <w:bCs/>
          <w:szCs w:val="21"/>
        </w:rPr>
        <w:t>b. 通选课：12学分，其中社会科学类至少2学分；哲学与心理学类至少2学分；历史学类至少2学分；语言学、文学、艺术与美育类至少4学分，其中大学国文必选，另一门是艺术与教育类课程；数学与自然科学类和社会可持续发展类至少2学分。</w:t>
      </w:r>
    </w:p>
    <w:p w:rsidR="002F0CD9" w:rsidRPr="00F668F1" w:rsidRDefault="009C3B3B">
      <w:pPr>
        <w:rPr>
          <w:rFonts w:ascii="宋体" w:hAnsi="宋体"/>
          <w:bCs/>
          <w:szCs w:val="21"/>
        </w:rPr>
      </w:pPr>
      <w:r w:rsidRPr="00F668F1">
        <w:rPr>
          <w:rFonts w:ascii="宋体" w:hAnsi="宋体"/>
          <w:bCs/>
          <w:szCs w:val="21"/>
        </w:rPr>
        <w:t>c. 在全校课程中选择其余</w:t>
      </w:r>
      <w:r w:rsidR="00C55028">
        <w:rPr>
          <w:rFonts w:ascii="宋体" w:hAnsi="宋体"/>
          <w:bCs/>
          <w:szCs w:val="21"/>
        </w:rPr>
        <w:t>7</w:t>
      </w:r>
      <w:r w:rsidRPr="00F668F1">
        <w:rPr>
          <w:rFonts w:ascii="宋体" w:hAnsi="宋体"/>
          <w:bCs/>
          <w:szCs w:val="21"/>
        </w:rPr>
        <w:t>学分。</w:t>
      </w:r>
    </w:p>
    <w:p w:rsidR="002F0CD9" w:rsidRPr="00F668F1" w:rsidRDefault="002F0CD9">
      <w:pPr>
        <w:rPr>
          <w:rFonts w:ascii="宋体" w:hAnsi="宋体"/>
          <w:bCs/>
          <w:szCs w:val="21"/>
        </w:rPr>
      </w:pPr>
    </w:p>
    <w:p w:rsidR="002F0CD9" w:rsidRPr="00F668F1" w:rsidRDefault="009C3B3B">
      <w:pPr>
        <w:pStyle w:val="2"/>
        <w:spacing w:before="240" w:after="240"/>
        <w:rPr>
          <w:bCs w:val="0"/>
          <w:szCs w:val="28"/>
        </w:rPr>
      </w:pPr>
      <w:r w:rsidRPr="00F668F1">
        <w:rPr>
          <w:rFonts w:hint="eastAsia"/>
          <w:bCs w:val="0"/>
          <w:szCs w:val="28"/>
        </w:rPr>
        <w:t>五、其他要求</w:t>
      </w:r>
    </w:p>
    <w:p w:rsidR="002F0CD9" w:rsidRPr="00F668F1" w:rsidRDefault="009C3B3B">
      <w:pPr>
        <w:pStyle w:val="2"/>
        <w:spacing w:before="240" w:after="240"/>
        <w:rPr>
          <w:rFonts w:ascii="宋体" w:eastAsia="宋体" w:hAnsi="宋体"/>
          <w:b/>
          <w:bCs w:val="0"/>
          <w:sz w:val="21"/>
        </w:rPr>
      </w:pPr>
      <w:r w:rsidRPr="00F668F1">
        <w:rPr>
          <w:rFonts w:ascii="宋体" w:eastAsia="宋体" w:hAnsi="宋体" w:hint="eastAsia"/>
          <w:b/>
          <w:bCs w:val="0"/>
          <w:sz w:val="21"/>
        </w:rPr>
        <w:t>1．保研要求：</w:t>
      </w:r>
    </w:p>
    <w:p w:rsidR="002F0CD9" w:rsidRPr="00F668F1" w:rsidRDefault="009C3B3B">
      <w:pPr>
        <w:pStyle w:val="3"/>
        <w:spacing w:before="120" w:after="120"/>
        <w:rPr>
          <w:rFonts w:ascii="宋体" w:hAnsi="宋体"/>
        </w:rPr>
      </w:pPr>
      <w:bookmarkStart w:id="36" w:name="_Toc45509693"/>
      <w:r w:rsidRPr="00F668F1">
        <w:rPr>
          <w:rFonts w:ascii="宋体" w:hAnsi="宋体" w:hint="eastAsia"/>
        </w:rPr>
        <w:t>1）计算数学方向：</w:t>
      </w:r>
      <w:bookmarkEnd w:id="36"/>
    </w:p>
    <w:p w:rsidR="002F0CD9" w:rsidRPr="00F668F1" w:rsidRDefault="009C3B3B">
      <w:pPr>
        <w:ind w:firstLine="425"/>
      </w:pPr>
      <w:r w:rsidRPr="00F668F1">
        <w:rPr>
          <w:rFonts w:hint="eastAsia"/>
        </w:rPr>
        <w:t xml:space="preserve">(i) </w:t>
      </w:r>
      <w:r w:rsidRPr="00F668F1">
        <w:rPr>
          <w:rFonts w:hint="eastAsia"/>
        </w:rPr>
        <w:t>必须在三年级结束时完成以下选修课中的</w:t>
      </w:r>
      <w:r w:rsidRPr="00F668F1">
        <w:rPr>
          <w:rFonts w:hint="eastAsia"/>
        </w:rPr>
        <w:t xml:space="preserve"> 5</w:t>
      </w:r>
      <w:r w:rsidRPr="00F668F1">
        <w:rPr>
          <w:rFonts w:hint="eastAsia"/>
        </w:rPr>
        <w:t>门：</w:t>
      </w:r>
    </w:p>
    <w:p w:rsidR="002F0CD9" w:rsidRPr="00F668F1" w:rsidRDefault="009C3B3B">
      <w:pPr>
        <w:ind w:firstLine="425"/>
      </w:pPr>
      <w:r w:rsidRPr="00F668F1">
        <w:rPr>
          <w:rFonts w:hint="eastAsia"/>
        </w:rPr>
        <w:t xml:space="preserve">    </w:t>
      </w:r>
      <w:r w:rsidRPr="00F668F1">
        <w:rPr>
          <w:rFonts w:hint="eastAsia"/>
        </w:rPr>
        <w:t>数值代数，数值分析，实变函数，偏微分方程，泛函分析，流体力学引论，偏微分方程数值解，最优化方法，大数据分析中的算法</w:t>
      </w:r>
    </w:p>
    <w:p w:rsidR="002F0CD9" w:rsidRPr="00F668F1" w:rsidRDefault="009C3B3B">
      <w:pPr>
        <w:ind w:firstLine="425"/>
      </w:pPr>
      <w:r w:rsidRPr="00F668F1">
        <w:rPr>
          <w:rFonts w:hint="eastAsia"/>
        </w:rPr>
        <w:t xml:space="preserve">(ii) </w:t>
      </w:r>
      <w:r w:rsidRPr="00F668F1">
        <w:rPr>
          <w:rFonts w:hint="eastAsia"/>
        </w:rPr>
        <w:t>以上课程中最高分数的</w:t>
      </w:r>
      <w:r w:rsidRPr="00F668F1">
        <w:rPr>
          <w:rFonts w:hint="eastAsia"/>
        </w:rPr>
        <w:t>5</w:t>
      </w:r>
      <w:r w:rsidRPr="00F668F1">
        <w:rPr>
          <w:rFonts w:hint="eastAsia"/>
        </w:rPr>
        <w:t>门成绩加上专业必修课程成绩计入保研成绩。</w:t>
      </w:r>
    </w:p>
    <w:p w:rsidR="002F0CD9" w:rsidRPr="00F668F1" w:rsidRDefault="002F0CD9">
      <w:pPr>
        <w:ind w:firstLine="425"/>
        <w:rPr>
          <w:rFonts w:ascii="宋体" w:hAnsi="宋体"/>
          <w:sz w:val="24"/>
        </w:rPr>
      </w:pPr>
    </w:p>
    <w:p w:rsidR="002F0CD9" w:rsidRPr="00F668F1" w:rsidRDefault="009C3B3B">
      <w:pPr>
        <w:pStyle w:val="3"/>
        <w:spacing w:before="120" w:after="120"/>
        <w:rPr>
          <w:rFonts w:ascii="宋体" w:hAnsi="宋体"/>
        </w:rPr>
      </w:pPr>
      <w:bookmarkStart w:id="37" w:name="_Toc45509694"/>
      <w:r w:rsidRPr="00F668F1">
        <w:rPr>
          <w:rFonts w:ascii="宋体" w:hAnsi="宋体" w:hint="eastAsia"/>
        </w:rPr>
        <w:t>2）信息科学方向：</w:t>
      </w:r>
      <w:bookmarkEnd w:id="37"/>
    </w:p>
    <w:p w:rsidR="002F0CD9" w:rsidRPr="00F668F1" w:rsidRDefault="009C3B3B">
      <w:pPr>
        <w:rPr>
          <w:rFonts w:ascii="宋体" w:hAnsi="宋体" w:cs="宋体"/>
          <w:szCs w:val="21"/>
        </w:rPr>
      </w:pPr>
      <w:r w:rsidRPr="00F668F1">
        <w:rPr>
          <w:rFonts w:ascii="宋体" w:hAnsi="宋体" w:cs="宋体"/>
          <w:szCs w:val="21"/>
        </w:rPr>
        <w:t>需通过学院要求的一年级和二年级的必修课程、信息科学系的所有专业必选课程，以及2门限选课程。</w:t>
      </w:r>
    </w:p>
    <w:p w:rsidR="002F0CD9" w:rsidRPr="00F668F1" w:rsidRDefault="002F0CD9">
      <w:pPr>
        <w:rPr>
          <w:rFonts w:ascii="宋体" w:hAnsi="宋体" w:cs="宋体"/>
          <w:szCs w:val="21"/>
        </w:rPr>
      </w:pPr>
    </w:p>
    <w:p w:rsidR="002F0CD9" w:rsidRPr="00F668F1" w:rsidRDefault="009C3B3B">
      <w:pPr>
        <w:rPr>
          <w:rFonts w:ascii="宋体" w:hAnsi="宋体" w:cs="宋体"/>
          <w:szCs w:val="21"/>
        </w:rPr>
      </w:pPr>
      <w:r w:rsidRPr="00F668F1">
        <w:rPr>
          <w:rFonts w:ascii="宋体" w:hAnsi="宋体" w:cs="宋体"/>
          <w:szCs w:val="21"/>
        </w:rPr>
        <w:t>保研成绩计算：</w:t>
      </w:r>
    </w:p>
    <w:p w:rsidR="002F0CD9" w:rsidRPr="00F668F1" w:rsidRDefault="009C3B3B">
      <w:pPr>
        <w:rPr>
          <w:rFonts w:ascii="宋体" w:hAnsi="宋体" w:cs="宋体"/>
          <w:szCs w:val="21"/>
        </w:rPr>
      </w:pPr>
      <w:r w:rsidRPr="00F668F1">
        <w:rPr>
          <w:rFonts w:ascii="宋体" w:hAnsi="宋体" w:cs="宋体"/>
          <w:szCs w:val="21"/>
        </w:rPr>
        <w:t>a) 学院专业必修课成绩计算方法：对一年级和二年级的专业必修课程（含计算概论、数据结构及物理类课程）按照学分计算加权平均；</w:t>
      </w:r>
    </w:p>
    <w:p w:rsidR="002F0CD9" w:rsidRPr="00F668F1" w:rsidRDefault="009C3B3B">
      <w:pPr>
        <w:rPr>
          <w:rFonts w:ascii="宋体" w:hAnsi="宋体" w:cs="宋体"/>
          <w:szCs w:val="21"/>
        </w:rPr>
      </w:pPr>
      <w:r w:rsidRPr="00F668F1">
        <w:rPr>
          <w:rFonts w:ascii="宋体" w:hAnsi="宋体" w:cs="宋体"/>
          <w:szCs w:val="21"/>
        </w:rPr>
        <w:t>b) 信息科学系专业课成绩计算方法：对5门专业必选课加上成绩最高的1门专业限选课按照学分计算加权平均；</w:t>
      </w:r>
    </w:p>
    <w:p w:rsidR="002F0CD9" w:rsidRPr="00F668F1" w:rsidRDefault="009C3B3B">
      <w:pPr>
        <w:rPr>
          <w:rFonts w:ascii="宋体" w:hAnsi="宋体" w:cs="宋体"/>
          <w:szCs w:val="21"/>
        </w:rPr>
      </w:pPr>
      <w:r w:rsidRPr="00F668F1">
        <w:rPr>
          <w:rFonts w:ascii="宋体" w:hAnsi="宋体" w:cs="宋体"/>
          <w:szCs w:val="21"/>
        </w:rPr>
        <w:t>c) 总成绩按照学院专业必修课成绩和信息科学系专业课成绩各占50%权重进行计算。</w:t>
      </w:r>
    </w:p>
    <w:p w:rsidR="002F0CD9" w:rsidRPr="00F668F1" w:rsidRDefault="002F0CD9">
      <w:pPr>
        <w:ind w:firstLine="425"/>
        <w:rPr>
          <w:rFonts w:ascii="宋体" w:hAnsi="宋体" w:cs="宋体"/>
          <w:szCs w:val="21"/>
        </w:rPr>
      </w:pPr>
    </w:p>
    <w:p w:rsidR="002F0CD9" w:rsidRPr="00F668F1" w:rsidRDefault="002F0CD9">
      <w:pPr>
        <w:rPr>
          <w:rFonts w:ascii="宋体" w:hAnsi="宋体"/>
          <w:szCs w:val="21"/>
        </w:rPr>
      </w:pPr>
    </w:p>
    <w:p w:rsidR="002F0CD9" w:rsidRPr="00F668F1" w:rsidRDefault="002F0CD9">
      <w:pPr>
        <w:ind w:leftChars="573" w:left="1203" w:firstLineChars="500" w:firstLine="1054"/>
        <w:rPr>
          <w:b/>
          <w:bCs/>
          <w:szCs w:val="21"/>
        </w:rPr>
        <w:sectPr w:rsidR="002F0CD9" w:rsidRPr="00F668F1">
          <w:headerReference w:type="even" r:id="rId43"/>
          <w:headerReference w:type="default" r:id="rId44"/>
          <w:pgSz w:w="12240" w:h="15840"/>
          <w:pgMar w:top="1440" w:right="1797" w:bottom="1440" w:left="1797" w:header="720" w:footer="720" w:gutter="0"/>
          <w:pgNumType w:fmt="numberInDash"/>
          <w:cols w:space="720"/>
        </w:sectPr>
      </w:pPr>
    </w:p>
    <w:p w:rsidR="002F0CD9" w:rsidRPr="00F668F1" w:rsidRDefault="009C3B3B">
      <w:pPr>
        <w:ind w:leftChars="573" w:left="1203" w:firstLineChars="500" w:firstLine="1506"/>
        <w:rPr>
          <w:b/>
          <w:bCs/>
          <w:sz w:val="30"/>
          <w:szCs w:val="30"/>
        </w:rPr>
      </w:pPr>
      <w:r w:rsidRPr="00F668F1">
        <w:rPr>
          <w:rFonts w:hint="eastAsia"/>
          <w:b/>
          <w:bCs/>
          <w:sz w:val="30"/>
          <w:szCs w:val="30"/>
        </w:rPr>
        <w:lastRenderedPageBreak/>
        <w:t>北京大学数学科学学院</w:t>
      </w:r>
    </w:p>
    <w:p w:rsidR="002F0CD9" w:rsidRPr="00F668F1" w:rsidRDefault="009C3B3B">
      <w:pPr>
        <w:pStyle w:val="1"/>
        <w:spacing w:before="240"/>
      </w:pPr>
      <w:r w:rsidRPr="00F668F1">
        <w:rPr>
          <w:rFonts w:hint="eastAsia"/>
        </w:rPr>
        <w:t>数据科学与大数据技术专业</w:t>
      </w:r>
    </w:p>
    <w:p w:rsidR="002F0CD9" w:rsidRPr="00F668F1" w:rsidRDefault="002F0CD9"/>
    <w:p w:rsidR="002F0CD9" w:rsidRPr="00F668F1" w:rsidRDefault="009C3B3B">
      <w:pPr>
        <w:pStyle w:val="1"/>
        <w:jc w:val="left"/>
        <w:rPr>
          <w:bCs w:val="0"/>
          <w:sz w:val="28"/>
          <w:szCs w:val="28"/>
        </w:rPr>
      </w:pPr>
      <w:r w:rsidRPr="00F668F1">
        <w:rPr>
          <w:rFonts w:hint="eastAsia"/>
          <w:bCs w:val="0"/>
          <w:sz w:val="28"/>
          <w:szCs w:val="28"/>
        </w:rPr>
        <w:t>一、专业简介</w:t>
      </w:r>
    </w:p>
    <w:p w:rsidR="00241916" w:rsidRPr="00F668F1" w:rsidRDefault="00241916">
      <w:pPr>
        <w:spacing w:before="240"/>
        <w:ind w:firstLine="390"/>
      </w:pPr>
      <w:r w:rsidRPr="00F668F1">
        <w:rPr>
          <w:rFonts w:ascii="Times New Roman" w:hAnsi="Times New Roman" w:hint="eastAsia"/>
          <w:kern w:val="0"/>
          <w:szCs w:val="20"/>
        </w:rPr>
        <w:t>数据科学综合运用统计学、计算机科学、应用数学等学科提供的现代数据分析工具和方法从数据中自动寻找规律或者有价值的信息。具体地，它是运用概率统计、并行与分布式计算、人工智能、机器学习等综合知识研究来自工业、生物医疗、金融证券和社交网络等众多领域的较大规模或结构复杂数据集的高效采集、高效存储、高效管理、精确建模、深入分析和精准预测的新兴交叉学科。</w:t>
      </w:r>
    </w:p>
    <w:p w:rsidR="002F0CD9" w:rsidRPr="00F668F1" w:rsidRDefault="009C3B3B">
      <w:pPr>
        <w:pStyle w:val="1"/>
        <w:spacing w:before="240"/>
        <w:jc w:val="left"/>
        <w:rPr>
          <w:bCs w:val="0"/>
          <w:sz w:val="28"/>
          <w:szCs w:val="28"/>
        </w:rPr>
      </w:pPr>
      <w:r w:rsidRPr="00F668F1">
        <w:rPr>
          <w:bCs w:val="0"/>
          <w:sz w:val="28"/>
          <w:szCs w:val="28"/>
          <w:shd w:val="clear" w:color="auto" w:fill="FFFFFF" w:themeFill="background1"/>
        </w:rPr>
        <w:t>二、</w:t>
      </w:r>
      <w:r w:rsidRPr="00F668F1">
        <w:rPr>
          <w:rFonts w:hint="eastAsia"/>
          <w:bCs w:val="0"/>
          <w:sz w:val="28"/>
          <w:szCs w:val="28"/>
        </w:rPr>
        <w:t>专业培养要求、目标</w:t>
      </w:r>
    </w:p>
    <w:p w:rsidR="00241916" w:rsidRPr="00F668F1" w:rsidRDefault="00241916">
      <w:pPr>
        <w:spacing w:before="240"/>
        <w:ind w:firstLine="390"/>
      </w:pPr>
      <w:r w:rsidRPr="00F668F1">
        <w:rPr>
          <w:rFonts w:ascii="Times New Roman" w:eastAsia="宋体" w:hAnsi="Times New Roman" w:cs="Times New Roman" w:hint="eastAsia"/>
          <w:kern w:val="0"/>
          <w:szCs w:val="20"/>
        </w:rPr>
        <w:t>本专业致力于培养掌握数学、计算机、统计等数据科学相关领域基础理论知识，以及数据建模、机器学习、并行与分布式计算、统计推断等方法和技术，从事数据建模、数据分析与挖掘算法等问题的研究和大数据系统开发的研究型和技术型人才。毕业生可在科研机构或高校继续深造、从事数据科学相关的科研工作，也可在生物、金融、交通、医疗等自然科学和社会科学领域或业界从事大数据的采集、管理、分析与处理方面的工作。</w:t>
      </w:r>
    </w:p>
    <w:p w:rsidR="002F0CD9" w:rsidRPr="00F668F1" w:rsidRDefault="002F0CD9"/>
    <w:p w:rsidR="002F0CD9" w:rsidRPr="00F668F1" w:rsidRDefault="009C3B3B">
      <w:pPr>
        <w:pStyle w:val="2"/>
        <w:spacing w:before="240" w:after="240"/>
      </w:pPr>
      <w:r w:rsidRPr="00F668F1">
        <w:rPr>
          <w:rFonts w:hint="eastAsia"/>
        </w:rPr>
        <w:t>三</w:t>
      </w:r>
      <w:r w:rsidRPr="00F668F1">
        <w:t>、</w:t>
      </w:r>
      <w:r w:rsidRPr="00F668F1">
        <w:rPr>
          <w:rFonts w:hint="eastAsia"/>
        </w:rPr>
        <w:t>授予学位</w:t>
      </w:r>
    </w:p>
    <w:p w:rsidR="002F0CD9" w:rsidRPr="00F668F1" w:rsidRDefault="009C3B3B">
      <w:pPr>
        <w:ind w:firstLine="390"/>
      </w:pPr>
      <w:r w:rsidRPr="00F668F1">
        <w:rPr>
          <w:rFonts w:hint="eastAsia"/>
        </w:rPr>
        <w:t>理学学士</w:t>
      </w:r>
    </w:p>
    <w:p w:rsidR="002F0CD9" w:rsidRPr="00F668F1" w:rsidRDefault="009C3B3B">
      <w:pPr>
        <w:pStyle w:val="2"/>
        <w:spacing w:before="240" w:after="240"/>
      </w:pPr>
      <w:r w:rsidRPr="00F668F1">
        <w:rPr>
          <w:rFonts w:hint="eastAsia"/>
        </w:rPr>
        <w:t>四、学分要求与课程设置</w:t>
      </w:r>
    </w:p>
    <w:p w:rsidR="002F0CD9" w:rsidRPr="00F668F1" w:rsidRDefault="009C3B3B">
      <w:pPr>
        <w:rPr>
          <w:rFonts w:ascii="宋体" w:hAnsi="宋体"/>
        </w:rPr>
      </w:pPr>
      <w:r w:rsidRPr="00F668F1">
        <w:rPr>
          <w:rFonts w:ascii="宋体" w:hAnsi="宋体" w:hint="eastAsia"/>
        </w:rPr>
        <w:t>总学分：132-138学分，其中：</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1．公共与基础课程</w:t>
      </w:r>
      <w:r w:rsidR="00041A46">
        <w:rPr>
          <w:rFonts w:ascii="宋体" w:hAnsi="宋体" w:hint="eastAsia"/>
          <w:b/>
          <w:bCs/>
          <w:szCs w:val="21"/>
        </w:rPr>
        <w:t>4</w:t>
      </w:r>
      <w:r w:rsidR="002C43E7">
        <w:rPr>
          <w:rFonts w:ascii="宋体" w:hAnsi="宋体" w:hint="eastAsia"/>
          <w:b/>
          <w:bCs/>
          <w:szCs w:val="21"/>
        </w:rPr>
        <w:t>0</w:t>
      </w:r>
      <w:r w:rsidRPr="00F668F1">
        <w:rPr>
          <w:rFonts w:ascii="宋体" w:hAnsi="宋体" w:hint="eastAsia"/>
          <w:b/>
          <w:bCs/>
          <w:szCs w:val="21"/>
        </w:rPr>
        <w:t>-</w:t>
      </w:r>
      <w:r w:rsidR="002C43E7">
        <w:rPr>
          <w:rFonts w:ascii="宋体" w:hAnsi="宋体" w:hint="eastAsia"/>
          <w:b/>
          <w:bCs/>
          <w:szCs w:val="21"/>
        </w:rPr>
        <w:t>46</w:t>
      </w:r>
      <w:r w:rsidRPr="00F668F1">
        <w:rPr>
          <w:rFonts w:ascii="宋体" w:hAnsi="宋体" w:hint="eastAsia"/>
          <w:b/>
          <w:bCs/>
          <w:szCs w:val="21"/>
        </w:rPr>
        <w:t>学分；</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2．核心课程29学分；</w:t>
      </w:r>
    </w:p>
    <w:p w:rsidR="002F0CD9" w:rsidRPr="00F668F1" w:rsidRDefault="009C3B3B" w:rsidP="00880DB8">
      <w:pPr>
        <w:spacing w:afterLines="50"/>
        <w:ind w:firstLine="420"/>
        <w:rPr>
          <w:rFonts w:ascii="宋体" w:hAnsi="宋体"/>
          <w:b/>
          <w:bCs/>
          <w:szCs w:val="21"/>
        </w:rPr>
      </w:pPr>
      <w:r w:rsidRPr="00F668F1">
        <w:rPr>
          <w:rFonts w:ascii="宋体" w:hAnsi="宋体"/>
          <w:b/>
          <w:bCs/>
          <w:szCs w:val="21"/>
        </w:rPr>
        <w:t>3</w:t>
      </w:r>
      <w:r w:rsidRPr="00F668F1">
        <w:rPr>
          <w:rFonts w:ascii="宋体" w:hAnsi="宋体" w:hint="eastAsia"/>
          <w:b/>
          <w:bCs/>
          <w:szCs w:val="21"/>
        </w:rPr>
        <w:t>．</w:t>
      </w:r>
      <w:r w:rsidRPr="00F668F1">
        <w:rPr>
          <w:rFonts w:ascii="宋体" w:hAnsi="宋体"/>
          <w:b/>
          <w:bCs/>
          <w:szCs w:val="21"/>
        </w:rPr>
        <w:t>限选课程32学分；</w:t>
      </w:r>
    </w:p>
    <w:p w:rsidR="002F0CD9" w:rsidRPr="00F668F1" w:rsidRDefault="009C3B3B" w:rsidP="00880DB8">
      <w:pPr>
        <w:spacing w:afterLines="50"/>
        <w:ind w:firstLine="420"/>
        <w:rPr>
          <w:rFonts w:ascii="宋体" w:hAnsi="宋体"/>
          <w:b/>
          <w:bCs/>
          <w:szCs w:val="21"/>
        </w:rPr>
      </w:pPr>
      <w:r w:rsidRPr="00F668F1">
        <w:rPr>
          <w:rFonts w:ascii="宋体" w:hAnsi="宋体"/>
          <w:b/>
          <w:bCs/>
          <w:szCs w:val="21"/>
        </w:rPr>
        <w:t>4. 通识与自主选修课程</w:t>
      </w:r>
      <w:r w:rsidR="00880DB8">
        <w:rPr>
          <w:rFonts w:ascii="宋体" w:hAnsi="宋体" w:hint="eastAsia"/>
          <w:b/>
          <w:bCs/>
          <w:szCs w:val="21"/>
        </w:rPr>
        <w:t>31</w:t>
      </w:r>
      <w:r w:rsidRPr="00F668F1">
        <w:rPr>
          <w:rFonts w:ascii="宋体" w:hAnsi="宋体"/>
          <w:b/>
          <w:bCs/>
          <w:szCs w:val="21"/>
        </w:rPr>
        <w:t>学分；</w:t>
      </w:r>
    </w:p>
    <w:p w:rsidR="002F0CD9" w:rsidRPr="00F668F1" w:rsidRDefault="009C3B3B" w:rsidP="00880DB8">
      <w:pPr>
        <w:spacing w:afterLines="50"/>
        <w:ind w:left="570"/>
        <w:rPr>
          <w:rFonts w:ascii="宋体" w:hAnsi="宋体"/>
          <w:b/>
          <w:bCs/>
          <w:szCs w:val="21"/>
        </w:rPr>
      </w:pPr>
      <w:r w:rsidRPr="00F668F1">
        <w:rPr>
          <w:rFonts w:ascii="宋体" w:hAnsi="宋体" w:hint="eastAsia"/>
          <w:b/>
          <w:bCs/>
          <w:szCs w:val="21"/>
        </w:rPr>
        <w:t>并须同时满足下列选课要求：</w:t>
      </w:r>
    </w:p>
    <w:p w:rsidR="002F0CD9" w:rsidRPr="00F668F1" w:rsidRDefault="009C3B3B">
      <w:pPr>
        <w:ind w:leftChars="210" w:left="445" w:hangingChars="2" w:hanging="4"/>
        <w:rPr>
          <w:rFonts w:ascii="宋体" w:hAnsi="宋体"/>
          <w:b/>
          <w:bCs/>
          <w:szCs w:val="21"/>
        </w:rPr>
      </w:pPr>
      <w:r w:rsidRPr="00F668F1">
        <w:rPr>
          <w:rFonts w:ascii="宋体" w:hAnsi="宋体" w:hint="eastAsia"/>
          <w:b/>
          <w:bCs/>
          <w:szCs w:val="21"/>
        </w:rPr>
        <w:t>1） 公共与基础课程：</w:t>
      </w:r>
      <w:r w:rsidR="00041A46">
        <w:rPr>
          <w:rFonts w:ascii="宋体" w:hAnsi="宋体" w:hint="eastAsia"/>
          <w:b/>
          <w:bCs/>
          <w:szCs w:val="21"/>
        </w:rPr>
        <w:t>4</w:t>
      </w:r>
      <w:r w:rsidR="002C43E7">
        <w:rPr>
          <w:rFonts w:ascii="宋体" w:hAnsi="宋体" w:hint="eastAsia"/>
          <w:b/>
          <w:bCs/>
          <w:szCs w:val="21"/>
        </w:rPr>
        <w:t>0</w:t>
      </w:r>
      <w:r w:rsidRPr="00F668F1">
        <w:rPr>
          <w:rFonts w:ascii="宋体" w:hAnsi="宋体" w:hint="eastAsia"/>
          <w:b/>
          <w:bCs/>
          <w:szCs w:val="21"/>
        </w:rPr>
        <w:t>-</w:t>
      </w:r>
      <w:r w:rsidR="002C43E7">
        <w:rPr>
          <w:rFonts w:ascii="宋体" w:hAnsi="宋体" w:hint="eastAsia"/>
          <w:b/>
          <w:bCs/>
          <w:szCs w:val="21"/>
        </w:rPr>
        <w:t>46</w:t>
      </w:r>
      <w:r w:rsidRPr="00F668F1">
        <w:rPr>
          <w:rFonts w:ascii="宋体" w:hAnsi="宋体" w:hint="eastAsia"/>
          <w:b/>
          <w:bCs/>
          <w:szCs w:val="21"/>
        </w:rPr>
        <w:t>学分</w:t>
      </w:r>
    </w:p>
    <w:p w:rsidR="002F0CD9" w:rsidRPr="00F668F1" w:rsidRDefault="009C3B3B" w:rsidP="00880DB8">
      <w:pPr>
        <w:spacing w:afterLines="50"/>
        <w:ind w:firstLine="420"/>
        <w:rPr>
          <w:rFonts w:ascii="宋体" w:hAnsi="宋体"/>
          <w:bCs/>
          <w:szCs w:val="21"/>
        </w:rPr>
      </w:pPr>
      <w:r w:rsidRPr="00F668F1">
        <w:rPr>
          <w:rFonts w:ascii="宋体" w:hAnsi="宋体" w:hint="eastAsia"/>
          <w:bCs/>
          <w:szCs w:val="21"/>
        </w:rPr>
        <w:t>大学英语系列课程（2-8学分），政治系列课程（1</w:t>
      </w:r>
      <w:r w:rsidR="00CA231D">
        <w:rPr>
          <w:rFonts w:ascii="宋体" w:hAnsi="宋体" w:hint="eastAsia"/>
          <w:bCs/>
          <w:szCs w:val="21"/>
        </w:rPr>
        <w:t>4</w:t>
      </w:r>
      <w:r w:rsidRPr="00F668F1">
        <w:rPr>
          <w:rFonts w:ascii="宋体" w:hAnsi="宋体" w:hint="eastAsia"/>
          <w:bCs/>
          <w:szCs w:val="21"/>
        </w:rPr>
        <w:t>学分），计算机系列课程（6学分），体育系列课程（4学分），数学分析(14学分)</w:t>
      </w:r>
    </w:p>
    <w:p w:rsidR="002F0CD9" w:rsidRPr="00F668F1" w:rsidRDefault="009C3B3B" w:rsidP="00880DB8">
      <w:pPr>
        <w:spacing w:afterLines="50"/>
        <w:ind w:firstLine="420"/>
        <w:rPr>
          <w:rFonts w:ascii="宋体" w:hAnsi="宋体"/>
          <w:b/>
          <w:bCs/>
          <w:szCs w:val="21"/>
        </w:rPr>
      </w:pPr>
      <w:r w:rsidRPr="00F668F1">
        <w:rPr>
          <w:rFonts w:ascii="宋体" w:hAnsi="宋体" w:hint="eastAsia"/>
          <w:b/>
          <w:bCs/>
          <w:szCs w:val="21"/>
        </w:rPr>
        <w:t>2）核心课程：29学分</w:t>
      </w:r>
    </w:p>
    <w:p w:rsidR="002F0CD9" w:rsidRPr="00F668F1" w:rsidRDefault="009C3B3B">
      <w:pPr>
        <w:tabs>
          <w:tab w:val="left" w:pos="426"/>
        </w:tabs>
        <w:rPr>
          <w:rFonts w:ascii="宋体" w:hAnsi="宋体"/>
          <w:bCs/>
        </w:rPr>
      </w:pPr>
      <w:r w:rsidRPr="00F668F1">
        <w:rPr>
          <w:rFonts w:ascii="宋体" w:hAnsi="宋体" w:hint="eastAsia"/>
          <w:bCs/>
        </w:rPr>
        <w:t>高等代数Ⅰ(5学分)，高等代数Ⅱ（4学分），几何学（5学分），抽象代数（3学分），复变函数(3学分)，常微分方程（3学分），</w:t>
      </w:r>
      <w:r w:rsidR="00241916" w:rsidRPr="00F668F1">
        <w:rPr>
          <w:rFonts w:ascii="Times New Roman" w:eastAsia="宋体" w:hAnsi="Times New Roman" w:cs="Times New Roman" w:hint="eastAsia"/>
          <w:kern w:val="0"/>
          <w:szCs w:val="20"/>
        </w:rPr>
        <w:t>机器学习基础</w:t>
      </w:r>
      <w:r w:rsidRPr="00F668F1">
        <w:rPr>
          <w:rFonts w:ascii="宋体" w:hAnsi="宋体" w:hint="eastAsia"/>
          <w:bCs/>
        </w:rPr>
        <w:t>（3学分），概率论（3学分）</w:t>
      </w:r>
    </w:p>
    <w:p w:rsidR="002F0CD9" w:rsidRPr="00F668F1" w:rsidRDefault="009C3B3B" w:rsidP="00880DB8">
      <w:pPr>
        <w:spacing w:afterLines="50"/>
        <w:ind w:firstLineChars="200" w:firstLine="422"/>
        <w:rPr>
          <w:rFonts w:ascii="宋体" w:hAnsi="宋体"/>
          <w:b/>
          <w:bCs/>
          <w:szCs w:val="21"/>
        </w:rPr>
      </w:pPr>
      <w:r w:rsidRPr="00F668F1">
        <w:rPr>
          <w:rFonts w:ascii="宋体" w:hAnsi="宋体"/>
          <w:b/>
          <w:bCs/>
          <w:szCs w:val="21"/>
        </w:rPr>
        <w:t>3）限选课程：32学分</w:t>
      </w:r>
    </w:p>
    <w:p w:rsidR="00241916" w:rsidRPr="00F668F1" w:rsidRDefault="009C3B3B" w:rsidP="002E7A91">
      <w:pPr>
        <w:pStyle w:val="af4"/>
        <w:numPr>
          <w:ilvl w:val="1"/>
          <w:numId w:val="8"/>
        </w:numPr>
        <w:spacing w:beforeAutospacing="1" w:after="100" w:afterAutospacing="1"/>
        <w:ind w:firstLineChars="0"/>
        <w:rPr>
          <w:rFonts w:ascii="宋体" w:hAnsi="宋体"/>
          <w:bCs/>
          <w:sz w:val="21"/>
          <w:szCs w:val="21"/>
        </w:rPr>
      </w:pPr>
      <w:r w:rsidRPr="00F668F1">
        <w:rPr>
          <w:rFonts w:ascii="宋体" w:hAnsi="宋体" w:hint="eastAsia"/>
          <w:sz w:val="21"/>
          <w:szCs w:val="21"/>
        </w:rPr>
        <w:t>专业必选课程（6学分）：</w:t>
      </w:r>
      <w:r w:rsidR="00241916" w:rsidRPr="00F668F1">
        <w:rPr>
          <w:rFonts w:ascii="Calibri" w:hAnsi="Calibri" w:cs="宋体" w:hint="eastAsia"/>
          <w:sz w:val="21"/>
          <w:szCs w:val="21"/>
        </w:rPr>
        <w:t>计算方法</w:t>
      </w:r>
      <w:r w:rsidR="00241916" w:rsidRPr="00F668F1">
        <w:rPr>
          <w:rFonts w:ascii="Calibri" w:hAnsi="Calibri" w:cs="宋体"/>
          <w:sz w:val="21"/>
          <w:szCs w:val="21"/>
        </w:rPr>
        <w:t>B</w:t>
      </w:r>
      <w:r w:rsidR="00241916" w:rsidRPr="00F668F1">
        <w:rPr>
          <w:rFonts w:ascii="Calibri" w:hAnsi="Calibri" w:cs="宋体" w:hint="eastAsia"/>
          <w:sz w:val="21"/>
          <w:szCs w:val="21"/>
        </w:rPr>
        <w:t>，并行与分布式计算基础</w:t>
      </w:r>
    </w:p>
    <w:p w:rsidR="002F0CD9" w:rsidRPr="00F668F1" w:rsidRDefault="009C3B3B" w:rsidP="002E7A91">
      <w:pPr>
        <w:pStyle w:val="af4"/>
        <w:numPr>
          <w:ilvl w:val="1"/>
          <w:numId w:val="8"/>
        </w:numPr>
        <w:spacing w:beforeAutospacing="1" w:after="100" w:afterAutospacing="1"/>
        <w:ind w:firstLineChars="0"/>
        <w:rPr>
          <w:rFonts w:ascii="宋体" w:hAnsi="宋体"/>
          <w:bCs/>
          <w:sz w:val="21"/>
          <w:szCs w:val="21"/>
        </w:rPr>
      </w:pPr>
      <w:r w:rsidRPr="00F668F1">
        <w:rPr>
          <w:rFonts w:ascii="宋体" w:hAnsi="宋体"/>
          <w:bCs/>
          <w:sz w:val="21"/>
          <w:szCs w:val="21"/>
        </w:rPr>
        <w:lastRenderedPageBreak/>
        <w:t>限选课程</w:t>
      </w:r>
      <w:r w:rsidRPr="00F668F1">
        <w:rPr>
          <w:rFonts w:ascii="宋体" w:hAnsi="宋体" w:hint="eastAsia"/>
          <w:bCs/>
          <w:sz w:val="21"/>
          <w:szCs w:val="21"/>
        </w:rPr>
        <w:t xml:space="preserve">: </w:t>
      </w:r>
      <w:r w:rsidRPr="00F668F1">
        <w:rPr>
          <w:rFonts w:ascii="宋体" w:hAnsi="宋体"/>
          <w:bCs/>
          <w:sz w:val="21"/>
          <w:szCs w:val="21"/>
        </w:rPr>
        <w:t>在</w:t>
      </w:r>
      <w:r w:rsidRPr="00F668F1">
        <w:rPr>
          <w:rFonts w:ascii="宋体" w:hAnsi="宋体" w:hint="eastAsia"/>
          <w:bCs/>
          <w:sz w:val="21"/>
          <w:szCs w:val="21"/>
        </w:rPr>
        <w:t>下列</w:t>
      </w:r>
      <w:r w:rsidRPr="00F668F1">
        <w:rPr>
          <w:rFonts w:ascii="宋体" w:hAnsi="宋体"/>
          <w:bCs/>
          <w:sz w:val="21"/>
          <w:szCs w:val="21"/>
        </w:rPr>
        <w:t>课程中选修15</w:t>
      </w:r>
      <w:r w:rsidRPr="00F668F1">
        <w:rPr>
          <w:rFonts w:ascii="宋体" w:hAnsi="宋体" w:hint="eastAsia"/>
          <w:bCs/>
          <w:sz w:val="21"/>
          <w:szCs w:val="21"/>
        </w:rPr>
        <w:t>学分</w:t>
      </w:r>
    </w:p>
    <w:p w:rsidR="005A55BC" w:rsidRPr="00F668F1" w:rsidRDefault="00FC5587" w:rsidP="005A55BC">
      <w:pPr>
        <w:widowControl/>
        <w:ind w:leftChars="400" w:left="840"/>
        <w:jc w:val="left"/>
        <w:rPr>
          <w:rFonts w:ascii="Calibri" w:eastAsia="宋体" w:hAnsi="Calibri" w:cs="宋体"/>
          <w:kern w:val="0"/>
          <w:szCs w:val="21"/>
        </w:rPr>
      </w:pPr>
      <w:r>
        <w:rPr>
          <w:rFonts w:ascii="Calibri" w:eastAsia="宋体" w:hAnsi="Calibri" w:cs="宋体" w:hint="eastAsia"/>
          <w:kern w:val="0"/>
          <w:szCs w:val="21"/>
        </w:rPr>
        <w:t>(</w:t>
      </w:r>
      <w:r w:rsidR="005A55BC" w:rsidRPr="00F668F1">
        <w:rPr>
          <w:rFonts w:ascii="Calibri" w:eastAsia="宋体" w:hAnsi="Calibri" w:cs="宋体"/>
          <w:kern w:val="0"/>
          <w:szCs w:val="21"/>
        </w:rPr>
        <w:t>a)</w:t>
      </w:r>
      <w:r w:rsidR="005A55BC" w:rsidRPr="00F668F1">
        <w:rPr>
          <w:rFonts w:ascii="Calibri" w:eastAsia="宋体" w:hAnsi="Calibri" w:cs="宋体" w:hint="eastAsia"/>
          <w:kern w:val="0"/>
          <w:szCs w:val="21"/>
        </w:rPr>
        <w:t>理论基础模块：实变函数或实变与泛函、微分几何、拓扑学、数理统计、偏微分方程、测度论、凸优化；</w:t>
      </w:r>
    </w:p>
    <w:p w:rsidR="005A55BC" w:rsidRPr="00F668F1" w:rsidRDefault="00FC5587" w:rsidP="005A55BC">
      <w:pPr>
        <w:pStyle w:val="af4"/>
        <w:spacing w:beforeAutospacing="1" w:after="100" w:afterAutospacing="1"/>
        <w:ind w:left="840" w:firstLineChars="0" w:firstLine="0"/>
        <w:rPr>
          <w:rFonts w:ascii="宋体" w:hAnsi="宋体"/>
          <w:bCs/>
          <w:sz w:val="21"/>
          <w:szCs w:val="21"/>
        </w:rPr>
      </w:pPr>
      <w:r>
        <w:rPr>
          <w:rFonts w:ascii="Calibri" w:hAnsi="Calibri" w:cs="宋体"/>
          <w:sz w:val="21"/>
          <w:szCs w:val="21"/>
        </w:rPr>
        <w:t>(</w:t>
      </w:r>
      <w:r w:rsidR="005A55BC" w:rsidRPr="00F668F1">
        <w:rPr>
          <w:rFonts w:ascii="Calibri" w:hAnsi="Calibri" w:cs="宋体"/>
          <w:sz w:val="21"/>
          <w:szCs w:val="21"/>
        </w:rPr>
        <w:t>b)</w:t>
      </w:r>
      <w:r w:rsidR="005A55BC" w:rsidRPr="00F668F1">
        <w:rPr>
          <w:rFonts w:ascii="Calibri" w:hAnsi="Calibri" w:cs="宋体" w:hint="eastAsia"/>
          <w:sz w:val="21"/>
          <w:szCs w:val="21"/>
        </w:rPr>
        <w:t>算法与技术模块：深度学习：算法与应用、强化学习、数据科学导论、人工智能、大数据分析中的算法、应用多元统计分析、应用时间序列分析、应用回归分析、数理逻辑、算法设计与分析、集合论与图论、程序设计技术与方法、程序设计实习、数据库概论。</w:t>
      </w:r>
    </w:p>
    <w:p w:rsidR="002F0CD9" w:rsidRPr="00F668F1" w:rsidRDefault="009C3B3B">
      <w:pPr>
        <w:pStyle w:val="af4"/>
        <w:numPr>
          <w:ilvl w:val="1"/>
          <w:numId w:val="8"/>
        </w:numPr>
        <w:spacing w:beforeAutospacing="1" w:after="100" w:afterAutospacing="1"/>
        <w:ind w:firstLineChars="0"/>
        <w:rPr>
          <w:rFonts w:ascii="宋体" w:hAnsi="宋体"/>
          <w:bCs/>
          <w:sz w:val="21"/>
          <w:szCs w:val="21"/>
        </w:rPr>
      </w:pPr>
      <w:r w:rsidRPr="00F668F1">
        <w:rPr>
          <w:rFonts w:ascii="宋体" w:hAnsi="宋体" w:hint="eastAsia"/>
          <w:bCs/>
          <w:sz w:val="21"/>
          <w:szCs w:val="21"/>
        </w:rPr>
        <w:t>毕业论文3学分</w:t>
      </w:r>
    </w:p>
    <w:p w:rsidR="002F0CD9" w:rsidRPr="00F668F1" w:rsidRDefault="009C3B3B">
      <w:pPr>
        <w:pStyle w:val="af4"/>
        <w:spacing w:beforeAutospacing="1" w:after="100" w:afterAutospacing="1"/>
        <w:ind w:left="840" w:firstLineChars="0" w:firstLine="0"/>
        <w:rPr>
          <w:rFonts w:ascii="宋体" w:hAnsi="宋体"/>
          <w:sz w:val="21"/>
        </w:rPr>
      </w:pPr>
      <w:r w:rsidRPr="00F668F1">
        <w:rPr>
          <w:rFonts w:ascii="宋体" w:hAnsi="宋体" w:hint="eastAsia"/>
          <w:sz w:val="21"/>
        </w:rPr>
        <w:t>每个学生在第三学年或第四学年里须参加毕业论文讨论班或者经批准的其它形式的科研训练，并在导师指导下写出论文、读书报告或实习实践报告，通过考核后获得3学分。</w:t>
      </w:r>
    </w:p>
    <w:p w:rsidR="002F0CD9" w:rsidRPr="00F668F1" w:rsidRDefault="009C3B3B">
      <w:pPr>
        <w:pStyle w:val="af4"/>
        <w:spacing w:beforeAutospacing="1" w:after="100" w:afterAutospacing="1"/>
        <w:ind w:left="840" w:firstLineChars="0" w:firstLine="0"/>
        <w:rPr>
          <w:rFonts w:ascii="宋体" w:hAnsi="宋体"/>
          <w:sz w:val="21"/>
        </w:rPr>
      </w:pPr>
      <w:r w:rsidRPr="00F668F1">
        <w:rPr>
          <w:rFonts w:ascii="宋体" w:hAnsi="宋体" w:hint="eastAsia"/>
          <w:sz w:val="21"/>
        </w:rPr>
        <w:t>参加毕业论文讨论班的学生须在导师指导下进行科研训练或者到经批准的企事业单位、科研院所或学校实习实践至少100小时。进行科研训练或参加实习实践活动不应影响其它课程的学习。学院鼓励学生利用寒暑假期进行科研训练或实习实践活动。</w:t>
      </w:r>
    </w:p>
    <w:p w:rsidR="005A55BC" w:rsidRPr="00F668F1" w:rsidRDefault="005A55BC" w:rsidP="00880DB8">
      <w:pPr>
        <w:spacing w:afterLines="50"/>
        <w:ind w:firstLineChars="200" w:firstLine="420"/>
        <w:rPr>
          <w:rFonts w:ascii="Calibri" w:eastAsia="宋体" w:hAnsi="Calibri" w:cs="宋体"/>
          <w:kern w:val="0"/>
          <w:szCs w:val="21"/>
        </w:rPr>
      </w:pPr>
      <w:r w:rsidRPr="00F668F1">
        <w:rPr>
          <w:rFonts w:ascii="Calibri" w:eastAsia="宋体" w:hAnsi="Calibri" w:cs="宋体" w:hint="eastAsia"/>
          <w:kern w:val="0"/>
          <w:szCs w:val="21"/>
        </w:rPr>
        <w:t>d</w:t>
      </w:r>
      <w:r w:rsidRPr="00F668F1">
        <w:rPr>
          <w:rFonts w:ascii="Calibri" w:eastAsia="宋体" w:hAnsi="Calibri" w:cs="宋体" w:hint="eastAsia"/>
          <w:kern w:val="0"/>
          <w:szCs w:val="21"/>
        </w:rPr>
        <w:t>）理学部的非数学学院课程</w:t>
      </w:r>
      <w:r w:rsidRPr="00F668F1">
        <w:rPr>
          <w:rFonts w:ascii="Calibri" w:eastAsia="宋体" w:hAnsi="Calibri" w:cs="宋体"/>
          <w:kern w:val="0"/>
          <w:szCs w:val="21"/>
        </w:rPr>
        <w:t>8</w:t>
      </w:r>
      <w:r w:rsidRPr="00F668F1">
        <w:rPr>
          <w:rFonts w:ascii="Calibri" w:eastAsia="宋体" w:hAnsi="Calibri" w:cs="宋体" w:hint="eastAsia"/>
          <w:kern w:val="0"/>
          <w:szCs w:val="21"/>
        </w:rPr>
        <w:t>学分，其中要求物理类课程</w:t>
      </w:r>
      <w:r w:rsidRPr="00F668F1">
        <w:rPr>
          <w:rFonts w:ascii="Calibri" w:eastAsia="宋体" w:hAnsi="Calibri" w:cs="宋体"/>
          <w:kern w:val="0"/>
          <w:szCs w:val="21"/>
        </w:rPr>
        <w:t>4</w:t>
      </w:r>
      <w:r w:rsidRPr="00F668F1">
        <w:rPr>
          <w:rFonts w:ascii="Calibri" w:eastAsia="宋体" w:hAnsi="Calibri" w:cs="宋体" w:hint="eastAsia"/>
          <w:kern w:val="0"/>
          <w:szCs w:val="21"/>
        </w:rPr>
        <w:t>学分。</w:t>
      </w:r>
    </w:p>
    <w:p w:rsidR="002F0CD9" w:rsidRPr="00F668F1" w:rsidRDefault="009C3B3B" w:rsidP="00880DB8">
      <w:pPr>
        <w:spacing w:afterLines="50"/>
        <w:ind w:firstLineChars="200" w:firstLine="422"/>
        <w:rPr>
          <w:rFonts w:ascii="宋体" w:hAnsi="宋体"/>
          <w:b/>
          <w:bCs/>
          <w:szCs w:val="21"/>
        </w:rPr>
      </w:pPr>
      <w:r w:rsidRPr="00F668F1">
        <w:rPr>
          <w:rFonts w:ascii="宋体" w:hAnsi="宋体"/>
          <w:b/>
          <w:bCs/>
          <w:szCs w:val="21"/>
        </w:rPr>
        <w:t>4) 通识与自主选修课程</w:t>
      </w:r>
      <w:r w:rsidR="00880DB8">
        <w:rPr>
          <w:rFonts w:ascii="宋体" w:hAnsi="宋体" w:hint="eastAsia"/>
          <w:b/>
          <w:bCs/>
          <w:szCs w:val="21"/>
        </w:rPr>
        <w:t>31</w:t>
      </w:r>
      <w:r w:rsidRPr="00F668F1">
        <w:rPr>
          <w:rFonts w:ascii="宋体" w:hAnsi="宋体"/>
          <w:b/>
          <w:bCs/>
          <w:szCs w:val="21"/>
        </w:rPr>
        <w:t>学分</w:t>
      </w:r>
    </w:p>
    <w:p w:rsidR="005A55BC" w:rsidRPr="00F668F1" w:rsidRDefault="005A55BC" w:rsidP="00880DB8">
      <w:pPr>
        <w:pStyle w:val="af4"/>
        <w:numPr>
          <w:ilvl w:val="0"/>
          <w:numId w:val="9"/>
        </w:numPr>
        <w:spacing w:afterLines="50"/>
        <w:ind w:firstLineChars="0"/>
        <w:rPr>
          <w:rFonts w:ascii="宋体" w:hAnsi="宋体"/>
          <w:bCs/>
          <w:sz w:val="22"/>
          <w:szCs w:val="21"/>
        </w:rPr>
      </w:pPr>
      <w:r w:rsidRPr="00F668F1">
        <w:rPr>
          <w:rFonts w:ascii="Calibri" w:hAnsi="Calibri" w:cs="宋体" w:hint="eastAsia"/>
          <w:sz w:val="21"/>
          <w:szCs w:val="21"/>
        </w:rPr>
        <w:t>理学部及信息与工程科学部课程</w:t>
      </w:r>
      <w:r w:rsidRPr="00F668F1">
        <w:rPr>
          <w:rFonts w:ascii="Calibri" w:hAnsi="Calibri" w:cs="宋体"/>
          <w:sz w:val="21"/>
          <w:szCs w:val="21"/>
        </w:rPr>
        <w:t>12</w:t>
      </w:r>
      <w:r w:rsidRPr="00F668F1">
        <w:rPr>
          <w:rFonts w:ascii="Calibri" w:hAnsi="Calibri" w:cs="宋体" w:hint="eastAsia"/>
          <w:sz w:val="21"/>
          <w:szCs w:val="21"/>
        </w:rPr>
        <w:t>学分</w:t>
      </w:r>
      <w:r w:rsidRPr="00F668F1">
        <w:rPr>
          <w:rFonts w:ascii="Calibri" w:hAnsi="Calibri" w:cs="宋体"/>
          <w:sz w:val="21"/>
          <w:szCs w:val="21"/>
        </w:rPr>
        <w:t xml:space="preserve">: </w:t>
      </w:r>
      <w:r w:rsidRPr="00F668F1">
        <w:rPr>
          <w:rFonts w:ascii="Calibri" w:hAnsi="Calibri" w:cs="宋体" w:hint="eastAsia"/>
          <w:sz w:val="21"/>
          <w:szCs w:val="21"/>
        </w:rPr>
        <w:t>可以选自理学部及信息与工程科学部中的任何院系，包括数学学院和信息科学技术学院。除专业限选课外，以下课程可以作为自主选修课程参考：自然语言处理导论、统计学习、计算机系统导论、生物统计、计算机图象处理或图像处理、计算机网络、数字信号处理、模式识别导论或模式识别、计算机图形学、现代信息检索导论、程序设计语言、时空数据分析、可视化与可视计算概论。</w:t>
      </w:r>
    </w:p>
    <w:p w:rsidR="002F0CD9" w:rsidRPr="00F668F1" w:rsidRDefault="009C3B3B" w:rsidP="00880DB8">
      <w:pPr>
        <w:pStyle w:val="af4"/>
        <w:numPr>
          <w:ilvl w:val="0"/>
          <w:numId w:val="9"/>
        </w:numPr>
        <w:spacing w:afterLines="50"/>
        <w:ind w:firstLineChars="0"/>
        <w:rPr>
          <w:rFonts w:ascii="宋体" w:hAnsi="宋体"/>
          <w:bCs/>
          <w:sz w:val="22"/>
          <w:szCs w:val="21"/>
        </w:rPr>
      </w:pPr>
      <w:r w:rsidRPr="00F668F1">
        <w:rPr>
          <w:rFonts w:ascii="宋体" w:hAnsi="宋体"/>
          <w:bCs/>
          <w:sz w:val="21"/>
          <w:szCs w:val="21"/>
        </w:rPr>
        <w:t>通选课：12学分，其中社会科学类至少2学分；哲学与心理学类至少2学分；历史学类至少2学分；语言学、文学、艺术与美育类至少4</w:t>
      </w:r>
      <w:r w:rsidR="005A55BC" w:rsidRPr="00F668F1">
        <w:rPr>
          <w:rFonts w:ascii="宋体" w:hAnsi="宋体"/>
          <w:bCs/>
          <w:sz w:val="21"/>
          <w:szCs w:val="21"/>
        </w:rPr>
        <w:t>学分，其中大学国文必选，另一门是艺术与美</w:t>
      </w:r>
      <w:r w:rsidRPr="00F668F1">
        <w:rPr>
          <w:rFonts w:ascii="宋体" w:hAnsi="宋体"/>
          <w:bCs/>
          <w:sz w:val="21"/>
          <w:szCs w:val="21"/>
        </w:rPr>
        <w:t>育类课程；数学与自然科学类和社会可持续发展类至少2学分。</w:t>
      </w:r>
      <w:r w:rsidR="005A55BC" w:rsidRPr="00F668F1">
        <w:rPr>
          <w:rFonts w:ascii="Calibri" w:hAnsi="Calibri" w:cs="宋体"/>
          <w:sz w:val="21"/>
          <w:szCs w:val="21"/>
        </w:rPr>
        <w:t>“</w:t>
      </w:r>
      <w:r w:rsidR="005A55BC" w:rsidRPr="00F668F1">
        <w:rPr>
          <w:rFonts w:ascii="Calibri" w:hAnsi="Calibri" w:cs="宋体" w:hint="eastAsia"/>
          <w:sz w:val="21"/>
          <w:szCs w:val="21"/>
        </w:rPr>
        <w:t>本院系开设的通选课不得计入毕业所需学分。</w:t>
      </w:r>
      <w:r w:rsidR="005A55BC" w:rsidRPr="00F668F1">
        <w:rPr>
          <w:rFonts w:ascii="Calibri" w:hAnsi="Calibri" w:cs="宋体"/>
          <w:sz w:val="21"/>
          <w:szCs w:val="21"/>
        </w:rPr>
        <w:t>”</w:t>
      </w:r>
    </w:p>
    <w:p w:rsidR="002F0CD9" w:rsidRPr="00F668F1" w:rsidRDefault="009C3B3B" w:rsidP="00880DB8">
      <w:pPr>
        <w:pStyle w:val="af4"/>
        <w:numPr>
          <w:ilvl w:val="0"/>
          <w:numId w:val="9"/>
        </w:numPr>
        <w:spacing w:afterLines="50"/>
        <w:ind w:firstLineChars="0"/>
        <w:rPr>
          <w:rFonts w:ascii="宋体" w:hAnsi="宋体"/>
          <w:bCs/>
          <w:sz w:val="21"/>
          <w:szCs w:val="21"/>
        </w:rPr>
      </w:pPr>
      <w:r w:rsidRPr="00F668F1">
        <w:rPr>
          <w:rFonts w:ascii="宋体" w:hAnsi="宋体"/>
          <w:bCs/>
          <w:sz w:val="21"/>
          <w:szCs w:val="21"/>
        </w:rPr>
        <w:t>在全校课程中选择其余</w:t>
      </w:r>
      <w:r w:rsidR="00C55028">
        <w:rPr>
          <w:rFonts w:ascii="宋体" w:hAnsi="宋体"/>
          <w:bCs/>
          <w:sz w:val="21"/>
          <w:szCs w:val="21"/>
        </w:rPr>
        <w:t>7</w:t>
      </w:r>
      <w:r w:rsidRPr="00F668F1">
        <w:rPr>
          <w:rFonts w:ascii="宋体" w:hAnsi="宋体"/>
          <w:bCs/>
          <w:sz w:val="21"/>
          <w:szCs w:val="21"/>
        </w:rPr>
        <w:t xml:space="preserve">学分。 </w:t>
      </w:r>
    </w:p>
    <w:p w:rsidR="002F0CD9" w:rsidRPr="00F668F1" w:rsidRDefault="009C3B3B">
      <w:pPr>
        <w:pStyle w:val="2"/>
        <w:spacing w:before="240" w:after="240"/>
        <w:rPr>
          <w:bCs w:val="0"/>
          <w:szCs w:val="28"/>
        </w:rPr>
      </w:pPr>
      <w:r w:rsidRPr="00F668F1">
        <w:rPr>
          <w:rFonts w:hint="eastAsia"/>
          <w:bCs w:val="0"/>
          <w:szCs w:val="28"/>
        </w:rPr>
        <w:t>五、其他要求</w:t>
      </w:r>
    </w:p>
    <w:p w:rsidR="002F0CD9" w:rsidRPr="00F668F1" w:rsidRDefault="009C3B3B" w:rsidP="00880DB8">
      <w:pPr>
        <w:keepNext/>
        <w:spacing w:beforeLines="100" w:afterLines="100"/>
        <w:outlineLvl w:val="1"/>
        <w:rPr>
          <w:rFonts w:ascii="宋体" w:hAnsi="宋体"/>
          <w:b/>
        </w:rPr>
      </w:pPr>
      <w:r w:rsidRPr="00F668F1">
        <w:rPr>
          <w:rFonts w:ascii="宋体" w:hAnsi="宋体" w:hint="eastAsia"/>
          <w:b/>
        </w:rPr>
        <w:t>1．保研要求：</w:t>
      </w:r>
    </w:p>
    <w:p w:rsidR="002F0CD9" w:rsidRPr="00F668F1" w:rsidRDefault="009C3B3B">
      <w:pPr>
        <w:ind w:firstLineChars="200" w:firstLine="420"/>
        <w:rPr>
          <w:rFonts w:hAnsi="宋体"/>
          <w:szCs w:val="21"/>
        </w:rPr>
      </w:pPr>
      <w:r w:rsidRPr="00F668F1">
        <w:rPr>
          <w:rFonts w:hint="eastAsia"/>
          <w:szCs w:val="21"/>
        </w:rPr>
        <w:t>专业限选课中任选三门、数学分析、核心课程以及专业必选课进行简单求和作为保研专业</w:t>
      </w:r>
      <w:r w:rsidRPr="00F668F1">
        <w:rPr>
          <w:szCs w:val="21"/>
        </w:rPr>
        <w:t>排名的依据</w:t>
      </w:r>
      <w:r w:rsidRPr="00F668F1">
        <w:rPr>
          <w:rFonts w:hint="eastAsia"/>
          <w:szCs w:val="21"/>
        </w:rPr>
        <w:t>。</w:t>
      </w:r>
    </w:p>
    <w:p w:rsidR="002F0CD9" w:rsidRPr="00F668F1" w:rsidRDefault="009C3B3B" w:rsidP="00880DB8">
      <w:pPr>
        <w:keepNext/>
        <w:spacing w:beforeLines="100" w:afterLines="100"/>
        <w:outlineLvl w:val="1"/>
        <w:rPr>
          <w:rFonts w:ascii="宋体" w:hAnsi="宋体"/>
          <w:b/>
        </w:rPr>
      </w:pPr>
      <w:r w:rsidRPr="00F668F1">
        <w:rPr>
          <w:rFonts w:ascii="宋体" w:hAnsi="宋体" w:hint="eastAsia"/>
          <w:b/>
        </w:rPr>
        <w:t>2．读研准备：</w:t>
      </w:r>
    </w:p>
    <w:p w:rsidR="002F0CD9" w:rsidRPr="00F668F1" w:rsidRDefault="009C3B3B" w:rsidP="00880DB8">
      <w:pPr>
        <w:spacing w:beforeLines="50"/>
        <w:ind w:firstLineChars="200" w:firstLine="420"/>
        <w:rPr>
          <w:szCs w:val="21"/>
        </w:rPr>
      </w:pPr>
      <w:r w:rsidRPr="00F668F1">
        <w:rPr>
          <w:rFonts w:hAnsi="宋体" w:hint="eastAsia"/>
          <w:szCs w:val="21"/>
        </w:rPr>
        <w:t>保送为</w:t>
      </w:r>
      <w:r w:rsidRPr="00F668F1">
        <w:rPr>
          <w:rFonts w:hAnsi="宋体"/>
          <w:szCs w:val="21"/>
        </w:rPr>
        <w:t>硕士研究生</w:t>
      </w:r>
      <w:r w:rsidRPr="00F668F1">
        <w:rPr>
          <w:rFonts w:hAnsi="宋体" w:hint="eastAsia"/>
          <w:szCs w:val="21"/>
        </w:rPr>
        <w:t>的学生</w:t>
      </w:r>
      <w:r w:rsidRPr="00F668F1">
        <w:rPr>
          <w:rFonts w:hAnsi="宋体"/>
          <w:szCs w:val="21"/>
        </w:rPr>
        <w:t>在</w:t>
      </w:r>
      <w:r w:rsidRPr="00F668F1">
        <w:rPr>
          <w:rFonts w:hAnsi="宋体" w:hint="eastAsia"/>
          <w:szCs w:val="21"/>
        </w:rPr>
        <w:t>硕士生</w:t>
      </w:r>
      <w:r w:rsidRPr="00F668F1">
        <w:rPr>
          <w:rFonts w:hAnsi="宋体"/>
          <w:szCs w:val="21"/>
        </w:rPr>
        <w:t>入学前的两年内选修的数学学院研究生课程，考试成绩在</w:t>
      </w:r>
      <w:r w:rsidRPr="00F668F1">
        <w:rPr>
          <w:szCs w:val="21"/>
        </w:rPr>
        <w:t>70</w:t>
      </w:r>
      <w:r w:rsidRPr="00F668F1">
        <w:rPr>
          <w:rFonts w:hAnsi="宋体"/>
          <w:szCs w:val="21"/>
        </w:rPr>
        <w:t>分以上，且学分没有计入本科毕业学分的，可以计为研究生阶段成绩，获得相应学分。但</w:t>
      </w:r>
      <w:r w:rsidRPr="00F668F1">
        <w:rPr>
          <w:rFonts w:hAnsi="宋体"/>
          <w:szCs w:val="21"/>
        </w:rPr>
        <w:lastRenderedPageBreak/>
        <w:t>需本人申请</w:t>
      </w:r>
      <w:r w:rsidRPr="00F668F1">
        <w:rPr>
          <w:rFonts w:hint="eastAsia"/>
          <w:szCs w:val="21"/>
        </w:rPr>
        <w:t>、</w:t>
      </w:r>
      <w:r w:rsidRPr="00F668F1">
        <w:rPr>
          <w:rFonts w:hAnsi="宋体"/>
          <w:szCs w:val="21"/>
        </w:rPr>
        <w:t>导师同意</w:t>
      </w:r>
      <w:r w:rsidRPr="00F668F1">
        <w:rPr>
          <w:rFonts w:hint="eastAsia"/>
          <w:szCs w:val="21"/>
        </w:rPr>
        <w:t>、</w:t>
      </w:r>
      <w:r w:rsidRPr="00F668F1">
        <w:rPr>
          <w:rFonts w:hAnsi="宋体"/>
          <w:szCs w:val="21"/>
        </w:rPr>
        <w:t>主管院长批准</w:t>
      </w:r>
      <w:r w:rsidRPr="00F668F1">
        <w:rPr>
          <w:rFonts w:hint="eastAsia"/>
          <w:szCs w:val="21"/>
        </w:rPr>
        <w:t>。</w:t>
      </w:r>
      <w:r w:rsidRPr="00F668F1">
        <w:rPr>
          <w:rFonts w:hAnsi="宋体"/>
          <w:szCs w:val="21"/>
        </w:rPr>
        <w:t>这种成绩不能超过</w:t>
      </w:r>
      <w:r w:rsidRPr="00F668F1">
        <w:rPr>
          <w:szCs w:val="21"/>
        </w:rPr>
        <w:t>9</w:t>
      </w:r>
      <w:r w:rsidRPr="00F668F1">
        <w:rPr>
          <w:rFonts w:hAnsi="宋体"/>
          <w:szCs w:val="21"/>
        </w:rPr>
        <w:t>学分</w:t>
      </w:r>
      <w:r w:rsidRPr="00F668F1">
        <w:rPr>
          <w:rFonts w:hint="eastAsia"/>
          <w:szCs w:val="21"/>
        </w:rPr>
        <w:t>。</w:t>
      </w:r>
    </w:p>
    <w:p w:rsidR="002F0CD9" w:rsidRPr="00F668F1" w:rsidRDefault="002F0CD9">
      <w:pPr>
        <w:pStyle w:val="a0"/>
      </w:pPr>
    </w:p>
    <w:p w:rsidR="002F0CD9" w:rsidRPr="00F668F1" w:rsidRDefault="002F0CD9">
      <w:pPr>
        <w:pStyle w:val="a0"/>
        <w:ind w:firstLine="0"/>
      </w:pPr>
    </w:p>
    <w:p w:rsidR="002F0CD9" w:rsidRPr="00F668F1" w:rsidRDefault="002F0CD9">
      <w:pPr>
        <w:jc w:val="center"/>
        <w:rPr>
          <w:b/>
          <w:sz w:val="52"/>
          <w:szCs w:val="52"/>
        </w:rPr>
        <w:sectPr w:rsidR="002F0CD9" w:rsidRPr="00F668F1">
          <w:headerReference w:type="even" r:id="rId45"/>
          <w:headerReference w:type="default" r:id="rId46"/>
          <w:pgSz w:w="12240" w:h="15840"/>
          <w:pgMar w:top="1440" w:right="1797" w:bottom="1440" w:left="1797" w:header="720" w:footer="720" w:gutter="0"/>
          <w:pgNumType w:fmt="numberInDash"/>
          <w:cols w:space="720"/>
        </w:sectPr>
      </w:pPr>
    </w:p>
    <w:p w:rsidR="002F0CD9" w:rsidRPr="00F668F1" w:rsidRDefault="009C3B3B">
      <w:pPr>
        <w:jc w:val="center"/>
        <w:rPr>
          <w:b/>
          <w:sz w:val="52"/>
          <w:szCs w:val="52"/>
        </w:rPr>
      </w:pPr>
      <w:r w:rsidRPr="00F668F1">
        <w:rPr>
          <w:b/>
          <w:sz w:val="52"/>
          <w:szCs w:val="52"/>
        </w:rPr>
        <w:lastRenderedPageBreak/>
        <w:t>课程列表</w:t>
      </w:r>
    </w:p>
    <w:p w:rsidR="002F0CD9" w:rsidRPr="00F668F1" w:rsidRDefault="002F0CD9"/>
    <w:p w:rsidR="002F0CD9" w:rsidRPr="00F668F1" w:rsidRDefault="009C3B3B">
      <w:pPr>
        <w:widowControl/>
        <w:numPr>
          <w:ilvl w:val="0"/>
          <w:numId w:val="10"/>
        </w:numPr>
        <w:ind w:left="0" w:firstLine="0"/>
        <w:rPr>
          <w:rFonts w:ascii="宋体" w:hAnsi="宋体"/>
          <w:b/>
          <w:bCs/>
        </w:rPr>
      </w:pPr>
      <w:r w:rsidRPr="00F668F1">
        <w:rPr>
          <w:rFonts w:ascii="宋体" w:hAnsi="宋体" w:hint="eastAsia"/>
          <w:b/>
          <w:bCs/>
        </w:rPr>
        <w:t>公共与基础课程4</w:t>
      </w:r>
      <w:r w:rsidR="00CA231D">
        <w:rPr>
          <w:rFonts w:ascii="宋体" w:hAnsi="宋体" w:hint="eastAsia"/>
          <w:b/>
          <w:bCs/>
        </w:rPr>
        <w:t>0</w:t>
      </w:r>
      <w:r w:rsidRPr="00F668F1">
        <w:rPr>
          <w:rFonts w:ascii="宋体" w:hAnsi="宋体" w:hint="eastAsia"/>
          <w:b/>
          <w:bCs/>
        </w:rPr>
        <w:t>-</w:t>
      </w:r>
      <w:r w:rsidR="00CA231D">
        <w:rPr>
          <w:rFonts w:ascii="宋体" w:hAnsi="宋体" w:hint="eastAsia"/>
          <w:b/>
          <w:bCs/>
        </w:rPr>
        <w:t>46</w:t>
      </w:r>
      <w:r w:rsidRPr="00F668F1">
        <w:rPr>
          <w:rFonts w:ascii="宋体" w:hAnsi="宋体" w:hint="eastAsia"/>
          <w:b/>
          <w:bCs/>
        </w:rPr>
        <w:t>学分</w:t>
      </w:r>
    </w:p>
    <w:p w:rsidR="002F0CD9" w:rsidRPr="00F668F1" w:rsidRDefault="002F0CD9">
      <w:pPr>
        <w:rPr>
          <w:rFonts w:ascii="宋体" w:hAnsi="宋体"/>
          <w:b/>
          <w:bCs/>
        </w:rPr>
      </w:pP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9"/>
        <w:gridCol w:w="3090"/>
        <w:gridCol w:w="900"/>
        <w:gridCol w:w="976"/>
        <w:gridCol w:w="2948"/>
      </w:tblGrid>
      <w:tr w:rsidR="002F0CD9" w:rsidRPr="00F668F1" w:rsidTr="00CA231D">
        <w:trPr>
          <w:jc w:val="center"/>
        </w:trPr>
        <w:tc>
          <w:tcPr>
            <w:tcW w:w="1129" w:type="dxa"/>
          </w:tcPr>
          <w:p w:rsidR="002F0CD9" w:rsidRPr="00F668F1" w:rsidRDefault="009C3B3B">
            <w:pPr>
              <w:tabs>
                <w:tab w:val="left" w:pos="426"/>
              </w:tabs>
              <w:jc w:val="center"/>
              <w:rPr>
                <w:rFonts w:ascii="宋体" w:hAnsi="宋体"/>
                <w:b/>
                <w:szCs w:val="21"/>
              </w:rPr>
            </w:pPr>
            <w:r w:rsidRPr="00F668F1">
              <w:rPr>
                <w:rFonts w:ascii="宋体" w:hAnsi="宋体" w:hint="eastAsia"/>
                <w:b/>
                <w:szCs w:val="21"/>
              </w:rPr>
              <w:t>课程号</w:t>
            </w:r>
          </w:p>
        </w:tc>
        <w:tc>
          <w:tcPr>
            <w:tcW w:w="3090" w:type="dxa"/>
          </w:tcPr>
          <w:p w:rsidR="002F0CD9" w:rsidRPr="00F668F1" w:rsidRDefault="009C3B3B">
            <w:pPr>
              <w:tabs>
                <w:tab w:val="left" w:pos="426"/>
              </w:tabs>
              <w:jc w:val="center"/>
              <w:rPr>
                <w:rFonts w:ascii="宋体" w:hAnsi="宋体"/>
                <w:b/>
                <w:szCs w:val="21"/>
              </w:rPr>
            </w:pPr>
            <w:r w:rsidRPr="00F668F1">
              <w:rPr>
                <w:rFonts w:ascii="宋体" w:hAnsi="宋体" w:hint="eastAsia"/>
                <w:b/>
                <w:szCs w:val="21"/>
              </w:rPr>
              <w:t>课程名</w:t>
            </w:r>
          </w:p>
        </w:tc>
        <w:tc>
          <w:tcPr>
            <w:tcW w:w="900" w:type="dxa"/>
          </w:tcPr>
          <w:p w:rsidR="002F0CD9" w:rsidRPr="00F668F1" w:rsidRDefault="009C3B3B">
            <w:pPr>
              <w:tabs>
                <w:tab w:val="left" w:pos="426"/>
              </w:tabs>
              <w:jc w:val="center"/>
              <w:rPr>
                <w:rFonts w:ascii="宋体" w:hAnsi="宋体"/>
                <w:b/>
                <w:szCs w:val="21"/>
              </w:rPr>
            </w:pPr>
            <w:r w:rsidRPr="00F668F1">
              <w:rPr>
                <w:rFonts w:ascii="宋体" w:hAnsi="宋体" w:hint="eastAsia"/>
                <w:b/>
                <w:szCs w:val="21"/>
              </w:rPr>
              <w:t>周学时</w:t>
            </w:r>
          </w:p>
        </w:tc>
        <w:tc>
          <w:tcPr>
            <w:tcW w:w="976" w:type="dxa"/>
          </w:tcPr>
          <w:p w:rsidR="002F0CD9" w:rsidRPr="00F668F1" w:rsidRDefault="009C3B3B">
            <w:pPr>
              <w:tabs>
                <w:tab w:val="left" w:pos="426"/>
              </w:tabs>
              <w:jc w:val="center"/>
              <w:rPr>
                <w:rFonts w:ascii="宋体" w:hAnsi="宋体"/>
                <w:b/>
                <w:szCs w:val="21"/>
              </w:rPr>
            </w:pPr>
            <w:r w:rsidRPr="00F668F1">
              <w:rPr>
                <w:rFonts w:ascii="宋体" w:hAnsi="宋体" w:hint="eastAsia"/>
                <w:b/>
                <w:szCs w:val="21"/>
              </w:rPr>
              <w:t>学分</w:t>
            </w:r>
          </w:p>
        </w:tc>
        <w:tc>
          <w:tcPr>
            <w:tcW w:w="2948" w:type="dxa"/>
          </w:tcPr>
          <w:p w:rsidR="002F0CD9" w:rsidRPr="00F668F1" w:rsidRDefault="009C3B3B">
            <w:pPr>
              <w:tabs>
                <w:tab w:val="left" w:pos="426"/>
              </w:tabs>
              <w:jc w:val="center"/>
              <w:rPr>
                <w:rFonts w:ascii="宋体" w:hAnsi="宋体"/>
                <w:b/>
                <w:szCs w:val="21"/>
              </w:rPr>
            </w:pPr>
            <w:r w:rsidRPr="00F668F1">
              <w:rPr>
                <w:rFonts w:ascii="宋体" w:hAnsi="宋体" w:hint="eastAsia"/>
                <w:b/>
                <w:szCs w:val="21"/>
              </w:rPr>
              <w:t>开课学期</w:t>
            </w:r>
          </w:p>
        </w:tc>
      </w:tr>
      <w:tr w:rsidR="002F0CD9" w:rsidRPr="00F668F1" w:rsidTr="00CA231D">
        <w:trPr>
          <w:jc w:val="center"/>
        </w:trPr>
        <w:tc>
          <w:tcPr>
            <w:tcW w:w="1129" w:type="dxa"/>
          </w:tcPr>
          <w:p w:rsidR="002F0CD9" w:rsidRPr="00F668F1" w:rsidRDefault="002F0CD9">
            <w:pPr>
              <w:tabs>
                <w:tab w:val="left" w:pos="426"/>
              </w:tabs>
              <w:rPr>
                <w:rFonts w:ascii="宋体" w:hAnsi="宋体"/>
                <w:szCs w:val="21"/>
              </w:rPr>
            </w:pPr>
          </w:p>
        </w:tc>
        <w:tc>
          <w:tcPr>
            <w:tcW w:w="3090" w:type="dxa"/>
          </w:tcPr>
          <w:p w:rsidR="002F0CD9" w:rsidRPr="00F668F1" w:rsidRDefault="009C3B3B">
            <w:pPr>
              <w:tabs>
                <w:tab w:val="left" w:pos="426"/>
              </w:tabs>
              <w:rPr>
                <w:rFonts w:ascii="宋体" w:hAnsi="宋体"/>
                <w:szCs w:val="21"/>
              </w:rPr>
            </w:pPr>
            <w:r w:rsidRPr="00F668F1">
              <w:rPr>
                <w:rFonts w:ascii="宋体" w:hAnsi="宋体" w:hint="eastAsia"/>
                <w:szCs w:val="21"/>
              </w:rPr>
              <w:t>大学英语系列课程</w:t>
            </w:r>
          </w:p>
        </w:tc>
        <w:tc>
          <w:tcPr>
            <w:tcW w:w="900" w:type="dxa"/>
          </w:tcPr>
          <w:p w:rsidR="002F0CD9" w:rsidRPr="00F668F1" w:rsidRDefault="002F0CD9">
            <w:pPr>
              <w:tabs>
                <w:tab w:val="left" w:pos="426"/>
              </w:tabs>
              <w:jc w:val="center"/>
              <w:rPr>
                <w:rFonts w:ascii="宋体" w:hAnsi="宋体"/>
                <w:szCs w:val="21"/>
              </w:rPr>
            </w:pPr>
          </w:p>
        </w:tc>
        <w:tc>
          <w:tcPr>
            <w:tcW w:w="976"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2-8</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全年</w:t>
            </w:r>
          </w:p>
        </w:tc>
      </w:tr>
      <w:tr w:rsidR="002F0CD9" w:rsidRPr="00F668F1" w:rsidTr="00CA231D">
        <w:trPr>
          <w:jc w:val="center"/>
        </w:trPr>
        <w:tc>
          <w:tcPr>
            <w:tcW w:w="1129" w:type="dxa"/>
          </w:tcPr>
          <w:p w:rsidR="002F0CD9" w:rsidRPr="00F668F1" w:rsidRDefault="009C3B3B">
            <w:pPr>
              <w:tabs>
                <w:tab w:val="left" w:pos="426"/>
              </w:tabs>
              <w:rPr>
                <w:rFonts w:ascii="宋体" w:hAnsi="宋体"/>
                <w:szCs w:val="21"/>
              </w:rPr>
            </w:pPr>
            <w:r w:rsidRPr="00F668F1">
              <w:rPr>
                <w:rFonts w:ascii="宋体" w:hAnsi="宋体" w:hint="eastAsia"/>
                <w:bCs/>
                <w:szCs w:val="21"/>
              </w:rPr>
              <w:t>0403165</w:t>
            </w:r>
            <w:r w:rsidR="00CA231D">
              <w:rPr>
                <w:rFonts w:ascii="宋体" w:hAnsi="宋体" w:hint="eastAsia"/>
                <w:bCs/>
                <w:szCs w:val="21"/>
              </w:rPr>
              <w:t>0</w:t>
            </w:r>
          </w:p>
        </w:tc>
        <w:tc>
          <w:tcPr>
            <w:tcW w:w="3090" w:type="dxa"/>
          </w:tcPr>
          <w:p w:rsidR="002F0CD9" w:rsidRPr="00F668F1" w:rsidRDefault="009C3B3B">
            <w:pPr>
              <w:tabs>
                <w:tab w:val="left" w:pos="426"/>
              </w:tabs>
              <w:rPr>
                <w:rFonts w:ascii="宋体" w:hAnsi="宋体"/>
                <w:szCs w:val="21"/>
              </w:rPr>
            </w:pPr>
            <w:r w:rsidRPr="00F668F1">
              <w:rPr>
                <w:rFonts w:ascii="宋体" w:hAnsi="宋体" w:hint="eastAsia"/>
                <w:szCs w:val="21"/>
              </w:rPr>
              <w:t>思想品德修养与法律基础</w:t>
            </w:r>
          </w:p>
        </w:tc>
        <w:tc>
          <w:tcPr>
            <w:tcW w:w="900" w:type="dxa"/>
          </w:tcPr>
          <w:p w:rsidR="002F0CD9" w:rsidRPr="00F668F1" w:rsidRDefault="00CA231D">
            <w:pPr>
              <w:tabs>
                <w:tab w:val="left" w:pos="426"/>
              </w:tabs>
              <w:jc w:val="center"/>
              <w:rPr>
                <w:rFonts w:ascii="宋体" w:hAnsi="宋体"/>
                <w:szCs w:val="21"/>
              </w:rPr>
            </w:pPr>
            <w:r>
              <w:rPr>
                <w:rFonts w:ascii="宋体" w:hAnsi="宋体"/>
                <w:szCs w:val="21"/>
              </w:rPr>
              <w:t>2</w:t>
            </w:r>
          </w:p>
        </w:tc>
        <w:tc>
          <w:tcPr>
            <w:tcW w:w="976" w:type="dxa"/>
          </w:tcPr>
          <w:p w:rsidR="002F0CD9" w:rsidRPr="00F668F1" w:rsidRDefault="00CA231D">
            <w:pPr>
              <w:tabs>
                <w:tab w:val="left" w:pos="426"/>
              </w:tabs>
              <w:jc w:val="center"/>
              <w:rPr>
                <w:rFonts w:ascii="宋体" w:hAnsi="宋体"/>
                <w:szCs w:val="21"/>
              </w:rPr>
            </w:pPr>
            <w:r>
              <w:rPr>
                <w:rFonts w:ascii="宋体" w:hAnsi="宋体" w:hint="eastAsia"/>
                <w:szCs w:val="21"/>
              </w:rPr>
              <w:t>2</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全年</w:t>
            </w:r>
          </w:p>
        </w:tc>
      </w:tr>
      <w:tr w:rsidR="002F0CD9" w:rsidRPr="00F668F1" w:rsidTr="00CA231D">
        <w:trPr>
          <w:jc w:val="center"/>
        </w:trPr>
        <w:tc>
          <w:tcPr>
            <w:tcW w:w="1129" w:type="dxa"/>
          </w:tcPr>
          <w:p w:rsidR="002F0CD9" w:rsidRPr="00F668F1" w:rsidRDefault="009C3B3B">
            <w:pPr>
              <w:tabs>
                <w:tab w:val="left" w:pos="426"/>
              </w:tabs>
              <w:rPr>
                <w:rFonts w:ascii="宋体" w:hAnsi="宋体"/>
                <w:bCs/>
                <w:szCs w:val="21"/>
              </w:rPr>
            </w:pPr>
            <w:r w:rsidRPr="00F668F1">
              <w:rPr>
                <w:rFonts w:ascii="宋体" w:hAnsi="宋体" w:hint="eastAsia"/>
                <w:bCs/>
                <w:szCs w:val="21"/>
              </w:rPr>
              <w:t>0403166</w:t>
            </w:r>
            <w:r w:rsidR="00CA231D">
              <w:rPr>
                <w:rFonts w:ascii="宋体" w:hAnsi="宋体" w:hint="eastAsia"/>
                <w:bCs/>
                <w:szCs w:val="21"/>
              </w:rPr>
              <w:t>0</w:t>
            </w:r>
          </w:p>
        </w:tc>
        <w:tc>
          <w:tcPr>
            <w:tcW w:w="3090" w:type="dxa"/>
          </w:tcPr>
          <w:p w:rsidR="002F0CD9" w:rsidRPr="00F668F1" w:rsidRDefault="009C3B3B">
            <w:pPr>
              <w:tabs>
                <w:tab w:val="left" w:pos="426"/>
              </w:tabs>
              <w:rPr>
                <w:rFonts w:ascii="宋体" w:hAnsi="宋体"/>
                <w:szCs w:val="21"/>
              </w:rPr>
            </w:pPr>
            <w:r w:rsidRPr="00F668F1">
              <w:rPr>
                <w:rFonts w:ascii="宋体" w:hAnsi="宋体" w:hint="eastAsia"/>
                <w:szCs w:val="21"/>
              </w:rPr>
              <w:t>中国近代史纲要</w:t>
            </w:r>
          </w:p>
        </w:tc>
        <w:tc>
          <w:tcPr>
            <w:tcW w:w="900" w:type="dxa"/>
          </w:tcPr>
          <w:p w:rsidR="002F0CD9" w:rsidRPr="00F668F1" w:rsidRDefault="00CA231D">
            <w:pPr>
              <w:tabs>
                <w:tab w:val="left" w:pos="426"/>
              </w:tabs>
              <w:jc w:val="center"/>
              <w:rPr>
                <w:rFonts w:ascii="宋体" w:hAnsi="宋体"/>
                <w:szCs w:val="21"/>
              </w:rPr>
            </w:pPr>
            <w:r>
              <w:rPr>
                <w:rFonts w:ascii="宋体" w:hAnsi="宋体"/>
                <w:szCs w:val="21"/>
              </w:rPr>
              <w:t>2</w:t>
            </w:r>
          </w:p>
        </w:tc>
        <w:tc>
          <w:tcPr>
            <w:tcW w:w="976" w:type="dxa"/>
          </w:tcPr>
          <w:p w:rsidR="002F0CD9" w:rsidRPr="00F668F1" w:rsidRDefault="00CA231D">
            <w:pPr>
              <w:tabs>
                <w:tab w:val="left" w:pos="426"/>
              </w:tabs>
              <w:jc w:val="center"/>
              <w:rPr>
                <w:rFonts w:ascii="宋体" w:hAnsi="宋体"/>
                <w:szCs w:val="21"/>
              </w:rPr>
            </w:pPr>
            <w:r>
              <w:rPr>
                <w:rFonts w:ascii="宋体" w:hAnsi="宋体" w:hint="eastAsia"/>
                <w:szCs w:val="21"/>
              </w:rPr>
              <w:t>2</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全年</w:t>
            </w:r>
          </w:p>
        </w:tc>
      </w:tr>
      <w:tr w:rsidR="002F0CD9" w:rsidRPr="00F668F1" w:rsidTr="00CA231D">
        <w:trPr>
          <w:jc w:val="center"/>
        </w:trPr>
        <w:tc>
          <w:tcPr>
            <w:tcW w:w="1129" w:type="dxa"/>
          </w:tcPr>
          <w:p w:rsidR="002F0CD9" w:rsidRPr="00F668F1" w:rsidRDefault="009C3B3B">
            <w:pPr>
              <w:tabs>
                <w:tab w:val="left" w:pos="426"/>
              </w:tabs>
              <w:rPr>
                <w:rFonts w:ascii="宋体" w:hAnsi="宋体"/>
                <w:szCs w:val="21"/>
              </w:rPr>
            </w:pPr>
            <w:r w:rsidRPr="00F668F1">
              <w:rPr>
                <w:rFonts w:ascii="宋体" w:hAnsi="宋体" w:hint="eastAsia"/>
                <w:szCs w:val="21"/>
              </w:rPr>
              <w:t>0403173</w:t>
            </w:r>
            <w:r w:rsidR="00CA231D">
              <w:rPr>
                <w:rFonts w:ascii="宋体" w:hAnsi="宋体" w:hint="eastAsia"/>
                <w:szCs w:val="21"/>
              </w:rPr>
              <w:t>0</w:t>
            </w:r>
          </w:p>
        </w:tc>
        <w:tc>
          <w:tcPr>
            <w:tcW w:w="3090" w:type="dxa"/>
          </w:tcPr>
          <w:p w:rsidR="002F0CD9" w:rsidRPr="00F668F1" w:rsidRDefault="009C3B3B">
            <w:pPr>
              <w:tabs>
                <w:tab w:val="left" w:pos="426"/>
              </w:tabs>
              <w:rPr>
                <w:rFonts w:ascii="宋体" w:hAnsi="宋体"/>
                <w:szCs w:val="21"/>
              </w:rPr>
            </w:pPr>
            <w:r w:rsidRPr="00F668F1">
              <w:rPr>
                <w:rFonts w:ascii="宋体" w:hAnsi="宋体" w:hint="eastAsia"/>
                <w:szCs w:val="21"/>
              </w:rPr>
              <w:t>毛泽东思想与中国特色社会主义理论体系概要</w:t>
            </w:r>
          </w:p>
        </w:tc>
        <w:tc>
          <w:tcPr>
            <w:tcW w:w="900"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3</w:t>
            </w:r>
          </w:p>
        </w:tc>
        <w:tc>
          <w:tcPr>
            <w:tcW w:w="976" w:type="dxa"/>
          </w:tcPr>
          <w:p w:rsidR="002F0CD9" w:rsidRPr="00F668F1" w:rsidRDefault="00CA231D">
            <w:pPr>
              <w:tabs>
                <w:tab w:val="left" w:pos="426"/>
              </w:tabs>
              <w:jc w:val="center"/>
              <w:rPr>
                <w:rFonts w:ascii="宋体" w:hAnsi="宋体"/>
                <w:szCs w:val="21"/>
              </w:rPr>
            </w:pPr>
            <w:r>
              <w:rPr>
                <w:rFonts w:ascii="宋体" w:hAnsi="宋体" w:hint="eastAsia"/>
                <w:szCs w:val="21"/>
              </w:rPr>
              <w:t>4</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全年</w:t>
            </w:r>
          </w:p>
        </w:tc>
      </w:tr>
      <w:tr w:rsidR="002F0CD9" w:rsidRPr="00F668F1" w:rsidTr="00CA231D">
        <w:trPr>
          <w:jc w:val="center"/>
        </w:trPr>
        <w:tc>
          <w:tcPr>
            <w:tcW w:w="1129" w:type="dxa"/>
          </w:tcPr>
          <w:p w:rsidR="002F0CD9" w:rsidRPr="00F668F1" w:rsidRDefault="009C3B3B">
            <w:pPr>
              <w:tabs>
                <w:tab w:val="left" w:pos="426"/>
              </w:tabs>
              <w:rPr>
                <w:rFonts w:ascii="宋体" w:hAnsi="宋体"/>
                <w:szCs w:val="21"/>
              </w:rPr>
            </w:pPr>
            <w:r w:rsidRPr="00F668F1">
              <w:rPr>
                <w:rFonts w:ascii="宋体" w:hAnsi="宋体" w:hint="eastAsia"/>
                <w:bCs/>
                <w:szCs w:val="21"/>
              </w:rPr>
              <w:t>04031740</w:t>
            </w:r>
          </w:p>
        </w:tc>
        <w:tc>
          <w:tcPr>
            <w:tcW w:w="3090" w:type="dxa"/>
          </w:tcPr>
          <w:p w:rsidR="002F0CD9" w:rsidRPr="00F668F1" w:rsidRDefault="009C3B3B">
            <w:pPr>
              <w:tabs>
                <w:tab w:val="left" w:pos="426"/>
              </w:tabs>
              <w:rPr>
                <w:rFonts w:ascii="宋体" w:hAnsi="宋体"/>
                <w:spacing w:val="-16"/>
                <w:szCs w:val="21"/>
              </w:rPr>
            </w:pPr>
            <w:r w:rsidRPr="00F668F1">
              <w:rPr>
                <w:rFonts w:ascii="宋体" w:hAnsi="宋体" w:hint="eastAsia"/>
                <w:szCs w:val="21"/>
              </w:rPr>
              <w:t>马克思主义基本原理概论</w:t>
            </w:r>
          </w:p>
        </w:tc>
        <w:tc>
          <w:tcPr>
            <w:tcW w:w="900"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2</w:t>
            </w:r>
          </w:p>
        </w:tc>
        <w:tc>
          <w:tcPr>
            <w:tcW w:w="976"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3</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全年</w:t>
            </w:r>
          </w:p>
        </w:tc>
      </w:tr>
      <w:tr w:rsidR="002F0CD9" w:rsidRPr="00F668F1" w:rsidTr="00CA231D">
        <w:trPr>
          <w:jc w:val="center"/>
        </w:trPr>
        <w:tc>
          <w:tcPr>
            <w:tcW w:w="1129" w:type="dxa"/>
          </w:tcPr>
          <w:p w:rsidR="002F0CD9" w:rsidRPr="00F668F1" w:rsidRDefault="009C3B3B">
            <w:pPr>
              <w:tabs>
                <w:tab w:val="left" w:pos="426"/>
              </w:tabs>
              <w:rPr>
                <w:rFonts w:ascii="宋体" w:hAnsi="宋体"/>
                <w:szCs w:val="21"/>
              </w:rPr>
            </w:pPr>
            <w:r w:rsidRPr="00F668F1">
              <w:rPr>
                <w:rFonts w:ascii="宋体" w:hAnsi="宋体" w:hint="eastAsia"/>
                <w:szCs w:val="21"/>
              </w:rPr>
              <w:t>0403175</w:t>
            </w:r>
            <w:r w:rsidR="00CA231D">
              <w:rPr>
                <w:rFonts w:ascii="宋体" w:hAnsi="宋体" w:hint="eastAsia"/>
                <w:szCs w:val="21"/>
              </w:rPr>
              <w:t>0</w:t>
            </w:r>
          </w:p>
        </w:tc>
        <w:tc>
          <w:tcPr>
            <w:tcW w:w="3090" w:type="dxa"/>
          </w:tcPr>
          <w:p w:rsidR="002F0CD9" w:rsidRPr="00F668F1" w:rsidRDefault="009C3B3B">
            <w:pPr>
              <w:tabs>
                <w:tab w:val="left" w:pos="426"/>
              </w:tabs>
              <w:rPr>
                <w:rFonts w:ascii="宋体" w:hAnsi="宋体"/>
                <w:spacing w:val="-16"/>
                <w:szCs w:val="21"/>
              </w:rPr>
            </w:pPr>
            <w:r w:rsidRPr="00F668F1">
              <w:rPr>
                <w:rFonts w:ascii="宋体" w:hAnsi="宋体" w:hint="eastAsia"/>
                <w:szCs w:val="21"/>
              </w:rPr>
              <w:t>形势与政策</w:t>
            </w:r>
          </w:p>
        </w:tc>
        <w:tc>
          <w:tcPr>
            <w:tcW w:w="900" w:type="dxa"/>
          </w:tcPr>
          <w:p w:rsidR="002F0CD9" w:rsidRPr="00F668F1" w:rsidRDefault="00CA231D">
            <w:pPr>
              <w:tabs>
                <w:tab w:val="left" w:pos="426"/>
              </w:tabs>
              <w:jc w:val="center"/>
              <w:rPr>
                <w:rFonts w:ascii="宋体" w:hAnsi="宋体"/>
                <w:szCs w:val="21"/>
              </w:rPr>
            </w:pPr>
            <w:r>
              <w:rPr>
                <w:rFonts w:ascii="宋体" w:hAnsi="宋体" w:hint="eastAsia"/>
                <w:szCs w:val="21"/>
              </w:rPr>
              <w:t>1</w:t>
            </w:r>
          </w:p>
        </w:tc>
        <w:tc>
          <w:tcPr>
            <w:tcW w:w="976" w:type="dxa"/>
          </w:tcPr>
          <w:p w:rsidR="002F0CD9" w:rsidRPr="00F668F1" w:rsidRDefault="00CA231D">
            <w:pPr>
              <w:tabs>
                <w:tab w:val="left" w:pos="426"/>
              </w:tabs>
              <w:jc w:val="center"/>
              <w:rPr>
                <w:rFonts w:ascii="宋体" w:hAnsi="宋体"/>
                <w:szCs w:val="21"/>
              </w:rPr>
            </w:pPr>
            <w:r>
              <w:rPr>
                <w:rFonts w:ascii="宋体" w:hAnsi="宋体"/>
                <w:szCs w:val="21"/>
              </w:rPr>
              <w:t>1</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全年</w:t>
            </w:r>
          </w:p>
        </w:tc>
      </w:tr>
      <w:tr w:rsidR="002F0CD9" w:rsidRPr="00F668F1" w:rsidTr="00CA231D">
        <w:trPr>
          <w:jc w:val="center"/>
        </w:trPr>
        <w:tc>
          <w:tcPr>
            <w:tcW w:w="1129" w:type="dxa"/>
          </w:tcPr>
          <w:p w:rsidR="002F0CD9" w:rsidRPr="00F668F1" w:rsidRDefault="00091275">
            <w:pPr>
              <w:tabs>
                <w:tab w:val="left" w:pos="426"/>
              </w:tabs>
              <w:rPr>
                <w:rFonts w:ascii="宋体" w:hAnsi="宋体"/>
                <w:szCs w:val="21"/>
              </w:rPr>
            </w:pPr>
            <w:r w:rsidRPr="00F668F1">
              <w:rPr>
                <w:rFonts w:ascii="宋体" w:eastAsia="宋体" w:hAnsi="宋体" w:cs="宋体" w:hint="eastAsia"/>
                <w:kern w:val="0"/>
                <w:szCs w:val="21"/>
              </w:rPr>
              <w:t>00131410/04831410</w:t>
            </w:r>
          </w:p>
        </w:tc>
        <w:tc>
          <w:tcPr>
            <w:tcW w:w="3090" w:type="dxa"/>
          </w:tcPr>
          <w:p w:rsidR="002F0CD9" w:rsidRPr="00F668F1" w:rsidRDefault="005A55BC">
            <w:pPr>
              <w:tabs>
                <w:tab w:val="left" w:pos="426"/>
              </w:tabs>
              <w:rPr>
                <w:rFonts w:ascii="宋体" w:hAnsi="宋体"/>
                <w:szCs w:val="21"/>
              </w:rPr>
            </w:pPr>
            <w:r w:rsidRPr="00F668F1">
              <w:rPr>
                <w:rFonts w:ascii="宋体" w:eastAsia="宋体" w:hAnsi="宋体" w:cs="宋体" w:hint="eastAsia"/>
                <w:kern w:val="0"/>
                <w:szCs w:val="21"/>
              </w:rPr>
              <w:t>计算概论/计算概论（B）</w:t>
            </w:r>
          </w:p>
        </w:tc>
        <w:tc>
          <w:tcPr>
            <w:tcW w:w="900"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3</w:t>
            </w:r>
          </w:p>
        </w:tc>
        <w:tc>
          <w:tcPr>
            <w:tcW w:w="976"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3</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春季</w:t>
            </w:r>
          </w:p>
        </w:tc>
      </w:tr>
      <w:tr w:rsidR="002F0CD9" w:rsidRPr="00F668F1" w:rsidTr="00CA231D">
        <w:trPr>
          <w:jc w:val="center"/>
        </w:trPr>
        <w:tc>
          <w:tcPr>
            <w:tcW w:w="1129" w:type="dxa"/>
          </w:tcPr>
          <w:p w:rsidR="002F0CD9" w:rsidRPr="00F668F1" w:rsidRDefault="00091275">
            <w:pPr>
              <w:tabs>
                <w:tab w:val="left" w:pos="426"/>
              </w:tabs>
              <w:rPr>
                <w:rFonts w:ascii="宋体" w:hAnsi="宋体"/>
                <w:szCs w:val="21"/>
              </w:rPr>
            </w:pPr>
            <w:r w:rsidRPr="00F668F1">
              <w:rPr>
                <w:rFonts w:ascii="宋体" w:eastAsia="宋体" w:hAnsi="宋体" w:cs="宋体" w:hint="eastAsia"/>
                <w:kern w:val="0"/>
                <w:szCs w:val="21"/>
              </w:rPr>
              <w:t>00131420/04831420</w:t>
            </w:r>
          </w:p>
        </w:tc>
        <w:tc>
          <w:tcPr>
            <w:tcW w:w="3090" w:type="dxa"/>
          </w:tcPr>
          <w:p w:rsidR="002F0CD9" w:rsidRPr="00F668F1" w:rsidRDefault="005A55BC">
            <w:pPr>
              <w:tabs>
                <w:tab w:val="left" w:pos="426"/>
              </w:tabs>
              <w:rPr>
                <w:rFonts w:ascii="宋体" w:hAnsi="宋体"/>
                <w:szCs w:val="21"/>
              </w:rPr>
            </w:pPr>
            <w:r w:rsidRPr="00F668F1">
              <w:rPr>
                <w:rFonts w:ascii="宋体" w:eastAsia="宋体" w:hAnsi="宋体" w:cs="宋体" w:hint="eastAsia"/>
                <w:kern w:val="0"/>
                <w:szCs w:val="21"/>
              </w:rPr>
              <w:t>数据结构/数据结构与算法（B）</w:t>
            </w:r>
          </w:p>
        </w:tc>
        <w:tc>
          <w:tcPr>
            <w:tcW w:w="900"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3</w:t>
            </w:r>
          </w:p>
        </w:tc>
        <w:tc>
          <w:tcPr>
            <w:tcW w:w="976"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3</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秋季</w:t>
            </w:r>
          </w:p>
        </w:tc>
      </w:tr>
      <w:tr w:rsidR="002F0CD9" w:rsidRPr="00F668F1" w:rsidTr="00CA231D">
        <w:trPr>
          <w:jc w:val="center"/>
        </w:trPr>
        <w:tc>
          <w:tcPr>
            <w:tcW w:w="1129" w:type="dxa"/>
          </w:tcPr>
          <w:p w:rsidR="002F0CD9" w:rsidRPr="00F668F1" w:rsidRDefault="009C3B3B">
            <w:pPr>
              <w:tabs>
                <w:tab w:val="left" w:pos="426"/>
              </w:tabs>
              <w:rPr>
                <w:rFonts w:ascii="宋体" w:hAnsi="宋体"/>
                <w:szCs w:val="21"/>
              </w:rPr>
            </w:pPr>
            <w:r w:rsidRPr="00F668F1">
              <w:rPr>
                <w:rFonts w:ascii="宋体" w:hAnsi="宋体" w:hint="eastAsia"/>
                <w:szCs w:val="21"/>
              </w:rPr>
              <w:t>60730020</w:t>
            </w:r>
          </w:p>
        </w:tc>
        <w:tc>
          <w:tcPr>
            <w:tcW w:w="3090" w:type="dxa"/>
          </w:tcPr>
          <w:p w:rsidR="002F0CD9" w:rsidRPr="00F668F1" w:rsidRDefault="009C3B3B">
            <w:pPr>
              <w:tabs>
                <w:tab w:val="left" w:pos="426"/>
              </w:tabs>
              <w:rPr>
                <w:rFonts w:ascii="宋体" w:hAnsi="宋体"/>
                <w:szCs w:val="21"/>
              </w:rPr>
            </w:pPr>
            <w:r w:rsidRPr="00F668F1">
              <w:rPr>
                <w:rFonts w:ascii="宋体" w:hAnsi="宋体" w:hint="eastAsia"/>
                <w:szCs w:val="21"/>
              </w:rPr>
              <w:t>军事理论</w:t>
            </w:r>
          </w:p>
        </w:tc>
        <w:tc>
          <w:tcPr>
            <w:tcW w:w="900" w:type="dxa"/>
          </w:tcPr>
          <w:p w:rsidR="002F0CD9" w:rsidRPr="00F668F1" w:rsidRDefault="009C3B3B">
            <w:pPr>
              <w:tabs>
                <w:tab w:val="left" w:pos="426"/>
              </w:tabs>
              <w:jc w:val="center"/>
              <w:rPr>
                <w:rFonts w:ascii="宋体" w:hAnsi="宋体"/>
                <w:szCs w:val="21"/>
              </w:rPr>
            </w:pPr>
            <w:r w:rsidRPr="00F668F1">
              <w:rPr>
                <w:rFonts w:ascii="宋体" w:hAnsi="宋体"/>
                <w:szCs w:val="21"/>
              </w:rPr>
              <w:t>2</w:t>
            </w:r>
          </w:p>
        </w:tc>
        <w:tc>
          <w:tcPr>
            <w:tcW w:w="976"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2</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秋季</w:t>
            </w:r>
          </w:p>
        </w:tc>
      </w:tr>
      <w:tr w:rsidR="002F0CD9" w:rsidRPr="00F668F1" w:rsidTr="00CA231D">
        <w:trPr>
          <w:jc w:val="center"/>
        </w:trPr>
        <w:tc>
          <w:tcPr>
            <w:tcW w:w="1129" w:type="dxa"/>
          </w:tcPr>
          <w:p w:rsidR="002F0CD9" w:rsidRPr="00F668F1" w:rsidRDefault="009C3B3B">
            <w:pPr>
              <w:tabs>
                <w:tab w:val="left" w:pos="426"/>
              </w:tabs>
              <w:rPr>
                <w:rFonts w:ascii="宋体" w:hAnsi="宋体"/>
                <w:szCs w:val="21"/>
              </w:rPr>
            </w:pPr>
            <w:r w:rsidRPr="00F668F1">
              <w:rPr>
                <w:rFonts w:ascii="宋体" w:hAnsi="宋体" w:hint="eastAsia"/>
                <w:szCs w:val="21"/>
              </w:rPr>
              <w:t>――――</w:t>
            </w:r>
          </w:p>
        </w:tc>
        <w:tc>
          <w:tcPr>
            <w:tcW w:w="3090" w:type="dxa"/>
          </w:tcPr>
          <w:p w:rsidR="002F0CD9" w:rsidRPr="00F668F1" w:rsidRDefault="009C3B3B">
            <w:pPr>
              <w:tabs>
                <w:tab w:val="left" w:pos="426"/>
              </w:tabs>
              <w:rPr>
                <w:rFonts w:ascii="宋体" w:hAnsi="宋体"/>
                <w:szCs w:val="21"/>
              </w:rPr>
            </w:pPr>
            <w:r w:rsidRPr="00F668F1">
              <w:rPr>
                <w:rFonts w:ascii="宋体" w:hAnsi="宋体" w:hint="eastAsia"/>
                <w:szCs w:val="21"/>
              </w:rPr>
              <w:t>体育系列课程</w:t>
            </w:r>
          </w:p>
        </w:tc>
        <w:tc>
          <w:tcPr>
            <w:tcW w:w="900"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w:t>
            </w:r>
          </w:p>
        </w:tc>
        <w:tc>
          <w:tcPr>
            <w:tcW w:w="976"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4</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全年</w:t>
            </w:r>
          </w:p>
        </w:tc>
      </w:tr>
      <w:tr w:rsidR="002F0CD9" w:rsidRPr="00F668F1" w:rsidTr="00CA231D">
        <w:trPr>
          <w:jc w:val="center"/>
        </w:trPr>
        <w:tc>
          <w:tcPr>
            <w:tcW w:w="1129" w:type="dxa"/>
          </w:tcPr>
          <w:p w:rsidR="002F0CD9" w:rsidRPr="00F668F1" w:rsidRDefault="009C3B3B">
            <w:pPr>
              <w:tabs>
                <w:tab w:val="left" w:pos="426"/>
              </w:tabs>
              <w:rPr>
                <w:rFonts w:ascii="宋体" w:hAnsi="宋体"/>
                <w:szCs w:val="21"/>
              </w:rPr>
            </w:pPr>
            <w:r w:rsidRPr="00F668F1">
              <w:rPr>
                <w:rFonts w:ascii="宋体" w:hAnsi="宋体" w:hint="eastAsia"/>
                <w:szCs w:val="21"/>
              </w:rPr>
              <w:t>00132301</w:t>
            </w:r>
          </w:p>
        </w:tc>
        <w:tc>
          <w:tcPr>
            <w:tcW w:w="3090" w:type="dxa"/>
          </w:tcPr>
          <w:p w:rsidR="002F0CD9" w:rsidRPr="00F668F1" w:rsidRDefault="009C3B3B">
            <w:pPr>
              <w:tabs>
                <w:tab w:val="left" w:pos="426"/>
              </w:tabs>
              <w:rPr>
                <w:rFonts w:ascii="宋体" w:hAnsi="宋体"/>
                <w:szCs w:val="21"/>
              </w:rPr>
            </w:pPr>
            <w:r w:rsidRPr="00F668F1">
              <w:rPr>
                <w:rFonts w:ascii="宋体" w:hAnsi="宋体" w:hint="eastAsia"/>
                <w:szCs w:val="21"/>
              </w:rPr>
              <w:t>数学分析（I）</w:t>
            </w:r>
          </w:p>
        </w:tc>
        <w:tc>
          <w:tcPr>
            <w:tcW w:w="900"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6</w:t>
            </w:r>
          </w:p>
        </w:tc>
        <w:tc>
          <w:tcPr>
            <w:tcW w:w="976"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5</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秋季</w:t>
            </w:r>
          </w:p>
        </w:tc>
      </w:tr>
      <w:tr w:rsidR="002F0CD9" w:rsidRPr="00F668F1" w:rsidTr="00CA231D">
        <w:trPr>
          <w:jc w:val="center"/>
        </w:trPr>
        <w:tc>
          <w:tcPr>
            <w:tcW w:w="1129" w:type="dxa"/>
          </w:tcPr>
          <w:p w:rsidR="002F0CD9" w:rsidRPr="00F668F1" w:rsidRDefault="009C3B3B">
            <w:pPr>
              <w:tabs>
                <w:tab w:val="left" w:pos="426"/>
              </w:tabs>
              <w:rPr>
                <w:rFonts w:ascii="宋体" w:hAnsi="宋体"/>
                <w:szCs w:val="21"/>
              </w:rPr>
            </w:pPr>
            <w:r w:rsidRPr="00F668F1">
              <w:rPr>
                <w:rFonts w:ascii="宋体" w:hAnsi="宋体" w:hint="eastAsia"/>
                <w:szCs w:val="21"/>
              </w:rPr>
              <w:t>00132302</w:t>
            </w:r>
          </w:p>
        </w:tc>
        <w:tc>
          <w:tcPr>
            <w:tcW w:w="3090" w:type="dxa"/>
          </w:tcPr>
          <w:p w:rsidR="002F0CD9" w:rsidRPr="00F668F1" w:rsidRDefault="009C3B3B">
            <w:pPr>
              <w:tabs>
                <w:tab w:val="left" w:pos="426"/>
              </w:tabs>
              <w:rPr>
                <w:rFonts w:ascii="宋体" w:hAnsi="宋体"/>
                <w:szCs w:val="21"/>
              </w:rPr>
            </w:pPr>
            <w:r w:rsidRPr="00F668F1">
              <w:rPr>
                <w:rFonts w:ascii="宋体" w:hAnsi="宋体" w:hint="eastAsia"/>
                <w:szCs w:val="21"/>
              </w:rPr>
              <w:t>数学分析（II）</w:t>
            </w:r>
          </w:p>
        </w:tc>
        <w:tc>
          <w:tcPr>
            <w:tcW w:w="900"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6</w:t>
            </w:r>
          </w:p>
        </w:tc>
        <w:tc>
          <w:tcPr>
            <w:tcW w:w="976"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5</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春季</w:t>
            </w:r>
          </w:p>
        </w:tc>
      </w:tr>
      <w:tr w:rsidR="002F0CD9" w:rsidRPr="00F668F1" w:rsidTr="00CA231D">
        <w:trPr>
          <w:jc w:val="center"/>
        </w:trPr>
        <w:tc>
          <w:tcPr>
            <w:tcW w:w="1129" w:type="dxa"/>
          </w:tcPr>
          <w:p w:rsidR="002F0CD9" w:rsidRPr="00F668F1" w:rsidRDefault="009C3B3B">
            <w:pPr>
              <w:tabs>
                <w:tab w:val="left" w:pos="426"/>
              </w:tabs>
              <w:rPr>
                <w:rFonts w:ascii="宋体" w:hAnsi="宋体"/>
                <w:szCs w:val="21"/>
              </w:rPr>
            </w:pPr>
            <w:r w:rsidRPr="00F668F1">
              <w:rPr>
                <w:rFonts w:ascii="宋体" w:hAnsi="宋体" w:hint="eastAsia"/>
                <w:szCs w:val="21"/>
              </w:rPr>
              <w:t>0013230</w:t>
            </w:r>
            <w:r w:rsidR="001B2F02">
              <w:rPr>
                <w:rFonts w:ascii="宋体" w:hAnsi="宋体" w:hint="eastAsia"/>
                <w:szCs w:val="21"/>
              </w:rPr>
              <w:t>4</w:t>
            </w:r>
          </w:p>
        </w:tc>
        <w:tc>
          <w:tcPr>
            <w:tcW w:w="3090" w:type="dxa"/>
          </w:tcPr>
          <w:p w:rsidR="002F0CD9" w:rsidRPr="00F668F1" w:rsidRDefault="009C3B3B">
            <w:pPr>
              <w:tabs>
                <w:tab w:val="left" w:pos="426"/>
              </w:tabs>
              <w:rPr>
                <w:rFonts w:ascii="宋体" w:hAnsi="宋体"/>
                <w:szCs w:val="21"/>
              </w:rPr>
            </w:pPr>
            <w:r w:rsidRPr="00F668F1">
              <w:rPr>
                <w:rFonts w:ascii="宋体" w:hAnsi="宋体" w:hint="eastAsia"/>
                <w:szCs w:val="21"/>
              </w:rPr>
              <w:t>数学分析（III）</w:t>
            </w:r>
          </w:p>
        </w:tc>
        <w:tc>
          <w:tcPr>
            <w:tcW w:w="900"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5</w:t>
            </w:r>
          </w:p>
        </w:tc>
        <w:tc>
          <w:tcPr>
            <w:tcW w:w="976"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4</w:t>
            </w:r>
          </w:p>
        </w:tc>
        <w:tc>
          <w:tcPr>
            <w:tcW w:w="2948" w:type="dxa"/>
          </w:tcPr>
          <w:p w:rsidR="002F0CD9" w:rsidRPr="00F668F1" w:rsidRDefault="009C3B3B">
            <w:pPr>
              <w:tabs>
                <w:tab w:val="left" w:pos="426"/>
              </w:tabs>
              <w:jc w:val="center"/>
              <w:rPr>
                <w:rFonts w:ascii="宋体" w:hAnsi="宋体"/>
                <w:szCs w:val="21"/>
              </w:rPr>
            </w:pPr>
            <w:r w:rsidRPr="00F668F1">
              <w:rPr>
                <w:rFonts w:ascii="宋体" w:hAnsi="宋体" w:hint="eastAsia"/>
                <w:szCs w:val="21"/>
              </w:rPr>
              <w:t>秋季</w:t>
            </w:r>
          </w:p>
        </w:tc>
      </w:tr>
    </w:tbl>
    <w:p w:rsidR="002F0CD9" w:rsidRPr="00F668F1" w:rsidRDefault="002F0CD9">
      <w:pPr>
        <w:ind w:firstLineChars="200" w:firstLine="482"/>
        <w:rPr>
          <w:rFonts w:ascii="宋体" w:hAnsi="宋体"/>
          <w:b/>
          <w:bCs/>
          <w:sz w:val="24"/>
        </w:rPr>
      </w:pPr>
    </w:p>
    <w:p w:rsidR="002F0CD9" w:rsidRPr="00F668F1" w:rsidRDefault="009C3B3B">
      <w:pPr>
        <w:widowControl/>
        <w:numPr>
          <w:ilvl w:val="0"/>
          <w:numId w:val="10"/>
        </w:numPr>
        <w:ind w:left="0" w:firstLine="0"/>
        <w:rPr>
          <w:rFonts w:ascii="宋体" w:hAnsi="宋体"/>
          <w:b/>
          <w:bCs/>
        </w:rPr>
      </w:pPr>
      <w:r w:rsidRPr="00F668F1">
        <w:rPr>
          <w:rFonts w:ascii="宋体" w:hAnsi="宋体" w:hint="eastAsia"/>
          <w:b/>
          <w:bCs/>
        </w:rPr>
        <w:t>核心课程</w:t>
      </w:r>
      <w:r w:rsidRPr="00F668F1">
        <w:rPr>
          <w:rFonts w:ascii="宋体" w:hAnsi="宋体"/>
          <w:b/>
          <w:bCs/>
        </w:rPr>
        <w:t>29</w:t>
      </w:r>
      <w:r w:rsidRPr="00F668F1">
        <w:rPr>
          <w:rFonts w:ascii="宋体" w:hAnsi="宋体" w:hint="eastAsia"/>
          <w:b/>
          <w:bCs/>
        </w:rPr>
        <w:t>学分</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1206"/>
        <w:gridCol w:w="2876"/>
        <w:gridCol w:w="881"/>
        <w:gridCol w:w="700"/>
        <w:gridCol w:w="2275"/>
      </w:tblGrid>
      <w:tr w:rsidR="002F0CD9" w:rsidRPr="00F668F1">
        <w:trPr>
          <w:jc w:val="center"/>
        </w:trPr>
        <w:tc>
          <w:tcPr>
            <w:tcW w:w="1134" w:type="dxa"/>
          </w:tcPr>
          <w:p w:rsidR="002F0CD9" w:rsidRPr="00F668F1" w:rsidRDefault="009C3B3B">
            <w:pPr>
              <w:tabs>
                <w:tab w:val="left" w:pos="426"/>
              </w:tabs>
              <w:jc w:val="center"/>
              <w:rPr>
                <w:rFonts w:ascii="宋体" w:hAnsi="宋体"/>
                <w:b/>
              </w:rPr>
            </w:pPr>
            <w:r w:rsidRPr="00F668F1">
              <w:rPr>
                <w:rFonts w:ascii="宋体" w:hAnsi="宋体" w:hint="eastAsia"/>
                <w:b/>
              </w:rPr>
              <w:t>课程号</w:t>
            </w:r>
          </w:p>
        </w:tc>
        <w:tc>
          <w:tcPr>
            <w:tcW w:w="1206" w:type="dxa"/>
          </w:tcPr>
          <w:p w:rsidR="002F0CD9" w:rsidRPr="00F668F1" w:rsidRDefault="009C3B3B">
            <w:pPr>
              <w:tabs>
                <w:tab w:val="left" w:pos="426"/>
              </w:tabs>
              <w:jc w:val="center"/>
              <w:rPr>
                <w:rFonts w:ascii="宋体" w:hAnsi="宋体"/>
                <w:b/>
              </w:rPr>
            </w:pPr>
            <w:r w:rsidRPr="00F668F1">
              <w:rPr>
                <w:rFonts w:ascii="宋体" w:hAnsi="宋体" w:hint="eastAsia"/>
                <w:b/>
              </w:rPr>
              <w:t>新课号</w:t>
            </w:r>
          </w:p>
        </w:tc>
        <w:tc>
          <w:tcPr>
            <w:tcW w:w="2876" w:type="dxa"/>
          </w:tcPr>
          <w:p w:rsidR="002F0CD9" w:rsidRPr="00F668F1" w:rsidRDefault="009C3B3B">
            <w:pPr>
              <w:tabs>
                <w:tab w:val="left" w:pos="426"/>
              </w:tabs>
              <w:jc w:val="center"/>
              <w:rPr>
                <w:rFonts w:ascii="宋体" w:hAnsi="宋体"/>
                <w:b/>
              </w:rPr>
            </w:pPr>
            <w:r w:rsidRPr="00F668F1">
              <w:rPr>
                <w:rFonts w:ascii="宋体" w:hAnsi="宋体" w:hint="eastAsia"/>
                <w:b/>
              </w:rPr>
              <w:t>课程名</w:t>
            </w:r>
          </w:p>
        </w:tc>
        <w:tc>
          <w:tcPr>
            <w:tcW w:w="881" w:type="dxa"/>
          </w:tcPr>
          <w:p w:rsidR="002F0CD9" w:rsidRPr="00F668F1" w:rsidRDefault="009C3B3B">
            <w:pPr>
              <w:tabs>
                <w:tab w:val="left" w:pos="426"/>
              </w:tabs>
              <w:jc w:val="center"/>
              <w:rPr>
                <w:rFonts w:ascii="宋体" w:hAnsi="宋体"/>
                <w:b/>
              </w:rPr>
            </w:pPr>
            <w:r w:rsidRPr="00F668F1">
              <w:rPr>
                <w:rFonts w:ascii="宋体" w:hAnsi="宋体" w:hint="eastAsia"/>
                <w:b/>
              </w:rPr>
              <w:t>周学时</w:t>
            </w:r>
          </w:p>
        </w:tc>
        <w:tc>
          <w:tcPr>
            <w:tcW w:w="700" w:type="dxa"/>
          </w:tcPr>
          <w:p w:rsidR="002F0CD9" w:rsidRPr="00F668F1" w:rsidRDefault="009C3B3B">
            <w:pPr>
              <w:tabs>
                <w:tab w:val="left" w:pos="426"/>
              </w:tabs>
              <w:jc w:val="center"/>
              <w:rPr>
                <w:rFonts w:ascii="宋体" w:hAnsi="宋体"/>
                <w:b/>
              </w:rPr>
            </w:pPr>
            <w:r w:rsidRPr="00F668F1">
              <w:rPr>
                <w:rFonts w:ascii="宋体" w:hAnsi="宋体" w:hint="eastAsia"/>
                <w:b/>
              </w:rPr>
              <w:t>学分</w:t>
            </w:r>
          </w:p>
        </w:tc>
        <w:tc>
          <w:tcPr>
            <w:tcW w:w="2275" w:type="dxa"/>
          </w:tcPr>
          <w:p w:rsidR="002F0CD9" w:rsidRPr="00F668F1" w:rsidRDefault="009C3B3B">
            <w:pPr>
              <w:tabs>
                <w:tab w:val="left" w:pos="426"/>
              </w:tabs>
              <w:jc w:val="center"/>
              <w:rPr>
                <w:rFonts w:ascii="宋体" w:hAnsi="宋体"/>
                <w:b/>
              </w:rPr>
            </w:pPr>
            <w:r w:rsidRPr="00F668F1">
              <w:rPr>
                <w:rFonts w:ascii="宋体" w:hAnsi="宋体" w:hint="eastAsia"/>
                <w:b/>
              </w:rPr>
              <w:t>开课学期</w:t>
            </w:r>
          </w:p>
        </w:tc>
      </w:tr>
      <w:tr w:rsidR="002F0CD9" w:rsidRPr="00F668F1">
        <w:trPr>
          <w:jc w:val="center"/>
        </w:trPr>
        <w:tc>
          <w:tcPr>
            <w:tcW w:w="1134" w:type="dxa"/>
          </w:tcPr>
          <w:p w:rsidR="002F0CD9" w:rsidRPr="00F668F1" w:rsidRDefault="009C3B3B">
            <w:pPr>
              <w:tabs>
                <w:tab w:val="left" w:pos="426"/>
              </w:tabs>
              <w:rPr>
                <w:rFonts w:ascii="宋体" w:hAnsi="宋体"/>
              </w:rPr>
            </w:pPr>
            <w:r w:rsidRPr="00F668F1">
              <w:rPr>
                <w:rFonts w:ascii="宋体" w:hAnsi="宋体"/>
              </w:rPr>
              <w:t>00132321</w:t>
            </w:r>
          </w:p>
        </w:tc>
        <w:tc>
          <w:tcPr>
            <w:tcW w:w="1206" w:type="dxa"/>
          </w:tcPr>
          <w:p w:rsidR="002F0CD9" w:rsidRPr="00F668F1" w:rsidRDefault="002F0CD9">
            <w:pPr>
              <w:tabs>
                <w:tab w:val="left" w:pos="426"/>
              </w:tabs>
              <w:rPr>
                <w:rFonts w:ascii="宋体" w:hAnsi="宋体"/>
              </w:rPr>
            </w:pPr>
          </w:p>
        </w:tc>
        <w:tc>
          <w:tcPr>
            <w:tcW w:w="2876" w:type="dxa"/>
          </w:tcPr>
          <w:p w:rsidR="002F0CD9" w:rsidRPr="00F668F1" w:rsidRDefault="009C3B3B">
            <w:pPr>
              <w:tabs>
                <w:tab w:val="left" w:pos="426"/>
              </w:tabs>
              <w:rPr>
                <w:rFonts w:ascii="宋体" w:hAnsi="宋体"/>
              </w:rPr>
            </w:pPr>
            <w:r w:rsidRPr="00F668F1">
              <w:rPr>
                <w:rFonts w:ascii="宋体" w:hAnsi="宋体" w:hint="eastAsia"/>
              </w:rPr>
              <w:t>高等代数（I）</w:t>
            </w:r>
          </w:p>
        </w:tc>
        <w:tc>
          <w:tcPr>
            <w:tcW w:w="881" w:type="dxa"/>
          </w:tcPr>
          <w:p w:rsidR="002F0CD9" w:rsidRPr="00F668F1" w:rsidRDefault="009C3B3B">
            <w:pPr>
              <w:tabs>
                <w:tab w:val="left" w:pos="426"/>
              </w:tabs>
              <w:jc w:val="center"/>
              <w:rPr>
                <w:rFonts w:ascii="宋体" w:hAnsi="宋体"/>
              </w:rPr>
            </w:pPr>
            <w:r w:rsidRPr="00F668F1">
              <w:rPr>
                <w:rFonts w:ascii="宋体" w:hAnsi="宋体" w:hint="eastAsia"/>
              </w:rPr>
              <w:t>6</w:t>
            </w:r>
          </w:p>
        </w:tc>
        <w:tc>
          <w:tcPr>
            <w:tcW w:w="700" w:type="dxa"/>
          </w:tcPr>
          <w:p w:rsidR="002F0CD9" w:rsidRPr="00F668F1" w:rsidRDefault="009C3B3B">
            <w:pPr>
              <w:tabs>
                <w:tab w:val="left" w:pos="426"/>
              </w:tabs>
              <w:jc w:val="center"/>
              <w:rPr>
                <w:rFonts w:ascii="宋体" w:hAnsi="宋体"/>
              </w:rPr>
            </w:pPr>
            <w:r w:rsidRPr="00F668F1">
              <w:rPr>
                <w:rFonts w:ascii="宋体" w:hAnsi="宋体" w:hint="eastAsia"/>
              </w:rPr>
              <w:t>5</w:t>
            </w:r>
          </w:p>
        </w:tc>
        <w:tc>
          <w:tcPr>
            <w:tcW w:w="2275" w:type="dxa"/>
          </w:tcPr>
          <w:p w:rsidR="002F0CD9" w:rsidRPr="00F668F1" w:rsidRDefault="009C3B3B">
            <w:pPr>
              <w:tabs>
                <w:tab w:val="left" w:pos="426"/>
              </w:tabs>
              <w:jc w:val="center"/>
              <w:rPr>
                <w:rFonts w:ascii="宋体" w:hAnsi="宋体"/>
              </w:rPr>
            </w:pPr>
            <w:r w:rsidRPr="00F668F1">
              <w:rPr>
                <w:rFonts w:ascii="宋体" w:hAnsi="宋体" w:hint="eastAsia"/>
              </w:rPr>
              <w:t>秋季</w:t>
            </w:r>
          </w:p>
        </w:tc>
      </w:tr>
      <w:tr w:rsidR="002F0CD9" w:rsidRPr="00F668F1">
        <w:trPr>
          <w:jc w:val="center"/>
        </w:trPr>
        <w:tc>
          <w:tcPr>
            <w:tcW w:w="1134" w:type="dxa"/>
          </w:tcPr>
          <w:p w:rsidR="002F0CD9" w:rsidRPr="00F668F1" w:rsidRDefault="009C3B3B">
            <w:pPr>
              <w:tabs>
                <w:tab w:val="left" w:pos="426"/>
              </w:tabs>
              <w:rPr>
                <w:rFonts w:ascii="宋体" w:hAnsi="宋体"/>
              </w:rPr>
            </w:pPr>
            <w:r w:rsidRPr="00F668F1">
              <w:rPr>
                <w:rFonts w:ascii="宋体" w:hAnsi="宋体"/>
              </w:rPr>
              <w:t>0013232</w:t>
            </w:r>
            <w:r w:rsidR="001B2F02">
              <w:rPr>
                <w:rFonts w:ascii="宋体" w:hAnsi="宋体"/>
              </w:rPr>
              <w:t>3</w:t>
            </w:r>
          </w:p>
        </w:tc>
        <w:tc>
          <w:tcPr>
            <w:tcW w:w="1206" w:type="dxa"/>
          </w:tcPr>
          <w:p w:rsidR="002F0CD9" w:rsidRPr="00F668F1" w:rsidRDefault="002F0CD9">
            <w:pPr>
              <w:tabs>
                <w:tab w:val="left" w:pos="426"/>
              </w:tabs>
              <w:rPr>
                <w:rFonts w:ascii="宋体" w:hAnsi="宋体"/>
              </w:rPr>
            </w:pPr>
          </w:p>
        </w:tc>
        <w:tc>
          <w:tcPr>
            <w:tcW w:w="2876" w:type="dxa"/>
          </w:tcPr>
          <w:p w:rsidR="002F0CD9" w:rsidRPr="00F668F1" w:rsidRDefault="009C3B3B">
            <w:pPr>
              <w:tabs>
                <w:tab w:val="left" w:pos="426"/>
              </w:tabs>
              <w:rPr>
                <w:rFonts w:ascii="宋体" w:hAnsi="宋体"/>
              </w:rPr>
            </w:pPr>
            <w:r w:rsidRPr="00F668F1">
              <w:rPr>
                <w:rFonts w:ascii="宋体" w:hAnsi="宋体" w:hint="eastAsia"/>
              </w:rPr>
              <w:t>高等代数（II）</w:t>
            </w:r>
          </w:p>
        </w:tc>
        <w:tc>
          <w:tcPr>
            <w:tcW w:w="881" w:type="dxa"/>
          </w:tcPr>
          <w:p w:rsidR="002F0CD9" w:rsidRPr="00F668F1" w:rsidRDefault="009C3B3B">
            <w:pPr>
              <w:tabs>
                <w:tab w:val="left" w:pos="426"/>
              </w:tabs>
              <w:jc w:val="center"/>
              <w:rPr>
                <w:rFonts w:ascii="宋体" w:hAnsi="宋体"/>
              </w:rPr>
            </w:pPr>
            <w:r w:rsidRPr="00F668F1">
              <w:rPr>
                <w:rFonts w:ascii="宋体" w:hAnsi="宋体" w:hint="eastAsia"/>
              </w:rPr>
              <w:t>5</w:t>
            </w:r>
          </w:p>
        </w:tc>
        <w:tc>
          <w:tcPr>
            <w:tcW w:w="700" w:type="dxa"/>
          </w:tcPr>
          <w:p w:rsidR="002F0CD9" w:rsidRPr="00F668F1" w:rsidRDefault="009C3B3B">
            <w:pPr>
              <w:tabs>
                <w:tab w:val="left" w:pos="426"/>
              </w:tabs>
              <w:jc w:val="center"/>
              <w:rPr>
                <w:rFonts w:ascii="宋体" w:hAnsi="宋体"/>
              </w:rPr>
            </w:pPr>
            <w:r w:rsidRPr="00F668F1">
              <w:rPr>
                <w:rFonts w:ascii="宋体" w:hAnsi="宋体" w:hint="eastAsia"/>
              </w:rPr>
              <w:t>4</w:t>
            </w:r>
          </w:p>
        </w:tc>
        <w:tc>
          <w:tcPr>
            <w:tcW w:w="2275" w:type="dxa"/>
          </w:tcPr>
          <w:p w:rsidR="002F0CD9" w:rsidRPr="00F668F1" w:rsidRDefault="009C3B3B">
            <w:pPr>
              <w:tabs>
                <w:tab w:val="left" w:pos="426"/>
              </w:tabs>
              <w:jc w:val="center"/>
              <w:rPr>
                <w:rFonts w:ascii="宋体" w:hAnsi="宋体"/>
              </w:rPr>
            </w:pPr>
            <w:r w:rsidRPr="00F668F1">
              <w:rPr>
                <w:rFonts w:ascii="宋体" w:hAnsi="宋体" w:hint="eastAsia"/>
              </w:rPr>
              <w:t>春季</w:t>
            </w:r>
          </w:p>
        </w:tc>
      </w:tr>
      <w:tr w:rsidR="002F0CD9" w:rsidRPr="00F668F1">
        <w:trPr>
          <w:jc w:val="center"/>
        </w:trPr>
        <w:tc>
          <w:tcPr>
            <w:tcW w:w="1134" w:type="dxa"/>
          </w:tcPr>
          <w:p w:rsidR="002F0CD9" w:rsidRPr="00F668F1" w:rsidRDefault="009C3B3B">
            <w:pPr>
              <w:tabs>
                <w:tab w:val="left" w:pos="426"/>
              </w:tabs>
              <w:rPr>
                <w:rFonts w:ascii="宋体" w:hAnsi="宋体"/>
              </w:rPr>
            </w:pPr>
            <w:r w:rsidRPr="00F668F1">
              <w:rPr>
                <w:rFonts w:ascii="宋体" w:hAnsi="宋体"/>
              </w:rPr>
              <w:t>00135450</w:t>
            </w:r>
          </w:p>
        </w:tc>
        <w:tc>
          <w:tcPr>
            <w:tcW w:w="1206" w:type="dxa"/>
          </w:tcPr>
          <w:p w:rsidR="002F0CD9" w:rsidRPr="00F668F1" w:rsidRDefault="002F0CD9">
            <w:pPr>
              <w:tabs>
                <w:tab w:val="left" w:pos="426"/>
              </w:tabs>
              <w:rPr>
                <w:rFonts w:ascii="宋体" w:hAnsi="宋体"/>
              </w:rPr>
            </w:pPr>
          </w:p>
        </w:tc>
        <w:tc>
          <w:tcPr>
            <w:tcW w:w="2876" w:type="dxa"/>
          </w:tcPr>
          <w:p w:rsidR="002F0CD9" w:rsidRPr="00F668F1" w:rsidRDefault="009C3B3B">
            <w:pPr>
              <w:tabs>
                <w:tab w:val="left" w:pos="426"/>
              </w:tabs>
              <w:rPr>
                <w:rFonts w:ascii="宋体" w:hAnsi="宋体"/>
              </w:rPr>
            </w:pPr>
            <w:r w:rsidRPr="00F668F1">
              <w:rPr>
                <w:rFonts w:ascii="宋体" w:hAnsi="宋体" w:hint="eastAsia"/>
              </w:rPr>
              <w:t>抽象代数</w:t>
            </w:r>
          </w:p>
        </w:tc>
        <w:tc>
          <w:tcPr>
            <w:tcW w:w="881"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0"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2275" w:type="dxa"/>
          </w:tcPr>
          <w:p w:rsidR="002F0CD9" w:rsidRPr="00F668F1" w:rsidRDefault="009C3B3B">
            <w:pPr>
              <w:tabs>
                <w:tab w:val="left" w:pos="426"/>
              </w:tabs>
              <w:jc w:val="center"/>
              <w:rPr>
                <w:rFonts w:ascii="宋体" w:hAnsi="宋体"/>
              </w:rPr>
            </w:pPr>
            <w:r w:rsidRPr="00F668F1">
              <w:rPr>
                <w:rFonts w:ascii="宋体" w:hAnsi="宋体" w:hint="eastAsia"/>
              </w:rPr>
              <w:t>秋季</w:t>
            </w:r>
          </w:p>
        </w:tc>
      </w:tr>
      <w:tr w:rsidR="002F0CD9" w:rsidRPr="00F668F1">
        <w:trPr>
          <w:jc w:val="center"/>
        </w:trPr>
        <w:tc>
          <w:tcPr>
            <w:tcW w:w="1134" w:type="dxa"/>
          </w:tcPr>
          <w:p w:rsidR="002F0CD9" w:rsidRPr="00F668F1" w:rsidRDefault="009C3B3B">
            <w:pPr>
              <w:tabs>
                <w:tab w:val="left" w:pos="426"/>
              </w:tabs>
              <w:rPr>
                <w:rFonts w:ascii="宋体" w:hAnsi="宋体"/>
              </w:rPr>
            </w:pPr>
            <w:r w:rsidRPr="00F668F1">
              <w:rPr>
                <w:rFonts w:ascii="宋体" w:hAnsi="宋体"/>
              </w:rPr>
              <w:t>00132341</w:t>
            </w:r>
          </w:p>
        </w:tc>
        <w:tc>
          <w:tcPr>
            <w:tcW w:w="1206" w:type="dxa"/>
          </w:tcPr>
          <w:p w:rsidR="002F0CD9" w:rsidRPr="00F668F1" w:rsidRDefault="002F0CD9">
            <w:pPr>
              <w:tabs>
                <w:tab w:val="left" w:pos="426"/>
              </w:tabs>
              <w:rPr>
                <w:rFonts w:ascii="宋体" w:hAnsi="宋体"/>
              </w:rPr>
            </w:pPr>
          </w:p>
        </w:tc>
        <w:tc>
          <w:tcPr>
            <w:tcW w:w="2876" w:type="dxa"/>
          </w:tcPr>
          <w:p w:rsidR="002F0CD9" w:rsidRPr="00F668F1" w:rsidRDefault="009C3B3B">
            <w:pPr>
              <w:tabs>
                <w:tab w:val="left" w:pos="426"/>
              </w:tabs>
              <w:rPr>
                <w:rFonts w:ascii="宋体" w:hAnsi="宋体"/>
              </w:rPr>
            </w:pPr>
            <w:r w:rsidRPr="00F668F1">
              <w:rPr>
                <w:rFonts w:ascii="宋体" w:hAnsi="宋体" w:hint="eastAsia"/>
              </w:rPr>
              <w:t>几何学</w:t>
            </w:r>
          </w:p>
        </w:tc>
        <w:tc>
          <w:tcPr>
            <w:tcW w:w="881" w:type="dxa"/>
          </w:tcPr>
          <w:p w:rsidR="002F0CD9" w:rsidRPr="00F668F1" w:rsidRDefault="009C3B3B">
            <w:pPr>
              <w:tabs>
                <w:tab w:val="left" w:pos="426"/>
              </w:tabs>
              <w:jc w:val="center"/>
              <w:rPr>
                <w:rFonts w:ascii="宋体" w:hAnsi="宋体"/>
              </w:rPr>
            </w:pPr>
            <w:r w:rsidRPr="00F668F1">
              <w:rPr>
                <w:rFonts w:ascii="宋体" w:hAnsi="宋体" w:hint="eastAsia"/>
              </w:rPr>
              <w:t>6</w:t>
            </w:r>
          </w:p>
        </w:tc>
        <w:tc>
          <w:tcPr>
            <w:tcW w:w="700" w:type="dxa"/>
          </w:tcPr>
          <w:p w:rsidR="002F0CD9" w:rsidRPr="00F668F1" w:rsidRDefault="009C3B3B">
            <w:pPr>
              <w:tabs>
                <w:tab w:val="left" w:pos="426"/>
              </w:tabs>
              <w:jc w:val="center"/>
              <w:rPr>
                <w:rFonts w:ascii="宋体" w:hAnsi="宋体"/>
              </w:rPr>
            </w:pPr>
            <w:r w:rsidRPr="00F668F1">
              <w:rPr>
                <w:rFonts w:ascii="宋体" w:hAnsi="宋体" w:hint="eastAsia"/>
              </w:rPr>
              <w:t>5</w:t>
            </w:r>
          </w:p>
        </w:tc>
        <w:tc>
          <w:tcPr>
            <w:tcW w:w="2275" w:type="dxa"/>
          </w:tcPr>
          <w:p w:rsidR="002F0CD9" w:rsidRPr="00F668F1" w:rsidRDefault="009C3B3B">
            <w:pPr>
              <w:tabs>
                <w:tab w:val="left" w:pos="426"/>
              </w:tabs>
              <w:jc w:val="center"/>
              <w:rPr>
                <w:rFonts w:ascii="宋体" w:hAnsi="宋体"/>
              </w:rPr>
            </w:pPr>
            <w:r w:rsidRPr="00F668F1">
              <w:rPr>
                <w:rFonts w:ascii="宋体" w:hAnsi="宋体" w:hint="eastAsia"/>
              </w:rPr>
              <w:t>秋季</w:t>
            </w:r>
          </w:p>
        </w:tc>
      </w:tr>
      <w:tr w:rsidR="002F0CD9" w:rsidRPr="00F668F1">
        <w:trPr>
          <w:jc w:val="center"/>
        </w:trPr>
        <w:tc>
          <w:tcPr>
            <w:tcW w:w="1134" w:type="dxa"/>
          </w:tcPr>
          <w:p w:rsidR="002F0CD9" w:rsidRPr="00F668F1" w:rsidRDefault="009C3B3B">
            <w:pPr>
              <w:tabs>
                <w:tab w:val="left" w:pos="426"/>
              </w:tabs>
              <w:rPr>
                <w:rFonts w:ascii="宋体" w:hAnsi="宋体"/>
              </w:rPr>
            </w:pPr>
            <w:r w:rsidRPr="00F668F1">
              <w:rPr>
                <w:rFonts w:ascii="宋体" w:hAnsi="宋体"/>
              </w:rPr>
              <w:t>00131300</w:t>
            </w:r>
          </w:p>
        </w:tc>
        <w:tc>
          <w:tcPr>
            <w:tcW w:w="1206" w:type="dxa"/>
          </w:tcPr>
          <w:p w:rsidR="002F0CD9" w:rsidRPr="00F668F1" w:rsidRDefault="002F0CD9">
            <w:pPr>
              <w:rPr>
                <w:rFonts w:ascii="宋体" w:hAnsi="宋体"/>
              </w:rPr>
            </w:pPr>
          </w:p>
        </w:tc>
        <w:tc>
          <w:tcPr>
            <w:tcW w:w="2876" w:type="dxa"/>
          </w:tcPr>
          <w:p w:rsidR="002F0CD9" w:rsidRPr="00F668F1" w:rsidRDefault="009C3B3B">
            <w:pPr>
              <w:tabs>
                <w:tab w:val="left" w:pos="426"/>
              </w:tabs>
              <w:rPr>
                <w:rFonts w:ascii="宋体" w:hAnsi="宋体"/>
              </w:rPr>
            </w:pPr>
            <w:r w:rsidRPr="00F668F1">
              <w:rPr>
                <w:rFonts w:ascii="宋体" w:hAnsi="宋体" w:hint="eastAsia"/>
              </w:rPr>
              <w:t>概率论</w:t>
            </w:r>
          </w:p>
        </w:tc>
        <w:tc>
          <w:tcPr>
            <w:tcW w:w="881" w:type="dxa"/>
          </w:tcPr>
          <w:p w:rsidR="002F0CD9" w:rsidRPr="00F668F1" w:rsidRDefault="009C3B3B">
            <w:pPr>
              <w:tabs>
                <w:tab w:val="left" w:pos="426"/>
              </w:tabs>
              <w:jc w:val="center"/>
              <w:rPr>
                <w:rFonts w:ascii="宋体" w:hAnsi="宋体"/>
              </w:rPr>
            </w:pPr>
            <w:r w:rsidRPr="00F668F1">
              <w:rPr>
                <w:rFonts w:ascii="宋体" w:hAnsi="宋体"/>
              </w:rPr>
              <w:t>3</w:t>
            </w:r>
          </w:p>
        </w:tc>
        <w:tc>
          <w:tcPr>
            <w:tcW w:w="700"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2275" w:type="dxa"/>
          </w:tcPr>
          <w:p w:rsidR="002F0CD9" w:rsidRPr="00F668F1" w:rsidRDefault="009C3B3B">
            <w:pPr>
              <w:tabs>
                <w:tab w:val="left" w:pos="426"/>
              </w:tabs>
              <w:jc w:val="center"/>
              <w:rPr>
                <w:rFonts w:ascii="宋体" w:hAnsi="宋体"/>
              </w:rPr>
            </w:pPr>
            <w:r w:rsidRPr="00F668F1">
              <w:rPr>
                <w:rFonts w:ascii="宋体" w:hAnsi="宋体" w:hint="eastAsia"/>
              </w:rPr>
              <w:t>春季</w:t>
            </w:r>
          </w:p>
        </w:tc>
      </w:tr>
      <w:tr w:rsidR="002F0CD9" w:rsidRPr="00F668F1">
        <w:trPr>
          <w:jc w:val="center"/>
        </w:trPr>
        <w:tc>
          <w:tcPr>
            <w:tcW w:w="1134" w:type="dxa"/>
          </w:tcPr>
          <w:p w:rsidR="002F0CD9" w:rsidRPr="00F668F1" w:rsidRDefault="009C3B3B">
            <w:pPr>
              <w:tabs>
                <w:tab w:val="left" w:pos="426"/>
              </w:tabs>
              <w:rPr>
                <w:rFonts w:ascii="宋体" w:hAnsi="宋体"/>
              </w:rPr>
            </w:pPr>
            <w:r w:rsidRPr="00F668F1">
              <w:rPr>
                <w:rFonts w:ascii="宋体" w:hAnsi="宋体"/>
              </w:rPr>
              <w:t>00132320</w:t>
            </w:r>
          </w:p>
        </w:tc>
        <w:tc>
          <w:tcPr>
            <w:tcW w:w="1206" w:type="dxa"/>
          </w:tcPr>
          <w:p w:rsidR="002F0CD9" w:rsidRPr="00F668F1" w:rsidRDefault="002F0CD9">
            <w:pPr>
              <w:rPr>
                <w:rFonts w:ascii="宋体" w:hAnsi="宋体"/>
              </w:rPr>
            </w:pPr>
          </w:p>
        </w:tc>
        <w:tc>
          <w:tcPr>
            <w:tcW w:w="2876" w:type="dxa"/>
          </w:tcPr>
          <w:p w:rsidR="002F0CD9" w:rsidRPr="00F668F1" w:rsidRDefault="009C3B3B">
            <w:pPr>
              <w:tabs>
                <w:tab w:val="left" w:pos="426"/>
              </w:tabs>
              <w:rPr>
                <w:rFonts w:ascii="宋体" w:hAnsi="宋体"/>
              </w:rPr>
            </w:pPr>
            <w:r w:rsidRPr="00F668F1">
              <w:rPr>
                <w:rFonts w:ascii="宋体" w:hAnsi="宋体" w:hint="eastAsia"/>
              </w:rPr>
              <w:t>复变函数</w:t>
            </w:r>
          </w:p>
        </w:tc>
        <w:tc>
          <w:tcPr>
            <w:tcW w:w="881" w:type="dxa"/>
          </w:tcPr>
          <w:p w:rsidR="002F0CD9" w:rsidRPr="00F668F1" w:rsidRDefault="009C3B3B">
            <w:pPr>
              <w:tabs>
                <w:tab w:val="left" w:pos="426"/>
              </w:tabs>
              <w:jc w:val="center"/>
              <w:rPr>
                <w:rFonts w:ascii="宋体" w:hAnsi="宋体"/>
              </w:rPr>
            </w:pPr>
            <w:r w:rsidRPr="00F668F1">
              <w:rPr>
                <w:rFonts w:ascii="宋体" w:hAnsi="宋体"/>
              </w:rPr>
              <w:t>3</w:t>
            </w:r>
          </w:p>
        </w:tc>
        <w:tc>
          <w:tcPr>
            <w:tcW w:w="700"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2275" w:type="dxa"/>
          </w:tcPr>
          <w:p w:rsidR="002F0CD9" w:rsidRPr="00F668F1" w:rsidRDefault="009C3B3B">
            <w:pPr>
              <w:tabs>
                <w:tab w:val="left" w:pos="426"/>
              </w:tabs>
              <w:jc w:val="center"/>
              <w:rPr>
                <w:rFonts w:ascii="宋体" w:hAnsi="宋体"/>
              </w:rPr>
            </w:pPr>
            <w:r w:rsidRPr="00F668F1">
              <w:rPr>
                <w:rFonts w:ascii="宋体" w:hAnsi="宋体" w:hint="eastAsia"/>
              </w:rPr>
              <w:t>春季</w:t>
            </w:r>
          </w:p>
        </w:tc>
      </w:tr>
      <w:tr w:rsidR="002F0CD9" w:rsidRPr="00F668F1">
        <w:trPr>
          <w:jc w:val="center"/>
        </w:trPr>
        <w:tc>
          <w:tcPr>
            <w:tcW w:w="1134" w:type="dxa"/>
          </w:tcPr>
          <w:p w:rsidR="002F0CD9" w:rsidRPr="00F668F1" w:rsidRDefault="009C3B3B">
            <w:pPr>
              <w:tabs>
                <w:tab w:val="left" w:pos="426"/>
              </w:tabs>
              <w:rPr>
                <w:rFonts w:ascii="宋体" w:hAnsi="宋体"/>
              </w:rPr>
            </w:pPr>
            <w:r w:rsidRPr="00F668F1">
              <w:rPr>
                <w:rFonts w:ascii="宋体" w:hAnsi="宋体"/>
              </w:rPr>
              <w:t>00132340</w:t>
            </w:r>
          </w:p>
        </w:tc>
        <w:tc>
          <w:tcPr>
            <w:tcW w:w="1206" w:type="dxa"/>
          </w:tcPr>
          <w:p w:rsidR="002F0CD9" w:rsidRPr="00F668F1" w:rsidRDefault="002F0CD9">
            <w:pPr>
              <w:rPr>
                <w:rFonts w:ascii="宋体" w:hAnsi="宋体"/>
              </w:rPr>
            </w:pPr>
          </w:p>
        </w:tc>
        <w:tc>
          <w:tcPr>
            <w:tcW w:w="2876" w:type="dxa"/>
          </w:tcPr>
          <w:p w:rsidR="002F0CD9" w:rsidRPr="00F668F1" w:rsidRDefault="009C3B3B">
            <w:pPr>
              <w:tabs>
                <w:tab w:val="left" w:pos="426"/>
              </w:tabs>
              <w:rPr>
                <w:rFonts w:ascii="宋体" w:hAnsi="宋体"/>
              </w:rPr>
            </w:pPr>
            <w:r w:rsidRPr="00F668F1">
              <w:rPr>
                <w:rFonts w:ascii="宋体" w:hAnsi="宋体" w:hint="eastAsia"/>
              </w:rPr>
              <w:t>常微分方程</w:t>
            </w:r>
          </w:p>
        </w:tc>
        <w:tc>
          <w:tcPr>
            <w:tcW w:w="881"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0"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2275" w:type="dxa"/>
          </w:tcPr>
          <w:p w:rsidR="002F0CD9" w:rsidRPr="00F668F1" w:rsidRDefault="009C3B3B">
            <w:pPr>
              <w:tabs>
                <w:tab w:val="left" w:pos="426"/>
              </w:tabs>
              <w:jc w:val="center"/>
              <w:rPr>
                <w:rFonts w:ascii="宋体" w:hAnsi="宋体"/>
              </w:rPr>
            </w:pPr>
            <w:r w:rsidRPr="00F668F1">
              <w:rPr>
                <w:rFonts w:ascii="宋体" w:hAnsi="宋体" w:hint="eastAsia"/>
              </w:rPr>
              <w:t>春季</w:t>
            </w:r>
          </w:p>
        </w:tc>
      </w:tr>
      <w:tr w:rsidR="002F0CD9" w:rsidRPr="00F668F1">
        <w:trPr>
          <w:jc w:val="center"/>
        </w:trPr>
        <w:tc>
          <w:tcPr>
            <w:tcW w:w="1134" w:type="dxa"/>
          </w:tcPr>
          <w:p w:rsidR="002F0CD9" w:rsidRPr="00F668F1" w:rsidRDefault="009C3B3B">
            <w:pPr>
              <w:tabs>
                <w:tab w:val="left" w:pos="426"/>
              </w:tabs>
              <w:rPr>
                <w:rFonts w:ascii="宋体" w:hAnsi="宋体"/>
              </w:rPr>
            </w:pPr>
            <w:r w:rsidRPr="00F668F1">
              <w:rPr>
                <w:rFonts w:ascii="宋体" w:hAnsi="宋体" w:hint="eastAsia"/>
              </w:rPr>
              <w:t>00130200</w:t>
            </w:r>
          </w:p>
        </w:tc>
        <w:tc>
          <w:tcPr>
            <w:tcW w:w="1206" w:type="dxa"/>
          </w:tcPr>
          <w:p w:rsidR="002F0CD9" w:rsidRPr="00F668F1" w:rsidRDefault="002F0CD9">
            <w:pPr>
              <w:rPr>
                <w:rFonts w:ascii="宋体" w:hAnsi="宋体"/>
              </w:rPr>
            </w:pPr>
          </w:p>
        </w:tc>
        <w:tc>
          <w:tcPr>
            <w:tcW w:w="2876" w:type="dxa"/>
          </w:tcPr>
          <w:p w:rsidR="002F0CD9" w:rsidRPr="00F668F1" w:rsidRDefault="009C3B3B" w:rsidP="00C2154A">
            <w:pPr>
              <w:tabs>
                <w:tab w:val="left" w:pos="426"/>
              </w:tabs>
              <w:rPr>
                <w:rFonts w:ascii="宋体" w:hAnsi="宋体"/>
              </w:rPr>
            </w:pPr>
            <w:r w:rsidRPr="00F668F1">
              <w:rPr>
                <w:rFonts w:ascii="宋体" w:hAnsi="宋体" w:hint="eastAsia"/>
              </w:rPr>
              <w:t>数学模型</w:t>
            </w:r>
            <w:r w:rsidR="00C2154A" w:rsidRPr="00F668F1">
              <w:rPr>
                <w:rFonts w:ascii="宋体" w:hAnsi="宋体" w:hint="eastAsia"/>
              </w:rPr>
              <w:t>（数据科学专业为机器学习基础</w:t>
            </w:r>
            <w:r w:rsidR="00063951">
              <w:rPr>
                <w:rFonts w:ascii="宋体" w:hAnsi="宋体" w:hint="eastAsia"/>
              </w:rPr>
              <w:t>00137170</w:t>
            </w:r>
            <w:r w:rsidR="00C2154A" w:rsidRPr="00F668F1">
              <w:rPr>
                <w:rFonts w:ascii="宋体" w:hAnsi="宋体" w:hint="eastAsia"/>
              </w:rPr>
              <w:t>）</w:t>
            </w:r>
          </w:p>
        </w:tc>
        <w:tc>
          <w:tcPr>
            <w:tcW w:w="881"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0"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2275" w:type="dxa"/>
          </w:tcPr>
          <w:p w:rsidR="002F0CD9" w:rsidRPr="00F668F1" w:rsidRDefault="009C3B3B">
            <w:pPr>
              <w:tabs>
                <w:tab w:val="left" w:pos="426"/>
              </w:tabs>
              <w:jc w:val="center"/>
              <w:rPr>
                <w:rFonts w:ascii="宋体" w:hAnsi="宋体"/>
              </w:rPr>
            </w:pPr>
            <w:r w:rsidRPr="00F668F1">
              <w:rPr>
                <w:rFonts w:ascii="宋体" w:hAnsi="宋体" w:hint="eastAsia"/>
              </w:rPr>
              <w:t>春季</w:t>
            </w:r>
          </w:p>
        </w:tc>
      </w:tr>
    </w:tbl>
    <w:p w:rsidR="002F0CD9" w:rsidRPr="00F668F1" w:rsidRDefault="002F0CD9">
      <w:pPr>
        <w:pStyle w:val="3"/>
        <w:spacing w:before="120" w:after="120"/>
        <w:ind w:left="0"/>
      </w:pPr>
    </w:p>
    <w:p w:rsidR="002F0CD9" w:rsidRPr="00F668F1" w:rsidRDefault="009C3B3B">
      <w:pPr>
        <w:pStyle w:val="a0"/>
        <w:numPr>
          <w:ilvl w:val="0"/>
          <w:numId w:val="10"/>
        </w:numPr>
        <w:ind w:left="0" w:firstLine="0"/>
        <w:jc w:val="both"/>
        <w:rPr>
          <w:rFonts w:ascii="宋体" w:hAnsi="宋体"/>
          <w:b/>
          <w:bCs/>
          <w:sz w:val="21"/>
        </w:rPr>
      </w:pPr>
      <w:r w:rsidRPr="00F668F1">
        <w:rPr>
          <w:rFonts w:ascii="宋体" w:hAnsi="宋体"/>
          <w:b/>
          <w:bCs/>
          <w:sz w:val="21"/>
        </w:rPr>
        <w:t>限选课程32学分</w:t>
      </w: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7"/>
        <w:gridCol w:w="1077"/>
        <w:gridCol w:w="2367"/>
        <w:gridCol w:w="959"/>
        <w:gridCol w:w="708"/>
        <w:gridCol w:w="709"/>
        <w:gridCol w:w="1992"/>
      </w:tblGrid>
      <w:tr w:rsidR="00F668F1" w:rsidRPr="00F668F1">
        <w:trPr>
          <w:jc w:val="center"/>
        </w:trPr>
        <w:tc>
          <w:tcPr>
            <w:tcW w:w="1267" w:type="dxa"/>
            <w:vAlign w:val="center"/>
          </w:tcPr>
          <w:p w:rsidR="002F0CD9" w:rsidRPr="00F668F1" w:rsidRDefault="009C3B3B">
            <w:pPr>
              <w:tabs>
                <w:tab w:val="left" w:pos="426"/>
              </w:tabs>
              <w:jc w:val="center"/>
              <w:rPr>
                <w:rFonts w:ascii="宋体" w:hAnsi="宋体"/>
                <w:b/>
              </w:rPr>
            </w:pPr>
            <w:r w:rsidRPr="00F668F1">
              <w:rPr>
                <w:rFonts w:ascii="宋体" w:hAnsi="宋体" w:hint="eastAsia"/>
                <w:b/>
              </w:rPr>
              <w:t>课程号</w:t>
            </w:r>
          </w:p>
        </w:tc>
        <w:tc>
          <w:tcPr>
            <w:tcW w:w="1077" w:type="dxa"/>
            <w:vAlign w:val="center"/>
          </w:tcPr>
          <w:p w:rsidR="002F0CD9" w:rsidRPr="00F668F1" w:rsidRDefault="009C3B3B">
            <w:pPr>
              <w:tabs>
                <w:tab w:val="left" w:pos="426"/>
              </w:tabs>
              <w:jc w:val="center"/>
              <w:rPr>
                <w:rFonts w:ascii="宋体" w:hAnsi="宋体"/>
                <w:b/>
              </w:rPr>
            </w:pPr>
            <w:r w:rsidRPr="00F668F1">
              <w:rPr>
                <w:rFonts w:ascii="宋体" w:hAnsi="宋体" w:hint="eastAsia"/>
                <w:b/>
              </w:rPr>
              <w:t>新课号</w:t>
            </w:r>
          </w:p>
        </w:tc>
        <w:tc>
          <w:tcPr>
            <w:tcW w:w="2367" w:type="dxa"/>
            <w:vAlign w:val="center"/>
          </w:tcPr>
          <w:p w:rsidR="002F0CD9" w:rsidRPr="00F668F1" w:rsidRDefault="009C3B3B">
            <w:pPr>
              <w:tabs>
                <w:tab w:val="left" w:pos="426"/>
              </w:tabs>
              <w:jc w:val="center"/>
              <w:rPr>
                <w:rFonts w:ascii="宋体" w:hAnsi="宋体"/>
                <w:b/>
              </w:rPr>
            </w:pPr>
            <w:r w:rsidRPr="00F668F1">
              <w:rPr>
                <w:rFonts w:ascii="宋体" w:hAnsi="宋体" w:hint="eastAsia"/>
                <w:b/>
              </w:rPr>
              <w:t>课程名</w:t>
            </w:r>
          </w:p>
        </w:tc>
        <w:tc>
          <w:tcPr>
            <w:tcW w:w="959" w:type="dxa"/>
            <w:vAlign w:val="center"/>
          </w:tcPr>
          <w:p w:rsidR="002F0CD9" w:rsidRPr="00F668F1" w:rsidRDefault="009C3B3B">
            <w:pPr>
              <w:tabs>
                <w:tab w:val="left" w:pos="426"/>
              </w:tabs>
              <w:jc w:val="center"/>
              <w:rPr>
                <w:rFonts w:ascii="宋体" w:hAnsi="宋体"/>
                <w:b/>
              </w:rPr>
            </w:pPr>
            <w:r w:rsidRPr="00F668F1">
              <w:rPr>
                <w:rFonts w:ascii="宋体" w:hAnsi="宋体" w:hint="eastAsia"/>
                <w:b/>
              </w:rPr>
              <w:t>周学时</w:t>
            </w:r>
          </w:p>
        </w:tc>
        <w:tc>
          <w:tcPr>
            <w:tcW w:w="708" w:type="dxa"/>
            <w:vAlign w:val="center"/>
          </w:tcPr>
          <w:p w:rsidR="002F0CD9" w:rsidRPr="00F668F1" w:rsidRDefault="009C3B3B">
            <w:pPr>
              <w:tabs>
                <w:tab w:val="left" w:pos="426"/>
              </w:tabs>
              <w:jc w:val="center"/>
              <w:rPr>
                <w:rFonts w:ascii="宋体" w:hAnsi="宋体"/>
                <w:b/>
              </w:rPr>
            </w:pPr>
            <w:r w:rsidRPr="00F668F1">
              <w:rPr>
                <w:rFonts w:ascii="宋体" w:hAnsi="宋体" w:hint="eastAsia"/>
                <w:b/>
              </w:rPr>
              <w:t>学分</w:t>
            </w:r>
          </w:p>
        </w:tc>
        <w:tc>
          <w:tcPr>
            <w:tcW w:w="709" w:type="dxa"/>
            <w:vAlign w:val="center"/>
          </w:tcPr>
          <w:p w:rsidR="002F0CD9" w:rsidRPr="00F668F1" w:rsidRDefault="009C3B3B">
            <w:pPr>
              <w:tabs>
                <w:tab w:val="left" w:pos="426"/>
              </w:tabs>
              <w:jc w:val="center"/>
              <w:rPr>
                <w:rFonts w:ascii="宋体" w:hAnsi="宋体"/>
                <w:b/>
              </w:rPr>
            </w:pPr>
            <w:r w:rsidRPr="00F668F1">
              <w:rPr>
                <w:rFonts w:ascii="宋体" w:hAnsi="宋体" w:hint="eastAsia"/>
                <w:b/>
              </w:rPr>
              <w:t>开课学期</w:t>
            </w:r>
          </w:p>
        </w:tc>
        <w:tc>
          <w:tcPr>
            <w:tcW w:w="1992" w:type="dxa"/>
            <w:vAlign w:val="center"/>
          </w:tcPr>
          <w:p w:rsidR="002F0CD9" w:rsidRPr="00F668F1" w:rsidRDefault="009C3B3B">
            <w:pPr>
              <w:tabs>
                <w:tab w:val="left" w:pos="426"/>
              </w:tabs>
              <w:jc w:val="center"/>
              <w:rPr>
                <w:rFonts w:ascii="宋体" w:hAnsi="宋体"/>
                <w:b/>
              </w:rPr>
            </w:pPr>
            <w:r w:rsidRPr="00F668F1">
              <w:rPr>
                <w:rFonts w:ascii="宋体" w:hAnsi="宋体" w:hint="eastAsia"/>
                <w:b/>
              </w:rPr>
              <w:t>开课院系</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00132370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实变函数</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pPr>
              <w:tabs>
                <w:tab w:val="left" w:pos="426"/>
              </w:tabs>
              <w:rPr>
                <w:rFonts w:ascii="宋体" w:hAnsi="宋体"/>
              </w:rPr>
            </w:pPr>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00136830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实变与泛函</w:t>
            </w:r>
          </w:p>
        </w:tc>
        <w:tc>
          <w:tcPr>
            <w:tcW w:w="959" w:type="dxa"/>
          </w:tcPr>
          <w:p w:rsidR="002F0CD9" w:rsidRPr="00F668F1" w:rsidRDefault="009C3B3B">
            <w:pPr>
              <w:tabs>
                <w:tab w:val="left" w:pos="426"/>
              </w:tabs>
              <w:jc w:val="center"/>
              <w:rPr>
                <w:rFonts w:ascii="宋体" w:hAnsi="宋体"/>
              </w:rPr>
            </w:pPr>
            <w:r w:rsidRPr="00F668F1">
              <w:rPr>
                <w:rFonts w:ascii="宋体" w:hAnsi="宋体"/>
              </w:rPr>
              <w:t>4</w:t>
            </w:r>
          </w:p>
        </w:tc>
        <w:tc>
          <w:tcPr>
            <w:tcW w:w="708" w:type="dxa"/>
          </w:tcPr>
          <w:p w:rsidR="002F0CD9" w:rsidRPr="00F668F1" w:rsidRDefault="009C3B3B">
            <w:pPr>
              <w:tabs>
                <w:tab w:val="left" w:pos="426"/>
              </w:tabs>
              <w:jc w:val="center"/>
              <w:rPr>
                <w:rFonts w:ascii="宋体" w:hAnsi="宋体"/>
              </w:rPr>
            </w:pPr>
            <w:r w:rsidRPr="00F668F1">
              <w:rPr>
                <w:rFonts w:ascii="宋体" w:hAnsi="宋体"/>
              </w:rPr>
              <w:t>4</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00132310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微分几何</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00132330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rPr>
                <w:rFonts w:ascii="宋体" w:hAnsi="宋体"/>
              </w:rPr>
            </w:pPr>
            <w:r w:rsidRPr="00F668F1">
              <w:rPr>
                <w:rFonts w:ascii="宋体" w:hAnsi="宋体" w:hint="eastAsia"/>
              </w:rPr>
              <w:t>偏微分方程</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lastRenderedPageBreak/>
              <w:t>00132350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rPr>
                <w:rFonts w:ascii="宋体" w:hAnsi="宋体"/>
              </w:rPr>
            </w:pPr>
            <w:r w:rsidRPr="00F668F1">
              <w:rPr>
                <w:rFonts w:ascii="宋体" w:hAnsi="宋体" w:hint="eastAsia"/>
              </w:rPr>
              <w:t>泛函分析</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00130161</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拓扑学</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00130190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rPr>
                <w:rFonts w:ascii="宋体" w:hAnsi="宋体"/>
              </w:rPr>
            </w:pPr>
            <w:r w:rsidRPr="00F668F1">
              <w:rPr>
                <w:rFonts w:ascii="宋体" w:hAnsi="宋体" w:hint="eastAsia"/>
              </w:rPr>
              <w:t>微分流形</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00136880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数论基础</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00136870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群与表示</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00136890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基础代数几何</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00132610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密码学</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ind w:firstLineChars="100" w:firstLine="210"/>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00135460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数理统计</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00133090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应用随机过程</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ind w:firstLineChars="100" w:firstLine="210"/>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w:t>
            </w:r>
            <w:r w:rsidR="00CA7B38" w:rsidRPr="00F668F1">
              <w:rPr>
                <w:rFonts w:ascii="宋体" w:hAnsi="宋体" w:hint="eastAsia"/>
              </w:rPr>
              <w:t>3050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应用多元统计分析</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00133010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测度论</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ind w:firstLineChars="100" w:firstLine="210"/>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00133030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统计计算</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00133020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抽样调查</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ind w:firstLineChars="100" w:firstLine="210"/>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w:t>
            </w:r>
            <w:r w:rsidR="00CA7B38" w:rsidRPr="00F668F1">
              <w:rPr>
                <w:rFonts w:ascii="宋体" w:hAnsi="宋体" w:hint="eastAsia"/>
              </w:rPr>
              <w:t>3070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szCs w:val="21"/>
              </w:rPr>
              <w:t>应用</w:t>
            </w:r>
            <w:r w:rsidRPr="00F668F1">
              <w:rPr>
                <w:rFonts w:ascii="宋体" w:hAnsi="宋体" w:hint="eastAsia"/>
              </w:rPr>
              <w:t>时间序列分析</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w:t>
            </w:r>
            <w:r w:rsidR="00CA7B38" w:rsidRPr="00F668F1">
              <w:rPr>
                <w:rFonts w:ascii="宋体" w:hAnsi="宋体" w:hint="eastAsia"/>
              </w:rPr>
              <w:t>3110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应用回归分析</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00135220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非参数统计</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CA7B38" w:rsidP="00CA7B38">
            <w:pPr>
              <w:tabs>
                <w:tab w:val="left" w:pos="426"/>
              </w:tabs>
              <w:rPr>
                <w:rFonts w:ascii="宋体" w:hAnsi="宋体"/>
              </w:rPr>
            </w:pPr>
            <w:r w:rsidRPr="00F668F1">
              <w:rPr>
                <w:rFonts w:ascii="宋体" w:hAnsi="宋体" w:hint="eastAsia"/>
              </w:rPr>
              <w:t>00110710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试验设计</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ind w:firstLineChars="100" w:firstLine="210"/>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Theme="minorEastAsia" w:hAnsiTheme="minorEastAsia"/>
              </w:rPr>
            </w:pPr>
            <w:r w:rsidRPr="00F668F1">
              <w:rPr>
                <w:rFonts w:asciiTheme="minorEastAsia" w:hAnsiTheme="minorEastAsia"/>
              </w:rPr>
              <w:t>00137110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rPr>
                <w:rFonts w:ascii="宋体" w:hAnsi="宋体"/>
              </w:rPr>
            </w:pPr>
            <w:r w:rsidRPr="00F668F1">
              <w:rPr>
                <w:rFonts w:ascii="宋体" w:hAnsi="宋体" w:hint="eastAsia"/>
              </w:rPr>
              <w:t>应用随机分析</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Theme="minorEastAsia" w:hAnsiTheme="minorEastAsia"/>
              </w:rPr>
            </w:pPr>
            <w:r w:rsidRPr="00F668F1">
              <w:rPr>
                <w:rFonts w:asciiTheme="minorEastAsia" w:hAnsiTheme="minorEastAsia"/>
              </w:rPr>
              <w:t>00132100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应用生存分析</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2F0CD9">
            <w:pPr>
              <w:tabs>
                <w:tab w:val="left" w:pos="426"/>
              </w:tabs>
              <w:rPr>
                <w:rFonts w:ascii="宋体" w:hAnsi="宋体"/>
              </w:rPr>
            </w:pP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CA7B38">
            <w:pPr>
              <w:tabs>
                <w:tab w:val="left" w:pos="426"/>
              </w:tabs>
              <w:rPr>
                <w:rFonts w:ascii="宋体" w:hAnsi="宋体"/>
              </w:rPr>
            </w:pPr>
            <w:r w:rsidRPr="00F668F1">
              <w:rPr>
                <w:rFonts w:ascii="宋体" w:hAnsi="宋体" w:hint="eastAsia"/>
              </w:rPr>
              <w:t>贝叶斯</w:t>
            </w:r>
            <w:r w:rsidR="00BD7803" w:rsidRPr="00F668F1">
              <w:rPr>
                <w:rFonts w:ascii="宋体" w:hAnsi="宋体" w:hint="eastAsia"/>
              </w:rPr>
              <w:t>统计</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不定</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Theme="minorEastAsia" w:hAnsiTheme="minorEastAsia"/>
              </w:rPr>
            </w:pPr>
            <w:r w:rsidRPr="00F668F1">
              <w:rPr>
                <w:rFonts w:asciiTheme="minorEastAsia" w:hAnsiTheme="minorEastAsia"/>
              </w:rPr>
              <w:t>00102892</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统计学习</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2F0CD9">
            <w:pPr>
              <w:tabs>
                <w:tab w:val="left" w:pos="426"/>
              </w:tabs>
              <w:rPr>
                <w:rFonts w:ascii="宋体" w:hAnsi="宋体"/>
              </w:rPr>
            </w:pP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生物信息学方法和应用</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不定</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00130550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数值代数</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00130560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数值分析</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Theme="minorEastAsia" w:hAnsiTheme="minorEastAsia"/>
              </w:rPr>
            </w:pPr>
            <w:r w:rsidRPr="00F668F1">
              <w:rPr>
                <w:rFonts w:asciiTheme="minorEastAsia" w:hAnsiTheme="minorEastAsia"/>
              </w:rPr>
              <w:t>00136720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大数据分析中的算法</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00130640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流体力学引论</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ind w:firstLineChars="100" w:firstLine="210"/>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00135520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偏微分方程数值解</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00130630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最优化方法</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00136660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凸优化</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pPr>
              <w:rPr>
                <w:rFonts w:ascii="宋体" w:hAnsi="宋体"/>
              </w:rPr>
            </w:pPr>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w:t>
            </w:r>
            <w:r w:rsidR="00CA7B38" w:rsidRPr="00F668F1">
              <w:rPr>
                <w:rFonts w:ascii="宋体" w:hAnsi="宋体" w:hint="eastAsia"/>
              </w:rPr>
              <w:t>0730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数理逻辑</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00135040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程序设计技术与方法</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ind w:firstLineChars="100" w:firstLine="210"/>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00135290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集合论与图论</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00135050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理论计算机科学基础</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00130030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信息科学基础</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w:t>
            </w:r>
            <w:r w:rsidR="00CA7B38" w:rsidRPr="00F668F1">
              <w:rPr>
                <w:rFonts w:ascii="宋体" w:hAnsi="宋体" w:hint="eastAsia"/>
              </w:rPr>
              <w:t>0830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数字信号处理</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00130210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计算机图像处理</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091275">
            <w:pPr>
              <w:tabs>
                <w:tab w:val="left" w:pos="426"/>
              </w:tabs>
              <w:rPr>
                <w:rFonts w:ascii="宋体" w:hAnsi="宋体"/>
              </w:rPr>
            </w:pPr>
            <w:r w:rsidRPr="00F668F1">
              <w:rPr>
                <w:rFonts w:ascii="宋体" w:eastAsia="宋体" w:hAnsi="宋体" w:cs="宋体" w:hint="eastAsia"/>
                <w:kern w:val="0"/>
                <w:szCs w:val="21"/>
              </w:rPr>
              <w:t>00110060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算法设计与分析</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Theme="minorEastAsia" w:hAnsiTheme="minorEastAsia"/>
              </w:rPr>
            </w:pPr>
            <w:r w:rsidRPr="00F668F1">
              <w:rPr>
                <w:rFonts w:asciiTheme="minorEastAsia" w:hAnsiTheme="minorEastAsia"/>
              </w:rPr>
              <w:t>00130210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计算机图形学</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091275" w:rsidRPr="00F668F1" w:rsidRDefault="00091275" w:rsidP="00091275">
            <w:pPr>
              <w:tabs>
                <w:tab w:val="left" w:pos="426"/>
              </w:tabs>
              <w:rPr>
                <w:rFonts w:asciiTheme="minorEastAsia" w:hAnsiTheme="minorEastAsia"/>
              </w:rPr>
            </w:pPr>
            <w:r w:rsidRPr="00F668F1">
              <w:rPr>
                <w:rFonts w:asciiTheme="minorEastAsia" w:hAnsiTheme="minorEastAsia"/>
              </w:rPr>
              <w:t>04830210</w:t>
            </w:r>
          </w:p>
        </w:tc>
        <w:tc>
          <w:tcPr>
            <w:tcW w:w="1077" w:type="dxa"/>
          </w:tcPr>
          <w:p w:rsidR="00091275" w:rsidRPr="00F668F1" w:rsidRDefault="00091275" w:rsidP="00091275">
            <w:pPr>
              <w:tabs>
                <w:tab w:val="left" w:pos="426"/>
              </w:tabs>
              <w:rPr>
                <w:rFonts w:ascii="宋体" w:hAnsi="宋体"/>
              </w:rPr>
            </w:pPr>
          </w:p>
        </w:tc>
        <w:tc>
          <w:tcPr>
            <w:tcW w:w="2367" w:type="dxa"/>
          </w:tcPr>
          <w:p w:rsidR="00091275" w:rsidRPr="00F668F1" w:rsidRDefault="00091275" w:rsidP="00091275">
            <w:pPr>
              <w:tabs>
                <w:tab w:val="left" w:pos="426"/>
              </w:tabs>
              <w:rPr>
                <w:rFonts w:ascii="宋体" w:hAnsi="宋体"/>
              </w:rPr>
            </w:pPr>
            <w:r w:rsidRPr="00F668F1">
              <w:rPr>
                <w:rFonts w:ascii="宋体" w:hAnsi="宋体" w:hint="eastAsia"/>
              </w:rPr>
              <w:t>软件工程</w:t>
            </w:r>
          </w:p>
        </w:tc>
        <w:tc>
          <w:tcPr>
            <w:tcW w:w="959" w:type="dxa"/>
          </w:tcPr>
          <w:p w:rsidR="00091275" w:rsidRPr="00F668F1" w:rsidRDefault="00091275" w:rsidP="00091275">
            <w:pPr>
              <w:tabs>
                <w:tab w:val="left" w:pos="426"/>
              </w:tabs>
              <w:jc w:val="center"/>
              <w:rPr>
                <w:rFonts w:ascii="宋体" w:hAnsi="宋体"/>
              </w:rPr>
            </w:pPr>
            <w:r w:rsidRPr="00F668F1">
              <w:rPr>
                <w:rFonts w:ascii="宋体" w:hAnsi="宋体" w:hint="eastAsia"/>
              </w:rPr>
              <w:t>3</w:t>
            </w:r>
          </w:p>
        </w:tc>
        <w:tc>
          <w:tcPr>
            <w:tcW w:w="708" w:type="dxa"/>
          </w:tcPr>
          <w:p w:rsidR="00091275" w:rsidRPr="00F668F1" w:rsidRDefault="00091275" w:rsidP="00091275">
            <w:pPr>
              <w:tabs>
                <w:tab w:val="left" w:pos="426"/>
              </w:tabs>
              <w:jc w:val="center"/>
              <w:rPr>
                <w:rFonts w:ascii="宋体" w:hAnsi="宋体"/>
              </w:rPr>
            </w:pPr>
            <w:r w:rsidRPr="00F668F1">
              <w:rPr>
                <w:rFonts w:ascii="宋体" w:hAnsi="宋体" w:hint="eastAsia"/>
              </w:rPr>
              <w:t>3</w:t>
            </w:r>
          </w:p>
        </w:tc>
        <w:tc>
          <w:tcPr>
            <w:tcW w:w="709" w:type="dxa"/>
          </w:tcPr>
          <w:p w:rsidR="00091275" w:rsidRPr="00F668F1" w:rsidRDefault="00091275" w:rsidP="00091275">
            <w:pPr>
              <w:tabs>
                <w:tab w:val="left" w:pos="426"/>
              </w:tabs>
              <w:jc w:val="center"/>
              <w:rPr>
                <w:rFonts w:ascii="宋体" w:hAnsi="宋体"/>
              </w:rPr>
            </w:pPr>
            <w:r w:rsidRPr="00F668F1">
              <w:rPr>
                <w:rFonts w:ascii="宋体" w:hAnsi="宋体" w:hint="eastAsia"/>
              </w:rPr>
              <w:t>不定</w:t>
            </w:r>
          </w:p>
        </w:tc>
        <w:tc>
          <w:tcPr>
            <w:tcW w:w="1992" w:type="dxa"/>
          </w:tcPr>
          <w:p w:rsidR="00091275" w:rsidRPr="00F668F1" w:rsidRDefault="00BD7803" w:rsidP="00091275">
            <w:r w:rsidRPr="00F668F1">
              <w:rPr>
                <w:rFonts w:ascii="宋体" w:eastAsia="宋体" w:hAnsi="宋体" w:cs="宋体" w:hint="eastAsia"/>
                <w:kern w:val="0"/>
                <w:szCs w:val="21"/>
              </w:rPr>
              <w:t>信息</w:t>
            </w:r>
            <w:r w:rsidR="00091275" w:rsidRPr="00F668F1">
              <w:rPr>
                <w:rFonts w:ascii="宋体" w:eastAsia="宋体" w:hAnsi="宋体" w:cs="宋体" w:hint="eastAsia"/>
                <w:kern w:val="0"/>
                <w:szCs w:val="21"/>
              </w:rPr>
              <w:t>学院</w:t>
            </w:r>
          </w:p>
        </w:tc>
      </w:tr>
      <w:tr w:rsidR="00F668F1" w:rsidRPr="00F668F1">
        <w:trPr>
          <w:jc w:val="center"/>
        </w:trPr>
        <w:tc>
          <w:tcPr>
            <w:tcW w:w="1267" w:type="dxa"/>
          </w:tcPr>
          <w:p w:rsidR="002F0CD9" w:rsidRPr="00F668F1" w:rsidRDefault="00091275">
            <w:pPr>
              <w:tabs>
                <w:tab w:val="left" w:pos="426"/>
              </w:tabs>
              <w:rPr>
                <w:rFonts w:ascii="宋体" w:hAnsi="宋体"/>
              </w:rPr>
            </w:pPr>
            <w:r w:rsidRPr="00F668F1">
              <w:rPr>
                <w:rFonts w:ascii="宋体" w:eastAsia="宋体" w:hAnsi="宋体" w:cs="宋体" w:hint="eastAsia"/>
                <w:kern w:val="0"/>
                <w:szCs w:val="21"/>
              </w:rPr>
              <w:t>04830470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091275">
            <w:pPr>
              <w:tabs>
                <w:tab w:val="left" w:pos="426"/>
              </w:tabs>
              <w:rPr>
                <w:rFonts w:ascii="宋体" w:hAnsi="宋体"/>
              </w:rPr>
            </w:pPr>
            <w:r w:rsidRPr="00F668F1">
              <w:rPr>
                <w:rFonts w:ascii="宋体" w:eastAsia="宋体" w:hAnsi="宋体" w:cs="宋体" w:hint="eastAsia"/>
                <w:kern w:val="0"/>
                <w:szCs w:val="21"/>
              </w:rPr>
              <w:t>操作系统B（含实习）</w:t>
            </w:r>
          </w:p>
        </w:tc>
        <w:tc>
          <w:tcPr>
            <w:tcW w:w="959" w:type="dxa"/>
          </w:tcPr>
          <w:p w:rsidR="002F0CD9" w:rsidRPr="00F668F1" w:rsidRDefault="00091275">
            <w:pPr>
              <w:tabs>
                <w:tab w:val="left" w:pos="426"/>
              </w:tabs>
              <w:jc w:val="center"/>
              <w:rPr>
                <w:rFonts w:ascii="宋体" w:hAnsi="宋体"/>
              </w:rPr>
            </w:pPr>
            <w:r w:rsidRPr="00F668F1">
              <w:rPr>
                <w:rFonts w:ascii="宋体" w:eastAsia="宋体" w:hAnsi="宋体" w:cs="宋体" w:hint="eastAsia"/>
                <w:kern w:val="0"/>
                <w:szCs w:val="21"/>
              </w:rPr>
              <w:t>4</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不定</w:t>
            </w:r>
          </w:p>
        </w:tc>
        <w:tc>
          <w:tcPr>
            <w:tcW w:w="1992" w:type="dxa"/>
          </w:tcPr>
          <w:p w:rsidR="002F0CD9" w:rsidRPr="00F668F1" w:rsidRDefault="00BD7803">
            <w:r w:rsidRPr="00F668F1">
              <w:rPr>
                <w:rFonts w:ascii="宋体" w:eastAsia="宋体" w:hAnsi="宋体" w:cs="宋体" w:hint="eastAsia"/>
                <w:kern w:val="0"/>
                <w:szCs w:val="21"/>
              </w:rPr>
              <w:t>信息</w:t>
            </w:r>
            <w:r w:rsidR="00091275" w:rsidRPr="00F668F1">
              <w:rPr>
                <w:rFonts w:ascii="宋体" w:eastAsia="宋体" w:hAnsi="宋体" w:cs="宋体" w:hint="eastAsia"/>
                <w:kern w:val="0"/>
                <w:szCs w:val="21"/>
              </w:rPr>
              <w:t>学院</w:t>
            </w:r>
          </w:p>
        </w:tc>
      </w:tr>
      <w:tr w:rsidR="00F668F1" w:rsidRPr="00F668F1">
        <w:trPr>
          <w:trHeight w:val="280"/>
          <w:jc w:val="center"/>
        </w:trPr>
        <w:tc>
          <w:tcPr>
            <w:tcW w:w="1267" w:type="dxa"/>
          </w:tcPr>
          <w:p w:rsidR="002F0CD9" w:rsidRPr="00F668F1" w:rsidRDefault="009C3B3B">
            <w:pPr>
              <w:tabs>
                <w:tab w:val="left" w:pos="426"/>
              </w:tabs>
              <w:rPr>
                <w:rFonts w:ascii="宋体" w:hAnsi="宋体"/>
              </w:rPr>
            </w:pPr>
            <w:r w:rsidRPr="00F668F1">
              <w:rPr>
                <w:rFonts w:ascii="宋体" w:hAnsi="宋体"/>
              </w:rPr>
              <w:t>0013</w:t>
            </w:r>
            <w:r w:rsidR="00CA7B38" w:rsidRPr="00F668F1">
              <w:rPr>
                <w:rFonts w:ascii="宋体" w:hAnsi="宋体"/>
              </w:rPr>
              <w:t>2830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金融数学引论</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00135810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rPr>
                <w:rFonts w:ascii="宋体" w:hAnsi="宋体"/>
              </w:rPr>
            </w:pPr>
            <w:r w:rsidRPr="00F668F1">
              <w:rPr>
                <w:rFonts w:ascii="宋体" w:hAnsi="宋体" w:hint="eastAsia"/>
              </w:rPr>
              <w:t>寿险精算</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00131280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rPr>
                <w:rFonts w:ascii="宋体" w:hAnsi="宋体"/>
              </w:rPr>
            </w:pPr>
            <w:r w:rsidRPr="00F668F1">
              <w:rPr>
                <w:rFonts w:ascii="宋体" w:hAnsi="宋体" w:hint="eastAsia"/>
              </w:rPr>
              <w:t>证券投资学</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00130990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非寿险精算</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2F0CD9">
            <w:pPr>
              <w:tabs>
                <w:tab w:val="left" w:pos="426"/>
              </w:tabs>
              <w:jc w:val="center"/>
              <w:rPr>
                <w:rFonts w:ascii="宋体" w:hAnsi="宋体"/>
              </w:rPr>
            </w:pP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00135480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风险理论</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lastRenderedPageBreak/>
              <w:t>0013</w:t>
            </w:r>
            <w:r w:rsidR="00CA7B38" w:rsidRPr="00F668F1">
              <w:rPr>
                <w:rFonts w:ascii="宋体" w:hAnsi="宋体" w:hint="eastAsia"/>
              </w:rPr>
              <w:t>6730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rPr>
                <w:rFonts w:ascii="宋体" w:hAnsi="宋体"/>
              </w:rPr>
            </w:pPr>
            <w:r w:rsidRPr="00F668F1">
              <w:rPr>
                <w:rFonts w:ascii="宋体" w:hAnsi="宋体" w:hint="eastAsia"/>
              </w:rPr>
              <w:t>衍生证券基础</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t>00134330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rPr>
                <w:rFonts w:ascii="宋体" w:hAnsi="宋体"/>
              </w:rPr>
            </w:pPr>
            <w:r w:rsidRPr="00F668F1">
              <w:rPr>
                <w:rFonts w:ascii="宋体" w:hAnsi="宋体" w:hint="eastAsia"/>
              </w:rPr>
              <w:t>金融经济学</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t>00136760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rPr>
                <w:rFonts w:ascii="宋体" w:hAnsi="宋体"/>
              </w:rPr>
            </w:pPr>
            <w:r w:rsidRPr="00F668F1">
              <w:rPr>
                <w:rFonts w:ascii="宋体" w:hAnsi="宋体" w:hint="eastAsia"/>
              </w:rPr>
              <w:t>金融数据分析导论</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BD7803" w:rsidRPr="00F668F1" w:rsidRDefault="005719D5">
            <w:pPr>
              <w:tabs>
                <w:tab w:val="left" w:pos="426"/>
              </w:tabs>
            </w:pPr>
            <w:r w:rsidRPr="00F668F1">
              <w:t>00131100</w:t>
            </w:r>
          </w:p>
        </w:tc>
        <w:tc>
          <w:tcPr>
            <w:tcW w:w="1077" w:type="dxa"/>
          </w:tcPr>
          <w:p w:rsidR="00BD7803" w:rsidRPr="00F668F1" w:rsidRDefault="00BD7803">
            <w:pPr>
              <w:tabs>
                <w:tab w:val="left" w:pos="426"/>
              </w:tabs>
              <w:rPr>
                <w:rFonts w:ascii="宋体" w:hAnsi="宋体"/>
              </w:rPr>
            </w:pPr>
          </w:p>
        </w:tc>
        <w:tc>
          <w:tcPr>
            <w:tcW w:w="2367" w:type="dxa"/>
          </w:tcPr>
          <w:p w:rsidR="00BD7803" w:rsidRPr="00F668F1" w:rsidRDefault="00BD7803">
            <w:pPr>
              <w:rPr>
                <w:rFonts w:ascii="宋体" w:hAnsi="宋体"/>
              </w:rPr>
            </w:pPr>
            <w:r w:rsidRPr="00F668F1">
              <w:rPr>
                <w:rFonts w:ascii="宋体" w:hAnsi="宋体" w:hint="eastAsia"/>
              </w:rPr>
              <w:t>金融时间序列分析</w:t>
            </w:r>
          </w:p>
        </w:tc>
        <w:tc>
          <w:tcPr>
            <w:tcW w:w="959" w:type="dxa"/>
          </w:tcPr>
          <w:p w:rsidR="00BD7803" w:rsidRPr="00F668F1" w:rsidRDefault="00BD7803">
            <w:pPr>
              <w:tabs>
                <w:tab w:val="left" w:pos="426"/>
              </w:tabs>
              <w:jc w:val="center"/>
              <w:rPr>
                <w:rFonts w:ascii="宋体" w:hAnsi="宋体"/>
              </w:rPr>
            </w:pPr>
            <w:r w:rsidRPr="00F668F1">
              <w:rPr>
                <w:rFonts w:ascii="宋体" w:hAnsi="宋体" w:hint="eastAsia"/>
              </w:rPr>
              <w:t>3</w:t>
            </w:r>
          </w:p>
        </w:tc>
        <w:tc>
          <w:tcPr>
            <w:tcW w:w="708" w:type="dxa"/>
          </w:tcPr>
          <w:p w:rsidR="00BD7803" w:rsidRPr="00F668F1" w:rsidRDefault="00BD7803">
            <w:pPr>
              <w:tabs>
                <w:tab w:val="left" w:pos="426"/>
              </w:tabs>
              <w:jc w:val="center"/>
              <w:rPr>
                <w:rFonts w:ascii="宋体" w:hAnsi="宋体"/>
              </w:rPr>
            </w:pPr>
            <w:r w:rsidRPr="00F668F1">
              <w:rPr>
                <w:rFonts w:ascii="宋体" w:hAnsi="宋体" w:hint="eastAsia"/>
              </w:rPr>
              <w:t>3</w:t>
            </w:r>
          </w:p>
        </w:tc>
        <w:tc>
          <w:tcPr>
            <w:tcW w:w="709" w:type="dxa"/>
          </w:tcPr>
          <w:p w:rsidR="00BD7803" w:rsidRPr="00F668F1" w:rsidRDefault="00BD7803">
            <w:pPr>
              <w:tabs>
                <w:tab w:val="left" w:pos="426"/>
              </w:tabs>
              <w:jc w:val="center"/>
              <w:rPr>
                <w:rFonts w:ascii="宋体" w:hAnsi="宋体"/>
              </w:rPr>
            </w:pPr>
          </w:p>
        </w:tc>
        <w:tc>
          <w:tcPr>
            <w:tcW w:w="1992" w:type="dxa"/>
          </w:tcPr>
          <w:p w:rsidR="00BD7803" w:rsidRPr="00F668F1" w:rsidRDefault="00BD7803">
            <w:pPr>
              <w:rPr>
                <w:rFonts w:ascii="宋体" w:hAnsi="宋体"/>
              </w:rPr>
            </w:pPr>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00110950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人工智能</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9C3B3B">
            <w:r w:rsidRPr="00F668F1">
              <w:rPr>
                <w:rFonts w:ascii="宋体" w:hAnsi="宋体" w:hint="eastAsia"/>
              </w:rPr>
              <w:t>数学学院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hint="eastAsia"/>
              </w:rPr>
              <w:t>04831750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hint="eastAsia"/>
              </w:rPr>
              <w:t xml:space="preserve">程序设计实习 </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4</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春季</w:t>
            </w:r>
          </w:p>
        </w:tc>
        <w:tc>
          <w:tcPr>
            <w:tcW w:w="1992" w:type="dxa"/>
          </w:tcPr>
          <w:p w:rsidR="002F0CD9" w:rsidRPr="00F668F1" w:rsidRDefault="00BD7803">
            <w:r w:rsidRPr="00F668F1">
              <w:rPr>
                <w:rFonts w:ascii="宋体" w:hAnsi="宋体" w:hint="eastAsia"/>
              </w:rPr>
              <w:t>信息</w:t>
            </w:r>
            <w:r w:rsidR="009C3B3B" w:rsidRPr="00F668F1">
              <w:rPr>
                <w:rFonts w:ascii="宋体" w:hAnsi="宋体" w:hint="eastAsia"/>
              </w:rPr>
              <w:t>学院</w:t>
            </w:r>
          </w:p>
        </w:tc>
      </w:tr>
      <w:tr w:rsidR="00F668F1" w:rsidRPr="00F668F1">
        <w:trPr>
          <w:jc w:val="center"/>
        </w:trPr>
        <w:tc>
          <w:tcPr>
            <w:tcW w:w="1267" w:type="dxa"/>
          </w:tcPr>
          <w:p w:rsidR="002F0CD9" w:rsidRPr="00F668F1" w:rsidRDefault="009C3B3B">
            <w:pPr>
              <w:spacing w:line="240" w:lineRule="exact"/>
              <w:rPr>
                <w:rFonts w:ascii="宋体" w:hAnsi="宋体"/>
              </w:rPr>
            </w:pPr>
            <w:r w:rsidRPr="00F668F1">
              <w:rPr>
                <w:rFonts w:ascii="宋体" w:hAnsi="宋体" w:hint="eastAsia"/>
              </w:rPr>
              <w:t>04830220</w:t>
            </w:r>
          </w:p>
        </w:tc>
        <w:tc>
          <w:tcPr>
            <w:tcW w:w="1077" w:type="dxa"/>
          </w:tcPr>
          <w:p w:rsidR="002F0CD9" w:rsidRPr="00F668F1" w:rsidRDefault="002F0CD9">
            <w:pPr>
              <w:spacing w:line="240" w:lineRule="exact"/>
              <w:rPr>
                <w:rFonts w:ascii="宋体" w:hAnsi="宋体"/>
              </w:rPr>
            </w:pPr>
          </w:p>
        </w:tc>
        <w:tc>
          <w:tcPr>
            <w:tcW w:w="2367" w:type="dxa"/>
          </w:tcPr>
          <w:p w:rsidR="002F0CD9" w:rsidRPr="00F668F1" w:rsidRDefault="009C3B3B">
            <w:pPr>
              <w:spacing w:line="240" w:lineRule="exact"/>
              <w:rPr>
                <w:rFonts w:ascii="宋体" w:hAnsi="宋体"/>
              </w:rPr>
            </w:pPr>
            <w:r w:rsidRPr="00F668F1">
              <w:rPr>
                <w:rFonts w:ascii="宋体" w:hAnsi="宋体" w:hint="eastAsia"/>
              </w:rPr>
              <w:t>数据库概论</w:t>
            </w:r>
          </w:p>
        </w:tc>
        <w:tc>
          <w:tcPr>
            <w:tcW w:w="959" w:type="dxa"/>
          </w:tcPr>
          <w:p w:rsidR="002F0CD9" w:rsidRPr="00F668F1" w:rsidRDefault="009C3B3B">
            <w:pPr>
              <w:spacing w:line="240" w:lineRule="exact"/>
              <w:jc w:val="center"/>
              <w:rPr>
                <w:rFonts w:ascii="宋体" w:hAnsi="宋体"/>
              </w:rPr>
            </w:pPr>
            <w:r w:rsidRPr="00F668F1">
              <w:rPr>
                <w:rFonts w:ascii="宋体" w:hAnsi="宋体" w:hint="eastAsia"/>
              </w:rPr>
              <w:t>3</w:t>
            </w:r>
          </w:p>
        </w:tc>
        <w:tc>
          <w:tcPr>
            <w:tcW w:w="708" w:type="dxa"/>
          </w:tcPr>
          <w:p w:rsidR="002F0CD9" w:rsidRPr="00F668F1" w:rsidRDefault="009C3B3B">
            <w:pPr>
              <w:spacing w:line="240" w:lineRule="exact"/>
              <w:ind w:firstLineChars="100" w:firstLine="210"/>
              <w:rPr>
                <w:rFonts w:ascii="宋体" w:hAnsi="宋体"/>
              </w:rPr>
            </w:pPr>
            <w:r w:rsidRPr="00F668F1">
              <w:rPr>
                <w:rFonts w:ascii="宋体" w:hAnsi="宋体" w:hint="eastAsia"/>
              </w:rPr>
              <w:t>3</w:t>
            </w:r>
          </w:p>
        </w:tc>
        <w:tc>
          <w:tcPr>
            <w:tcW w:w="709" w:type="dxa"/>
          </w:tcPr>
          <w:p w:rsidR="002F0CD9" w:rsidRPr="00F668F1" w:rsidRDefault="009C3B3B">
            <w:pPr>
              <w:spacing w:line="240" w:lineRule="exact"/>
              <w:jc w:val="center"/>
              <w:rPr>
                <w:rFonts w:ascii="宋体" w:hAnsi="宋体"/>
              </w:rPr>
            </w:pPr>
            <w:r w:rsidRPr="00F668F1">
              <w:rPr>
                <w:rFonts w:ascii="宋体" w:hAnsi="宋体" w:hint="eastAsia"/>
              </w:rPr>
              <w:t>秋季</w:t>
            </w:r>
          </w:p>
        </w:tc>
        <w:tc>
          <w:tcPr>
            <w:tcW w:w="1992" w:type="dxa"/>
          </w:tcPr>
          <w:p w:rsidR="002F0CD9" w:rsidRPr="00F668F1" w:rsidRDefault="00BD7803">
            <w:r w:rsidRPr="00F668F1">
              <w:rPr>
                <w:rFonts w:ascii="宋体" w:hAnsi="宋体" w:hint="eastAsia"/>
              </w:rPr>
              <w:t>信息</w:t>
            </w:r>
            <w:r w:rsidR="009C3B3B" w:rsidRPr="00F668F1">
              <w:rPr>
                <w:rFonts w:ascii="宋体" w:hAnsi="宋体" w:hint="eastAsia"/>
              </w:rPr>
              <w:t>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04830050/0483</w:t>
            </w:r>
            <w:r w:rsidRPr="00F668F1">
              <w:rPr>
                <w:rFonts w:ascii="宋体" w:hAnsi="宋体" w:hint="eastAsia"/>
              </w:rPr>
              <w:t>1420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091275">
            <w:pPr>
              <w:tabs>
                <w:tab w:val="left" w:pos="426"/>
              </w:tabs>
              <w:rPr>
                <w:rFonts w:ascii="宋体" w:hAnsi="宋体"/>
              </w:rPr>
            </w:pPr>
            <w:r w:rsidRPr="00F668F1">
              <w:rPr>
                <w:rFonts w:ascii="宋体" w:eastAsia="宋体" w:hAnsi="宋体" w:cs="宋体" w:hint="eastAsia"/>
                <w:kern w:val="0"/>
                <w:szCs w:val="21"/>
              </w:rPr>
              <w:t>数据结构与算法(A)/(B)</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4</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9C3B3B">
            <w:pPr>
              <w:tabs>
                <w:tab w:val="left" w:pos="426"/>
              </w:tabs>
              <w:jc w:val="center"/>
              <w:rPr>
                <w:rFonts w:ascii="宋体" w:hAnsi="宋体"/>
              </w:rPr>
            </w:pPr>
            <w:r w:rsidRPr="00F668F1">
              <w:rPr>
                <w:rFonts w:ascii="宋体" w:hAnsi="宋体" w:hint="eastAsia"/>
              </w:rPr>
              <w:t>秋季</w:t>
            </w:r>
          </w:p>
        </w:tc>
        <w:tc>
          <w:tcPr>
            <w:tcW w:w="1992" w:type="dxa"/>
          </w:tcPr>
          <w:p w:rsidR="002F0CD9" w:rsidRPr="00F668F1" w:rsidRDefault="00BD7803">
            <w:r w:rsidRPr="00F668F1">
              <w:rPr>
                <w:rFonts w:ascii="宋体" w:hAnsi="宋体" w:hint="eastAsia"/>
              </w:rPr>
              <w:t>信息</w:t>
            </w:r>
            <w:r w:rsidR="009C3B3B" w:rsidRPr="00F668F1">
              <w:rPr>
                <w:rFonts w:ascii="宋体" w:hAnsi="宋体" w:hint="eastAsia"/>
              </w:rPr>
              <w:t>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00113550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rPr>
              <w:t>信息安全</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2F0CD9">
            <w:pPr>
              <w:tabs>
                <w:tab w:val="left" w:pos="426"/>
              </w:tabs>
              <w:jc w:val="center"/>
              <w:rPr>
                <w:rFonts w:ascii="宋体" w:hAnsi="宋体"/>
              </w:rPr>
            </w:pPr>
          </w:p>
        </w:tc>
        <w:tc>
          <w:tcPr>
            <w:tcW w:w="1992" w:type="dxa"/>
          </w:tcPr>
          <w:p w:rsidR="002F0CD9" w:rsidRPr="00F668F1" w:rsidRDefault="00BD7803">
            <w:pPr>
              <w:rPr>
                <w:rFonts w:ascii="宋体" w:hAnsi="宋体"/>
              </w:rPr>
            </w:pPr>
            <w:r w:rsidRPr="00F668F1">
              <w:rPr>
                <w:rFonts w:ascii="宋体" w:hAnsi="宋体" w:hint="eastAsia"/>
              </w:rPr>
              <w:t>数学</w:t>
            </w:r>
            <w:r w:rsidR="009C3B3B" w:rsidRPr="00F668F1">
              <w:rPr>
                <w:rFonts w:ascii="宋体" w:hAnsi="宋体" w:hint="eastAsia"/>
              </w:rPr>
              <w:t>学院</w:t>
            </w:r>
          </w:p>
        </w:tc>
      </w:tr>
      <w:tr w:rsidR="00F668F1" w:rsidRPr="00F668F1">
        <w:trPr>
          <w:jc w:val="center"/>
        </w:trPr>
        <w:tc>
          <w:tcPr>
            <w:tcW w:w="1267" w:type="dxa"/>
          </w:tcPr>
          <w:p w:rsidR="002F0CD9" w:rsidRPr="00F668F1" w:rsidRDefault="009C3B3B">
            <w:pPr>
              <w:tabs>
                <w:tab w:val="left" w:pos="426"/>
              </w:tabs>
              <w:rPr>
                <w:rFonts w:ascii="宋体" w:hAnsi="宋体"/>
              </w:rPr>
            </w:pPr>
            <w:r w:rsidRPr="00F668F1">
              <w:rPr>
                <w:rFonts w:ascii="宋体" w:hAnsi="宋体"/>
              </w:rPr>
              <w:t>00114250</w:t>
            </w:r>
          </w:p>
        </w:tc>
        <w:tc>
          <w:tcPr>
            <w:tcW w:w="1077" w:type="dxa"/>
          </w:tcPr>
          <w:p w:rsidR="002F0CD9" w:rsidRPr="00F668F1" w:rsidRDefault="002F0CD9">
            <w:pPr>
              <w:tabs>
                <w:tab w:val="left" w:pos="426"/>
              </w:tabs>
              <w:rPr>
                <w:rFonts w:ascii="宋体" w:hAnsi="宋体"/>
              </w:rPr>
            </w:pPr>
          </w:p>
        </w:tc>
        <w:tc>
          <w:tcPr>
            <w:tcW w:w="2367" w:type="dxa"/>
          </w:tcPr>
          <w:p w:rsidR="002F0CD9" w:rsidRPr="00F668F1" w:rsidRDefault="009C3B3B">
            <w:pPr>
              <w:tabs>
                <w:tab w:val="left" w:pos="426"/>
              </w:tabs>
              <w:rPr>
                <w:rFonts w:ascii="宋体" w:hAnsi="宋体"/>
              </w:rPr>
            </w:pPr>
            <w:r w:rsidRPr="00F668F1">
              <w:rPr>
                <w:rFonts w:ascii="宋体" w:hAnsi="宋体"/>
              </w:rPr>
              <w:t>机器学习</w:t>
            </w:r>
          </w:p>
        </w:tc>
        <w:tc>
          <w:tcPr>
            <w:tcW w:w="959"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8" w:type="dxa"/>
          </w:tcPr>
          <w:p w:rsidR="002F0CD9" w:rsidRPr="00F668F1" w:rsidRDefault="009C3B3B">
            <w:pPr>
              <w:tabs>
                <w:tab w:val="left" w:pos="426"/>
              </w:tabs>
              <w:jc w:val="center"/>
              <w:rPr>
                <w:rFonts w:ascii="宋体" w:hAnsi="宋体"/>
              </w:rPr>
            </w:pPr>
            <w:r w:rsidRPr="00F668F1">
              <w:rPr>
                <w:rFonts w:ascii="宋体" w:hAnsi="宋体" w:hint="eastAsia"/>
              </w:rPr>
              <w:t>3</w:t>
            </w:r>
          </w:p>
        </w:tc>
        <w:tc>
          <w:tcPr>
            <w:tcW w:w="709" w:type="dxa"/>
          </w:tcPr>
          <w:p w:rsidR="002F0CD9" w:rsidRPr="00F668F1" w:rsidRDefault="002F0CD9">
            <w:pPr>
              <w:tabs>
                <w:tab w:val="left" w:pos="426"/>
              </w:tabs>
              <w:jc w:val="center"/>
              <w:rPr>
                <w:rFonts w:ascii="宋体" w:hAnsi="宋体"/>
              </w:rPr>
            </w:pPr>
          </w:p>
        </w:tc>
        <w:tc>
          <w:tcPr>
            <w:tcW w:w="1992" w:type="dxa"/>
          </w:tcPr>
          <w:p w:rsidR="002F0CD9" w:rsidRPr="00F668F1" w:rsidRDefault="009C3B3B">
            <w:pPr>
              <w:rPr>
                <w:rFonts w:ascii="宋体" w:hAnsi="宋体"/>
              </w:rPr>
            </w:pPr>
            <w:r w:rsidRPr="00F668F1">
              <w:rPr>
                <w:rFonts w:ascii="宋体" w:hAnsi="宋体" w:hint="eastAsia"/>
              </w:rPr>
              <w:t>数学</w:t>
            </w:r>
            <w:r w:rsidRPr="00F668F1">
              <w:rPr>
                <w:rFonts w:ascii="宋体" w:hAnsi="宋体"/>
              </w:rPr>
              <w:t>学院</w:t>
            </w:r>
          </w:p>
        </w:tc>
      </w:tr>
      <w:tr w:rsidR="00F668F1" w:rsidRPr="00F668F1">
        <w:trPr>
          <w:jc w:val="center"/>
        </w:trPr>
        <w:tc>
          <w:tcPr>
            <w:tcW w:w="1267" w:type="dxa"/>
          </w:tcPr>
          <w:p w:rsidR="00C81E41" w:rsidRPr="00F668F1" w:rsidRDefault="00C81E41" w:rsidP="00C81E41">
            <w:pPr>
              <w:tabs>
                <w:tab w:val="left" w:pos="426"/>
              </w:tabs>
              <w:rPr>
                <w:rFonts w:ascii="宋体" w:hAnsi="宋体"/>
              </w:rPr>
            </w:pPr>
            <w:r w:rsidRPr="00F668F1">
              <w:rPr>
                <w:rFonts w:ascii="宋体" w:eastAsia="宋体" w:hAnsi="宋体" w:cs="宋体" w:hint="eastAsia"/>
                <w:kern w:val="0"/>
                <w:szCs w:val="21"/>
              </w:rPr>
              <w:t>新开课</w:t>
            </w:r>
          </w:p>
        </w:tc>
        <w:tc>
          <w:tcPr>
            <w:tcW w:w="1077" w:type="dxa"/>
          </w:tcPr>
          <w:p w:rsidR="00C81E41" w:rsidRPr="00F668F1" w:rsidRDefault="00C81E41" w:rsidP="00C81E41">
            <w:pPr>
              <w:tabs>
                <w:tab w:val="left" w:pos="426"/>
              </w:tabs>
              <w:rPr>
                <w:rFonts w:ascii="宋体" w:hAnsi="宋体"/>
              </w:rPr>
            </w:pPr>
          </w:p>
        </w:tc>
        <w:tc>
          <w:tcPr>
            <w:tcW w:w="2367" w:type="dxa"/>
          </w:tcPr>
          <w:p w:rsidR="00C81E41" w:rsidRPr="00F668F1" w:rsidRDefault="00C81E41" w:rsidP="00C81E41">
            <w:pPr>
              <w:tabs>
                <w:tab w:val="left" w:pos="426"/>
              </w:tabs>
              <w:rPr>
                <w:rFonts w:ascii="宋体" w:hAnsi="宋体"/>
              </w:rPr>
            </w:pPr>
            <w:r w:rsidRPr="00F668F1">
              <w:rPr>
                <w:rFonts w:ascii="宋体" w:eastAsia="宋体" w:hAnsi="宋体" w:cs="宋体" w:hint="eastAsia"/>
                <w:kern w:val="0"/>
                <w:szCs w:val="21"/>
              </w:rPr>
              <w:t>信息论</w:t>
            </w:r>
          </w:p>
        </w:tc>
        <w:tc>
          <w:tcPr>
            <w:tcW w:w="959"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8"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9"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春季</w:t>
            </w:r>
          </w:p>
        </w:tc>
        <w:tc>
          <w:tcPr>
            <w:tcW w:w="1992" w:type="dxa"/>
          </w:tcPr>
          <w:p w:rsidR="00C81E41" w:rsidRPr="00F668F1" w:rsidRDefault="00C81E41" w:rsidP="00C81E41">
            <w:pPr>
              <w:rPr>
                <w:rFonts w:ascii="宋体" w:hAnsi="宋体"/>
              </w:rPr>
            </w:pPr>
            <w:r w:rsidRPr="00F668F1">
              <w:rPr>
                <w:rFonts w:ascii="宋体" w:eastAsia="宋体" w:hAnsi="宋体" w:cs="宋体" w:hint="eastAsia"/>
                <w:kern w:val="0"/>
                <w:szCs w:val="21"/>
              </w:rPr>
              <w:t>数学学院</w:t>
            </w:r>
          </w:p>
        </w:tc>
      </w:tr>
      <w:tr w:rsidR="00F668F1" w:rsidRPr="00F668F1">
        <w:trPr>
          <w:jc w:val="center"/>
        </w:trPr>
        <w:tc>
          <w:tcPr>
            <w:tcW w:w="1267" w:type="dxa"/>
          </w:tcPr>
          <w:p w:rsidR="00C81E41" w:rsidRPr="00F668F1" w:rsidRDefault="00C81E41" w:rsidP="00C81E41">
            <w:pPr>
              <w:tabs>
                <w:tab w:val="left" w:pos="426"/>
              </w:tabs>
              <w:rPr>
                <w:rFonts w:ascii="宋体" w:hAnsi="宋体"/>
              </w:rPr>
            </w:pPr>
            <w:r w:rsidRPr="00F668F1">
              <w:rPr>
                <w:rFonts w:ascii="宋体" w:eastAsia="宋体" w:hAnsi="宋体" w:cs="宋体" w:hint="eastAsia"/>
                <w:kern w:val="0"/>
                <w:szCs w:val="21"/>
              </w:rPr>
              <w:t>新开课</w:t>
            </w:r>
          </w:p>
        </w:tc>
        <w:tc>
          <w:tcPr>
            <w:tcW w:w="1077" w:type="dxa"/>
          </w:tcPr>
          <w:p w:rsidR="00C81E41" w:rsidRPr="00F668F1" w:rsidRDefault="00C81E41" w:rsidP="00C81E41">
            <w:pPr>
              <w:tabs>
                <w:tab w:val="left" w:pos="426"/>
              </w:tabs>
              <w:rPr>
                <w:rFonts w:ascii="宋体" w:hAnsi="宋体"/>
              </w:rPr>
            </w:pPr>
          </w:p>
        </w:tc>
        <w:tc>
          <w:tcPr>
            <w:tcW w:w="2367" w:type="dxa"/>
          </w:tcPr>
          <w:p w:rsidR="00C81E41" w:rsidRPr="00F668F1" w:rsidRDefault="00C81E41" w:rsidP="00C81E41">
            <w:pPr>
              <w:tabs>
                <w:tab w:val="left" w:pos="426"/>
              </w:tabs>
              <w:rPr>
                <w:rFonts w:ascii="宋体" w:hAnsi="宋体"/>
              </w:rPr>
            </w:pPr>
            <w:r w:rsidRPr="00F668F1">
              <w:rPr>
                <w:rFonts w:ascii="宋体" w:eastAsia="宋体" w:hAnsi="宋体" w:cs="宋体" w:hint="eastAsia"/>
                <w:kern w:val="0"/>
                <w:szCs w:val="21"/>
              </w:rPr>
              <w:t>网络空间安全</w:t>
            </w:r>
          </w:p>
        </w:tc>
        <w:tc>
          <w:tcPr>
            <w:tcW w:w="959"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8"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9"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秋季</w:t>
            </w:r>
          </w:p>
        </w:tc>
        <w:tc>
          <w:tcPr>
            <w:tcW w:w="1992" w:type="dxa"/>
          </w:tcPr>
          <w:p w:rsidR="00C81E41" w:rsidRPr="00F668F1" w:rsidRDefault="00C81E41" w:rsidP="00C81E41">
            <w:pPr>
              <w:rPr>
                <w:rFonts w:ascii="宋体" w:hAnsi="宋体"/>
              </w:rPr>
            </w:pPr>
            <w:r w:rsidRPr="00F668F1">
              <w:rPr>
                <w:rFonts w:ascii="宋体" w:eastAsia="宋体" w:hAnsi="宋体" w:cs="宋体" w:hint="eastAsia"/>
                <w:kern w:val="0"/>
                <w:szCs w:val="21"/>
              </w:rPr>
              <w:t>数学学院</w:t>
            </w:r>
          </w:p>
        </w:tc>
      </w:tr>
      <w:tr w:rsidR="00F668F1" w:rsidRPr="00F668F1">
        <w:trPr>
          <w:jc w:val="center"/>
        </w:trPr>
        <w:tc>
          <w:tcPr>
            <w:tcW w:w="1267" w:type="dxa"/>
          </w:tcPr>
          <w:p w:rsidR="00C81E41" w:rsidRPr="00F668F1" w:rsidRDefault="00C81E41" w:rsidP="00C81E41">
            <w:pPr>
              <w:tabs>
                <w:tab w:val="left" w:pos="426"/>
              </w:tabs>
              <w:rPr>
                <w:rFonts w:ascii="宋体" w:hAnsi="宋体"/>
              </w:rPr>
            </w:pPr>
            <w:r w:rsidRPr="00F668F1">
              <w:rPr>
                <w:rFonts w:ascii="宋体" w:eastAsia="宋体" w:hAnsi="宋体" w:cs="宋体" w:hint="eastAsia"/>
                <w:kern w:val="0"/>
                <w:szCs w:val="21"/>
              </w:rPr>
              <w:t>新开课</w:t>
            </w:r>
          </w:p>
        </w:tc>
        <w:tc>
          <w:tcPr>
            <w:tcW w:w="1077" w:type="dxa"/>
          </w:tcPr>
          <w:p w:rsidR="00C81E41" w:rsidRPr="00F668F1" w:rsidRDefault="00C81E41" w:rsidP="00C81E41">
            <w:pPr>
              <w:tabs>
                <w:tab w:val="left" w:pos="426"/>
              </w:tabs>
              <w:rPr>
                <w:rFonts w:ascii="宋体" w:hAnsi="宋体"/>
              </w:rPr>
            </w:pPr>
          </w:p>
        </w:tc>
        <w:tc>
          <w:tcPr>
            <w:tcW w:w="2367" w:type="dxa"/>
          </w:tcPr>
          <w:p w:rsidR="00C81E41" w:rsidRPr="00F668F1" w:rsidRDefault="00C81E41" w:rsidP="00C81E41">
            <w:pPr>
              <w:tabs>
                <w:tab w:val="left" w:pos="426"/>
              </w:tabs>
              <w:rPr>
                <w:rFonts w:ascii="宋体" w:hAnsi="宋体"/>
              </w:rPr>
            </w:pPr>
            <w:r w:rsidRPr="00F668F1">
              <w:rPr>
                <w:rFonts w:ascii="宋体" w:eastAsia="宋体" w:hAnsi="宋体" w:cs="宋体" w:hint="eastAsia"/>
                <w:kern w:val="0"/>
                <w:szCs w:val="21"/>
              </w:rPr>
              <w:t>机器学习基础</w:t>
            </w:r>
          </w:p>
        </w:tc>
        <w:tc>
          <w:tcPr>
            <w:tcW w:w="959"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8"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9"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春季</w:t>
            </w:r>
          </w:p>
        </w:tc>
        <w:tc>
          <w:tcPr>
            <w:tcW w:w="1992" w:type="dxa"/>
          </w:tcPr>
          <w:p w:rsidR="00C81E41" w:rsidRPr="00F668F1" w:rsidRDefault="00C81E41" w:rsidP="00C81E41">
            <w:pPr>
              <w:rPr>
                <w:rFonts w:ascii="宋体" w:hAnsi="宋体"/>
              </w:rPr>
            </w:pPr>
            <w:r w:rsidRPr="00F668F1">
              <w:rPr>
                <w:rFonts w:ascii="宋体" w:eastAsia="宋体" w:hAnsi="宋体" w:cs="宋体" w:hint="eastAsia"/>
                <w:kern w:val="0"/>
                <w:szCs w:val="21"/>
              </w:rPr>
              <w:t>数学学院</w:t>
            </w:r>
          </w:p>
        </w:tc>
      </w:tr>
      <w:tr w:rsidR="00F668F1" w:rsidRPr="00F668F1">
        <w:trPr>
          <w:jc w:val="center"/>
        </w:trPr>
        <w:tc>
          <w:tcPr>
            <w:tcW w:w="1267" w:type="dxa"/>
          </w:tcPr>
          <w:p w:rsidR="00C81E41" w:rsidRPr="00F668F1" w:rsidRDefault="00C81E41" w:rsidP="00C81E41">
            <w:pPr>
              <w:tabs>
                <w:tab w:val="left" w:pos="426"/>
              </w:tabs>
              <w:rPr>
                <w:rFonts w:ascii="宋体" w:eastAsia="宋体" w:hAnsi="宋体" w:cs="宋体"/>
                <w:kern w:val="0"/>
                <w:szCs w:val="21"/>
              </w:rPr>
            </w:pPr>
            <w:r w:rsidRPr="00F668F1">
              <w:rPr>
                <w:rFonts w:ascii="宋体" w:eastAsia="宋体" w:hAnsi="宋体" w:cs="宋体" w:hint="eastAsia"/>
                <w:kern w:val="0"/>
                <w:szCs w:val="21"/>
              </w:rPr>
              <w:t>00130280</w:t>
            </w:r>
          </w:p>
        </w:tc>
        <w:tc>
          <w:tcPr>
            <w:tcW w:w="1077" w:type="dxa"/>
          </w:tcPr>
          <w:p w:rsidR="00C81E41" w:rsidRPr="00F668F1" w:rsidRDefault="00C81E41" w:rsidP="00C81E41">
            <w:pPr>
              <w:tabs>
                <w:tab w:val="left" w:pos="426"/>
              </w:tabs>
              <w:rPr>
                <w:rFonts w:ascii="宋体" w:hAnsi="宋体"/>
              </w:rPr>
            </w:pPr>
          </w:p>
        </w:tc>
        <w:tc>
          <w:tcPr>
            <w:tcW w:w="2367" w:type="dxa"/>
          </w:tcPr>
          <w:p w:rsidR="00C81E41" w:rsidRPr="00F668F1" w:rsidRDefault="00C81E41" w:rsidP="00C81E41">
            <w:pPr>
              <w:tabs>
                <w:tab w:val="left" w:pos="426"/>
              </w:tabs>
              <w:rPr>
                <w:rFonts w:ascii="宋体" w:eastAsia="宋体" w:hAnsi="宋体" w:cs="宋体"/>
                <w:kern w:val="0"/>
                <w:szCs w:val="21"/>
              </w:rPr>
            </w:pPr>
            <w:r w:rsidRPr="00F668F1">
              <w:rPr>
                <w:rFonts w:ascii="宋体" w:eastAsia="宋体" w:hAnsi="宋体" w:cs="宋体" w:hint="eastAsia"/>
                <w:kern w:val="0"/>
                <w:szCs w:val="21"/>
              </w:rPr>
              <w:t>计算方法B</w:t>
            </w:r>
          </w:p>
        </w:tc>
        <w:tc>
          <w:tcPr>
            <w:tcW w:w="959"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8"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9" w:type="dxa"/>
          </w:tcPr>
          <w:p w:rsidR="00C81E41" w:rsidRPr="00F668F1" w:rsidRDefault="00C81E41" w:rsidP="00C81E41">
            <w:pPr>
              <w:widowControl/>
              <w:jc w:val="left"/>
              <w:rPr>
                <w:rFonts w:ascii="宋体" w:eastAsia="宋体" w:hAnsi="宋体" w:cs="宋体"/>
                <w:kern w:val="0"/>
                <w:szCs w:val="21"/>
              </w:rPr>
            </w:pPr>
            <w:r w:rsidRPr="00F668F1">
              <w:rPr>
                <w:rFonts w:ascii="宋体" w:eastAsia="宋体" w:hAnsi="宋体" w:cs="宋体" w:hint="eastAsia"/>
                <w:kern w:val="0"/>
                <w:szCs w:val="21"/>
              </w:rPr>
              <w:t>秋季</w:t>
            </w:r>
          </w:p>
        </w:tc>
        <w:tc>
          <w:tcPr>
            <w:tcW w:w="1992" w:type="dxa"/>
          </w:tcPr>
          <w:p w:rsidR="00C81E41" w:rsidRPr="00F668F1" w:rsidRDefault="00C81E41" w:rsidP="00C81E41">
            <w:pPr>
              <w:rPr>
                <w:rFonts w:ascii="宋体" w:eastAsia="宋体" w:hAnsi="宋体" w:cs="宋体"/>
                <w:kern w:val="0"/>
                <w:szCs w:val="21"/>
              </w:rPr>
            </w:pPr>
            <w:r w:rsidRPr="00F668F1">
              <w:rPr>
                <w:rFonts w:ascii="宋体" w:eastAsia="宋体" w:hAnsi="宋体" w:cs="宋体" w:hint="eastAsia"/>
                <w:kern w:val="0"/>
                <w:szCs w:val="21"/>
              </w:rPr>
              <w:t>数学学院</w:t>
            </w:r>
          </w:p>
        </w:tc>
      </w:tr>
      <w:tr w:rsidR="00F668F1" w:rsidRPr="00F668F1">
        <w:trPr>
          <w:jc w:val="center"/>
        </w:trPr>
        <w:tc>
          <w:tcPr>
            <w:tcW w:w="1267" w:type="dxa"/>
          </w:tcPr>
          <w:p w:rsidR="00C81E41" w:rsidRPr="00F668F1" w:rsidRDefault="00C81E41" w:rsidP="00C81E41">
            <w:pPr>
              <w:tabs>
                <w:tab w:val="left" w:pos="426"/>
              </w:tabs>
              <w:rPr>
                <w:rFonts w:ascii="宋体" w:hAnsi="宋体"/>
              </w:rPr>
            </w:pPr>
            <w:r w:rsidRPr="00F668F1">
              <w:rPr>
                <w:rFonts w:ascii="宋体" w:eastAsia="宋体" w:hAnsi="宋体" w:cs="宋体" w:hint="eastAsia"/>
                <w:kern w:val="0"/>
                <w:szCs w:val="21"/>
              </w:rPr>
              <w:t>新开课</w:t>
            </w:r>
          </w:p>
        </w:tc>
        <w:tc>
          <w:tcPr>
            <w:tcW w:w="1077" w:type="dxa"/>
          </w:tcPr>
          <w:p w:rsidR="00C81E41" w:rsidRPr="00F668F1" w:rsidRDefault="00C81E41" w:rsidP="00C81E41">
            <w:pPr>
              <w:tabs>
                <w:tab w:val="left" w:pos="426"/>
              </w:tabs>
              <w:rPr>
                <w:rFonts w:ascii="宋体" w:hAnsi="宋体"/>
              </w:rPr>
            </w:pPr>
          </w:p>
        </w:tc>
        <w:tc>
          <w:tcPr>
            <w:tcW w:w="2367"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并行与分布式计算基础</w:t>
            </w:r>
          </w:p>
        </w:tc>
        <w:tc>
          <w:tcPr>
            <w:tcW w:w="959"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8"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9"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秋季</w:t>
            </w:r>
          </w:p>
        </w:tc>
        <w:tc>
          <w:tcPr>
            <w:tcW w:w="1992" w:type="dxa"/>
          </w:tcPr>
          <w:p w:rsidR="00C81E41" w:rsidRPr="00F668F1" w:rsidRDefault="00C81E41" w:rsidP="00C81E41">
            <w:pPr>
              <w:rPr>
                <w:rFonts w:ascii="宋体" w:hAnsi="宋体"/>
              </w:rPr>
            </w:pPr>
            <w:r w:rsidRPr="00F668F1">
              <w:rPr>
                <w:rFonts w:ascii="宋体" w:eastAsia="宋体" w:hAnsi="宋体" w:cs="宋体" w:hint="eastAsia"/>
                <w:kern w:val="0"/>
                <w:szCs w:val="21"/>
              </w:rPr>
              <w:t>数学学院</w:t>
            </w:r>
          </w:p>
        </w:tc>
      </w:tr>
      <w:tr w:rsidR="00F668F1" w:rsidRPr="00F668F1">
        <w:trPr>
          <w:jc w:val="center"/>
        </w:trPr>
        <w:tc>
          <w:tcPr>
            <w:tcW w:w="1267"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00137130</w:t>
            </w:r>
          </w:p>
        </w:tc>
        <w:tc>
          <w:tcPr>
            <w:tcW w:w="1077" w:type="dxa"/>
          </w:tcPr>
          <w:p w:rsidR="00C81E41" w:rsidRPr="00F668F1" w:rsidRDefault="00C81E41" w:rsidP="00C81E41">
            <w:pPr>
              <w:tabs>
                <w:tab w:val="left" w:pos="426"/>
              </w:tabs>
              <w:rPr>
                <w:rFonts w:ascii="宋体" w:hAnsi="宋体"/>
              </w:rPr>
            </w:pPr>
          </w:p>
        </w:tc>
        <w:tc>
          <w:tcPr>
            <w:tcW w:w="2367"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深度学习：算法与应用</w:t>
            </w:r>
          </w:p>
        </w:tc>
        <w:tc>
          <w:tcPr>
            <w:tcW w:w="959"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8"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9"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春季</w:t>
            </w:r>
          </w:p>
        </w:tc>
        <w:tc>
          <w:tcPr>
            <w:tcW w:w="1992" w:type="dxa"/>
          </w:tcPr>
          <w:p w:rsidR="00C81E41" w:rsidRPr="00F668F1" w:rsidRDefault="00C81E41" w:rsidP="00C81E41">
            <w:pPr>
              <w:rPr>
                <w:rFonts w:ascii="宋体" w:hAnsi="宋体"/>
              </w:rPr>
            </w:pPr>
            <w:r w:rsidRPr="00F668F1">
              <w:rPr>
                <w:rFonts w:ascii="宋体" w:eastAsia="宋体" w:hAnsi="宋体" w:cs="宋体" w:hint="eastAsia"/>
                <w:kern w:val="0"/>
                <w:szCs w:val="21"/>
              </w:rPr>
              <w:t>数学学院</w:t>
            </w:r>
          </w:p>
        </w:tc>
      </w:tr>
      <w:tr w:rsidR="00F668F1" w:rsidRPr="00F668F1">
        <w:trPr>
          <w:jc w:val="center"/>
        </w:trPr>
        <w:tc>
          <w:tcPr>
            <w:tcW w:w="1267"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08408010</w:t>
            </w:r>
          </w:p>
        </w:tc>
        <w:tc>
          <w:tcPr>
            <w:tcW w:w="1077" w:type="dxa"/>
          </w:tcPr>
          <w:p w:rsidR="00C81E41" w:rsidRPr="00F668F1" w:rsidRDefault="00C81E41" w:rsidP="00C81E41">
            <w:pPr>
              <w:tabs>
                <w:tab w:val="left" w:pos="426"/>
              </w:tabs>
              <w:rPr>
                <w:rFonts w:ascii="宋体" w:hAnsi="宋体"/>
              </w:rPr>
            </w:pPr>
          </w:p>
        </w:tc>
        <w:tc>
          <w:tcPr>
            <w:tcW w:w="2367"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强化学习：理论与算法</w:t>
            </w:r>
          </w:p>
        </w:tc>
        <w:tc>
          <w:tcPr>
            <w:tcW w:w="959"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8"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9"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春季</w:t>
            </w:r>
          </w:p>
        </w:tc>
        <w:tc>
          <w:tcPr>
            <w:tcW w:w="1992" w:type="dxa"/>
          </w:tcPr>
          <w:p w:rsidR="00C81E41" w:rsidRPr="00F668F1" w:rsidRDefault="00C81E41" w:rsidP="00C81E41">
            <w:pPr>
              <w:rPr>
                <w:rFonts w:ascii="宋体" w:hAnsi="宋体"/>
              </w:rPr>
            </w:pPr>
            <w:r w:rsidRPr="00F668F1">
              <w:rPr>
                <w:rFonts w:ascii="宋体" w:eastAsia="宋体" w:hAnsi="宋体" w:cs="宋体" w:hint="eastAsia"/>
                <w:kern w:val="0"/>
                <w:szCs w:val="21"/>
              </w:rPr>
              <w:t>数学学院</w:t>
            </w:r>
          </w:p>
        </w:tc>
      </w:tr>
      <w:tr w:rsidR="00F668F1" w:rsidRPr="00F668F1">
        <w:trPr>
          <w:jc w:val="center"/>
        </w:trPr>
        <w:tc>
          <w:tcPr>
            <w:tcW w:w="1267"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04630790</w:t>
            </w:r>
          </w:p>
        </w:tc>
        <w:tc>
          <w:tcPr>
            <w:tcW w:w="1077" w:type="dxa"/>
          </w:tcPr>
          <w:p w:rsidR="00C81E41" w:rsidRPr="00F668F1" w:rsidRDefault="00C81E41" w:rsidP="00C81E41">
            <w:pPr>
              <w:tabs>
                <w:tab w:val="left" w:pos="426"/>
              </w:tabs>
              <w:rPr>
                <w:rFonts w:ascii="宋体" w:hAnsi="宋体"/>
              </w:rPr>
            </w:pPr>
          </w:p>
        </w:tc>
        <w:tc>
          <w:tcPr>
            <w:tcW w:w="2367" w:type="dxa"/>
          </w:tcPr>
          <w:p w:rsidR="00C81E41" w:rsidRPr="00F668F1" w:rsidRDefault="00C81E41" w:rsidP="00C81E41">
            <w:pPr>
              <w:widowControl/>
              <w:jc w:val="left"/>
              <w:rPr>
                <w:rFonts w:ascii="宋体" w:hAnsi="宋体" w:cs="宋体"/>
                <w:kern w:val="0"/>
                <w:szCs w:val="21"/>
              </w:rPr>
            </w:pPr>
            <w:r w:rsidRPr="00F668F1">
              <w:rPr>
                <w:rFonts w:ascii="宋体" w:eastAsia="宋体" w:hAnsi="宋体" w:cs="宋体" w:hint="eastAsia"/>
                <w:kern w:val="0"/>
                <w:szCs w:val="21"/>
              </w:rPr>
              <w:t>数据科学导引</w:t>
            </w:r>
          </w:p>
        </w:tc>
        <w:tc>
          <w:tcPr>
            <w:tcW w:w="959"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8" w:type="dxa"/>
          </w:tcPr>
          <w:p w:rsidR="00C81E41" w:rsidRPr="00F668F1" w:rsidRDefault="00C81E41" w:rsidP="00C81E41">
            <w:pPr>
              <w:tabs>
                <w:tab w:val="left" w:pos="426"/>
              </w:tabs>
              <w:jc w:val="center"/>
              <w:rPr>
                <w:rFonts w:ascii="宋体" w:hAnsi="宋体"/>
              </w:rPr>
            </w:pPr>
            <w:r w:rsidRPr="00F668F1">
              <w:rPr>
                <w:rFonts w:ascii="宋体" w:hAnsi="宋体" w:hint="eastAsia"/>
              </w:rPr>
              <w:t>3</w:t>
            </w:r>
          </w:p>
        </w:tc>
        <w:tc>
          <w:tcPr>
            <w:tcW w:w="709" w:type="dxa"/>
          </w:tcPr>
          <w:p w:rsidR="00C81E41" w:rsidRPr="00F668F1" w:rsidRDefault="00C81E41" w:rsidP="00C81E41">
            <w:pPr>
              <w:widowControl/>
              <w:jc w:val="left"/>
              <w:rPr>
                <w:rFonts w:ascii="宋体" w:eastAsia="宋体" w:hAnsi="宋体" w:cs="宋体"/>
                <w:kern w:val="0"/>
                <w:szCs w:val="21"/>
              </w:rPr>
            </w:pPr>
            <w:r w:rsidRPr="00F668F1">
              <w:rPr>
                <w:rFonts w:ascii="宋体" w:eastAsia="宋体" w:hAnsi="宋体" w:cs="宋体" w:hint="eastAsia"/>
                <w:kern w:val="0"/>
                <w:szCs w:val="21"/>
              </w:rPr>
              <w:t>秋季</w:t>
            </w:r>
          </w:p>
        </w:tc>
        <w:tc>
          <w:tcPr>
            <w:tcW w:w="1992" w:type="dxa"/>
          </w:tcPr>
          <w:p w:rsidR="00C81E41" w:rsidRPr="00F668F1" w:rsidRDefault="00C81E41" w:rsidP="00C81E41">
            <w:pPr>
              <w:rPr>
                <w:rFonts w:ascii="宋体" w:eastAsia="宋体" w:hAnsi="宋体" w:cs="宋体"/>
                <w:kern w:val="0"/>
                <w:szCs w:val="21"/>
              </w:rPr>
            </w:pPr>
            <w:r w:rsidRPr="00F668F1">
              <w:rPr>
                <w:rFonts w:ascii="宋体" w:eastAsia="宋体" w:hAnsi="宋体" w:cs="宋体" w:hint="eastAsia"/>
                <w:kern w:val="0"/>
                <w:szCs w:val="21"/>
              </w:rPr>
              <w:t>元培学院</w:t>
            </w:r>
          </w:p>
        </w:tc>
      </w:tr>
    </w:tbl>
    <w:p w:rsidR="002F0CD9" w:rsidRPr="00F668F1" w:rsidRDefault="002F0CD9"/>
    <w:p w:rsidR="002F0CD9" w:rsidRPr="00F668F1" w:rsidRDefault="009C3B3B">
      <w:pPr>
        <w:pStyle w:val="3"/>
        <w:spacing w:before="120" w:after="120"/>
        <w:ind w:left="0"/>
        <w:rPr>
          <w:sz w:val="24"/>
        </w:rPr>
      </w:pPr>
      <w:r w:rsidRPr="00F668F1">
        <w:rPr>
          <w:rFonts w:hint="eastAsia"/>
          <w:sz w:val="24"/>
        </w:rPr>
        <w:t>数学学院开设课程：在读四年每学期课表上课程。</w:t>
      </w:r>
    </w:p>
    <w:p w:rsidR="002F0CD9" w:rsidRPr="00F668F1" w:rsidRDefault="002F0CD9">
      <w:pPr>
        <w:pStyle w:val="a0"/>
      </w:pPr>
    </w:p>
    <w:p w:rsidR="002F0CD9" w:rsidRPr="00F668F1" w:rsidRDefault="002F0CD9">
      <w:pPr>
        <w:pStyle w:val="a0"/>
      </w:pPr>
    </w:p>
    <w:p w:rsidR="002F0CD9" w:rsidRPr="00F668F1" w:rsidRDefault="002F0CD9">
      <w:pPr>
        <w:pStyle w:val="a0"/>
        <w:sectPr w:rsidR="002F0CD9" w:rsidRPr="00F668F1">
          <w:headerReference w:type="even" r:id="rId47"/>
          <w:headerReference w:type="default" r:id="rId48"/>
          <w:pgSz w:w="12240" w:h="15840"/>
          <w:pgMar w:top="1440" w:right="1797" w:bottom="1440" w:left="1797" w:header="720" w:footer="720" w:gutter="0"/>
          <w:pgNumType w:fmt="numberInDash"/>
          <w:cols w:space="720"/>
        </w:sectPr>
      </w:pPr>
    </w:p>
    <w:p w:rsidR="002F0CD9" w:rsidRPr="00F668F1" w:rsidRDefault="002F0CD9">
      <w:pPr>
        <w:widowControl/>
        <w:jc w:val="left"/>
        <w:rPr>
          <w:rFonts w:ascii="宋体" w:eastAsia="宋体" w:hAnsi="宋体" w:cs="宋体"/>
          <w:b/>
          <w:bCs/>
          <w:kern w:val="0"/>
          <w:sz w:val="24"/>
          <w:szCs w:val="21"/>
          <w:shd w:val="clear" w:color="auto" w:fill="FFFF99"/>
        </w:rPr>
      </w:pPr>
    </w:p>
    <w:p w:rsidR="002F0CD9" w:rsidRPr="00F668F1" w:rsidRDefault="002F0CD9">
      <w:pPr>
        <w:widowControl/>
        <w:jc w:val="left"/>
        <w:rPr>
          <w:rFonts w:ascii="宋体" w:eastAsia="宋体" w:hAnsi="宋体" w:cs="宋体"/>
          <w:b/>
          <w:bCs/>
          <w:kern w:val="0"/>
          <w:sz w:val="24"/>
          <w:szCs w:val="21"/>
          <w:shd w:val="clear" w:color="auto" w:fill="FFFF99"/>
        </w:rPr>
      </w:pPr>
    </w:p>
    <w:p w:rsidR="002F0CD9" w:rsidRPr="00F668F1" w:rsidRDefault="009C3B3B">
      <w:pPr>
        <w:widowControl/>
        <w:jc w:val="left"/>
        <w:rPr>
          <w:rFonts w:ascii="宋体" w:eastAsia="宋体" w:hAnsi="宋体" w:cs="宋体"/>
          <w:b/>
          <w:kern w:val="0"/>
          <w:sz w:val="32"/>
          <w:szCs w:val="21"/>
        </w:rPr>
      </w:pPr>
      <w:r w:rsidRPr="00F668F1">
        <w:rPr>
          <w:rFonts w:ascii="宋体" w:eastAsia="宋体" w:hAnsi="宋体" w:cs="宋体" w:hint="eastAsia"/>
          <w:b/>
          <w:kern w:val="0"/>
          <w:sz w:val="32"/>
          <w:szCs w:val="21"/>
        </w:rPr>
        <w:t>通选课选课相关规定</w:t>
      </w:r>
    </w:p>
    <w:p w:rsidR="002F0CD9" w:rsidRPr="00F668F1" w:rsidRDefault="002F0CD9">
      <w:pPr>
        <w:widowControl/>
        <w:jc w:val="left"/>
        <w:rPr>
          <w:rFonts w:ascii="宋体" w:eastAsia="宋体" w:hAnsi="宋体" w:cs="宋体"/>
          <w:b/>
          <w:kern w:val="0"/>
          <w:sz w:val="32"/>
          <w:szCs w:val="21"/>
        </w:rPr>
      </w:pPr>
    </w:p>
    <w:p w:rsidR="005A55BC" w:rsidRPr="00F668F1" w:rsidRDefault="009C3B3B" w:rsidP="005A55BC">
      <w:pPr>
        <w:widowControl/>
        <w:jc w:val="left"/>
        <w:rPr>
          <w:rFonts w:ascii="宋体" w:eastAsia="宋体" w:hAnsi="宋体" w:cs="宋体"/>
          <w:kern w:val="0"/>
          <w:szCs w:val="21"/>
        </w:rPr>
      </w:pPr>
      <w:r w:rsidRPr="00F668F1">
        <w:rPr>
          <w:rFonts w:ascii="宋体" w:eastAsia="宋体" w:hAnsi="宋体" w:cs="宋体" w:hint="eastAsia"/>
          <w:kern w:val="0"/>
          <w:szCs w:val="21"/>
        </w:rPr>
        <w:t>  </w:t>
      </w:r>
      <w:r w:rsidR="005A55BC" w:rsidRPr="00F668F1">
        <w:rPr>
          <w:rFonts w:ascii="宋体" w:eastAsia="宋体" w:hAnsi="宋体" w:cs="宋体" w:hint="eastAsia"/>
          <w:kern w:val="0"/>
          <w:szCs w:val="21"/>
        </w:rPr>
        <w:t>通选课需要修满12学分。可以用专业必修课和限选课替代通选课相应领域学分。 </w:t>
      </w:r>
    </w:p>
    <w:p w:rsidR="005A55BC" w:rsidRPr="00F668F1" w:rsidRDefault="005A55BC" w:rsidP="005A55BC">
      <w:pPr>
        <w:widowControl/>
        <w:ind w:firstLineChars="200" w:firstLine="420"/>
        <w:jc w:val="left"/>
        <w:rPr>
          <w:rFonts w:ascii="宋体" w:eastAsia="宋体" w:hAnsi="宋体" w:cs="宋体"/>
          <w:kern w:val="0"/>
          <w:szCs w:val="21"/>
        </w:rPr>
      </w:pPr>
      <w:r w:rsidRPr="00F668F1">
        <w:rPr>
          <w:rFonts w:ascii="宋体" w:eastAsia="宋体" w:hAnsi="宋体" w:cs="宋体" w:hint="eastAsia"/>
          <w:kern w:val="0"/>
          <w:szCs w:val="21"/>
        </w:rPr>
        <w:t>跨学科选修其他专业必修课和限选课，经学校认定后可计入相应领域的通选课学分，每门课程只能计入一次课类，不能重复使用。本院系开设的通选课不得计入学生毕业所需的通选课学分。</w:t>
      </w:r>
    </w:p>
    <w:p w:rsidR="005A55BC" w:rsidRPr="00F668F1" w:rsidRDefault="005A55BC" w:rsidP="005A55BC">
      <w:pPr>
        <w:widowControl/>
        <w:tabs>
          <w:tab w:val="center" w:pos="2417"/>
        </w:tabs>
        <w:jc w:val="left"/>
        <w:rPr>
          <w:rFonts w:ascii="宋体" w:eastAsia="宋体" w:hAnsi="宋体" w:cs="宋体"/>
          <w:kern w:val="0"/>
          <w:szCs w:val="21"/>
        </w:rPr>
      </w:pPr>
      <w:r w:rsidRPr="00F668F1">
        <w:rPr>
          <w:rFonts w:ascii="宋体" w:eastAsia="宋体" w:hAnsi="宋体" w:cs="宋体" w:hint="eastAsia"/>
          <w:kern w:val="0"/>
          <w:szCs w:val="21"/>
        </w:rPr>
        <w:t> </w:t>
      </w:r>
      <w:r w:rsidRPr="00F668F1">
        <w:rPr>
          <w:rFonts w:ascii="宋体" w:eastAsia="宋体" w:hAnsi="宋体" w:cs="宋体" w:hint="eastAsia"/>
          <w:kern w:val="0"/>
          <w:szCs w:val="21"/>
        </w:rPr>
        <w:tab/>
      </w:r>
    </w:p>
    <w:p w:rsidR="005A55BC" w:rsidRPr="00F668F1" w:rsidRDefault="005A55BC" w:rsidP="005A55BC">
      <w:pPr>
        <w:widowControl/>
        <w:ind w:firstLineChars="200" w:firstLine="420"/>
        <w:jc w:val="left"/>
        <w:rPr>
          <w:rFonts w:ascii="宋体" w:eastAsia="宋体" w:hAnsi="宋体" w:cs="宋体"/>
          <w:kern w:val="0"/>
          <w:szCs w:val="21"/>
        </w:rPr>
      </w:pPr>
      <w:r w:rsidRPr="00F668F1">
        <w:rPr>
          <w:rFonts w:ascii="宋体" w:eastAsia="宋体" w:hAnsi="宋体" w:cs="宋体" w:hint="eastAsia"/>
          <w:kern w:val="0"/>
          <w:szCs w:val="21"/>
        </w:rPr>
        <w:t>通选课相关领域课程与院系专业必修课和限选课对应的基本原则如下，若认定中有争议或特殊问题，需要经过学校教学指导委员会讨论决定。 </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 </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A． 数学与自然科学类 （对应除心理系的理工科各院系专业必修课和限选课）</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 </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B． 社会科学类：至少2学分（对应政管学院、国关学院、法学院、经济学院、光华学院和社会学系的专业必修课和限选课）</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 </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C． 哲学与心理学类：至少2学分（对应哲学系和心理学系的专业必修课和限选课）</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 </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D． 历史学类：至少2学分（对应历史系、考古文博学院专业必修课和限选课）</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 </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E． 语言学、文学、艺术与美育类：理科至少4学分（文科至少2学分），至少一门是艺术与美育类课程（对应中文系、外国语学院和艺术学院的专业必修课和限选课，艺术与美育类课程对应艺术学院的专业必修课和限选课）</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 </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F． 社会可持续发展类 （对应地空学院、城环学院和环工学院的专业必修课和限选课）</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 </w:t>
      </w:r>
    </w:p>
    <w:p w:rsidR="005A55BC" w:rsidRPr="00F668F1" w:rsidRDefault="005A55BC" w:rsidP="005A55BC">
      <w:pPr>
        <w:widowControl/>
        <w:jc w:val="left"/>
        <w:rPr>
          <w:rFonts w:ascii="宋体" w:eastAsia="宋体" w:hAnsi="宋体" w:cs="宋体"/>
          <w:kern w:val="0"/>
          <w:szCs w:val="21"/>
        </w:rPr>
      </w:pPr>
      <w:r w:rsidRPr="00F668F1">
        <w:rPr>
          <w:rFonts w:ascii="宋体" w:eastAsia="宋体" w:hAnsi="宋体" w:cs="宋体" w:hint="eastAsia"/>
          <w:kern w:val="0"/>
          <w:szCs w:val="21"/>
        </w:rPr>
        <w:t>其中，A类和F类相加：理科至少2学分，文科至少4学分</w:t>
      </w: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5A55BC" w:rsidRPr="00F668F1" w:rsidRDefault="005A55BC" w:rsidP="005A55BC">
      <w:pPr>
        <w:widowControl/>
        <w:jc w:val="left"/>
        <w:rPr>
          <w:rFonts w:ascii="宋体" w:eastAsia="宋体" w:hAnsi="宋体" w:cs="宋体"/>
          <w:kern w:val="0"/>
          <w:szCs w:val="21"/>
        </w:rPr>
      </w:pPr>
    </w:p>
    <w:p w:rsidR="002F0CD9" w:rsidRPr="00F668F1" w:rsidRDefault="009C3B3B" w:rsidP="005A55BC">
      <w:pPr>
        <w:widowControl/>
        <w:jc w:val="left"/>
        <w:rPr>
          <w:rFonts w:ascii="宋体" w:hAnsi="宋体" w:cs="宋体"/>
          <w:b/>
          <w:sz w:val="32"/>
          <w:szCs w:val="21"/>
        </w:rPr>
      </w:pPr>
      <w:r w:rsidRPr="00F668F1">
        <w:rPr>
          <w:rFonts w:ascii="宋体" w:hAnsi="宋体" w:cs="宋体"/>
          <w:b/>
          <w:sz w:val="32"/>
          <w:szCs w:val="21"/>
        </w:rPr>
        <w:lastRenderedPageBreak/>
        <w:t>港澳台学生和留学生选课规定</w:t>
      </w:r>
    </w:p>
    <w:p w:rsidR="002F0CD9" w:rsidRPr="00F668F1" w:rsidRDefault="009C3B3B">
      <w:pPr>
        <w:rPr>
          <w:rFonts w:ascii="宋体" w:hAnsi="宋体" w:cs="宋体"/>
          <w:szCs w:val="21"/>
        </w:rPr>
      </w:pPr>
      <w:r w:rsidRPr="00F668F1">
        <w:rPr>
          <w:rFonts w:ascii="宋体" w:hAnsi="宋体" w:cs="宋体" w:hint="eastAsia"/>
          <w:szCs w:val="21"/>
        </w:rPr>
        <w:t> </w:t>
      </w:r>
    </w:p>
    <w:p w:rsidR="00F96758" w:rsidRPr="00F668F1" w:rsidRDefault="00F96758" w:rsidP="00F96758">
      <w:pPr>
        <w:widowControl/>
        <w:jc w:val="left"/>
        <w:rPr>
          <w:rFonts w:ascii="Calibri" w:eastAsia="宋体" w:hAnsi="Calibri" w:cs="宋体"/>
          <w:kern w:val="0"/>
          <w:szCs w:val="21"/>
        </w:rPr>
      </w:pPr>
      <w:r w:rsidRPr="00F668F1">
        <w:rPr>
          <w:rFonts w:ascii="Calibri" w:eastAsia="宋体" w:hAnsi="Calibri" w:cs="宋体"/>
          <w:kern w:val="0"/>
          <w:szCs w:val="21"/>
        </w:rPr>
        <w:t>1</w:t>
      </w:r>
      <w:r w:rsidRPr="00F668F1">
        <w:rPr>
          <w:rFonts w:ascii="Calibri" w:eastAsia="宋体" w:hAnsi="Calibri" w:cs="宋体" w:hint="eastAsia"/>
          <w:kern w:val="0"/>
          <w:szCs w:val="21"/>
        </w:rPr>
        <w:t>、留学生可免修政治课、军事理论和英语课。但须用序号为</w:t>
      </w:r>
      <w:r w:rsidRPr="00F668F1">
        <w:rPr>
          <w:rFonts w:ascii="Calibri" w:eastAsia="宋体" w:hAnsi="Calibri" w:cs="宋体"/>
          <w:kern w:val="0"/>
          <w:szCs w:val="21"/>
        </w:rPr>
        <w:t>1-32</w:t>
      </w:r>
      <w:r w:rsidRPr="00F668F1">
        <w:rPr>
          <w:rFonts w:ascii="Calibri" w:eastAsia="宋体" w:hAnsi="Calibri" w:cs="宋体" w:hint="eastAsia"/>
          <w:kern w:val="0"/>
          <w:szCs w:val="21"/>
        </w:rPr>
        <w:t>的</w:t>
      </w:r>
      <w:r w:rsidRPr="00F668F1">
        <w:rPr>
          <w:rFonts w:ascii="宋体" w:eastAsia="宋体" w:hAnsi="宋体" w:cs="宋体" w:hint="eastAsia"/>
          <w:kern w:val="0"/>
          <w:szCs w:val="21"/>
        </w:rPr>
        <w:t>“</w:t>
      </w:r>
      <w:r w:rsidRPr="00F668F1">
        <w:rPr>
          <w:rFonts w:ascii="Calibri" w:eastAsia="宋体" w:hAnsi="Calibri" w:cs="宋体" w:hint="eastAsia"/>
          <w:kern w:val="0"/>
          <w:szCs w:val="21"/>
        </w:rPr>
        <w:t>与中国有关的课程</w:t>
      </w:r>
      <w:r w:rsidRPr="00F668F1">
        <w:rPr>
          <w:rFonts w:ascii="宋体" w:eastAsia="宋体" w:hAnsi="宋体" w:cs="宋体" w:hint="eastAsia"/>
          <w:kern w:val="0"/>
          <w:szCs w:val="21"/>
        </w:rPr>
        <w:t>”</w:t>
      </w:r>
      <w:r w:rsidRPr="00F668F1">
        <w:rPr>
          <w:rFonts w:ascii="Calibri" w:eastAsia="宋体" w:hAnsi="Calibri" w:cs="宋体" w:hint="eastAsia"/>
          <w:kern w:val="0"/>
          <w:szCs w:val="21"/>
        </w:rPr>
        <w:t>替代政治和军事理论课学分。英语课学分由其他课程（可全校任选课）补足，其他学分要求均与本科生要求一致。</w:t>
      </w:r>
    </w:p>
    <w:p w:rsidR="002F0CD9" w:rsidRPr="00F668F1" w:rsidRDefault="00F96758" w:rsidP="00F96758">
      <w:pPr>
        <w:rPr>
          <w:rFonts w:ascii="宋体" w:hAnsi="宋体" w:cs="宋体"/>
          <w:szCs w:val="21"/>
        </w:rPr>
      </w:pPr>
      <w:r w:rsidRPr="00F668F1">
        <w:rPr>
          <w:rFonts w:ascii="Calibri" w:eastAsia="宋体" w:hAnsi="Calibri" w:cs="宋体"/>
          <w:kern w:val="0"/>
          <w:szCs w:val="21"/>
        </w:rPr>
        <w:t>2</w:t>
      </w:r>
      <w:r w:rsidRPr="00F668F1">
        <w:rPr>
          <w:rFonts w:ascii="Calibri" w:eastAsia="宋体" w:hAnsi="Calibri" w:cs="宋体" w:hint="eastAsia"/>
          <w:kern w:val="0"/>
          <w:szCs w:val="21"/>
        </w:rPr>
        <w:t>、港澳台学生可免修政治课和军事理论。但须用序号</w:t>
      </w:r>
      <w:r w:rsidRPr="00F668F1">
        <w:rPr>
          <w:rFonts w:ascii="Calibri" w:eastAsia="宋体" w:hAnsi="Calibri" w:cs="宋体"/>
          <w:kern w:val="0"/>
          <w:szCs w:val="21"/>
        </w:rPr>
        <w:t>33-95</w:t>
      </w:r>
      <w:r w:rsidRPr="00F668F1">
        <w:rPr>
          <w:rFonts w:ascii="Calibri" w:eastAsia="宋体" w:hAnsi="Calibri" w:cs="宋体" w:hint="eastAsia"/>
          <w:kern w:val="0"/>
          <w:szCs w:val="21"/>
        </w:rPr>
        <w:t>的</w:t>
      </w:r>
      <w:r w:rsidRPr="00F668F1">
        <w:rPr>
          <w:rFonts w:ascii="宋体" w:eastAsia="宋体" w:hAnsi="宋体" w:cs="宋体" w:hint="eastAsia"/>
          <w:kern w:val="0"/>
          <w:szCs w:val="21"/>
        </w:rPr>
        <w:t>“</w:t>
      </w:r>
      <w:r w:rsidRPr="00F668F1">
        <w:rPr>
          <w:rFonts w:ascii="Calibri" w:eastAsia="宋体" w:hAnsi="Calibri" w:cs="宋体" w:hint="eastAsia"/>
          <w:kern w:val="0"/>
          <w:szCs w:val="21"/>
        </w:rPr>
        <w:t>与中国有关的课程</w:t>
      </w:r>
      <w:r w:rsidRPr="00F668F1">
        <w:rPr>
          <w:rFonts w:ascii="宋体" w:eastAsia="宋体" w:hAnsi="宋体" w:cs="宋体" w:hint="eastAsia"/>
          <w:kern w:val="0"/>
          <w:szCs w:val="21"/>
        </w:rPr>
        <w:t>”</w:t>
      </w:r>
      <w:r w:rsidRPr="00F668F1">
        <w:rPr>
          <w:rFonts w:ascii="Calibri" w:eastAsia="宋体" w:hAnsi="Calibri" w:cs="宋体" w:hint="eastAsia"/>
          <w:kern w:val="0"/>
          <w:szCs w:val="21"/>
        </w:rPr>
        <w:t>替代政治和军事理论课学分。其他学分要求均与本科生要求一致。</w:t>
      </w:r>
    </w:p>
    <w:p w:rsidR="002F0CD9" w:rsidRPr="00F668F1" w:rsidRDefault="002F0CD9">
      <w:pPr>
        <w:rPr>
          <w:rFonts w:ascii="宋体" w:hAnsi="宋体" w:cs="宋体"/>
          <w:szCs w:val="21"/>
        </w:rPr>
      </w:pPr>
    </w:p>
    <w:p w:rsidR="002F0CD9" w:rsidRPr="00F668F1" w:rsidRDefault="009C3B3B">
      <w:pPr>
        <w:jc w:val="center"/>
        <w:rPr>
          <w:rFonts w:ascii="宋体" w:hAnsi="宋体" w:cs="宋体"/>
          <w:b/>
          <w:sz w:val="27"/>
          <w:szCs w:val="21"/>
        </w:rPr>
      </w:pPr>
      <w:r w:rsidRPr="00F668F1">
        <w:rPr>
          <w:rFonts w:ascii="宋体" w:hAnsi="宋体" w:cs="宋体"/>
          <w:b/>
          <w:sz w:val="27"/>
          <w:szCs w:val="21"/>
        </w:rPr>
        <w:t>与中国有关的课程</w:t>
      </w:r>
    </w:p>
    <w:p w:rsidR="002F0CD9" w:rsidRPr="00F668F1" w:rsidRDefault="002F0CD9">
      <w:pPr>
        <w:jc w:val="center"/>
        <w:rPr>
          <w:rFonts w:ascii="宋体" w:hAnsi="宋体" w:cs="宋体"/>
          <w:b/>
          <w:sz w:val="27"/>
          <w:szCs w:val="21"/>
        </w:rPr>
      </w:pPr>
    </w:p>
    <w:tbl>
      <w:tblPr>
        <w:tblStyle w:val="af3"/>
        <w:tblW w:w="9195" w:type="dxa"/>
        <w:jc w:val="center"/>
        <w:tblLayout w:type="fixed"/>
        <w:tblLook w:val="04A0"/>
      </w:tblPr>
      <w:tblGrid>
        <w:gridCol w:w="740"/>
        <w:gridCol w:w="1137"/>
        <w:gridCol w:w="2619"/>
        <w:gridCol w:w="1153"/>
        <w:gridCol w:w="1429"/>
        <w:gridCol w:w="2117"/>
      </w:tblGrid>
      <w:tr w:rsidR="002F0CD9" w:rsidRPr="00F668F1">
        <w:trPr>
          <w:trHeight w:val="270"/>
          <w:jc w:val="center"/>
        </w:trPr>
        <w:tc>
          <w:tcPr>
            <w:tcW w:w="740" w:type="dxa"/>
          </w:tcPr>
          <w:p w:rsidR="002F0CD9" w:rsidRPr="00F668F1" w:rsidRDefault="009C3B3B">
            <w:pPr>
              <w:rPr>
                <w:b/>
                <w:bCs/>
              </w:rPr>
            </w:pPr>
            <w:r w:rsidRPr="00F668F1">
              <w:rPr>
                <w:rFonts w:hint="eastAsia"/>
                <w:b/>
                <w:bCs/>
              </w:rPr>
              <w:t>序号</w:t>
            </w:r>
          </w:p>
        </w:tc>
        <w:tc>
          <w:tcPr>
            <w:tcW w:w="1137" w:type="dxa"/>
          </w:tcPr>
          <w:p w:rsidR="002F0CD9" w:rsidRPr="00F668F1" w:rsidRDefault="009C3B3B">
            <w:pPr>
              <w:rPr>
                <w:b/>
                <w:bCs/>
              </w:rPr>
            </w:pPr>
            <w:r w:rsidRPr="00F668F1">
              <w:rPr>
                <w:rFonts w:hint="eastAsia"/>
                <w:b/>
                <w:bCs/>
              </w:rPr>
              <w:t>课程号</w:t>
            </w:r>
          </w:p>
        </w:tc>
        <w:tc>
          <w:tcPr>
            <w:tcW w:w="2619" w:type="dxa"/>
          </w:tcPr>
          <w:p w:rsidR="002F0CD9" w:rsidRPr="00F668F1" w:rsidRDefault="009C3B3B">
            <w:pPr>
              <w:rPr>
                <w:b/>
                <w:bCs/>
              </w:rPr>
            </w:pPr>
            <w:r w:rsidRPr="00F668F1">
              <w:rPr>
                <w:rFonts w:hint="eastAsia"/>
                <w:b/>
                <w:bCs/>
              </w:rPr>
              <w:t>课程名称</w:t>
            </w:r>
          </w:p>
        </w:tc>
        <w:tc>
          <w:tcPr>
            <w:tcW w:w="1153" w:type="dxa"/>
          </w:tcPr>
          <w:p w:rsidR="002F0CD9" w:rsidRPr="00F668F1" w:rsidRDefault="009C3B3B">
            <w:pPr>
              <w:rPr>
                <w:b/>
                <w:bCs/>
              </w:rPr>
            </w:pPr>
            <w:r w:rsidRPr="00F668F1">
              <w:rPr>
                <w:rFonts w:hint="eastAsia"/>
                <w:b/>
                <w:bCs/>
              </w:rPr>
              <w:t>课程类别</w:t>
            </w:r>
          </w:p>
        </w:tc>
        <w:tc>
          <w:tcPr>
            <w:tcW w:w="1429" w:type="dxa"/>
          </w:tcPr>
          <w:p w:rsidR="002F0CD9" w:rsidRPr="00F668F1" w:rsidRDefault="009C3B3B">
            <w:pPr>
              <w:rPr>
                <w:b/>
                <w:bCs/>
              </w:rPr>
            </w:pPr>
            <w:r w:rsidRPr="00F668F1">
              <w:rPr>
                <w:rFonts w:hint="eastAsia"/>
                <w:b/>
                <w:bCs/>
              </w:rPr>
              <w:t>学分</w:t>
            </w:r>
          </w:p>
        </w:tc>
        <w:tc>
          <w:tcPr>
            <w:tcW w:w="2117" w:type="dxa"/>
          </w:tcPr>
          <w:p w:rsidR="002F0CD9" w:rsidRPr="00F668F1" w:rsidRDefault="009C3B3B">
            <w:pPr>
              <w:rPr>
                <w:b/>
                <w:bCs/>
              </w:rPr>
            </w:pPr>
            <w:r w:rsidRPr="00F668F1">
              <w:rPr>
                <w:rFonts w:hint="eastAsia"/>
                <w:b/>
                <w:bCs/>
              </w:rPr>
              <w:t>先修课要求</w:t>
            </w:r>
          </w:p>
        </w:tc>
      </w:tr>
      <w:tr w:rsidR="002F0CD9" w:rsidRPr="00F668F1">
        <w:trPr>
          <w:trHeight w:val="306"/>
          <w:jc w:val="center"/>
        </w:trPr>
        <w:tc>
          <w:tcPr>
            <w:tcW w:w="740" w:type="dxa"/>
            <w:shd w:val="clear" w:color="auto" w:fill="EDEDED" w:themeFill="accent3" w:themeFillTint="33"/>
          </w:tcPr>
          <w:p w:rsidR="002F0CD9" w:rsidRPr="00F668F1" w:rsidRDefault="009C3B3B">
            <w:r w:rsidRPr="00F668F1">
              <w:rPr>
                <w:rFonts w:hint="eastAsia"/>
              </w:rPr>
              <w:t>1</w:t>
            </w:r>
          </w:p>
        </w:tc>
        <w:tc>
          <w:tcPr>
            <w:tcW w:w="1137" w:type="dxa"/>
            <w:shd w:val="clear" w:color="auto" w:fill="EDEDED" w:themeFill="accent3" w:themeFillTint="33"/>
          </w:tcPr>
          <w:p w:rsidR="002F0CD9" w:rsidRPr="00F668F1" w:rsidRDefault="009C3B3B">
            <w:r w:rsidRPr="00F668F1">
              <w:rPr>
                <w:rFonts w:hint="eastAsia"/>
              </w:rPr>
              <w:t>02080051</w:t>
            </w:r>
          </w:p>
        </w:tc>
        <w:tc>
          <w:tcPr>
            <w:tcW w:w="2619" w:type="dxa"/>
            <w:shd w:val="clear" w:color="auto" w:fill="EDEDED" w:themeFill="accent3" w:themeFillTint="33"/>
          </w:tcPr>
          <w:p w:rsidR="002F0CD9" w:rsidRPr="00F668F1" w:rsidRDefault="009C3B3B">
            <w:r w:rsidRPr="00F668F1">
              <w:rPr>
                <w:rFonts w:hint="eastAsia"/>
              </w:rPr>
              <w:t>古代汉语</w:t>
            </w:r>
            <w:r w:rsidRPr="00F668F1">
              <w:rPr>
                <w:rFonts w:hint="eastAsia"/>
              </w:rPr>
              <w:t>(</w:t>
            </w:r>
            <w:r w:rsidRPr="00F668F1">
              <w:rPr>
                <w:rFonts w:hint="eastAsia"/>
              </w:rPr>
              <w:t>上</w:t>
            </w:r>
            <w:r w:rsidRPr="00F668F1">
              <w:rPr>
                <w:rFonts w:hint="eastAsia"/>
              </w:rPr>
              <w:t>)</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4</w:t>
            </w:r>
          </w:p>
        </w:tc>
        <w:tc>
          <w:tcPr>
            <w:tcW w:w="2117" w:type="dxa"/>
            <w:shd w:val="clear" w:color="auto" w:fill="EDEDED" w:themeFill="accent3" w:themeFillTint="33"/>
          </w:tcPr>
          <w:p w:rsidR="002F0CD9" w:rsidRPr="00F668F1" w:rsidRDefault="002F0CD9"/>
        </w:tc>
      </w:tr>
      <w:tr w:rsidR="002F0CD9" w:rsidRPr="00F668F1">
        <w:trPr>
          <w:trHeight w:val="269"/>
          <w:jc w:val="center"/>
        </w:trPr>
        <w:tc>
          <w:tcPr>
            <w:tcW w:w="740" w:type="dxa"/>
            <w:shd w:val="clear" w:color="auto" w:fill="EDEDED" w:themeFill="accent3" w:themeFillTint="33"/>
          </w:tcPr>
          <w:p w:rsidR="002F0CD9" w:rsidRPr="00F668F1" w:rsidRDefault="009C3B3B">
            <w:r w:rsidRPr="00F668F1">
              <w:rPr>
                <w:rFonts w:hint="eastAsia"/>
              </w:rPr>
              <w:t>2</w:t>
            </w:r>
          </w:p>
        </w:tc>
        <w:tc>
          <w:tcPr>
            <w:tcW w:w="1137" w:type="dxa"/>
            <w:shd w:val="clear" w:color="auto" w:fill="EDEDED" w:themeFill="accent3" w:themeFillTint="33"/>
          </w:tcPr>
          <w:p w:rsidR="002F0CD9" w:rsidRPr="00F668F1" w:rsidRDefault="009C3B3B">
            <w:r w:rsidRPr="00F668F1">
              <w:rPr>
                <w:rFonts w:hint="eastAsia"/>
              </w:rPr>
              <w:t>02080053</w:t>
            </w:r>
          </w:p>
        </w:tc>
        <w:tc>
          <w:tcPr>
            <w:tcW w:w="2619" w:type="dxa"/>
            <w:shd w:val="clear" w:color="auto" w:fill="EDEDED" w:themeFill="accent3" w:themeFillTint="33"/>
          </w:tcPr>
          <w:p w:rsidR="002F0CD9" w:rsidRPr="00F668F1" w:rsidRDefault="009C3B3B">
            <w:r w:rsidRPr="00F668F1">
              <w:rPr>
                <w:rFonts w:hint="eastAsia"/>
              </w:rPr>
              <w:t>古代汉语</w:t>
            </w:r>
            <w:r w:rsidRPr="00F668F1">
              <w:rPr>
                <w:rFonts w:hint="eastAsia"/>
              </w:rPr>
              <w:t>(</w:t>
            </w:r>
            <w:r w:rsidRPr="00F668F1">
              <w:rPr>
                <w:rFonts w:hint="eastAsia"/>
              </w:rPr>
              <w:t>下</w:t>
            </w:r>
            <w:r w:rsidRPr="00F668F1">
              <w:rPr>
                <w:rFonts w:hint="eastAsia"/>
              </w:rPr>
              <w:t>)</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4</w:t>
            </w:r>
          </w:p>
        </w:tc>
        <w:tc>
          <w:tcPr>
            <w:tcW w:w="2117" w:type="dxa"/>
            <w:shd w:val="clear" w:color="auto" w:fill="EDEDED" w:themeFill="accent3" w:themeFillTint="33"/>
          </w:tcPr>
          <w:p w:rsidR="002F0CD9" w:rsidRPr="00F668F1" w:rsidRDefault="009C3B3B">
            <w:r w:rsidRPr="00F668F1">
              <w:t>古代汉语（上）</w:t>
            </w:r>
          </w:p>
        </w:tc>
      </w:tr>
      <w:tr w:rsidR="002F0CD9" w:rsidRPr="00F668F1">
        <w:trPr>
          <w:trHeight w:val="219"/>
          <w:jc w:val="center"/>
        </w:trPr>
        <w:tc>
          <w:tcPr>
            <w:tcW w:w="740" w:type="dxa"/>
            <w:shd w:val="clear" w:color="auto" w:fill="EDEDED" w:themeFill="accent3" w:themeFillTint="33"/>
          </w:tcPr>
          <w:p w:rsidR="002F0CD9" w:rsidRPr="00F668F1" w:rsidRDefault="009C3B3B">
            <w:r w:rsidRPr="00F668F1">
              <w:rPr>
                <w:rFonts w:hint="eastAsia"/>
              </w:rPr>
              <w:t>3</w:t>
            </w:r>
          </w:p>
        </w:tc>
        <w:tc>
          <w:tcPr>
            <w:tcW w:w="1137" w:type="dxa"/>
            <w:shd w:val="clear" w:color="auto" w:fill="EDEDED" w:themeFill="accent3" w:themeFillTint="33"/>
          </w:tcPr>
          <w:p w:rsidR="002F0CD9" w:rsidRPr="00F668F1" w:rsidRDefault="009C3B3B">
            <w:r w:rsidRPr="00F668F1">
              <w:rPr>
                <w:rFonts w:hint="eastAsia"/>
              </w:rPr>
              <w:t>02080440</w:t>
            </w:r>
          </w:p>
        </w:tc>
        <w:tc>
          <w:tcPr>
            <w:tcW w:w="2619" w:type="dxa"/>
            <w:shd w:val="clear" w:color="auto" w:fill="EDEDED" w:themeFill="accent3" w:themeFillTint="33"/>
          </w:tcPr>
          <w:p w:rsidR="002F0CD9" w:rsidRPr="00F668F1" w:rsidRDefault="009C3B3B">
            <w:r w:rsidRPr="00F668F1">
              <w:rPr>
                <w:rFonts w:hint="eastAsia"/>
              </w:rPr>
              <w:t>古文选读</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3</w:t>
            </w:r>
          </w:p>
        </w:tc>
        <w:tc>
          <w:tcPr>
            <w:tcW w:w="2117" w:type="dxa"/>
            <w:shd w:val="clear" w:color="auto" w:fill="EDEDED" w:themeFill="accent3" w:themeFillTint="33"/>
          </w:tcPr>
          <w:p w:rsidR="002F0CD9" w:rsidRPr="00F668F1" w:rsidRDefault="002F0CD9"/>
        </w:tc>
      </w:tr>
      <w:tr w:rsidR="002F0CD9" w:rsidRPr="00F668F1">
        <w:trPr>
          <w:trHeight w:val="197"/>
          <w:jc w:val="center"/>
        </w:trPr>
        <w:tc>
          <w:tcPr>
            <w:tcW w:w="740" w:type="dxa"/>
            <w:shd w:val="clear" w:color="auto" w:fill="EDEDED" w:themeFill="accent3" w:themeFillTint="33"/>
          </w:tcPr>
          <w:p w:rsidR="002F0CD9" w:rsidRPr="00F668F1" w:rsidRDefault="009C3B3B">
            <w:r w:rsidRPr="00F668F1">
              <w:rPr>
                <w:rFonts w:hint="eastAsia"/>
              </w:rPr>
              <w:t>4</w:t>
            </w:r>
          </w:p>
        </w:tc>
        <w:tc>
          <w:tcPr>
            <w:tcW w:w="1137" w:type="dxa"/>
            <w:shd w:val="clear" w:color="auto" w:fill="EDEDED" w:themeFill="accent3" w:themeFillTint="33"/>
          </w:tcPr>
          <w:p w:rsidR="002F0CD9" w:rsidRPr="00F668F1" w:rsidRDefault="009C3B3B">
            <w:r w:rsidRPr="00F668F1">
              <w:rPr>
                <w:rFonts w:hint="eastAsia"/>
              </w:rPr>
              <w:t>02080331</w:t>
            </w:r>
          </w:p>
        </w:tc>
        <w:tc>
          <w:tcPr>
            <w:tcW w:w="2619" w:type="dxa"/>
            <w:shd w:val="clear" w:color="auto" w:fill="EDEDED" w:themeFill="accent3" w:themeFillTint="33"/>
          </w:tcPr>
          <w:p w:rsidR="002F0CD9" w:rsidRPr="00F668F1" w:rsidRDefault="009C3B3B">
            <w:r w:rsidRPr="00F668F1">
              <w:rPr>
                <w:rFonts w:hint="eastAsia"/>
              </w:rPr>
              <w:t>中国当代文学作品（上）</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2F0CD9"/>
        </w:tc>
      </w:tr>
      <w:tr w:rsidR="002F0CD9" w:rsidRPr="00F668F1">
        <w:trPr>
          <w:trHeight w:val="270"/>
          <w:jc w:val="center"/>
        </w:trPr>
        <w:tc>
          <w:tcPr>
            <w:tcW w:w="740" w:type="dxa"/>
            <w:shd w:val="clear" w:color="auto" w:fill="EDEDED" w:themeFill="accent3" w:themeFillTint="33"/>
          </w:tcPr>
          <w:p w:rsidR="002F0CD9" w:rsidRPr="00F668F1" w:rsidRDefault="009C3B3B">
            <w:r w:rsidRPr="00F668F1">
              <w:rPr>
                <w:rFonts w:hint="eastAsia"/>
              </w:rPr>
              <w:t>5</w:t>
            </w:r>
          </w:p>
        </w:tc>
        <w:tc>
          <w:tcPr>
            <w:tcW w:w="1137" w:type="dxa"/>
            <w:shd w:val="clear" w:color="auto" w:fill="EDEDED" w:themeFill="accent3" w:themeFillTint="33"/>
          </w:tcPr>
          <w:p w:rsidR="002F0CD9" w:rsidRPr="00F668F1" w:rsidRDefault="009C3B3B">
            <w:r w:rsidRPr="00F668F1">
              <w:rPr>
                <w:rFonts w:hint="eastAsia"/>
              </w:rPr>
              <w:t>02080332</w:t>
            </w:r>
          </w:p>
        </w:tc>
        <w:tc>
          <w:tcPr>
            <w:tcW w:w="2619" w:type="dxa"/>
            <w:shd w:val="clear" w:color="auto" w:fill="EDEDED" w:themeFill="accent3" w:themeFillTint="33"/>
          </w:tcPr>
          <w:p w:rsidR="002F0CD9" w:rsidRPr="00F668F1" w:rsidRDefault="009C3B3B">
            <w:r w:rsidRPr="00F668F1">
              <w:rPr>
                <w:rFonts w:hint="eastAsia"/>
              </w:rPr>
              <w:t>中国当代文学作品（下）</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9C3B3B">
            <w:r w:rsidRPr="00F668F1">
              <w:t>中国古代文学、中国现代文学史、文艺理论</w:t>
            </w:r>
          </w:p>
        </w:tc>
      </w:tr>
      <w:tr w:rsidR="002F0CD9" w:rsidRPr="00F668F1">
        <w:trPr>
          <w:trHeight w:val="243"/>
          <w:jc w:val="center"/>
        </w:trPr>
        <w:tc>
          <w:tcPr>
            <w:tcW w:w="740" w:type="dxa"/>
            <w:shd w:val="clear" w:color="auto" w:fill="EDEDED" w:themeFill="accent3" w:themeFillTint="33"/>
          </w:tcPr>
          <w:p w:rsidR="002F0CD9" w:rsidRPr="00F668F1" w:rsidRDefault="009C3B3B">
            <w:r w:rsidRPr="00F668F1">
              <w:rPr>
                <w:rFonts w:hint="eastAsia"/>
              </w:rPr>
              <w:t>6</w:t>
            </w:r>
          </w:p>
        </w:tc>
        <w:tc>
          <w:tcPr>
            <w:tcW w:w="1137" w:type="dxa"/>
            <w:shd w:val="clear" w:color="auto" w:fill="EDEDED" w:themeFill="accent3" w:themeFillTint="33"/>
          </w:tcPr>
          <w:p w:rsidR="002F0CD9" w:rsidRPr="00F668F1" w:rsidRDefault="009C3B3B">
            <w:r w:rsidRPr="00F668F1">
              <w:rPr>
                <w:rFonts w:hint="eastAsia"/>
              </w:rPr>
              <w:t>02080420</w:t>
            </w:r>
          </w:p>
        </w:tc>
        <w:tc>
          <w:tcPr>
            <w:tcW w:w="2619" w:type="dxa"/>
            <w:shd w:val="clear" w:color="auto" w:fill="EDEDED" w:themeFill="accent3" w:themeFillTint="33"/>
          </w:tcPr>
          <w:p w:rsidR="002F0CD9" w:rsidRPr="00F668F1" w:rsidRDefault="009C3B3B">
            <w:r w:rsidRPr="00F668F1">
              <w:rPr>
                <w:rFonts w:hint="eastAsia"/>
              </w:rPr>
              <w:t>中国古代文化基础</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9C3B3B">
            <w:r w:rsidRPr="00F668F1">
              <w:t>古代汉语</w:t>
            </w:r>
          </w:p>
        </w:tc>
      </w:tr>
      <w:tr w:rsidR="002F0CD9" w:rsidRPr="00F668F1">
        <w:trPr>
          <w:trHeight w:val="206"/>
          <w:jc w:val="center"/>
        </w:trPr>
        <w:tc>
          <w:tcPr>
            <w:tcW w:w="740" w:type="dxa"/>
            <w:shd w:val="clear" w:color="auto" w:fill="EDEDED" w:themeFill="accent3" w:themeFillTint="33"/>
          </w:tcPr>
          <w:p w:rsidR="002F0CD9" w:rsidRPr="00F668F1" w:rsidRDefault="009C3B3B">
            <w:r w:rsidRPr="00F668F1">
              <w:rPr>
                <w:rFonts w:hint="eastAsia"/>
              </w:rPr>
              <w:t>7</w:t>
            </w:r>
          </w:p>
        </w:tc>
        <w:tc>
          <w:tcPr>
            <w:tcW w:w="1137" w:type="dxa"/>
            <w:shd w:val="clear" w:color="auto" w:fill="EDEDED" w:themeFill="accent3" w:themeFillTint="33"/>
          </w:tcPr>
          <w:p w:rsidR="002F0CD9" w:rsidRPr="00F668F1" w:rsidRDefault="009C3B3B">
            <w:r w:rsidRPr="00F668F1">
              <w:rPr>
                <w:rFonts w:hint="eastAsia"/>
              </w:rPr>
              <w:t>02080344</w:t>
            </w:r>
          </w:p>
        </w:tc>
        <w:tc>
          <w:tcPr>
            <w:tcW w:w="2619" w:type="dxa"/>
            <w:shd w:val="clear" w:color="auto" w:fill="EDEDED" w:themeFill="accent3" w:themeFillTint="33"/>
          </w:tcPr>
          <w:p w:rsidR="002F0CD9" w:rsidRPr="00F668F1" w:rsidRDefault="009C3B3B">
            <w:r w:rsidRPr="00F668F1">
              <w:rPr>
                <w:rFonts w:hint="eastAsia"/>
              </w:rPr>
              <w:t>中国古代文学（四）</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3</w:t>
            </w:r>
          </w:p>
        </w:tc>
        <w:tc>
          <w:tcPr>
            <w:tcW w:w="2117" w:type="dxa"/>
            <w:shd w:val="clear" w:color="auto" w:fill="EDEDED" w:themeFill="accent3" w:themeFillTint="33"/>
          </w:tcPr>
          <w:p w:rsidR="002F0CD9" w:rsidRPr="00F668F1" w:rsidRDefault="002F0CD9"/>
        </w:tc>
      </w:tr>
      <w:tr w:rsidR="002F0CD9" w:rsidRPr="00F668F1">
        <w:trPr>
          <w:trHeight w:val="309"/>
          <w:jc w:val="center"/>
        </w:trPr>
        <w:tc>
          <w:tcPr>
            <w:tcW w:w="740" w:type="dxa"/>
            <w:shd w:val="clear" w:color="auto" w:fill="EDEDED" w:themeFill="accent3" w:themeFillTint="33"/>
          </w:tcPr>
          <w:p w:rsidR="002F0CD9" w:rsidRPr="00F668F1" w:rsidRDefault="009C3B3B">
            <w:r w:rsidRPr="00F668F1">
              <w:rPr>
                <w:rFonts w:hint="eastAsia"/>
              </w:rPr>
              <w:t>8</w:t>
            </w:r>
          </w:p>
        </w:tc>
        <w:tc>
          <w:tcPr>
            <w:tcW w:w="1137" w:type="dxa"/>
            <w:shd w:val="clear" w:color="auto" w:fill="EDEDED" w:themeFill="accent3" w:themeFillTint="33"/>
          </w:tcPr>
          <w:p w:rsidR="002F0CD9" w:rsidRPr="00F668F1" w:rsidRDefault="009C3B3B">
            <w:r w:rsidRPr="00F668F1">
              <w:rPr>
                <w:rFonts w:hint="eastAsia"/>
              </w:rPr>
              <w:t>02080342</w:t>
            </w:r>
          </w:p>
        </w:tc>
        <w:tc>
          <w:tcPr>
            <w:tcW w:w="2619" w:type="dxa"/>
            <w:shd w:val="clear" w:color="auto" w:fill="EDEDED" w:themeFill="accent3" w:themeFillTint="33"/>
          </w:tcPr>
          <w:p w:rsidR="002F0CD9" w:rsidRPr="00F668F1" w:rsidRDefault="009C3B3B">
            <w:r w:rsidRPr="00F668F1">
              <w:rPr>
                <w:rFonts w:hint="eastAsia"/>
              </w:rPr>
              <w:t>中国古代文学（二）</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3</w:t>
            </w:r>
          </w:p>
        </w:tc>
        <w:tc>
          <w:tcPr>
            <w:tcW w:w="2117" w:type="dxa"/>
            <w:shd w:val="clear" w:color="auto" w:fill="EDEDED" w:themeFill="accent3" w:themeFillTint="33"/>
          </w:tcPr>
          <w:p w:rsidR="002F0CD9" w:rsidRPr="00F668F1" w:rsidRDefault="002F0CD9"/>
        </w:tc>
      </w:tr>
      <w:tr w:rsidR="002F0CD9" w:rsidRPr="00F668F1">
        <w:trPr>
          <w:trHeight w:val="271"/>
          <w:jc w:val="center"/>
        </w:trPr>
        <w:tc>
          <w:tcPr>
            <w:tcW w:w="740" w:type="dxa"/>
            <w:shd w:val="clear" w:color="auto" w:fill="EDEDED" w:themeFill="accent3" w:themeFillTint="33"/>
          </w:tcPr>
          <w:p w:rsidR="002F0CD9" w:rsidRPr="00F668F1" w:rsidRDefault="009C3B3B">
            <w:r w:rsidRPr="00F668F1">
              <w:rPr>
                <w:rFonts w:hint="eastAsia"/>
              </w:rPr>
              <w:t>9</w:t>
            </w:r>
          </w:p>
        </w:tc>
        <w:tc>
          <w:tcPr>
            <w:tcW w:w="1137" w:type="dxa"/>
            <w:shd w:val="clear" w:color="auto" w:fill="EDEDED" w:themeFill="accent3" w:themeFillTint="33"/>
          </w:tcPr>
          <w:p w:rsidR="002F0CD9" w:rsidRPr="00F668F1" w:rsidRDefault="009C3B3B">
            <w:r w:rsidRPr="00F668F1">
              <w:rPr>
                <w:rFonts w:hint="eastAsia"/>
              </w:rPr>
              <w:t>02080343</w:t>
            </w:r>
          </w:p>
        </w:tc>
        <w:tc>
          <w:tcPr>
            <w:tcW w:w="2619" w:type="dxa"/>
            <w:shd w:val="clear" w:color="auto" w:fill="EDEDED" w:themeFill="accent3" w:themeFillTint="33"/>
          </w:tcPr>
          <w:p w:rsidR="002F0CD9" w:rsidRPr="00F668F1" w:rsidRDefault="009C3B3B">
            <w:r w:rsidRPr="00F668F1">
              <w:rPr>
                <w:rFonts w:hint="eastAsia"/>
              </w:rPr>
              <w:t>中国古代文学（三）</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3</w:t>
            </w:r>
          </w:p>
        </w:tc>
        <w:tc>
          <w:tcPr>
            <w:tcW w:w="2117" w:type="dxa"/>
            <w:shd w:val="clear" w:color="auto" w:fill="EDEDED" w:themeFill="accent3" w:themeFillTint="33"/>
          </w:tcPr>
          <w:p w:rsidR="002F0CD9" w:rsidRPr="00F668F1" w:rsidRDefault="002F0CD9"/>
        </w:tc>
      </w:tr>
      <w:tr w:rsidR="002F0CD9" w:rsidRPr="00F668F1">
        <w:trPr>
          <w:trHeight w:val="263"/>
          <w:jc w:val="center"/>
        </w:trPr>
        <w:tc>
          <w:tcPr>
            <w:tcW w:w="740" w:type="dxa"/>
            <w:shd w:val="clear" w:color="auto" w:fill="EDEDED" w:themeFill="accent3" w:themeFillTint="33"/>
          </w:tcPr>
          <w:p w:rsidR="002F0CD9" w:rsidRPr="00F668F1" w:rsidRDefault="009C3B3B">
            <w:r w:rsidRPr="00F668F1">
              <w:rPr>
                <w:rFonts w:hint="eastAsia"/>
              </w:rPr>
              <w:t>10</w:t>
            </w:r>
          </w:p>
        </w:tc>
        <w:tc>
          <w:tcPr>
            <w:tcW w:w="1137" w:type="dxa"/>
            <w:shd w:val="clear" w:color="auto" w:fill="EDEDED" w:themeFill="accent3" w:themeFillTint="33"/>
          </w:tcPr>
          <w:p w:rsidR="002F0CD9" w:rsidRPr="00F668F1" w:rsidRDefault="009C3B3B">
            <w:r w:rsidRPr="00F668F1">
              <w:rPr>
                <w:rFonts w:hint="eastAsia"/>
              </w:rPr>
              <w:t>02080341</w:t>
            </w:r>
          </w:p>
        </w:tc>
        <w:tc>
          <w:tcPr>
            <w:tcW w:w="2619" w:type="dxa"/>
            <w:shd w:val="clear" w:color="auto" w:fill="EDEDED" w:themeFill="accent3" w:themeFillTint="33"/>
          </w:tcPr>
          <w:p w:rsidR="002F0CD9" w:rsidRPr="00F668F1" w:rsidRDefault="009C3B3B">
            <w:r w:rsidRPr="00F668F1">
              <w:rPr>
                <w:rFonts w:hint="eastAsia"/>
              </w:rPr>
              <w:t>中国古代文学（一）</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3</w:t>
            </w:r>
          </w:p>
        </w:tc>
        <w:tc>
          <w:tcPr>
            <w:tcW w:w="2117" w:type="dxa"/>
            <w:shd w:val="clear" w:color="auto" w:fill="EDEDED" w:themeFill="accent3" w:themeFillTint="33"/>
          </w:tcPr>
          <w:p w:rsidR="002F0CD9" w:rsidRPr="00F668F1" w:rsidRDefault="002F0CD9"/>
        </w:tc>
      </w:tr>
      <w:tr w:rsidR="002F0CD9" w:rsidRPr="00F668F1">
        <w:trPr>
          <w:trHeight w:val="145"/>
          <w:jc w:val="center"/>
        </w:trPr>
        <w:tc>
          <w:tcPr>
            <w:tcW w:w="740" w:type="dxa"/>
            <w:shd w:val="clear" w:color="auto" w:fill="EDEDED" w:themeFill="accent3" w:themeFillTint="33"/>
          </w:tcPr>
          <w:p w:rsidR="002F0CD9" w:rsidRPr="00F668F1" w:rsidRDefault="009C3B3B">
            <w:r w:rsidRPr="00F668F1">
              <w:rPr>
                <w:rFonts w:hint="eastAsia"/>
              </w:rPr>
              <w:t>11</w:t>
            </w:r>
          </w:p>
        </w:tc>
        <w:tc>
          <w:tcPr>
            <w:tcW w:w="1137" w:type="dxa"/>
            <w:shd w:val="clear" w:color="auto" w:fill="EDEDED" w:themeFill="accent3" w:themeFillTint="33"/>
          </w:tcPr>
          <w:p w:rsidR="002F0CD9" w:rsidRPr="00F668F1" w:rsidRDefault="009C3B3B">
            <w:r w:rsidRPr="00F668F1">
              <w:rPr>
                <w:rFonts w:hint="eastAsia"/>
              </w:rPr>
              <w:t>02080410</w:t>
            </w:r>
          </w:p>
        </w:tc>
        <w:tc>
          <w:tcPr>
            <w:tcW w:w="2619" w:type="dxa"/>
            <w:shd w:val="clear" w:color="auto" w:fill="EDEDED" w:themeFill="accent3" w:themeFillTint="33"/>
          </w:tcPr>
          <w:p w:rsidR="002F0CD9" w:rsidRPr="00F668F1" w:rsidRDefault="009C3B3B">
            <w:r w:rsidRPr="00F668F1">
              <w:rPr>
                <w:rFonts w:hint="eastAsia"/>
              </w:rPr>
              <w:t>中国民俗与社会生活</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2F0CD9"/>
        </w:tc>
      </w:tr>
      <w:tr w:rsidR="002F0CD9" w:rsidRPr="00F668F1">
        <w:trPr>
          <w:trHeight w:val="157"/>
          <w:jc w:val="center"/>
        </w:trPr>
        <w:tc>
          <w:tcPr>
            <w:tcW w:w="740" w:type="dxa"/>
            <w:shd w:val="clear" w:color="auto" w:fill="EDEDED" w:themeFill="accent3" w:themeFillTint="33"/>
          </w:tcPr>
          <w:p w:rsidR="002F0CD9" w:rsidRPr="00F668F1" w:rsidRDefault="009C3B3B">
            <w:r w:rsidRPr="00F668F1">
              <w:rPr>
                <w:rFonts w:hint="eastAsia"/>
              </w:rPr>
              <w:t>12</w:t>
            </w:r>
          </w:p>
        </w:tc>
        <w:tc>
          <w:tcPr>
            <w:tcW w:w="1137" w:type="dxa"/>
            <w:shd w:val="clear" w:color="auto" w:fill="EDEDED" w:themeFill="accent3" w:themeFillTint="33"/>
          </w:tcPr>
          <w:p w:rsidR="002F0CD9" w:rsidRPr="00F668F1" w:rsidRDefault="009C3B3B">
            <w:r w:rsidRPr="00F668F1">
              <w:rPr>
                <w:rFonts w:hint="eastAsia"/>
              </w:rPr>
              <w:t>02080400</w:t>
            </w:r>
          </w:p>
        </w:tc>
        <w:tc>
          <w:tcPr>
            <w:tcW w:w="2619" w:type="dxa"/>
            <w:shd w:val="clear" w:color="auto" w:fill="EDEDED" w:themeFill="accent3" w:themeFillTint="33"/>
          </w:tcPr>
          <w:p w:rsidR="002F0CD9" w:rsidRPr="00F668F1" w:rsidRDefault="009C3B3B">
            <w:r w:rsidRPr="00F668F1">
              <w:rPr>
                <w:rFonts w:hint="eastAsia"/>
              </w:rPr>
              <w:t>中国人文地理</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2F0CD9"/>
        </w:tc>
      </w:tr>
      <w:tr w:rsidR="002F0CD9" w:rsidRPr="00F668F1">
        <w:trPr>
          <w:trHeight w:val="261"/>
          <w:jc w:val="center"/>
        </w:trPr>
        <w:tc>
          <w:tcPr>
            <w:tcW w:w="740" w:type="dxa"/>
            <w:shd w:val="clear" w:color="auto" w:fill="EDEDED" w:themeFill="accent3" w:themeFillTint="33"/>
          </w:tcPr>
          <w:p w:rsidR="002F0CD9" w:rsidRPr="00F668F1" w:rsidRDefault="009C3B3B">
            <w:r w:rsidRPr="00F668F1">
              <w:rPr>
                <w:rFonts w:hint="eastAsia"/>
              </w:rPr>
              <w:t>13</w:t>
            </w:r>
          </w:p>
        </w:tc>
        <w:tc>
          <w:tcPr>
            <w:tcW w:w="1137" w:type="dxa"/>
            <w:shd w:val="clear" w:color="auto" w:fill="EDEDED" w:themeFill="accent3" w:themeFillTint="33"/>
          </w:tcPr>
          <w:p w:rsidR="002F0CD9" w:rsidRPr="00F668F1" w:rsidRDefault="009C3B3B">
            <w:r w:rsidRPr="00F668F1">
              <w:rPr>
                <w:rFonts w:hint="eastAsia"/>
              </w:rPr>
              <w:t>02080261</w:t>
            </w:r>
          </w:p>
        </w:tc>
        <w:tc>
          <w:tcPr>
            <w:tcW w:w="2619" w:type="dxa"/>
            <w:shd w:val="clear" w:color="auto" w:fill="EDEDED" w:themeFill="accent3" w:themeFillTint="33"/>
          </w:tcPr>
          <w:p w:rsidR="002F0CD9" w:rsidRPr="00F668F1" w:rsidRDefault="009C3B3B">
            <w:r w:rsidRPr="00F668F1">
              <w:rPr>
                <w:rFonts w:hint="eastAsia"/>
              </w:rPr>
              <w:t>中国现代文学</w:t>
            </w:r>
            <w:r w:rsidRPr="00F668F1">
              <w:rPr>
                <w:rFonts w:hint="eastAsia"/>
              </w:rPr>
              <w:t>(</w:t>
            </w:r>
            <w:r w:rsidRPr="00F668F1">
              <w:rPr>
                <w:rFonts w:hint="eastAsia"/>
              </w:rPr>
              <w:t>上</w:t>
            </w:r>
            <w:r w:rsidRPr="00F668F1">
              <w:rPr>
                <w:rFonts w:hint="eastAsia"/>
              </w:rPr>
              <w:t>)</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2F0CD9"/>
        </w:tc>
      </w:tr>
      <w:tr w:rsidR="002F0CD9" w:rsidRPr="00F668F1">
        <w:trPr>
          <w:trHeight w:val="70"/>
          <w:jc w:val="center"/>
        </w:trPr>
        <w:tc>
          <w:tcPr>
            <w:tcW w:w="740" w:type="dxa"/>
            <w:shd w:val="clear" w:color="auto" w:fill="EDEDED" w:themeFill="accent3" w:themeFillTint="33"/>
          </w:tcPr>
          <w:p w:rsidR="002F0CD9" w:rsidRPr="00F668F1" w:rsidRDefault="009C3B3B">
            <w:r w:rsidRPr="00F668F1">
              <w:rPr>
                <w:rFonts w:hint="eastAsia"/>
              </w:rPr>
              <w:t>14</w:t>
            </w:r>
          </w:p>
        </w:tc>
        <w:tc>
          <w:tcPr>
            <w:tcW w:w="1137" w:type="dxa"/>
            <w:shd w:val="clear" w:color="auto" w:fill="EDEDED" w:themeFill="accent3" w:themeFillTint="33"/>
          </w:tcPr>
          <w:p w:rsidR="002F0CD9" w:rsidRPr="00F668F1" w:rsidRDefault="009C3B3B">
            <w:r w:rsidRPr="00F668F1">
              <w:rPr>
                <w:rFonts w:hint="eastAsia"/>
              </w:rPr>
              <w:t>02080262</w:t>
            </w:r>
          </w:p>
        </w:tc>
        <w:tc>
          <w:tcPr>
            <w:tcW w:w="2619" w:type="dxa"/>
            <w:shd w:val="clear" w:color="auto" w:fill="EDEDED" w:themeFill="accent3" w:themeFillTint="33"/>
          </w:tcPr>
          <w:p w:rsidR="002F0CD9" w:rsidRPr="00F668F1" w:rsidRDefault="009C3B3B">
            <w:r w:rsidRPr="00F668F1">
              <w:rPr>
                <w:rFonts w:hint="eastAsia"/>
              </w:rPr>
              <w:t>中国现代文学</w:t>
            </w:r>
            <w:r w:rsidRPr="00F668F1">
              <w:rPr>
                <w:rFonts w:hint="eastAsia"/>
              </w:rPr>
              <w:t>(</w:t>
            </w:r>
            <w:r w:rsidRPr="00F668F1">
              <w:rPr>
                <w:rFonts w:hint="eastAsia"/>
              </w:rPr>
              <w:t>下</w:t>
            </w:r>
            <w:r w:rsidRPr="00F668F1">
              <w:rPr>
                <w:rFonts w:hint="eastAsia"/>
              </w:rPr>
              <w:t>)</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15</w:t>
            </w:r>
          </w:p>
        </w:tc>
        <w:tc>
          <w:tcPr>
            <w:tcW w:w="1137" w:type="dxa"/>
            <w:shd w:val="clear" w:color="auto" w:fill="EDEDED" w:themeFill="accent3" w:themeFillTint="33"/>
          </w:tcPr>
          <w:p w:rsidR="002F0CD9" w:rsidRPr="00F668F1" w:rsidRDefault="009C3B3B">
            <w:r w:rsidRPr="00F668F1">
              <w:rPr>
                <w:rFonts w:hint="eastAsia"/>
              </w:rPr>
              <w:t>02080130</w:t>
            </w:r>
          </w:p>
        </w:tc>
        <w:tc>
          <w:tcPr>
            <w:tcW w:w="2619" w:type="dxa"/>
            <w:shd w:val="clear" w:color="auto" w:fill="EDEDED" w:themeFill="accent3" w:themeFillTint="33"/>
          </w:tcPr>
          <w:p w:rsidR="002F0CD9" w:rsidRPr="00F668F1" w:rsidRDefault="009C3B3B">
            <w:r w:rsidRPr="00F668F1">
              <w:rPr>
                <w:rFonts w:hint="eastAsia"/>
              </w:rPr>
              <w:t>中文工具书使用</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3</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16</w:t>
            </w:r>
          </w:p>
        </w:tc>
        <w:tc>
          <w:tcPr>
            <w:tcW w:w="1137" w:type="dxa"/>
            <w:shd w:val="clear" w:color="auto" w:fill="EDEDED" w:themeFill="accent3" w:themeFillTint="33"/>
          </w:tcPr>
          <w:p w:rsidR="002F0CD9" w:rsidRPr="00F668F1" w:rsidRDefault="009C3B3B">
            <w:r w:rsidRPr="00F668F1">
              <w:t>02431093</w:t>
            </w:r>
          </w:p>
        </w:tc>
        <w:tc>
          <w:tcPr>
            <w:tcW w:w="2619" w:type="dxa"/>
            <w:shd w:val="clear" w:color="auto" w:fill="EDEDED" w:themeFill="accent3" w:themeFillTint="33"/>
          </w:tcPr>
          <w:p w:rsidR="002F0CD9" w:rsidRPr="00F668F1" w:rsidRDefault="009C3B3B">
            <w:r w:rsidRPr="00F668F1">
              <w:rPr>
                <w:rFonts w:ascii="Times New Roman" w:hAnsi="Times New Roman" w:cs="宋体" w:hint="eastAsia"/>
                <w:kern w:val="0"/>
                <w:sz w:val="24"/>
                <w:szCs w:val="24"/>
              </w:rPr>
              <w:t>专业汉语（一）</w:t>
            </w:r>
            <w:r w:rsidRPr="00F668F1">
              <w:rPr>
                <w:rFonts w:ascii="Times New Roman" w:hAnsi="Times New Roman"/>
                <w:kern w:val="0"/>
                <w:sz w:val="24"/>
                <w:szCs w:val="24"/>
              </w:rPr>
              <w:t>*</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1</w:t>
            </w:r>
            <w:r w:rsidRPr="00F668F1">
              <w:rPr>
                <w:rFonts w:hint="eastAsia"/>
              </w:rPr>
              <w:t>（周</w:t>
            </w:r>
            <w:r w:rsidRPr="00F668F1">
              <w:rPr>
                <w:rFonts w:hint="eastAsia"/>
              </w:rPr>
              <w:t>3</w:t>
            </w:r>
            <w:r w:rsidRPr="00F668F1">
              <w:rPr>
                <w:rFonts w:hint="eastAsia"/>
              </w:rPr>
              <w:t>学时）</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17</w:t>
            </w:r>
          </w:p>
        </w:tc>
        <w:tc>
          <w:tcPr>
            <w:tcW w:w="1137" w:type="dxa"/>
            <w:shd w:val="clear" w:color="auto" w:fill="EDEDED" w:themeFill="accent3" w:themeFillTint="33"/>
          </w:tcPr>
          <w:p w:rsidR="002F0CD9" w:rsidRPr="00F668F1" w:rsidRDefault="009C3B3B">
            <w:r w:rsidRPr="00F668F1">
              <w:t>02431094</w:t>
            </w:r>
          </w:p>
        </w:tc>
        <w:tc>
          <w:tcPr>
            <w:tcW w:w="2619" w:type="dxa"/>
            <w:shd w:val="clear" w:color="auto" w:fill="EDEDED" w:themeFill="accent3" w:themeFillTint="33"/>
          </w:tcPr>
          <w:p w:rsidR="002F0CD9" w:rsidRPr="00F668F1" w:rsidRDefault="009C3B3B">
            <w:r w:rsidRPr="00F668F1">
              <w:rPr>
                <w:rFonts w:ascii="Times New Roman" w:hAnsi="Times New Roman" w:cs="宋体" w:hint="eastAsia"/>
                <w:kern w:val="0"/>
                <w:sz w:val="24"/>
                <w:szCs w:val="24"/>
              </w:rPr>
              <w:t>专业汉语（二）</w:t>
            </w:r>
            <w:r w:rsidRPr="00F668F1">
              <w:rPr>
                <w:rFonts w:ascii="Times New Roman" w:hAnsi="Times New Roman"/>
                <w:kern w:val="0"/>
                <w:sz w:val="24"/>
                <w:szCs w:val="24"/>
              </w:rPr>
              <w:t>*</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1</w:t>
            </w:r>
            <w:r w:rsidRPr="00F668F1">
              <w:rPr>
                <w:rFonts w:hint="eastAsia"/>
              </w:rPr>
              <w:t>（周</w:t>
            </w:r>
            <w:r w:rsidRPr="00F668F1">
              <w:rPr>
                <w:rFonts w:hint="eastAsia"/>
              </w:rPr>
              <w:t>3</w:t>
            </w:r>
            <w:r w:rsidRPr="00F668F1">
              <w:rPr>
                <w:rFonts w:hint="eastAsia"/>
              </w:rPr>
              <w:t>学时）</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18</w:t>
            </w:r>
          </w:p>
        </w:tc>
        <w:tc>
          <w:tcPr>
            <w:tcW w:w="1137" w:type="dxa"/>
            <w:shd w:val="clear" w:color="auto" w:fill="EDEDED" w:themeFill="accent3" w:themeFillTint="33"/>
          </w:tcPr>
          <w:p w:rsidR="002F0CD9" w:rsidRPr="00F668F1" w:rsidRDefault="009C3B3B">
            <w:r w:rsidRPr="00F668F1">
              <w:t>02432201</w:t>
            </w:r>
          </w:p>
        </w:tc>
        <w:tc>
          <w:tcPr>
            <w:tcW w:w="2619" w:type="dxa"/>
            <w:shd w:val="clear" w:color="auto" w:fill="EDEDED" w:themeFill="accent3" w:themeFillTint="33"/>
          </w:tcPr>
          <w:p w:rsidR="002F0CD9" w:rsidRPr="00F668F1" w:rsidRDefault="009C3B3B">
            <w:r w:rsidRPr="00F668F1">
              <w:rPr>
                <w:rFonts w:ascii="Times New Roman" w:hAnsi="Times New Roman" w:cs="宋体" w:hint="eastAsia"/>
                <w:kern w:val="0"/>
                <w:sz w:val="24"/>
                <w:szCs w:val="24"/>
              </w:rPr>
              <w:t>中文报刊选读（一）</w:t>
            </w:r>
            <w:r w:rsidRPr="00F668F1">
              <w:rPr>
                <w:rFonts w:ascii="Times New Roman" w:hAnsi="Times New Roman"/>
                <w:kern w:val="0"/>
                <w:sz w:val="24"/>
                <w:szCs w:val="24"/>
              </w:rPr>
              <w:t>*</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1</w:t>
            </w:r>
            <w:r w:rsidRPr="00F668F1">
              <w:rPr>
                <w:rFonts w:hint="eastAsia"/>
              </w:rPr>
              <w:t>（周</w:t>
            </w:r>
            <w:r w:rsidRPr="00F668F1">
              <w:rPr>
                <w:rFonts w:hint="eastAsia"/>
              </w:rPr>
              <w:t>3</w:t>
            </w:r>
            <w:r w:rsidRPr="00F668F1">
              <w:rPr>
                <w:rFonts w:hint="eastAsia"/>
              </w:rPr>
              <w:t>学时）</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19</w:t>
            </w:r>
          </w:p>
        </w:tc>
        <w:tc>
          <w:tcPr>
            <w:tcW w:w="1137" w:type="dxa"/>
            <w:shd w:val="clear" w:color="auto" w:fill="EDEDED" w:themeFill="accent3" w:themeFillTint="33"/>
          </w:tcPr>
          <w:p w:rsidR="002F0CD9" w:rsidRPr="00F668F1" w:rsidRDefault="009C3B3B">
            <w:r w:rsidRPr="00F668F1">
              <w:t>02432202</w:t>
            </w:r>
          </w:p>
        </w:tc>
        <w:tc>
          <w:tcPr>
            <w:tcW w:w="2619" w:type="dxa"/>
            <w:shd w:val="clear" w:color="auto" w:fill="EDEDED" w:themeFill="accent3" w:themeFillTint="33"/>
          </w:tcPr>
          <w:p w:rsidR="002F0CD9" w:rsidRPr="00F668F1" w:rsidRDefault="009C3B3B">
            <w:r w:rsidRPr="00F668F1">
              <w:rPr>
                <w:rFonts w:ascii="Times New Roman" w:hAnsi="Times New Roman" w:cs="宋体" w:hint="eastAsia"/>
                <w:kern w:val="0"/>
                <w:sz w:val="24"/>
                <w:szCs w:val="24"/>
              </w:rPr>
              <w:t>中文报刊选读（二）</w:t>
            </w:r>
            <w:r w:rsidRPr="00F668F1">
              <w:rPr>
                <w:rFonts w:ascii="Times New Roman" w:hAnsi="Times New Roman"/>
                <w:kern w:val="0"/>
                <w:sz w:val="24"/>
                <w:szCs w:val="24"/>
              </w:rPr>
              <w:t>*</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1</w:t>
            </w:r>
            <w:r w:rsidRPr="00F668F1">
              <w:rPr>
                <w:rFonts w:hint="eastAsia"/>
              </w:rPr>
              <w:t>（周</w:t>
            </w:r>
            <w:r w:rsidRPr="00F668F1">
              <w:rPr>
                <w:rFonts w:hint="eastAsia"/>
              </w:rPr>
              <w:t>3</w:t>
            </w:r>
            <w:r w:rsidRPr="00F668F1">
              <w:rPr>
                <w:rFonts w:hint="eastAsia"/>
              </w:rPr>
              <w:t>学时）</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20</w:t>
            </w:r>
          </w:p>
        </w:tc>
        <w:tc>
          <w:tcPr>
            <w:tcW w:w="1137" w:type="dxa"/>
            <w:shd w:val="clear" w:color="auto" w:fill="EDEDED" w:themeFill="accent3" w:themeFillTint="33"/>
          </w:tcPr>
          <w:p w:rsidR="002F0CD9" w:rsidRPr="00F668F1" w:rsidRDefault="009C3B3B">
            <w:r w:rsidRPr="00F668F1">
              <w:t>02432203</w:t>
            </w:r>
          </w:p>
        </w:tc>
        <w:tc>
          <w:tcPr>
            <w:tcW w:w="2619" w:type="dxa"/>
            <w:shd w:val="clear" w:color="auto" w:fill="EDEDED" w:themeFill="accent3" w:themeFillTint="33"/>
          </w:tcPr>
          <w:p w:rsidR="002F0CD9" w:rsidRPr="00F668F1" w:rsidRDefault="009C3B3B">
            <w:r w:rsidRPr="00F668F1">
              <w:rPr>
                <w:rFonts w:ascii="Times New Roman" w:hAnsi="Times New Roman" w:cs="宋体" w:hint="eastAsia"/>
                <w:kern w:val="0"/>
                <w:sz w:val="24"/>
                <w:szCs w:val="24"/>
              </w:rPr>
              <w:t>中文报刊选读（三）</w:t>
            </w:r>
            <w:r w:rsidRPr="00F668F1">
              <w:rPr>
                <w:rFonts w:ascii="Times New Roman" w:hAnsi="Times New Roman"/>
                <w:kern w:val="0"/>
                <w:sz w:val="24"/>
                <w:szCs w:val="24"/>
              </w:rPr>
              <w:t>*</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1</w:t>
            </w:r>
            <w:r w:rsidRPr="00F668F1">
              <w:rPr>
                <w:rFonts w:hint="eastAsia"/>
              </w:rPr>
              <w:t>（周</w:t>
            </w:r>
            <w:r w:rsidRPr="00F668F1">
              <w:rPr>
                <w:rFonts w:hint="eastAsia"/>
              </w:rPr>
              <w:t>3</w:t>
            </w:r>
            <w:r w:rsidRPr="00F668F1">
              <w:rPr>
                <w:rFonts w:hint="eastAsia"/>
              </w:rPr>
              <w:t>学时）</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21</w:t>
            </w:r>
          </w:p>
        </w:tc>
        <w:tc>
          <w:tcPr>
            <w:tcW w:w="1137" w:type="dxa"/>
            <w:shd w:val="clear" w:color="auto" w:fill="EDEDED" w:themeFill="accent3" w:themeFillTint="33"/>
          </w:tcPr>
          <w:p w:rsidR="002F0CD9" w:rsidRPr="00F668F1" w:rsidRDefault="009C3B3B">
            <w:r w:rsidRPr="00F668F1">
              <w:t>02432204</w:t>
            </w:r>
          </w:p>
        </w:tc>
        <w:tc>
          <w:tcPr>
            <w:tcW w:w="2619" w:type="dxa"/>
            <w:shd w:val="clear" w:color="auto" w:fill="EDEDED" w:themeFill="accent3" w:themeFillTint="33"/>
          </w:tcPr>
          <w:p w:rsidR="002F0CD9" w:rsidRPr="00F668F1" w:rsidRDefault="009C3B3B">
            <w:r w:rsidRPr="00F668F1">
              <w:rPr>
                <w:rFonts w:ascii="Times New Roman" w:hAnsi="Times New Roman" w:cs="宋体" w:hint="eastAsia"/>
                <w:kern w:val="0"/>
                <w:sz w:val="24"/>
                <w:szCs w:val="24"/>
              </w:rPr>
              <w:t>中文报刊选读（四）</w:t>
            </w:r>
            <w:r w:rsidRPr="00F668F1">
              <w:rPr>
                <w:rFonts w:ascii="Times New Roman" w:hAnsi="Times New Roman"/>
                <w:kern w:val="0"/>
                <w:sz w:val="24"/>
                <w:szCs w:val="24"/>
              </w:rPr>
              <w:t>*</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1</w:t>
            </w:r>
            <w:r w:rsidRPr="00F668F1">
              <w:rPr>
                <w:rFonts w:hint="eastAsia"/>
              </w:rPr>
              <w:t>（周</w:t>
            </w:r>
            <w:r w:rsidRPr="00F668F1">
              <w:rPr>
                <w:rFonts w:hint="eastAsia"/>
              </w:rPr>
              <w:t>3</w:t>
            </w:r>
            <w:r w:rsidRPr="00F668F1">
              <w:rPr>
                <w:rFonts w:hint="eastAsia"/>
              </w:rPr>
              <w:t>学时）</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22</w:t>
            </w:r>
          </w:p>
        </w:tc>
        <w:tc>
          <w:tcPr>
            <w:tcW w:w="1137" w:type="dxa"/>
            <w:shd w:val="clear" w:color="auto" w:fill="EDEDED" w:themeFill="accent3" w:themeFillTint="33"/>
          </w:tcPr>
          <w:p w:rsidR="002F0CD9" w:rsidRPr="00F668F1" w:rsidRDefault="009C3B3B">
            <w:pPr>
              <w:rPr>
                <w:rFonts w:ascii="Times New Roman" w:hAnsi="Times New Roman"/>
                <w:kern w:val="0"/>
                <w:sz w:val="24"/>
                <w:szCs w:val="24"/>
              </w:rPr>
            </w:pPr>
            <w:r w:rsidRPr="00F668F1">
              <w:rPr>
                <w:szCs w:val="21"/>
              </w:rPr>
              <w:t>02135010</w:t>
            </w:r>
          </w:p>
        </w:tc>
        <w:tc>
          <w:tcPr>
            <w:tcW w:w="2619" w:type="dxa"/>
            <w:shd w:val="clear" w:color="auto" w:fill="EDEDED" w:themeFill="accent3" w:themeFillTint="33"/>
          </w:tcPr>
          <w:p w:rsidR="002F0CD9" w:rsidRPr="00F668F1" w:rsidRDefault="009C3B3B">
            <w:pPr>
              <w:rPr>
                <w:rFonts w:ascii="Times New Roman" w:hAnsi="Times New Roman" w:cs="宋体"/>
                <w:kern w:val="0"/>
                <w:sz w:val="24"/>
                <w:szCs w:val="24"/>
              </w:rPr>
            </w:pPr>
            <w:r w:rsidRPr="00F668F1">
              <w:rPr>
                <w:rFonts w:ascii="Times New Roman" w:hAnsi="Times New Roman" w:cs="宋体" w:hint="eastAsia"/>
                <w:kern w:val="0"/>
                <w:sz w:val="24"/>
                <w:szCs w:val="24"/>
              </w:rPr>
              <w:t>中国古代史</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4</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23</w:t>
            </w:r>
          </w:p>
        </w:tc>
        <w:tc>
          <w:tcPr>
            <w:tcW w:w="1137" w:type="dxa"/>
            <w:shd w:val="clear" w:color="auto" w:fill="EDEDED" w:themeFill="accent3" w:themeFillTint="33"/>
          </w:tcPr>
          <w:p w:rsidR="002F0CD9" w:rsidRPr="00F668F1" w:rsidRDefault="009C3B3B">
            <w:r w:rsidRPr="00F668F1">
              <w:rPr>
                <w:rFonts w:hint="eastAsia"/>
              </w:rPr>
              <w:t>02330094</w:t>
            </w:r>
          </w:p>
        </w:tc>
        <w:tc>
          <w:tcPr>
            <w:tcW w:w="2619" w:type="dxa"/>
            <w:shd w:val="clear" w:color="auto" w:fill="EDEDED" w:themeFill="accent3" w:themeFillTint="33"/>
          </w:tcPr>
          <w:p w:rsidR="002F0CD9" w:rsidRPr="00F668F1" w:rsidRDefault="009C3B3B">
            <w:r w:rsidRPr="00F668F1">
              <w:rPr>
                <w:rFonts w:hint="eastAsia"/>
              </w:rPr>
              <w:t>中国哲学（上）</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24</w:t>
            </w:r>
          </w:p>
        </w:tc>
        <w:tc>
          <w:tcPr>
            <w:tcW w:w="1137" w:type="dxa"/>
            <w:shd w:val="clear" w:color="auto" w:fill="EDEDED" w:themeFill="accent3" w:themeFillTint="33"/>
          </w:tcPr>
          <w:p w:rsidR="002F0CD9" w:rsidRPr="00F668F1" w:rsidRDefault="009C3B3B">
            <w:r w:rsidRPr="00F668F1">
              <w:rPr>
                <w:rFonts w:hint="eastAsia"/>
              </w:rPr>
              <w:t>02330095</w:t>
            </w:r>
          </w:p>
        </w:tc>
        <w:tc>
          <w:tcPr>
            <w:tcW w:w="2619" w:type="dxa"/>
            <w:shd w:val="clear" w:color="auto" w:fill="EDEDED" w:themeFill="accent3" w:themeFillTint="33"/>
          </w:tcPr>
          <w:p w:rsidR="002F0CD9" w:rsidRPr="00F668F1" w:rsidRDefault="009C3B3B">
            <w:r w:rsidRPr="00F668F1">
              <w:rPr>
                <w:rFonts w:hint="eastAsia"/>
              </w:rPr>
              <w:t>中国哲学（下）</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9C3B3B">
            <w:r w:rsidRPr="00F668F1">
              <w:t>哲学导论、中国哲学（上）</w:t>
            </w:r>
          </w:p>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25</w:t>
            </w:r>
          </w:p>
        </w:tc>
        <w:tc>
          <w:tcPr>
            <w:tcW w:w="1137" w:type="dxa"/>
            <w:shd w:val="clear" w:color="auto" w:fill="EDEDED" w:themeFill="accent3" w:themeFillTint="33"/>
          </w:tcPr>
          <w:p w:rsidR="002F0CD9" w:rsidRPr="00F668F1" w:rsidRDefault="009C3B3B">
            <w:r w:rsidRPr="00F668F1">
              <w:rPr>
                <w:rFonts w:hint="eastAsia"/>
              </w:rPr>
              <w:t>01833920</w:t>
            </w:r>
          </w:p>
        </w:tc>
        <w:tc>
          <w:tcPr>
            <w:tcW w:w="2619" w:type="dxa"/>
            <w:shd w:val="clear" w:color="auto" w:fill="EDEDED" w:themeFill="accent3" w:themeFillTint="33"/>
          </w:tcPr>
          <w:p w:rsidR="002F0CD9" w:rsidRPr="00F668F1" w:rsidRDefault="009C3B3B">
            <w:r w:rsidRPr="00F668F1">
              <w:rPr>
                <w:rFonts w:hint="eastAsia"/>
              </w:rPr>
              <w:t>马克思主义新闻观</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26</w:t>
            </w:r>
          </w:p>
        </w:tc>
        <w:tc>
          <w:tcPr>
            <w:tcW w:w="1137" w:type="dxa"/>
            <w:shd w:val="clear" w:color="auto" w:fill="EDEDED" w:themeFill="accent3" w:themeFillTint="33"/>
          </w:tcPr>
          <w:p w:rsidR="002F0CD9" w:rsidRPr="00F668F1" w:rsidRDefault="009C3B3B">
            <w:r w:rsidRPr="00F668F1">
              <w:rPr>
                <w:rFonts w:hint="eastAsia"/>
              </w:rPr>
              <w:t>01831300</w:t>
            </w:r>
          </w:p>
        </w:tc>
        <w:tc>
          <w:tcPr>
            <w:tcW w:w="2619" w:type="dxa"/>
            <w:shd w:val="clear" w:color="auto" w:fill="EDEDED" w:themeFill="accent3" w:themeFillTint="33"/>
          </w:tcPr>
          <w:p w:rsidR="002F0CD9" w:rsidRPr="00F668F1" w:rsidRDefault="009C3B3B">
            <w:r w:rsidRPr="00F668F1">
              <w:rPr>
                <w:rFonts w:hint="eastAsia"/>
              </w:rPr>
              <w:t>中国古籍资源与整理</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27</w:t>
            </w:r>
          </w:p>
        </w:tc>
        <w:tc>
          <w:tcPr>
            <w:tcW w:w="1137" w:type="dxa"/>
            <w:shd w:val="clear" w:color="auto" w:fill="EDEDED" w:themeFill="accent3" w:themeFillTint="33"/>
          </w:tcPr>
          <w:p w:rsidR="002F0CD9" w:rsidRPr="00F668F1" w:rsidRDefault="009C3B3B">
            <w:r w:rsidRPr="00F668F1">
              <w:rPr>
                <w:rFonts w:hint="eastAsia"/>
              </w:rPr>
              <w:t>01831330</w:t>
            </w:r>
          </w:p>
        </w:tc>
        <w:tc>
          <w:tcPr>
            <w:tcW w:w="2619" w:type="dxa"/>
            <w:shd w:val="clear" w:color="auto" w:fill="EDEDED" w:themeFill="accent3" w:themeFillTint="33"/>
          </w:tcPr>
          <w:p w:rsidR="002F0CD9" w:rsidRPr="00F668F1" w:rsidRDefault="009C3B3B">
            <w:r w:rsidRPr="00F668F1">
              <w:rPr>
                <w:rFonts w:hint="eastAsia"/>
              </w:rPr>
              <w:t>中国图书出版史</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28</w:t>
            </w:r>
          </w:p>
        </w:tc>
        <w:tc>
          <w:tcPr>
            <w:tcW w:w="1137" w:type="dxa"/>
            <w:shd w:val="clear" w:color="auto" w:fill="EDEDED" w:themeFill="accent3" w:themeFillTint="33"/>
          </w:tcPr>
          <w:p w:rsidR="002F0CD9" w:rsidRPr="00F668F1" w:rsidRDefault="009C3B3B">
            <w:r w:rsidRPr="00F668F1">
              <w:rPr>
                <w:rFonts w:hint="eastAsia"/>
              </w:rPr>
              <w:t>01833760</w:t>
            </w:r>
          </w:p>
        </w:tc>
        <w:tc>
          <w:tcPr>
            <w:tcW w:w="2619" w:type="dxa"/>
            <w:shd w:val="clear" w:color="auto" w:fill="EDEDED" w:themeFill="accent3" w:themeFillTint="33"/>
          </w:tcPr>
          <w:p w:rsidR="002F0CD9" w:rsidRPr="00F668F1" w:rsidRDefault="009C3B3B">
            <w:r w:rsidRPr="00F668F1">
              <w:rPr>
                <w:rFonts w:hint="eastAsia"/>
              </w:rPr>
              <w:t>中国新闻史</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3</w:t>
            </w:r>
          </w:p>
        </w:tc>
        <w:tc>
          <w:tcPr>
            <w:tcW w:w="2117" w:type="dxa"/>
            <w:shd w:val="clear" w:color="auto" w:fill="EDEDED" w:themeFill="accent3" w:themeFillTint="33"/>
          </w:tcPr>
          <w:p w:rsidR="002F0CD9" w:rsidRPr="00F668F1" w:rsidRDefault="002F0CD9"/>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29</w:t>
            </w:r>
          </w:p>
        </w:tc>
        <w:tc>
          <w:tcPr>
            <w:tcW w:w="1137" w:type="dxa"/>
            <w:shd w:val="clear" w:color="auto" w:fill="EDEDED" w:themeFill="accent3" w:themeFillTint="33"/>
          </w:tcPr>
          <w:p w:rsidR="002F0CD9" w:rsidRPr="00F668F1" w:rsidRDefault="009C3B3B">
            <w:r w:rsidRPr="00F668F1">
              <w:rPr>
                <w:rFonts w:hint="eastAsia"/>
              </w:rPr>
              <w:t>02930030</w:t>
            </w:r>
          </w:p>
        </w:tc>
        <w:tc>
          <w:tcPr>
            <w:tcW w:w="2619" w:type="dxa"/>
            <w:shd w:val="clear" w:color="auto" w:fill="EDEDED" w:themeFill="accent3" w:themeFillTint="33"/>
          </w:tcPr>
          <w:p w:rsidR="002F0CD9" w:rsidRPr="00F668F1" w:rsidRDefault="009C3B3B">
            <w:r w:rsidRPr="00F668F1">
              <w:rPr>
                <w:rFonts w:hint="eastAsia"/>
              </w:rPr>
              <w:t>中国法制史</w:t>
            </w:r>
          </w:p>
        </w:tc>
        <w:tc>
          <w:tcPr>
            <w:tcW w:w="1153" w:type="dxa"/>
            <w:shd w:val="clear" w:color="auto" w:fill="EDEDED" w:themeFill="accent3" w:themeFillTint="33"/>
          </w:tcPr>
          <w:p w:rsidR="002F0CD9" w:rsidRPr="00F668F1" w:rsidRDefault="009C3B3B">
            <w:r w:rsidRPr="00F668F1">
              <w:rPr>
                <w:rFonts w:hint="eastAsia"/>
              </w:rPr>
              <w:t>专业必修</w:t>
            </w:r>
          </w:p>
        </w:tc>
        <w:tc>
          <w:tcPr>
            <w:tcW w:w="1429" w:type="dxa"/>
            <w:shd w:val="clear" w:color="auto" w:fill="EDEDED" w:themeFill="accent3" w:themeFillTint="33"/>
          </w:tcPr>
          <w:p w:rsidR="002F0CD9" w:rsidRPr="00F668F1" w:rsidRDefault="009C3B3B">
            <w:r w:rsidRPr="00F668F1">
              <w:rPr>
                <w:rFonts w:hint="eastAsia"/>
              </w:rPr>
              <w:t>3</w:t>
            </w:r>
          </w:p>
        </w:tc>
        <w:tc>
          <w:tcPr>
            <w:tcW w:w="2117" w:type="dxa"/>
            <w:shd w:val="clear" w:color="auto" w:fill="EDEDED" w:themeFill="accent3" w:themeFillTint="33"/>
          </w:tcPr>
          <w:p w:rsidR="002F0CD9" w:rsidRPr="00F668F1" w:rsidRDefault="009C3B3B">
            <w:r w:rsidRPr="00F668F1">
              <w:rPr>
                <w:rFonts w:hint="eastAsia"/>
              </w:rPr>
              <w:t>要有文言文基础</w:t>
            </w:r>
          </w:p>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30</w:t>
            </w:r>
          </w:p>
        </w:tc>
        <w:tc>
          <w:tcPr>
            <w:tcW w:w="1137" w:type="dxa"/>
            <w:shd w:val="clear" w:color="auto" w:fill="EDEDED" w:themeFill="accent3" w:themeFillTint="33"/>
          </w:tcPr>
          <w:p w:rsidR="002F0CD9" w:rsidRPr="00F668F1" w:rsidRDefault="009C3B3B">
            <w:r w:rsidRPr="00F668F1">
              <w:rPr>
                <w:rFonts w:hint="eastAsia"/>
              </w:rPr>
              <w:t>02333210</w:t>
            </w:r>
          </w:p>
        </w:tc>
        <w:tc>
          <w:tcPr>
            <w:tcW w:w="2619" w:type="dxa"/>
            <w:shd w:val="clear" w:color="auto" w:fill="EDEDED" w:themeFill="accent3" w:themeFillTint="33"/>
          </w:tcPr>
          <w:p w:rsidR="002F0CD9" w:rsidRPr="00F668F1" w:rsidRDefault="009C3B3B">
            <w:r w:rsidRPr="00F668F1">
              <w:rPr>
                <w:rFonts w:hint="eastAsia"/>
              </w:rPr>
              <w:t>先秦哲学</w:t>
            </w:r>
          </w:p>
        </w:tc>
        <w:tc>
          <w:tcPr>
            <w:tcW w:w="1153" w:type="dxa"/>
            <w:shd w:val="clear" w:color="auto" w:fill="EDEDED" w:themeFill="accent3" w:themeFillTint="33"/>
          </w:tcPr>
          <w:p w:rsidR="002F0CD9" w:rsidRPr="00F668F1" w:rsidRDefault="009C3B3B">
            <w:r w:rsidRPr="00F668F1">
              <w:rPr>
                <w:rFonts w:hint="eastAsia"/>
              </w:rPr>
              <w:t>限选课程</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9C3B3B">
            <w:r w:rsidRPr="00F668F1">
              <w:rPr>
                <w:rFonts w:hint="eastAsia"/>
              </w:rPr>
              <w:t>中国哲学（上）</w:t>
            </w:r>
          </w:p>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lastRenderedPageBreak/>
              <w:t>31</w:t>
            </w:r>
          </w:p>
        </w:tc>
        <w:tc>
          <w:tcPr>
            <w:tcW w:w="1137" w:type="dxa"/>
            <w:shd w:val="clear" w:color="auto" w:fill="EDEDED" w:themeFill="accent3" w:themeFillTint="33"/>
          </w:tcPr>
          <w:p w:rsidR="002F0CD9" w:rsidRPr="00F668F1" w:rsidRDefault="009C3B3B">
            <w:r w:rsidRPr="00F668F1">
              <w:rPr>
                <w:rFonts w:hint="eastAsia"/>
              </w:rPr>
              <w:t>02333220</w:t>
            </w:r>
          </w:p>
        </w:tc>
        <w:tc>
          <w:tcPr>
            <w:tcW w:w="2619" w:type="dxa"/>
            <w:shd w:val="clear" w:color="auto" w:fill="EDEDED" w:themeFill="accent3" w:themeFillTint="33"/>
          </w:tcPr>
          <w:p w:rsidR="002F0CD9" w:rsidRPr="00F668F1" w:rsidRDefault="009C3B3B">
            <w:r w:rsidRPr="00F668F1">
              <w:rPr>
                <w:rFonts w:hint="eastAsia"/>
              </w:rPr>
              <w:t>魏晋玄学</w:t>
            </w:r>
          </w:p>
        </w:tc>
        <w:tc>
          <w:tcPr>
            <w:tcW w:w="1153" w:type="dxa"/>
            <w:shd w:val="clear" w:color="auto" w:fill="EDEDED" w:themeFill="accent3" w:themeFillTint="33"/>
          </w:tcPr>
          <w:p w:rsidR="002F0CD9" w:rsidRPr="00F668F1" w:rsidRDefault="009C3B3B">
            <w:r w:rsidRPr="00F668F1">
              <w:rPr>
                <w:rFonts w:hint="eastAsia"/>
              </w:rPr>
              <w:t>限选课程</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9C3B3B">
            <w:r w:rsidRPr="00F668F1">
              <w:rPr>
                <w:rFonts w:hint="eastAsia"/>
              </w:rPr>
              <w:t>中国哲学（上）</w:t>
            </w:r>
          </w:p>
        </w:tc>
      </w:tr>
      <w:tr w:rsidR="002F0CD9" w:rsidRPr="00F668F1">
        <w:trPr>
          <w:trHeight w:val="185"/>
          <w:jc w:val="center"/>
        </w:trPr>
        <w:tc>
          <w:tcPr>
            <w:tcW w:w="740" w:type="dxa"/>
            <w:shd w:val="clear" w:color="auto" w:fill="EDEDED" w:themeFill="accent3" w:themeFillTint="33"/>
          </w:tcPr>
          <w:p w:rsidR="002F0CD9" w:rsidRPr="00F668F1" w:rsidRDefault="009C3B3B">
            <w:r w:rsidRPr="00F668F1">
              <w:rPr>
                <w:rFonts w:hint="eastAsia"/>
              </w:rPr>
              <w:t>32</w:t>
            </w:r>
          </w:p>
        </w:tc>
        <w:tc>
          <w:tcPr>
            <w:tcW w:w="1137" w:type="dxa"/>
            <w:shd w:val="clear" w:color="auto" w:fill="EDEDED" w:themeFill="accent3" w:themeFillTint="33"/>
          </w:tcPr>
          <w:p w:rsidR="002F0CD9" w:rsidRPr="00F668F1" w:rsidRDefault="009C3B3B">
            <w:r w:rsidRPr="00F668F1">
              <w:t>03033490</w:t>
            </w:r>
          </w:p>
        </w:tc>
        <w:tc>
          <w:tcPr>
            <w:tcW w:w="2619" w:type="dxa"/>
            <w:shd w:val="clear" w:color="auto" w:fill="EDEDED" w:themeFill="accent3" w:themeFillTint="33"/>
          </w:tcPr>
          <w:p w:rsidR="002F0CD9" w:rsidRPr="00F668F1" w:rsidRDefault="009C3B3B">
            <w:r w:rsidRPr="00F668F1">
              <w:rPr>
                <w:rFonts w:hint="eastAsia"/>
              </w:rPr>
              <w:t>中国图书史</w:t>
            </w:r>
          </w:p>
        </w:tc>
        <w:tc>
          <w:tcPr>
            <w:tcW w:w="1153" w:type="dxa"/>
            <w:shd w:val="clear" w:color="auto" w:fill="EDEDED" w:themeFill="accent3" w:themeFillTint="33"/>
          </w:tcPr>
          <w:p w:rsidR="002F0CD9" w:rsidRPr="00F668F1" w:rsidRDefault="009C3B3B">
            <w:r w:rsidRPr="00F668F1">
              <w:rPr>
                <w:rFonts w:hint="eastAsia"/>
              </w:rPr>
              <w:t>限选课程</w:t>
            </w:r>
          </w:p>
        </w:tc>
        <w:tc>
          <w:tcPr>
            <w:tcW w:w="1429" w:type="dxa"/>
            <w:shd w:val="clear" w:color="auto" w:fill="EDEDED" w:themeFill="accent3" w:themeFillTint="33"/>
          </w:tcPr>
          <w:p w:rsidR="002F0CD9" w:rsidRPr="00F668F1" w:rsidRDefault="009C3B3B">
            <w:r w:rsidRPr="00F668F1">
              <w:rPr>
                <w:rFonts w:hint="eastAsia"/>
              </w:rPr>
              <w:t>2</w:t>
            </w:r>
          </w:p>
        </w:tc>
        <w:tc>
          <w:tcPr>
            <w:tcW w:w="2117" w:type="dxa"/>
            <w:shd w:val="clear" w:color="auto" w:fill="EDEDED" w:themeFill="accent3" w:themeFillTint="33"/>
          </w:tcPr>
          <w:p w:rsidR="002F0CD9" w:rsidRPr="00F668F1" w:rsidRDefault="002F0CD9">
            <w:pPr>
              <w:rPr>
                <w:highlight w:val="green"/>
              </w:rPr>
            </w:pPr>
          </w:p>
        </w:tc>
      </w:tr>
      <w:tr w:rsidR="002F0CD9" w:rsidRPr="00F668F1">
        <w:trPr>
          <w:trHeight w:val="185"/>
          <w:jc w:val="center"/>
        </w:trPr>
        <w:tc>
          <w:tcPr>
            <w:tcW w:w="740" w:type="dxa"/>
            <w:shd w:val="clear" w:color="auto" w:fill="EDEDED" w:themeFill="accent3" w:themeFillTint="33"/>
          </w:tcPr>
          <w:p w:rsidR="002F0CD9" w:rsidRPr="00F668F1" w:rsidRDefault="002F0CD9"/>
        </w:tc>
        <w:tc>
          <w:tcPr>
            <w:tcW w:w="1137" w:type="dxa"/>
            <w:shd w:val="clear" w:color="auto" w:fill="EDEDED" w:themeFill="accent3" w:themeFillTint="33"/>
          </w:tcPr>
          <w:p w:rsidR="002F0CD9" w:rsidRPr="00F668F1" w:rsidRDefault="002F0CD9"/>
        </w:tc>
        <w:tc>
          <w:tcPr>
            <w:tcW w:w="2619" w:type="dxa"/>
            <w:shd w:val="clear" w:color="auto" w:fill="EDEDED" w:themeFill="accent3" w:themeFillTint="33"/>
          </w:tcPr>
          <w:p w:rsidR="002F0CD9" w:rsidRPr="00F668F1" w:rsidRDefault="002F0CD9"/>
        </w:tc>
        <w:tc>
          <w:tcPr>
            <w:tcW w:w="1153" w:type="dxa"/>
            <w:shd w:val="clear" w:color="auto" w:fill="EDEDED" w:themeFill="accent3" w:themeFillTint="33"/>
          </w:tcPr>
          <w:p w:rsidR="002F0CD9" w:rsidRPr="00F668F1" w:rsidRDefault="002F0CD9"/>
        </w:tc>
        <w:tc>
          <w:tcPr>
            <w:tcW w:w="1429" w:type="dxa"/>
            <w:shd w:val="clear" w:color="auto" w:fill="EDEDED" w:themeFill="accent3" w:themeFillTint="33"/>
          </w:tcPr>
          <w:p w:rsidR="002F0CD9" w:rsidRPr="00F668F1" w:rsidRDefault="002F0CD9"/>
        </w:tc>
        <w:tc>
          <w:tcPr>
            <w:tcW w:w="2117" w:type="dxa"/>
            <w:shd w:val="clear" w:color="auto" w:fill="EDEDED" w:themeFill="accent3" w:themeFillTint="33"/>
          </w:tcPr>
          <w:p w:rsidR="002F0CD9" w:rsidRPr="00F668F1" w:rsidRDefault="002F0CD9"/>
        </w:tc>
      </w:tr>
      <w:tr w:rsidR="002F0CD9" w:rsidRPr="00F668F1">
        <w:trPr>
          <w:trHeight w:val="147"/>
          <w:jc w:val="center"/>
        </w:trPr>
        <w:tc>
          <w:tcPr>
            <w:tcW w:w="740" w:type="dxa"/>
            <w:shd w:val="clear" w:color="auto" w:fill="auto"/>
          </w:tcPr>
          <w:p w:rsidR="002F0CD9" w:rsidRPr="00F668F1" w:rsidRDefault="009C3B3B">
            <w:r w:rsidRPr="00F668F1">
              <w:rPr>
                <w:rFonts w:hint="eastAsia"/>
              </w:rPr>
              <w:t>33</w:t>
            </w:r>
          </w:p>
        </w:tc>
        <w:tc>
          <w:tcPr>
            <w:tcW w:w="1137" w:type="dxa"/>
            <w:shd w:val="clear" w:color="auto" w:fill="auto"/>
          </w:tcPr>
          <w:p w:rsidR="002F0CD9" w:rsidRPr="00F668F1" w:rsidRDefault="009C3B3B">
            <w:r w:rsidRPr="00F668F1">
              <w:rPr>
                <w:rFonts w:hint="eastAsia"/>
              </w:rPr>
              <w:t>02039240</w:t>
            </w:r>
          </w:p>
        </w:tc>
        <w:tc>
          <w:tcPr>
            <w:tcW w:w="2619" w:type="dxa"/>
            <w:shd w:val="clear" w:color="auto" w:fill="auto"/>
          </w:tcPr>
          <w:p w:rsidR="002F0CD9" w:rsidRPr="00F668F1" w:rsidRDefault="009C3B3B">
            <w:r w:rsidRPr="00F668F1">
              <w:rPr>
                <w:rFonts w:hint="eastAsia"/>
              </w:rPr>
              <w:t>古代典籍概要</w:t>
            </w:r>
          </w:p>
        </w:tc>
        <w:tc>
          <w:tcPr>
            <w:tcW w:w="1153" w:type="dxa"/>
            <w:shd w:val="clear" w:color="auto" w:fill="auto"/>
          </w:tcPr>
          <w:p w:rsidR="002F0CD9" w:rsidRPr="00F668F1" w:rsidRDefault="009C3B3B">
            <w:r w:rsidRPr="00F668F1">
              <w:rPr>
                <w:rFonts w:hint="eastAsia"/>
              </w:rPr>
              <w:t>专业必修</w:t>
            </w:r>
          </w:p>
        </w:tc>
        <w:tc>
          <w:tcPr>
            <w:tcW w:w="1429" w:type="dxa"/>
            <w:shd w:val="clear" w:color="auto" w:fill="auto"/>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109"/>
          <w:jc w:val="center"/>
        </w:trPr>
        <w:tc>
          <w:tcPr>
            <w:tcW w:w="740" w:type="dxa"/>
            <w:shd w:val="clear" w:color="auto" w:fill="auto"/>
          </w:tcPr>
          <w:p w:rsidR="002F0CD9" w:rsidRPr="00F668F1" w:rsidRDefault="009C3B3B">
            <w:r w:rsidRPr="00F668F1">
              <w:rPr>
                <w:rFonts w:hint="eastAsia"/>
              </w:rPr>
              <w:t>34</w:t>
            </w:r>
          </w:p>
        </w:tc>
        <w:tc>
          <w:tcPr>
            <w:tcW w:w="1137" w:type="dxa"/>
            <w:shd w:val="clear" w:color="auto" w:fill="auto"/>
          </w:tcPr>
          <w:p w:rsidR="002F0CD9" w:rsidRPr="00F668F1" w:rsidRDefault="009C3B3B">
            <w:r w:rsidRPr="00F668F1">
              <w:rPr>
                <w:rFonts w:hint="eastAsia"/>
              </w:rPr>
              <w:t>02031090</w:t>
            </w:r>
          </w:p>
        </w:tc>
        <w:tc>
          <w:tcPr>
            <w:tcW w:w="2619" w:type="dxa"/>
            <w:shd w:val="clear" w:color="auto" w:fill="auto"/>
          </w:tcPr>
          <w:p w:rsidR="002F0CD9" w:rsidRPr="00F668F1" w:rsidRDefault="009C3B3B">
            <w:r w:rsidRPr="00F668F1">
              <w:rPr>
                <w:rFonts w:hint="eastAsia"/>
              </w:rPr>
              <w:t>《孟子》选读</w:t>
            </w:r>
          </w:p>
        </w:tc>
        <w:tc>
          <w:tcPr>
            <w:tcW w:w="1153" w:type="dxa"/>
            <w:shd w:val="clear" w:color="auto" w:fill="auto"/>
          </w:tcPr>
          <w:p w:rsidR="002F0CD9" w:rsidRPr="00F668F1" w:rsidRDefault="009C3B3B">
            <w:r w:rsidRPr="00F668F1">
              <w:rPr>
                <w:rFonts w:hint="eastAsia"/>
              </w:rPr>
              <w:t>专业必修</w:t>
            </w:r>
          </w:p>
        </w:tc>
        <w:tc>
          <w:tcPr>
            <w:tcW w:w="1429" w:type="dxa"/>
            <w:shd w:val="clear" w:color="auto" w:fill="auto"/>
          </w:tcPr>
          <w:p w:rsidR="002F0CD9" w:rsidRPr="00F668F1" w:rsidRDefault="009C3B3B">
            <w:r w:rsidRPr="00F668F1">
              <w:rPr>
                <w:rFonts w:hint="eastAsia"/>
              </w:rPr>
              <w:t>2</w:t>
            </w:r>
          </w:p>
        </w:tc>
        <w:tc>
          <w:tcPr>
            <w:tcW w:w="2117" w:type="dxa"/>
          </w:tcPr>
          <w:p w:rsidR="002F0CD9" w:rsidRPr="00F668F1" w:rsidRDefault="009C3B3B">
            <w:r w:rsidRPr="00F668F1">
              <w:t>古代汉语</w:t>
            </w:r>
          </w:p>
        </w:tc>
      </w:tr>
      <w:tr w:rsidR="002F0CD9" w:rsidRPr="00F668F1">
        <w:trPr>
          <w:trHeight w:val="70"/>
          <w:jc w:val="center"/>
        </w:trPr>
        <w:tc>
          <w:tcPr>
            <w:tcW w:w="740" w:type="dxa"/>
            <w:shd w:val="clear" w:color="auto" w:fill="auto"/>
          </w:tcPr>
          <w:p w:rsidR="002F0CD9" w:rsidRPr="00F668F1" w:rsidRDefault="009C3B3B">
            <w:r w:rsidRPr="00F668F1">
              <w:rPr>
                <w:rFonts w:hint="eastAsia"/>
              </w:rPr>
              <w:t>35</w:t>
            </w:r>
          </w:p>
        </w:tc>
        <w:tc>
          <w:tcPr>
            <w:tcW w:w="1137" w:type="dxa"/>
            <w:shd w:val="clear" w:color="auto" w:fill="auto"/>
          </w:tcPr>
          <w:p w:rsidR="002F0CD9" w:rsidRPr="00F668F1" w:rsidRDefault="009C3B3B">
            <w:r w:rsidRPr="00F668F1">
              <w:rPr>
                <w:rFonts w:hint="eastAsia"/>
              </w:rPr>
              <w:t>02030021</w:t>
            </w:r>
          </w:p>
        </w:tc>
        <w:tc>
          <w:tcPr>
            <w:tcW w:w="2619" w:type="dxa"/>
            <w:shd w:val="clear" w:color="auto" w:fill="auto"/>
          </w:tcPr>
          <w:p w:rsidR="002F0CD9" w:rsidRPr="00F668F1" w:rsidRDefault="009C3B3B">
            <w:r w:rsidRPr="00F668F1">
              <w:rPr>
                <w:rFonts w:hint="eastAsia"/>
              </w:rPr>
              <w:t>古代汉语</w:t>
            </w:r>
            <w:r w:rsidRPr="00F668F1">
              <w:rPr>
                <w:rFonts w:hint="eastAsia"/>
              </w:rPr>
              <w:t xml:space="preserve"> (</w:t>
            </w:r>
            <w:r w:rsidRPr="00F668F1">
              <w:rPr>
                <w:rFonts w:hint="eastAsia"/>
              </w:rPr>
              <w:t>上</w:t>
            </w:r>
            <w:r w:rsidRPr="00F668F1">
              <w:rPr>
                <w:rFonts w:hint="eastAsia"/>
              </w:rPr>
              <w:t>)</w:t>
            </w:r>
          </w:p>
        </w:tc>
        <w:tc>
          <w:tcPr>
            <w:tcW w:w="1153" w:type="dxa"/>
            <w:shd w:val="clear" w:color="auto" w:fill="auto"/>
          </w:tcPr>
          <w:p w:rsidR="002F0CD9" w:rsidRPr="00F668F1" w:rsidRDefault="009C3B3B">
            <w:r w:rsidRPr="00F668F1">
              <w:rPr>
                <w:rFonts w:hint="eastAsia"/>
              </w:rPr>
              <w:t>专业必修</w:t>
            </w:r>
          </w:p>
        </w:tc>
        <w:tc>
          <w:tcPr>
            <w:tcW w:w="1429" w:type="dxa"/>
            <w:shd w:val="clear" w:color="auto" w:fill="auto"/>
          </w:tcPr>
          <w:p w:rsidR="002F0CD9" w:rsidRPr="00F668F1" w:rsidRDefault="009C3B3B">
            <w:r w:rsidRPr="00F668F1">
              <w:rPr>
                <w:rFonts w:hint="eastAsia"/>
              </w:rPr>
              <w:t>4</w:t>
            </w:r>
          </w:p>
        </w:tc>
        <w:tc>
          <w:tcPr>
            <w:tcW w:w="2117" w:type="dxa"/>
          </w:tcPr>
          <w:p w:rsidR="002F0CD9" w:rsidRPr="00F668F1" w:rsidRDefault="002F0CD9"/>
        </w:tc>
      </w:tr>
      <w:tr w:rsidR="002F0CD9" w:rsidRPr="00F668F1">
        <w:trPr>
          <w:trHeight w:val="317"/>
          <w:jc w:val="center"/>
        </w:trPr>
        <w:tc>
          <w:tcPr>
            <w:tcW w:w="740" w:type="dxa"/>
            <w:shd w:val="clear" w:color="auto" w:fill="auto"/>
          </w:tcPr>
          <w:p w:rsidR="002F0CD9" w:rsidRPr="00F668F1" w:rsidRDefault="009C3B3B">
            <w:r w:rsidRPr="00F668F1">
              <w:rPr>
                <w:rFonts w:hint="eastAsia"/>
              </w:rPr>
              <w:t>36</w:t>
            </w:r>
          </w:p>
        </w:tc>
        <w:tc>
          <w:tcPr>
            <w:tcW w:w="1137" w:type="dxa"/>
            <w:shd w:val="clear" w:color="auto" w:fill="auto"/>
          </w:tcPr>
          <w:p w:rsidR="002F0CD9" w:rsidRPr="00F668F1" w:rsidRDefault="009C3B3B">
            <w:r w:rsidRPr="00F668F1">
              <w:rPr>
                <w:rFonts w:hint="eastAsia"/>
              </w:rPr>
              <w:t>02030022</w:t>
            </w:r>
          </w:p>
        </w:tc>
        <w:tc>
          <w:tcPr>
            <w:tcW w:w="2619" w:type="dxa"/>
            <w:shd w:val="clear" w:color="auto" w:fill="auto"/>
          </w:tcPr>
          <w:p w:rsidR="002F0CD9" w:rsidRPr="00F668F1" w:rsidRDefault="009C3B3B">
            <w:r w:rsidRPr="00F668F1">
              <w:rPr>
                <w:rFonts w:hint="eastAsia"/>
              </w:rPr>
              <w:t>古代汉语</w:t>
            </w:r>
            <w:r w:rsidRPr="00F668F1">
              <w:rPr>
                <w:rFonts w:hint="eastAsia"/>
              </w:rPr>
              <w:t xml:space="preserve"> (</w:t>
            </w:r>
            <w:r w:rsidRPr="00F668F1">
              <w:rPr>
                <w:rFonts w:hint="eastAsia"/>
              </w:rPr>
              <w:t>下</w:t>
            </w:r>
            <w:r w:rsidRPr="00F668F1">
              <w:rPr>
                <w:rFonts w:hint="eastAsia"/>
              </w:rPr>
              <w:t>)</w:t>
            </w:r>
          </w:p>
        </w:tc>
        <w:tc>
          <w:tcPr>
            <w:tcW w:w="1153" w:type="dxa"/>
            <w:shd w:val="clear" w:color="auto" w:fill="auto"/>
          </w:tcPr>
          <w:p w:rsidR="002F0CD9" w:rsidRPr="00F668F1" w:rsidRDefault="009C3B3B">
            <w:r w:rsidRPr="00F668F1">
              <w:rPr>
                <w:rFonts w:hint="eastAsia"/>
              </w:rPr>
              <w:t>专业必修</w:t>
            </w:r>
          </w:p>
        </w:tc>
        <w:tc>
          <w:tcPr>
            <w:tcW w:w="1429" w:type="dxa"/>
            <w:shd w:val="clear" w:color="auto" w:fill="auto"/>
          </w:tcPr>
          <w:p w:rsidR="002F0CD9" w:rsidRPr="00F668F1" w:rsidRDefault="009C3B3B">
            <w:r w:rsidRPr="00F668F1">
              <w:rPr>
                <w:rFonts w:hint="eastAsia"/>
              </w:rPr>
              <w:t>4</w:t>
            </w:r>
          </w:p>
        </w:tc>
        <w:tc>
          <w:tcPr>
            <w:tcW w:w="2117" w:type="dxa"/>
          </w:tcPr>
          <w:p w:rsidR="002F0CD9" w:rsidRPr="00F668F1" w:rsidRDefault="009C3B3B">
            <w:r w:rsidRPr="00F668F1">
              <w:rPr>
                <w:rFonts w:hint="eastAsia"/>
              </w:rPr>
              <w:t>古代汉语</w:t>
            </w:r>
            <w:r w:rsidRPr="00F668F1">
              <w:rPr>
                <w:rFonts w:hint="eastAsia"/>
              </w:rPr>
              <w:t xml:space="preserve"> (</w:t>
            </w:r>
            <w:r w:rsidRPr="00F668F1">
              <w:rPr>
                <w:rFonts w:hint="eastAsia"/>
              </w:rPr>
              <w:t>下</w:t>
            </w:r>
            <w:r w:rsidRPr="00F668F1">
              <w:rPr>
                <w:rFonts w:hint="eastAsia"/>
              </w:rPr>
              <w:t>)</w:t>
            </w:r>
          </w:p>
        </w:tc>
      </w:tr>
      <w:tr w:rsidR="002F0CD9" w:rsidRPr="00F668F1">
        <w:trPr>
          <w:trHeight w:val="123"/>
          <w:jc w:val="center"/>
        </w:trPr>
        <w:tc>
          <w:tcPr>
            <w:tcW w:w="740" w:type="dxa"/>
            <w:shd w:val="clear" w:color="auto" w:fill="auto"/>
          </w:tcPr>
          <w:p w:rsidR="002F0CD9" w:rsidRPr="00F668F1" w:rsidRDefault="009C3B3B">
            <w:r w:rsidRPr="00F668F1">
              <w:rPr>
                <w:rFonts w:hint="eastAsia"/>
              </w:rPr>
              <w:t>37</w:t>
            </w:r>
          </w:p>
        </w:tc>
        <w:tc>
          <w:tcPr>
            <w:tcW w:w="1137" w:type="dxa"/>
            <w:shd w:val="clear" w:color="auto" w:fill="auto"/>
          </w:tcPr>
          <w:p w:rsidR="002F0CD9" w:rsidRPr="00F668F1" w:rsidRDefault="009C3B3B">
            <w:r w:rsidRPr="00F668F1">
              <w:rPr>
                <w:rFonts w:hint="eastAsia"/>
              </w:rPr>
              <w:t>02033830</w:t>
            </w:r>
          </w:p>
        </w:tc>
        <w:tc>
          <w:tcPr>
            <w:tcW w:w="2619" w:type="dxa"/>
            <w:shd w:val="clear" w:color="auto" w:fill="auto"/>
          </w:tcPr>
          <w:p w:rsidR="002F0CD9" w:rsidRPr="00F668F1" w:rsidRDefault="009C3B3B">
            <w:r w:rsidRPr="00F668F1">
              <w:rPr>
                <w:rFonts w:hint="eastAsia"/>
              </w:rPr>
              <w:t>经典讲读</w:t>
            </w:r>
          </w:p>
        </w:tc>
        <w:tc>
          <w:tcPr>
            <w:tcW w:w="1153" w:type="dxa"/>
            <w:shd w:val="clear" w:color="auto" w:fill="auto"/>
          </w:tcPr>
          <w:p w:rsidR="002F0CD9" w:rsidRPr="00F668F1" w:rsidRDefault="009C3B3B">
            <w:r w:rsidRPr="00F668F1">
              <w:rPr>
                <w:rFonts w:hint="eastAsia"/>
              </w:rPr>
              <w:t>专业必修</w:t>
            </w:r>
          </w:p>
        </w:tc>
        <w:tc>
          <w:tcPr>
            <w:tcW w:w="1429" w:type="dxa"/>
            <w:shd w:val="clear" w:color="auto" w:fill="auto"/>
          </w:tcPr>
          <w:p w:rsidR="002F0CD9" w:rsidRPr="00F668F1" w:rsidRDefault="009C3B3B">
            <w:r w:rsidRPr="00F668F1">
              <w:rPr>
                <w:rFonts w:hint="eastAsia"/>
              </w:rPr>
              <w:t>2</w:t>
            </w:r>
          </w:p>
        </w:tc>
        <w:tc>
          <w:tcPr>
            <w:tcW w:w="2117" w:type="dxa"/>
          </w:tcPr>
          <w:p w:rsidR="002F0CD9" w:rsidRPr="00F668F1" w:rsidRDefault="009C3B3B">
            <w:r w:rsidRPr="00F668F1">
              <w:t>古代汉语</w:t>
            </w:r>
          </w:p>
        </w:tc>
      </w:tr>
      <w:tr w:rsidR="002F0CD9" w:rsidRPr="00F668F1">
        <w:trPr>
          <w:trHeight w:val="86"/>
          <w:jc w:val="center"/>
        </w:trPr>
        <w:tc>
          <w:tcPr>
            <w:tcW w:w="740" w:type="dxa"/>
            <w:shd w:val="clear" w:color="auto" w:fill="auto"/>
          </w:tcPr>
          <w:p w:rsidR="002F0CD9" w:rsidRPr="00F668F1" w:rsidRDefault="009C3B3B">
            <w:r w:rsidRPr="00F668F1">
              <w:rPr>
                <w:rFonts w:hint="eastAsia"/>
              </w:rPr>
              <w:t>38</w:t>
            </w:r>
          </w:p>
        </w:tc>
        <w:tc>
          <w:tcPr>
            <w:tcW w:w="1137" w:type="dxa"/>
            <w:shd w:val="clear" w:color="auto" w:fill="auto"/>
          </w:tcPr>
          <w:p w:rsidR="002F0CD9" w:rsidRPr="00F668F1" w:rsidRDefault="009C3B3B">
            <w:r w:rsidRPr="00F668F1">
              <w:rPr>
                <w:rFonts w:hint="eastAsia"/>
              </w:rPr>
              <w:t>02032020</w:t>
            </w:r>
          </w:p>
        </w:tc>
        <w:tc>
          <w:tcPr>
            <w:tcW w:w="2619" w:type="dxa"/>
            <w:shd w:val="clear" w:color="auto" w:fill="auto"/>
          </w:tcPr>
          <w:p w:rsidR="002F0CD9" w:rsidRPr="00F668F1" w:rsidRDefault="009C3B3B">
            <w:r w:rsidRPr="00F668F1">
              <w:rPr>
                <w:rFonts w:hint="eastAsia"/>
              </w:rPr>
              <w:t>民间文学概论</w:t>
            </w:r>
          </w:p>
        </w:tc>
        <w:tc>
          <w:tcPr>
            <w:tcW w:w="1153" w:type="dxa"/>
            <w:shd w:val="clear" w:color="auto" w:fill="auto"/>
          </w:tcPr>
          <w:p w:rsidR="002F0CD9" w:rsidRPr="00F668F1" w:rsidRDefault="009C3B3B">
            <w:r w:rsidRPr="00F668F1">
              <w:rPr>
                <w:rFonts w:hint="eastAsia"/>
              </w:rPr>
              <w:t>专业必修</w:t>
            </w:r>
          </w:p>
        </w:tc>
        <w:tc>
          <w:tcPr>
            <w:tcW w:w="1429" w:type="dxa"/>
            <w:shd w:val="clear" w:color="auto" w:fill="auto"/>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39</w:t>
            </w:r>
          </w:p>
        </w:tc>
        <w:tc>
          <w:tcPr>
            <w:tcW w:w="1137" w:type="dxa"/>
          </w:tcPr>
          <w:p w:rsidR="002F0CD9" w:rsidRPr="00F668F1" w:rsidRDefault="009C3B3B">
            <w:r w:rsidRPr="00F668F1">
              <w:rPr>
                <w:rFonts w:hint="eastAsia"/>
              </w:rPr>
              <w:t>02030070</w:t>
            </w:r>
          </w:p>
        </w:tc>
        <w:tc>
          <w:tcPr>
            <w:tcW w:w="2619" w:type="dxa"/>
          </w:tcPr>
          <w:p w:rsidR="002F0CD9" w:rsidRPr="00F668F1" w:rsidRDefault="009C3B3B">
            <w:r w:rsidRPr="00F668F1">
              <w:rPr>
                <w:rFonts w:hint="eastAsia"/>
              </w:rPr>
              <w:t>语言学概论</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40</w:t>
            </w:r>
          </w:p>
        </w:tc>
        <w:tc>
          <w:tcPr>
            <w:tcW w:w="1137" w:type="dxa"/>
          </w:tcPr>
          <w:p w:rsidR="002F0CD9" w:rsidRPr="00F668F1" w:rsidRDefault="009C3B3B">
            <w:r w:rsidRPr="00F668F1">
              <w:rPr>
                <w:rFonts w:hint="eastAsia"/>
              </w:rPr>
              <w:t>02033360</w:t>
            </w:r>
          </w:p>
        </w:tc>
        <w:tc>
          <w:tcPr>
            <w:tcW w:w="2619" w:type="dxa"/>
          </w:tcPr>
          <w:p w:rsidR="002F0CD9" w:rsidRPr="00F668F1" w:rsidRDefault="009C3B3B">
            <w:r w:rsidRPr="00F668F1">
              <w:rPr>
                <w:rFonts w:hint="eastAsia"/>
              </w:rPr>
              <w:t>中国当代文学</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4</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41</w:t>
            </w:r>
          </w:p>
        </w:tc>
        <w:tc>
          <w:tcPr>
            <w:tcW w:w="1137" w:type="dxa"/>
          </w:tcPr>
          <w:p w:rsidR="002F0CD9" w:rsidRPr="00F668F1" w:rsidRDefault="009C3B3B">
            <w:r w:rsidRPr="00F668F1">
              <w:rPr>
                <w:rFonts w:hint="eastAsia"/>
              </w:rPr>
              <w:t>02031540</w:t>
            </w:r>
          </w:p>
        </w:tc>
        <w:tc>
          <w:tcPr>
            <w:tcW w:w="2619" w:type="dxa"/>
          </w:tcPr>
          <w:p w:rsidR="002F0CD9" w:rsidRPr="00F668F1" w:rsidRDefault="009C3B3B">
            <w:r w:rsidRPr="00F668F1">
              <w:rPr>
                <w:rFonts w:hint="eastAsia"/>
              </w:rPr>
              <w:t>中国古代文化</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75"/>
          <w:jc w:val="center"/>
        </w:trPr>
        <w:tc>
          <w:tcPr>
            <w:tcW w:w="740" w:type="dxa"/>
          </w:tcPr>
          <w:p w:rsidR="002F0CD9" w:rsidRPr="00F668F1" w:rsidRDefault="009C3B3B">
            <w:r w:rsidRPr="00F668F1">
              <w:rPr>
                <w:rFonts w:hint="eastAsia"/>
              </w:rPr>
              <w:t>42</w:t>
            </w:r>
          </w:p>
        </w:tc>
        <w:tc>
          <w:tcPr>
            <w:tcW w:w="1137" w:type="dxa"/>
          </w:tcPr>
          <w:p w:rsidR="002F0CD9" w:rsidRPr="00F668F1" w:rsidRDefault="009C3B3B">
            <w:r w:rsidRPr="00F668F1">
              <w:rPr>
                <w:rFonts w:hint="eastAsia"/>
              </w:rPr>
              <w:t>02030032</w:t>
            </w:r>
          </w:p>
        </w:tc>
        <w:tc>
          <w:tcPr>
            <w:tcW w:w="2619" w:type="dxa"/>
          </w:tcPr>
          <w:p w:rsidR="002F0CD9" w:rsidRPr="00F668F1" w:rsidRDefault="009C3B3B">
            <w:r w:rsidRPr="00F668F1">
              <w:rPr>
                <w:rFonts w:hint="eastAsia"/>
              </w:rPr>
              <w:t>中国古代文学史</w:t>
            </w:r>
            <w:r w:rsidRPr="00F668F1">
              <w:rPr>
                <w:rFonts w:hint="eastAsia"/>
              </w:rPr>
              <w:t xml:space="preserve"> (</w:t>
            </w:r>
            <w:r w:rsidRPr="00F668F1">
              <w:rPr>
                <w:rFonts w:hint="eastAsia"/>
              </w:rPr>
              <w:t>二</w:t>
            </w:r>
            <w:r w:rsidRPr="00F668F1">
              <w:rPr>
                <w:rFonts w:hint="eastAsia"/>
              </w:rPr>
              <w:t>)</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43</w:t>
            </w:r>
          </w:p>
        </w:tc>
        <w:tc>
          <w:tcPr>
            <w:tcW w:w="1137" w:type="dxa"/>
          </w:tcPr>
          <w:p w:rsidR="002F0CD9" w:rsidRPr="00F668F1" w:rsidRDefault="009C3B3B">
            <w:r w:rsidRPr="00F668F1">
              <w:rPr>
                <w:rFonts w:hint="eastAsia"/>
              </w:rPr>
              <w:t>02030033</w:t>
            </w:r>
          </w:p>
        </w:tc>
        <w:tc>
          <w:tcPr>
            <w:tcW w:w="2619" w:type="dxa"/>
          </w:tcPr>
          <w:p w:rsidR="002F0CD9" w:rsidRPr="00F668F1" w:rsidRDefault="009C3B3B">
            <w:r w:rsidRPr="00F668F1">
              <w:rPr>
                <w:rFonts w:hint="eastAsia"/>
              </w:rPr>
              <w:t>中国古代文学史</w:t>
            </w:r>
            <w:r w:rsidRPr="00F668F1">
              <w:rPr>
                <w:rFonts w:hint="eastAsia"/>
              </w:rPr>
              <w:t xml:space="preserve"> (</w:t>
            </w:r>
            <w:r w:rsidRPr="00F668F1">
              <w:rPr>
                <w:rFonts w:hint="eastAsia"/>
              </w:rPr>
              <w:t>三</w:t>
            </w:r>
            <w:r w:rsidRPr="00F668F1">
              <w:rPr>
                <w:rFonts w:hint="eastAsia"/>
              </w:rPr>
              <w:t>)</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44</w:t>
            </w:r>
          </w:p>
        </w:tc>
        <w:tc>
          <w:tcPr>
            <w:tcW w:w="1137" w:type="dxa"/>
          </w:tcPr>
          <w:p w:rsidR="002F0CD9" w:rsidRPr="00F668F1" w:rsidRDefault="009C3B3B">
            <w:r w:rsidRPr="00F668F1">
              <w:rPr>
                <w:rFonts w:hint="eastAsia"/>
              </w:rPr>
              <w:t>02030034</w:t>
            </w:r>
          </w:p>
        </w:tc>
        <w:tc>
          <w:tcPr>
            <w:tcW w:w="2619" w:type="dxa"/>
          </w:tcPr>
          <w:p w:rsidR="002F0CD9" w:rsidRPr="00F668F1" w:rsidRDefault="009C3B3B">
            <w:r w:rsidRPr="00F668F1">
              <w:rPr>
                <w:rFonts w:hint="eastAsia"/>
              </w:rPr>
              <w:t>中国古代文学史</w:t>
            </w:r>
            <w:r w:rsidRPr="00F668F1">
              <w:rPr>
                <w:rFonts w:hint="eastAsia"/>
              </w:rPr>
              <w:t xml:space="preserve"> (</w:t>
            </w:r>
            <w:r w:rsidRPr="00F668F1">
              <w:rPr>
                <w:rFonts w:hint="eastAsia"/>
              </w:rPr>
              <w:t>四</w:t>
            </w:r>
            <w:r w:rsidRPr="00F668F1">
              <w:rPr>
                <w:rFonts w:hint="eastAsia"/>
              </w:rPr>
              <w:t>)</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45</w:t>
            </w:r>
          </w:p>
        </w:tc>
        <w:tc>
          <w:tcPr>
            <w:tcW w:w="1137" w:type="dxa"/>
          </w:tcPr>
          <w:p w:rsidR="002F0CD9" w:rsidRPr="00F668F1" w:rsidRDefault="009C3B3B">
            <w:r w:rsidRPr="00F668F1">
              <w:rPr>
                <w:rFonts w:hint="eastAsia"/>
              </w:rPr>
              <w:t>02030031</w:t>
            </w:r>
          </w:p>
        </w:tc>
        <w:tc>
          <w:tcPr>
            <w:tcW w:w="2619" w:type="dxa"/>
          </w:tcPr>
          <w:p w:rsidR="002F0CD9" w:rsidRPr="00F668F1" w:rsidRDefault="009C3B3B">
            <w:r w:rsidRPr="00F668F1">
              <w:rPr>
                <w:rFonts w:hint="eastAsia"/>
              </w:rPr>
              <w:t>中国古代文学史</w:t>
            </w:r>
            <w:r w:rsidRPr="00F668F1">
              <w:rPr>
                <w:rFonts w:hint="eastAsia"/>
              </w:rPr>
              <w:t xml:space="preserve"> (</w:t>
            </w:r>
            <w:r w:rsidRPr="00F668F1">
              <w:rPr>
                <w:rFonts w:hint="eastAsia"/>
              </w:rPr>
              <w:t>一</w:t>
            </w:r>
            <w:r w:rsidRPr="00F668F1">
              <w:rPr>
                <w:rFonts w:hint="eastAsia"/>
              </w:rPr>
              <w:t>)</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46</w:t>
            </w:r>
          </w:p>
        </w:tc>
        <w:tc>
          <w:tcPr>
            <w:tcW w:w="1137" w:type="dxa"/>
          </w:tcPr>
          <w:p w:rsidR="002F0CD9" w:rsidRPr="00F668F1" w:rsidRDefault="009C3B3B">
            <w:r w:rsidRPr="00F668F1">
              <w:rPr>
                <w:rFonts w:hint="eastAsia"/>
              </w:rPr>
              <w:t>02030040</w:t>
            </w:r>
          </w:p>
        </w:tc>
        <w:tc>
          <w:tcPr>
            <w:tcW w:w="2619" w:type="dxa"/>
          </w:tcPr>
          <w:p w:rsidR="002F0CD9" w:rsidRPr="00F668F1" w:rsidRDefault="009C3B3B">
            <w:r w:rsidRPr="00F668F1">
              <w:rPr>
                <w:rFonts w:hint="eastAsia"/>
              </w:rPr>
              <w:t>中国现代文学史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4</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47</w:t>
            </w:r>
          </w:p>
        </w:tc>
        <w:tc>
          <w:tcPr>
            <w:tcW w:w="1137" w:type="dxa"/>
          </w:tcPr>
          <w:p w:rsidR="002F0CD9" w:rsidRPr="00F668F1" w:rsidRDefault="009C3B3B">
            <w:r w:rsidRPr="00F668F1">
              <w:rPr>
                <w:rFonts w:hint="eastAsia"/>
              </w:rPr>
              <w:t>02033090</w:t>
            </w:r>
          </w:p>
        </w:tc>
        <w:tc>
          <w:tcPr>
            <w:tcW w:w="2619" w:type="dxa"/>
          </w:tcPr>
          <w:p w:rsidR="002F0CD9" w:rsidRPr="00F668F1" w:rsidRDefault="009C3B3B">
            <w:r w:rsidRPr="00F668F1">
              <w:rPr>
                <w:rFonts w:hint="eastAsia"/>
              </w:rPr>
              <w:t>中文工具书</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48</w:t>
            </w:r>
          </w:p>
        </w:tc>
        <w:tc>
          <w:tcPr>
            <w:tcW w:w="1137" w:type="dxa"/>
          </w:tcPr>
          <w:p w:rsidR="002F0CD9" w:rsidRPr="00F668F1" w:rsidRDefault="009C3B3B">
            <w:r w:rsidRPr="00F668F1">
              <w:rPr>
                <w:rFonts w:hint="eastAsia"/>
              </w:rPr>
              <w:t>02232210</w:t>
            </w:r>
          </w:p>
        </w:tc>
        <w:tc>
          <w:tcPr>
            <w:tcW w:w="2619" w:type="dxa"/>
          </w:tcPr>
          <w:p w:rsidR="002F0CD9" w:rsidRPr="00F668F1" w:rsidRDefault="009C3B3B">
            <w:r w:rsidRPr="00F668F1">
              <w:rPr>
                <w:rFonts w:hint="eastAsia"/>
              </w:rPr>
              <w:t>考古学通论</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4</w:t>
            </w:r>
          </w:p>
        </w:tc>
        <w:tc>
          <w:tcPr>
            <w:tcW w:w="2117" w:type="dxa"/>
          </w:tcPr>
          <w:p w:rsidR="002F0CD9" w:rsidRPr="00F668F1" w:rsidRDefault="002F0CD9"/>
        </w:tc>
      </w:tr>
      <w:tr w:rsidR="002F0CD9" w:rsidRPr="00F668F1">
        <w:trPr>
          <w:trHeight w:val="94"/>
          <w:jc w:val="center"/>
        </w:trPr>
        <w:tc>
          <w:tcPr>
            <w:tcW w:w="740" w:type="dxa"/>
          </w:tcPr>
          <w:p w:rsidR="002F0CD9" w:rsidRPr="00F668F1" w:rsidRDefault="009C3B3B">
            <w:r w:rsidRPr="00F668F1">
              <w:rPr>
                <w:rFonts w:hint="eastAsia"/>
              </w:rPr>
              <w:t>49</w:t>
            </w:r>
          </w:p>
        </w:tc>
        <w:tc>
          <w:tcPr>
            <w:tcW w:w="1137" w:type="dxa"/>
          </w:tcPr>
          <w:p w:rsidR="002F0CD9" w:rsidRPr="00F668F1" w:rsidRDefault="009C3B3B">
            <w:r w:rsidRPr="00F668F1">
              <w:rPr>
                <w:rFonts w:hint="eastAsia"/>
              </w:rPr>
              <w:t>02240011</w:t>
            </w:r>
          </w:p>
        </w:tc>
        <w:tc>
          <w:tcPr>
            <w:tcW w:w="2619" w:type="dxa"/>
          </w:tcPr>
          <w:p w:rsidR="002F0CD9" w:rsidRPr="00F668F1" w:rsidRDefault="009C3B3B">
            <w:r w:rsidRPr="00F668F1">
              <w:rPr>
                <w:rFonts w:hint="eastAsia"/>
              </w:rPr>
              <w:t>中国建筑史（上）</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9C3B3B">
            <w:r w:rsidRPr="00F668F1">
              <w:t>中国文物建筑导论</w:t>
            </w:r>
          </w:p>
        </w:tc>
      </w:tr>
      <w:tr w:rsidR="002F0CD9" w:rsidRPr="00F668F1">
        <w:trPr>
          <w:trHeight w:val="70"/>
          <w:jc w:val="center"/>
        </w:trPr>
        <w:tc>
          <w:tcPr>
            <w:tcW w:w="740" w:type="dxa"/>
          </w:tcPr>
          <w:p w:rsidR="002F0CD9" w:rsidRPr="00F668F1" w:rsidRDefault="009C3B3B">
            <w:r w:rsidRPr="00F668F1">
              <w:rPr>
                <w:rFonts w:hint="eastAsia"/>
              </w:rPr>
              <w:t>50</w:t>
            </w:r>
          </w:p>
        </w:tc>
        <w:tc>
          <w:tcPr>
            <w:tcW w:w="1137" w:type="dxa"/>
          </w:tcPr>
          <w:p w:rsidR="002F0CD9" w:rsidRPr="00F668F1" w:rsidRDefault="009C3B3B">
            <w:r w:rsidRPr="00F668F1">
              <w:rPr>
                <w:rFonts w:hint="eastAsia"/>
              </w:rPr>
              <w:t>02240012</w:t>
            </w:r>
          </w:p>
        </w:tc>
        <w:tc>
          <w:tcPr>
            <w:tcW w:w="2619" w:type="dxa"/>
          </w:tcPr>
          <w:p w:rsidR="002F0CD9" w:rsidRPr="00F668F1" w:rsidRDefault="009C3B3B">
            <w:r w:rsidRPr="00F668F1">
              <w:rPr>
                <w:rFonts w:hint="eastAsia"/>
              </w:rPr>
              <w:t>中国建筑史（下）</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9C3B3B">
            <w:r w:rsidRPr="00F668F1">
              <w:t>中国文物建筑导论</w:t>
            </w:r>
          </w:p>
        </w:tc>
      </w:tr>
      <w:tr w:rsidR="002F0CD9" w:rsidRPr="00F668F1">
        <w:trPr>
          <w:trHeight w:val="270"/>
          <w:jc w:val="center"/>
        </w:trPr>
        <w:tc>
          <w:tcPr>
            <w:tcW w:w="740" w:type="dxa"/>
          </w:tcPr>
          <w:p w:rsidR="002F0CD9" w:rsidRPr="00F668F1" w:rsidRDefault="009C3B3B">
            <w:r w:rsidRPr="00F668F1">
              <w:rPr>
                <w:rFonts w:hint="eastAsia"/>
              </w:rPr>
              <w:t>51</w:t>
            </w:r>
          </w:p>
        </w:tc>
        <w:tc>
          <w:tcPr>
            <w:tcW w:w="1137" w:type="dxa"/>
          </w:tcPr>
          <w:p w:rsidR="002F0CD9" w:rsidRPr="00F668F1" w:rsidRDefault="009C3B3B">
            <w:r w:rsidRPr="00F668F1">
              <w:rPr>
                <w:rFonts w:hint="eastAsia"/>
              </w:rPr>
              <w:t>02232111</w:t>
            </w:r>
          </w:p>
        </w:tc>
        <w:tc>
          <w:tcPr>
            <w:tcW w:w="2619" w:type="dxa"/>
          </w:tcPr>
          <w:p w:rsidR="002F0CD9" w:rsidRPr="00F668F1" w:rsidRDefault="009C3B3B">
            <w:r w:rsidRPr="00F668F1">
              <w:rPr>
                <w:rFonts w:hint="eastAsia"/>
              </w:rPr>
              <w:t>中国考古学（上一）</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52</w:t>
            </w:r>
          </w:p>
        </w:tc>
        <w:tc>
          <w:tcPr>
            <w:tcW w:w="1137" w:type="dxa"/>
          </w:tcPr>
          <w:p w:rsidR="002F0CD9" w:rsidRPr="00F668F1" w:rsidRDefault="009C3B3B">
            <w:r w:rsidRPr="00F668F1">
              <w:rPr>
                <w:rFonts w:hint="eastAsia"/>
              </w:rPr>
              <w:t>02232102</w:t>
            </w:r>
          </w:p>
        </w:tc>
        <w:tc>
          <w:tcPr>
            <w:tcW w:w="2619" w:type="dxa"/>
          </w:tcPr>
          <w:p w:rsidR="002F0CD9" w:rsidRPr="00F668F1" w:rsidRDefault="009C3B3B">
            <w:r w:rsidRPr="00F668F1">
              <w:rPr>
                <w:rFonts w:hint="eastAsia"/>
              </w:rPr>
              <w:t>中国考古学（上二）</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t>考古学导论中国考古学（上一）</w:t>
            </w:r>
          </w:p>
        </w:tc>
      </w:tr>
      <w:tr w:rsidR="002F0CD9" w:rsidRPr="00F668F1">
        <w:trPr>
          <w:trHeight w:val="237"/>
          <w:jc w:val="center"/>
        </w:trPr>
        <w:tc>
          <w:tcPr>
            <w:tcW w:w="740" w:type="dxa"/>
          </w:tcPr>
          <w:p w:rsidR="002F0CD9" w:rsidRPr="00F668F1" w:rsidRDefault="009C3B3B">
            <w:r w:rsidRPr="00F668F1">
              <w:rPr>
                <w:rFonts w:hint="eastAsia"/>
              </w:rPr>
              <w:t>53</w:t>
            </w:r>
          </w:p>
        </w:tc>
        <w:tc>
          <w:tcPr>
            <w:tcW w:w="1137" w:type="dxa"/>
          </w:tcPr>
          <w:p w:rsidR="002F0CD9" w:rsidRPr="00F668F1" w:rsidRDefault="009C3B3B">
            <w:r w:rsidRPr="00F668F1">
              <w:rPr>
                <w:rFonts w:hint="eastAsia"/>
              </w:rPr>
              <w:t>02232105</w:t>
            </w:r>
          </w:p>
        </w:tc>
        <w:tc>
          <w:tcPr>
            <w:tcW w:w="2619" w:type="dxa"/>
          </w:tcPr>
          <w:p w:rsidR="002F0CD9" w:rsidRPr="00F668F1" w:rsidRDefault="009C3B3B">
            <w:r w:rsidRPr="00F668F1">
              <w:rPr>
                <w:rFonts w:hint="eastAsia"/>
              </w:rPr>
              <w:t>中国考古学（下一）</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t>中国考古学（中）</w:t>
            </w:r>
          </w:p>
        </w:tc>
      </w:tr>
      <w:tr w:rsidR="002F0CD9" w:rsidRPr="00F668F1">
        <w:trPr>
          <w:trHeight w:val="70"/>
          <w:jc w:val="center"/>
        </w:trPr>
        <w:tc>
          <w:tcPr>
            <w:tcW w:w="740" w:type="dxa"/>
          </w:tcPr>
          <w:p w:rsidR="002F0CD9" w:rsidRPr="00F668F1" w:rsidRDefault="009C3B3B">
            <w:r w:rsidRPr="00F668F1">
              <w:rPr>
                <w:rFonts w:hint="eastAsia"/>
              </w:rPr>
              <w:t>54</w:t>
            </w:r>
          </w:p>
        </w:tc>
        <w:tc>
          <w:tcPr>
            <w:tcW w:w="1137" w:type="dxa"/>
          </w:tcPr>
          <w:p w:rsidR="002F0CD9" w:rsidRPr="00F668F1" w:rsidRDefault="009C3B3B">
            <w:r w:rsidRPr="00F668F1">
              <w:rPr>
                <w:rFonts w:hint="eastAsia"/>
              </w:rPr>
              <w:t>02232106</w:t>
            </w:r>
          </w:p>
        </w:tc>
        <w:tc>
          <w:tcPr>
            <w:tcW w:w="2619" w:type="dxa"/>
          </w:tcPr>
          <w:p w:rsidR="002F0CD9" w:rsidRPr="00F668F1" w:rsidRDefault="009C3B3B">
            <w:r w:rsidRPr="00F668F1">
              <w:rPr>
                <w:rFonts w:hint="eastAsia"/>
              </w:rPr>
              <w:t>中国考古学（下二）</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t>中国考古学（下一），中国古代史（下）</w:t>
            </w:r>
          </w:p>
        </w:tc>
      </w:tr>
      <w:tr w:rsidR="002F0CD9" w:rsidRPr="00F668F1">
        <w:trPr>
          <w:trHeight w:val="161"/>
          <w:jc w:val="center"/>
        </w:trPr>
        <w:tc>
          <w:tcPr>
            <w:tcW w:w="740" w:type="dxa"/>
          </w:tcPr>
          <w:p w:rsidR="002F0CD9" w:rsidRPr="00F668F1" w:rsidRDefault="009C3B3B">
            <w:r w:rsidRPr="00F668F1">
              <w:rPr>
                <w:rFonts w:hint="eastAsia"/>
              </w:rPr>
              <w:t>55</w:t>
            </w:r>
          </w:p>
        </w:tc>
        <w:tc>
          <w:tcPr>
            <w:tcW w:w="1137" w:type="dxa"/>
          </w:tcPr>
          <w:p w:rsidR="002F0CD9" w:rsidRPr="00F668F1" w:rsidRDefault="009C3B3B">
            <w:r w:rsidRPr="00F668F1">
              <w:rPr>
                <w:rFonts w:hint="eastAsia"/>
              </w:rPr>
              <w:t>02232103</w:t>
            </w:r>
          </w:p>
        </w:tc>
        <w:tc>
          <w:tcPr>
            <w:tcW w:w="2619" w:type="dxa"/>
          </w:tcPr>
          <w:p w:rsidR="002F0CD9" w:rsidRPr="00F668F1" w:rsidRDefault="009C3B3B">
            <w:r w:rsidRPr="00F668F1">
              <w:rPr>
                <w:rFonts w:hint="eastAsia"/>
              </w:rPr>
              <w:t>中国考古学（中一）</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t>考古学导论</w:t>
            </w:r>
            <w:r w:rsidRPr="00F668F1">
              <w:rPr>
                <w:rFonts w:hint="eastAsia"/>
              </w:rPr>
              <w:t>、</w:t>
            </w:r>
            <w:r w:rsidRPr="00F668F1">
              <w:t>中国考古学（上）</w:t>
            </w:r>
          </w:p>
        </w:tc>
      </w:tr>
      <w:tr w:rsidR="002F0CD9" w:rsidRPr="00F668F1">
        <w:trPr>
          <w:trHeight w:val="270"/>
          <w:jc w:val="center"/>
        </w:trPr>
        <w:tc>
          <w:tcPr>
            <w:tcW w:w="740" w:type="dxa"/>
          </w:tcPr>
          <w:p w:rsidR="002F0CD9" w:rsidRPr="00F668F1" w:rsidRDefault="009C3B3B">
            <w:r w:rsidRPr="00F668F1">
              <w:rPr>
                <w:rFonts w:hint="eastAsia"/>
              </w:rPr>
              <w:t>56</w:t>
            </w:r>
          </w:p>
        </w:tc>
        <w:tc>
          <w:tcPr>
            <w:tcW w:w="1137" w:type="dxa"/>
          </w:tcPr>
          <w:p w:rsidR="002F0CD9" w:rsidRPr="00F668F1" w:rsidRDefault="009C3B3B">
            <w:r w:rsidRPr="00F668F1">
              <w:rPr>
                <w:rFonts w:hint="eastAsia"/>
              </w:rPr>
              <w:t>02232104</w:t>
            </w:r>
          </w:p>
        </w:tc>
        <w:tc>
          <w:tcPr>
            <w:tcW w:w="2619" w:type="dxa"/>
          </w:tcPr>
          <w:p w:rsidR="002F0CD9" w:rsidRPr="00F668F1" w:rsidRDefault="009C3B3B">
            <w:r w:rsidRPr="00F668F1">
              <w:rPr>
                <w:rFonts w:hint="eastAsia"/>
              </w:rPr>
              <w:t>中国考古学（中二）</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t>中国考古学（中一）</w:t>
            </w:r>
          </w:p>
        </w:tc>
      </w:tr>
      <w:tr w:rsidR="002F0CD9" w:rsidRPr="00F668F1">
        <w:trPr>
          <w:trHeight w:val="225"/>
          <w:jc w:val="center"/>
        </w:trPr>
        <w:tc>
          <w:tcPr>
            <w:tcW w:w="740" w:type="dxa"/>
          </w:tcPr>
          <w:p w:rsidR="002F0CD9" w:rsidRPr="00F668F1" w:rsidRDefault="009C3B3B">
            <w:r w:rsidRPr="00F668F1">
              <w:rPr>
                <w:rFonts w:hint="eastAsia"/>
              </w:rPr>
              <w:t>57</w:t>
            </w:r>
          </w:p>
        </w:tc>
        <w:tc>
          <w:tcPr>
            <w:tcW w:w="1137" w:type="dxa"/>
          </w:tcPr>
          <w:p w:rsidR="002F0CD9" w:rsidRPr="00F668F1" w:rsidRDefault="009C3B3B">
            <w:r w:rsidRPr="00F668F1">
              <w:rPr>
                <w:rFonts w:hint="eastAsia"/>
              </w:rPr>
              <w:t>02231280</w:t>
            </w:r>
          </w:p>
        </w:tc>
        <w:tc>
          <w:tcPr>
            <w:tcW w:w="2619" w:type="dxa"/>
          </w:tcPr>
          <w:p w:rsidR="002F0CD9" w:rsidRPr="00F668F1" w:rsidRDefault="009C3B3B">
            <w:r w:rsidRPr="00F668F1">
              <w:rPr>
                <w:rFonts w:hint="eastAsia"/>
              </w:rPr>
              <w:t>文物鉴赏</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98"/>
          <w:jc w:val="center"/>
        </w:trPr>
        <w:tc>
          <w:tcPr>
            <w:tcW w:w="740" w:type="dxa"/>
          </w:tcPr>
          <w:p w:rsidR="002F0CD9" w:rsidRPr="00F668F1" w:rsidRDefault="009C3B3B">
            <w:r w:rsidRPr="00F668F1">
              <w:rPr>
                <w:rFonts w:hint="eastAsia"/>
              </w:rPr>
              <w:t>58</w:t>
            </w:r>
          </w:p>
        </w:tc>
        <w:tc>
          <w:tcPr>
            <w:tcW w:w="1137" w:type="dxa"/>
          </w:tcPr>
          <w:p w:rsidR="002F0CD9" w:rsidRPr="00F668F1" w:rsidRDefault="009C3B3B">
            <w:r w:rsidRPr="00F668F1">
              <w:rPr>
                <w:rFonts w:hint="eastAsia"/>
              </w:rPr>
              <w:t>02231240</w:t>
            </w:r>
          </w:p>
        </w:tc>
        <w:tc>
          <w:tcPr>
            <w:tcW w:w="2619" w:type="dxa"/>
          </w:tcPr>
          <w:p w:rsidR="002F0CD9" w:rsidRPr="00F668F1" w:rsidRDefault="009C3B3B">
            <w:r w:rsidRPr="00F668F1">
              <w:rPr>
                <w:rFonts w:hint="eastAsia"/>
              </w:rPr>
              <w:t>文物研究与鉴定</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t>中国古代史</w:t>
            </w:r>
          </w:p>
        </w:tc>
      </w:tr>
      <w:tr w:rsidR="002F0CD9" w:rsidRPr="00F668F1">
        <w:trPr>
          <w:trHeight w:val="215"/>
          <w:jc w:val="center"/>
        </w:trPr>
        <w:tc>
          <w:tcPr>
            <w:tcW w:w="740" w:type="dxa"/>
          </w:tcPr>
          <w:p w:rsidR="002F0CD9" w:rsidRPr="00F668F1" w:rsidRDefault="009C3B3B">
            <w:r w:rsidRPr="00F668F1">
              <w:rPr>
                <w:rFonts w:hint="eastAsia"/>
              </w:rPr>
              <w:t>59</w:t>
            </w:r>
          </w:p>
        </w:tc>
        <w:tc>
          <w:tcPr>
            <w:tcW w:w="1137" w:type="dxa"/>
          </w:tcPr>
          <w:p w:rsidR="002F0CD9" w:rsidRPr="00F668F1" w:rsidRDefault="009C3B3B">
            <w:r w:rsidRPr="00F668F1">
              <w:rPr>
                <w:rFonts w:hint="eastAsia"/>
              </w:rPr>
              <w:t>02132030</w:t>
            </w:r>
          </w:p>
        </w:tc>
        <w:tc>
          <w:tcPr>
            <w:tcW w:w="2619" w:type="dxa"/>
          </w:tcPr>
          <w:p w:rsidR="002F0CD9" w:rsidRPr="00F668F1" w:rsidRDefault="009C3B3B">
            <w:r w:rsidRPr="00F668F1">
              <w:rPr>
                <w:rFonts w:hint="eastAsia"/>
              </w:rPr>
              <w:t>中国现代史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4</w:t>
            </w:r>
          </w:p>
        </w:tc>
        <w:tc>
          <w:tcPr>
            <w:tcW w:w="2117" w:type="dxa"/>
          </w:tcPr>
          <w:p w:rsidR="002F0CD9" w:rsidRPr="00F668F1" w:rsidRDefault="009C3B3B">
            <w:r w:rsidRPr="00F668F1">
              <w:t>中国古代史、中国近代史</w:t>
            </w:r>
          </w:p>
        </w:tc>
      </w:tr>
      <w:tr w:rsidR="002F0CD9" w:rsidRPr="00F668F1">
        <w:trPr>
          <w:trHeight w:val="163"/>
          <w:jc w:val="center"/>
        </w:trPr>
        <w:tc>
          <w:tcPr>
            <w:tcW w:w="740" w:type="dxa"/>
          </w:tcPr>
          <w:p w:rsidR="002F0CD9" w:rsidRPr="00F668F1" w:rsidRDefault="009C3B3B">
            <w:r w:rsidRPr="00F668F1">
              <w:rPr>
                <w:rFonts w:hint="eastAsia"/>
              </w:rPr>
              <w:t>60</w:t>
            </w:r>
          </w:p>
        </w:tc>
        <w:tc>
          <w:tcPr>
            <w:tcW w:w="1137" w:type="dxa"/>
          </w:tcPr>
          <w:p w:rsidR="002F0CD9" w:rsidRPr="00F668F1" w:rsidRDefault="009C3B3B">
            <w:r w:rsidRPr="00F668F1">
              <w:rPr>
                <w:rFonts w:hint="eastAsia"/>
              </w:rPr>
              <w:t>02130120</w:t>
            </w:r>
          </w:p>
        </w:tc>
        <w:tc>
          <w:tcPr>
            <w:tcW w:w="2619" w:type="dxa"/>
          </w:tcPr>
          <w:p w:rsidR="002F0CD9" w:rsidRPr="00F668F1" w:rsidRDefault="009C3B3B">
            <w:r w:rsidRPr="00F668F1">
              <w:rPr>
                <w:rFonts w:hint="eastAsia"/>
              </w:rPr>
              <w:t>中国史学史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61</w:t>
            </w:r>
          </w:p>
        </w:tc>
        <w:tc>
          <w:tcPr>
            <w:tcW w:w="1137" w:type="dxa"/>
          </w:tcPr>
          <w:p w:rsidR="002F0CD9" w:rsidRPr="00F668F1" w:rsidRDefault="009C3B3B">
            <w:r w:rsidRPr="00F668F1">
              <w:rPr>
                <w:rFonts w:hint="eastAsia"/>
              </w:rPr>
              <w:t>02130011</w:t>
            </w:r>
          </w:p>
        </w:tc>
        <w:tc>
          <w:tcPr>
            <w:tcW w:w="2619" w:type="dxa"/>
          </w:tcPr>
          <w:p w:rsidR="002F0CD9" w:rsidRPr="00F668F1" w:rsidRDefault="009C3B3B">
            <w:r w:rsidRPr="00F668F1">
              <w:rPr>
                <w:rFonts w:hint="eastAsia"/>
              </w:rPr>
              <w:t>中国古代史</w:t>
            </w:r>
            <w:r w:rsidRPr="00F668F1">
              <w:rPr>
                <w:rFonts w:hint="eastAsia"/>
              </w:rPr>
              <w:t xml:space="preserve"> (</w:t>
            </w:r>
            <w:r w:rsidRPr="00F668F1">
              <w:rPr>
                <w:rFonts w:hint="eastAsia"/>
              </w:rPr>
              <w:t>上</w:t>
            </w:r>
            <w:r w:rsidRPr="00F668F1">
              <w:rPr>
                <w:rFonts w:hint="eastAsia"/>
              </w:rPr>
              <w:t>)</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4</w:t>
            </w:r>
          </w:p>
        </w:tc>
        <w:tc>
          <w:tcPr>
            <w:tcW w:w="2117" w:type="dxa"/>
          </w:tcPr>
          <w:p w:rsidR="002F0CD9" w:rsidRPr="00F668F1" w:rsidRDefault="002F0CD9"/>
        </w:tc>
      </w:tr>
      <w:tr w:rsidR="002F0CD9" w:rsidRPr="00F668F1">
        <w:trPr>
          <w:trHeight w:val="87"/>
          <w:jc w:val="center"/>
        </w:trPr>
        <w:tc>
          <w:tcPr>
            <w:tcW w:w="740" w:type="dxa"/>
          </w:tcPr>
          <w:p w:rsidR="002F0CD9" w:rsidRPr="00F668F1" w:rsidRDefault="009C3B3B">
            <w:r w:rsidRPr="00F668F1">
              <w:rPr>
                <w:rFonts w:hint="eastAsia"/>
              </w:rPr>
              <w:t>62</w:t>
            </w:r>
          </w:p>
        </w:tc>
        <w:tc>
          <w:tcPr>
            <w:tcW w:w="1137" w:type="dxa"/>
          </w:tcPr>
          <w:p w:rsidR="002F0CD9" w:rsidRPr="00F668F1" w:rsidRDefault="009C3B3B">
            <w:r w:rsidRPr="00F668F1">
              <w:rPr>
                <w:rFonts w:hint="eastAsia"/>
              </w:rPr>
              <w:t>02130012</w:t>
            </w:r>
          </w:p>
        </w:tc>
        <w:tc>
          <w:tcPr>
            <w:tcW w:w="2619" w:type="dxa"/>
          </w:tcPr>
          <w:p w:rsidR="002F0CD9" w:rsidRPr="00F668F1" w:rsidRDefault="009C3B3B">
            <w:r w:rsidRPr="00F668F1">
              <w:rPr>
                <w:rFonts w:hint="eastAsia"/>
              </w:rPr>
              <w:t>中国古代史</w:t>
            </w:r>
            <w:r w:rsidRPr="00F668F1">
              <w:rPr>
                <w:rFonts w:hint="eastAsia"/>
              </w:rPr>
              <w:t xml:space="preserve"> (</w:t>
            </w:r>
            <w:r w:rsidRPr="00F668F1">
              <w:rPr>
                <w:rFonts w:hint="eastAsia"/>
              </w:rPr>
              <w:t>下</w:t>
            </w:r>
            <w:r w:rsidRPr="00F668F1">
              <w:rPr>
                <w:rFonts w:hint="eastAsia"/>
              </w:rPr>
              <w:t>)</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4</w:t>
            </w:r>
          </w:p>
        </w:tc>
        <w:tc>
          <w:tcPr>
            <w:tcW w:w="2117" w:type="dxa"/>
          </w:tcPr>
          <w:p w:rsidR="002F0CD9" w:rsidRPr="00F668F1" w:rsidRDefault="009C3B3B">
            <w:r w:rsidRPr="00F668F1">
              <w:t>中国古代史（上）</w:t>
            </w:r>
          </w:p>
        </w:tc>
      </w:tr>
      <w:tr w:rsidR="002F0CD9" w:rsidRPr="00F668F1">
        <w:trPr>
          <w:trHeight w:val="70"/>
          <w:jc w:val="center"/>
        </w:trPr>
        <w:tc>
          <w:tcPr>
            <w:tcW w:w="740" w:type="dxa"/>
          </w:tcPr>
          <w:p w:rsidR="002F0CD9" w:rsidRPr="00F668F1" w:rsidRDefault="009C3B3B">
            <w:r w:rsidRPr="00F668F1">
              <w:rPr>
                <w:rFonts w:hint="eastAsia"/>
              </w:rPr>
              <w:t>63</w:t>
            </w:r>
          </w:p>
        </w:tc>
        <w:tc>
          <w:tcPr>
            <w:tcW w:w="1137" w:type="dxa"/>
          </w:tcPr>
          <w:p w:rsidR="002F0CD9" w:rsidRPr="00F668F1" w:rsidRDefault="009C3B3B">
            <w:r w:rsidRPr="00F668F1">
              <w:rPr>
                <w:rFonts w:hint="eastAsia"/>
              </w:rPr>
              <w:t>02130101</w:t>
            </w:r>
          </w:p>
        </w:tc>
        <w:tc>
          <w:tcPr>
            <w:tcW w:w="2619" w:type="dxa"/>
          </w:tcPr>
          <w:p w:rsidR="002F0CD9" w:rsidRPr="00F668F1" w:rsidRDefault="009C3B3B">
            <w:r w:rsidRPr="00F668F1">
              <w:rPr>
                <w:rFonts w:hint="eastAsia"/>
              </w:rPr>
              <w:t>中国历史文选</w:t>
            </w:r>
            <w:r w:rsidRPr="00F668F1">
              <w:rPr>
                <w:rFonts w:hint="eastAsia"/>
              </w:rPr>
              <w:t>(</w:t>
            </w:r>
            <w:r w:rsidRPr="00F668F1">
              <w:rPr>
                <w:rFonts w:hint="eastAsia"/>
              </w:rPr>
              <w:t>上</w:t>
            </w:r>
            <w:r w:rsidRPr="00F668F1">
              <w:rPr>
                <w:rFonts w:hint="eastAsia"/>
              </w:rPr>
              <w:t>)</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4</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64</w:t>
            </w:r>
          </w:p>
        </w:tc>
        <w:tc>
          <w:tcPr>
            <w:tcW w:w="1137" w:type="dxa"/>
          </w:tcPr>
          <w:p w:rsidR="002F0CD9" w:rsidRPr="00F668F1" w:rsidRDefault="009C3B3B">
            <w:r w:rsidRPr="00F668F1">
              <w:rPr>
                <w:rFonts w:hint="eastAsia"/>
              </w:rPr>
              <w:t>02130102</w:t>
            </w:r>
          </w:p>
        </w:tc>
        <w:tc>
          <w:tcPr>
            <w:tcW w:w="2619" w:type="dxa"/>
          </w:tcPr>
          <w:p w:rsidR="002F0CD9" w:rsidRPr="00F668F1" w:rsidRDefault="009C3B3B">
            <w:r w:rsidRPr="00F668F1">
              <w:rPr>
                <w:rFonts w:hint="eastAsia"/>
              </w:rPr>
              <w:t>中国历史文选</w:t>
            </w:r>
            <w:r w:rsidRPr="00F668F1">
              <w:rPr>
                <w:rFonts w:hint="eastAsia"/>
              </w:rPr>
              <w:t>(</w:t>
            </w:r>
            <w:r w:rsidRPr="00F668F1">
              <w:rPr>
                <w:rFonts w:hint="eastAsia"/>
              </w:rPr>
              <w:t>下</w:t>
            </w:r>
            <w:r w:rsidRPr="00F668F1">
              <w:rPr>
                <w:rFonts w:hint="eastAsia"/>
              </w:rPr>
              <w:t>)</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4</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65</w:t>
            </w:r>
          </w:p>
        </w:tc>
        <w:tc>
          <w:tcPr>
            <w:tcW w:w="1137" w:type="dxa"/>
          </w:tcPr>
          <w:p w:rsidR="002F0CD9" w:rsidRPr="00F668F1" w:rsidRDefault="009C3B3B">
            <w:r w:rsidRPr="00F668F1">
              <w:rPr>
                <w:rFonts w:hint="eastAsia"/>
              </w:rPr>
              <w:t>02132030</w:t>
            </w:r>
          </w:p>
        </w:tc>
        <w:tc>
          <w:tcPr>
            <w:tcW w:w="2619" w:type="dxa"/>
          </w:tcPr>
          <w:p w:rsidR="002F0CD9" w:rsidRPr="00F668F1" w:rsidRDefault="009C3B3B">
            <w:r w:rsidRPr="00F668F1">
              <w:rPr>
                <w:rFonts w:hint="eastAsia"/>
              </w:rPr>
              <w:t>中国现代史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4</w:t>
            </w:r>
          </w:p>
        </w:tc>
        <w:tc>
          <w:tcPr>
            <w:tcW w:w="2117" w:type="dxa"/>
          </w:tcPr>
          <w:p w:rsidR="002F0CD9" w:rsidRPr="00F668F1" w:rsidRDefault="009C3B3B">
            <w:r w:rsidRPr="00F668F1">
              <w:t>中国古代史、中国近代史</w:t>
            </w:r>
          </w:p>
        </w:tc>
      </w:tr>
      <w:tr w:rsidR="002F0CD9" w:rsidRPr="00F668F1">
        <w:trPr>
          <w:trHeight w:val="270"/>
          <w:jc w:val="center"/>
        </w:trPr>
        <w:tc>
          <w:tcPr>
            <w:tcW w:w="740" w:type="dxa"/>
          </w:tcPr>
          <w:p w:rsidR="002F0CD9" w:rsidRPr="00F668F1" w:rsidRDefault="009C3B3B">
            <w:r w:rsidRPr="00F668F1">
              <w:rPr>
                <w:rFonts w:hint="eastAsia"/>
              </w:rPr>
              <w:t>66</w:t>
            </w:r>
          </w:p>
        </w:tc>
        <w:tc>
          <w:tcPr>
            <w:tcW w:w="1137" w:type="dxa"/>
          </w:tcPr>
          <w:p w:rsidR="002F0CD9" w:rsidRPr="00F668F1" w:rsidRDefault="009C3B3B">
            <w:r w:rsidRPr="00F668F1">
              <w:rPr>
                <w:rFonts w:hint="eastAsia"/>
              </w:rPr>
              <w:t>02135010</w:t>
            </w:r>
          </w:p>
        </w:tc>
        <w:tc>
          <w:tcPr>
            <w:tcW w:w="2619" w:type="dxa"/>
          </w:tcPr>
          <w:p w:rsidR="002F0CD9" w:rsidRPr="00F668F1" w:rsidRDefault="009C3B3B">
            <w:r w:rsidRPr="00F668F1">
              <w:rPr>
                <w:rFonts w:hint="eastAsia"/>
              </w:rPr>
              <w:t>中国古代史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4</w:t>
            </w:r>
          </w:p>
        </w:tc>
        <w:tc>
          <w:tcPr>
            <w:tcW w:w="2117" w:type="dxa"/>
          </w:tcPr>
          <w:p w:rsidR="002F0CD9" w:rsidRPr="00F668F1" w:rsidRDefault="002F0CD9"/>
        </w:tc>
      </w:tr>
      <w:tr w:rsidR="002F0CD9" w:rsidRPr="00F668F1">
        <w:trPr>
          <w:trHeight w:val="182"/>
          <w:jc w:val="center"/>
        </w:trPr>
        <w:tc>
          <w:tcPr>
            <w:tcW w:w="740" w:type="dxa"/>
          </w:tcPr>
          <w:p w:rsidR="002F0CD9" w:rsidRPr="00F668F1" w:rsidRDefault="009C3B3B">
            <w:r w:rsidRPr="00F668F1">
              <w:rPr>
                <w:rFonts w:hint="eastAsia"/>
              </w:rPr>
              <w:t>67</w:t>
            </w:r>
          </w:p>
        </w:tc>
        <w:tc>
          <w:tcPr>
            <w:tcW w:w="1137" w:type="dxa"/>
          </w:tcPr>
          <w:p w:rsidR="002F0CD9" w:rsidRPr="00F668F1" w:rsidRDefault="009C3B3B">
            <w:r w:rsidRPr="00F668F1">
              <w:rPr>
                <w:rFonts w:hint="eastAsia"/>
              </w:rPr>
              <w:t>02330092</w:t>
            </w:r>
          </w:p>
        </w:tc>
        <w:tc>
          <w:tcPr>
            <w:tcW w:w="2619" w:type="dxa"/>
          </w:tcPr>
          <w:p w:rsidR="002F0CD9" w:rsidRPr="00F668F1" w:rsidRDefault="009C3B3B">
            <w:r w:rsidRPr="00F668F1">
              <w:rPr>
                <w:rFonts w:hint="eastAsia"/>
              </w:rPr>
              <w:t>中国哲学（上）</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68</w:t>
            </w:r>
          </w:p>
        </w:tc>
        <w:tc>
          <w:tcPr>
            <w:tcW w:w="1137" w:type="dxa"/>
          </w:tcPr>
          <w:p w:rsidR="002F0CD9" w:rsidRPr="00F668F1" w:rsidRDefault="009C3B3B">
            <w:r w:rsidRPr="00F668F1">
              <w:rPr>
                <w:rFonts w:hint="eastAsia"/>
              </w:rPr>
              <w:t>02330096</w:t>
            </w:r>
          </w:p>
        </w:tc>
        <w:tc>
          <w:tcPr>
            <w:tcW w:w="2619" w:type="dxa"/>
          </w:tcPr>
          <w:p w:rsidR="002F0CD9" w:rsidRPr="00F668F1" w:rsidRDefault="009C3B3B">
            <w:r w:rsidRPr="00F668F1">
              <w:rPr>
                <w:rFonts w:hint="eastAsia"/>
              </w:rPr>
              <w:t>中国哲学（下）</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9C3B3B">
            <w:r w:rsidRPr="00F668F1">
              <w:t>中国哲学（上）、哲学导论</w:t>
            </w:r>
          </w:p>
        </w:tc>
      </w:tr>
      <w:tr w:rsidR="002F0CD9" w:rsidRPr="00F668F1">
        <w:trPr>
          <w:trHeight w:val="247"/>
          <w:jc w:val="center"/>
        </w:trPr>
        <w:tc>
          <w:tcPr>
            <w:tcW w:w="740" w:type="dxa"/>
          </w:tcPr>
          <w:p w:rsidR="002F0CD9" w:rsidRPr="00F668F1" w:rsidRDefault="009C3B3B">
            <w:r w:rsidRPr="00F668F1">
              <w:rPr>
                <w:rFonts w:hint="eastAsia"/>
              </w:rPr>
              <w:lastRenderedPageBreak/>
              <w:t>69</w:t>
            </w:r>
          </w:p>
        </w:tc>
        <w:tc>
          <w:tcPr>
            <w:tcW w:w="1137" w:type="dxa"/>
          </w:tcPr>
          <w:p w:rsidR="002F0CD9" w:rsidRPr="00F668F1" w:rsidRDefault="009C3B3B">
            <w:r w:rsidRPr="00F668F1">
              <w:rPr>
                <w:rFonts w:hint="eastAsia"/>
              </w:rPr>
              <w:t>02332250</w:t>
            </w:r>
          </w:p>
        </w:tc>
        <w:tc>
          <w:tcPr>
            <w:tcW w:w="2619" w:type="dxa"/>
          </w:tcPr>
          <w:p w:rsidR="002F0CD9" w:rsidRPr="00F668F1" w:rsidRDefault="009C3B3B">
            <w:r w:rsidRPr="00F668F1">
              <w:rPr>
                <w:rFonts w:hint="eastAsia"/>
              </w:rPr>
              <w:t>中国宗教史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223"/>
          <w:jc w:val="center"/>
        </w:trPr>
        <w:tc>
          <w:tcPr>
            <w:tcW w:w="740" w:type="dxa"/>
          </w:tcPr>
          <w:p w:rsidR="002F0CD9" w:rsidRPr="00F668F1" w:rsidRDefault="009C3B3B">
            <w:r w:rsidRPr="00F668F1">
              <w:rPr>
                <w:rFonts w:hint="eastAsia"/>
              </w:rPr>
              <w:t>70</w:t>
            </w:r>
          </w:p>
        </w:tc>
        <w:tc>
          <w:tcPr>
            <w:tcW w:w="1137" w:type="dxa"/>
          </w:tcPr>
          <w:p w:rsidR="002F0CD9" w:rsidRPr="00F668F1" w:rsidRDefault="009C3B3B">
            <w:r w:rsidRPr="00F668F1">
              <w:rPr>
                <w:rFonts w:hint="eastAsia"/>
              </w:rPr>
              <w:t>01833920</w:t>
            </w:r>
          </w:p>
        </w:tc>
        <w:tc>
          <w:tcPr>
            <w:tcW w:w="2619" w:type="dxa"/>
          </w:tcPr>
          <w:p w:rsidR="002F0CD9" w:rsidRPr="00F668F1" w:rsidRDefault="009C3B3B">
            <w:r w:rsidRPr="00F668F1">
              <w:rPr>
                <w:rFonts w:hint="eastAsia"/>
              </w:rPr>
              <w:t>马克思主义新闻观</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71</w:t>
            </w:r>
          </w:p>
        </w:tc>
        <w:tc>
          <w:tcPr>
            <w:tcW w:w="1137" w:type="dxa"/>
          </w:tcPr>
          <w:p w:rsidR="002F0CD9" w:rsidRPr="00F668F1" w:rsidRDefault="009C3B3B">
            <w:r w:rsidRPr="00F668F1">
              <w:rPr>
                <w:rFonts w:hint="eastAsia"/>
              </w:rPr>
              <w:t>01831300</w:t>
            </w:r>
          </w:p>
        </w:tc>
        <w:tc>
          <w:tcPr>
            <w:tcW w:w="2619" w:type="dxa"/>
          </w:tcPr>
          <w:p w:rsidR="002F0CD9" w:rsidRPr="00F668F1" w:rsidRDefault="009C3B3B">
            <w:r w:rsidRPr="00F668F1">
              <w:rPr>
                <w:rFonts w:hint="eastAsia"/>
              </w:rPr>
              <w:t>中国古籍资源与整理</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133"/>
          <w:jc w:val="center"/>
        </w:trPr>
        <w:tc>
          <w:tcPr>
            <w:tcW w:w="740" w:type="dxa"/>
          </w:tcPr>
          <w:p w:rsidR="002F0CD9" w:rsidRPr="00F668F1" w:rsidRDefault="009C3B3B">
            <w:r w:rsidRPr="00F668F1">
              <w:rPr>
                <w:rFonts w:hint="eastAsia"/>
              </w:rPr>
              <w:t>72</w:t>
            </w:r>
          </w:p>
        </w:tc>
        <w:tc>
          <w:tcPr>
            <w:tcW w:w="1137" w:type="dxa"/>
          </w:tcPr>
          <w:p w:rsidR="002F0CD9" w:rsidRPr="00F668F1" w:rsidRDefault="009C3B3B">
            <w:r w:rsidRPr="00F668F1">
              <w:rPr>
                <w:rFonts w:hint="eastAsia"/>
              </w:rPr>
              <w:t>01831330</w:t>
            </w:r>
          </w:p>
        </w:tc>
        <w:tc>
          <w:tcPr>
            <w:tcW w:w="2619" w:type="dxa"/>
          </w:tcPr>
          <w:p w:rsidR="002F0CD9" w:rsidRPr="00F668F1" w:rsidRDefault="009C3B3B">
            <w:r w:rsidRPr="00F668F1">
              <w:rPr>
                <w:rFonts w:hint="eastAsia"/>
              </w:rPr>
              <w:t>中国图书出版史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73</w:t>
            </w:r>
          </w:p>
        </w:tc>
        <w:tc>
          <w:tcPr>
            <w:tcW w:w="1137" w:type="dxa"/>
          </w:tcPr>
          <w:p w:rsidR="002F0CD9" w:rsidRPr="00F668F1" w:rsidRDefault="009C3B3B">
            <w:r w:rsidRPr="00F668F1">
              <w:rPr>
                <w:rFonts w:hint="eastAsia"/>
              </w:rPr>
              <w:t>01833760</w:t>
            </w:r>
          </w:p>
        </w:tc>
        <w:tc>
          <w:tcPr>
            <w:tcW w:w="2619" w:type="dxa"/>
          </w:tcPr>
          <w:p w:rsidR="002F0CD9" w:rsidRPr="00F668F1" w:rsidRDefault="009C3B3B">
            <w:r w:rsidRPr="00F668F1">
              <w:rPr>
                <w:rFonts w:hint="eastAsia"/>
              </w:rPr>
              <w:t>中国新闻史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74</w:t>
            </w:r>
          </w:p>
        </w:tc>
        <w:tc>
          <w:tcPr>
            <w:tcW w:w="1137" w:type="dxa"/>
          </w:tcPr>
          <w:p w:rsidR="002F0CD9" w:rsidRPr="00F668F1" w:rsidRDefault="009C3B3B">
            <w:r w:rsidRPr="00F668F1">
              <w:rPr>
                <w:rFonts w:hint="eastAsia"/>
              </w:rPr>
              <w:t>01831800</w:t>
            </w:r>
          </w:p>
        </w:tc>
        <w:tc>
          <w:tcPr>
            <w:tcW w:w="2619" w:type="dxa"/>
          </w:tcPr>
          <w:p w:rsidR="002F0CD9" w:rsidRPr="00F668F1" w:rsidRDefault="009C3B3B">
            <w:r w:rsidRPr="00F668F1">
              <w:rPr>
                <w:rFonts w:hint="eastAsia"/>
              </w:rPr>
              <w:t>汉语语言修养</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75</w:t>
            </w:r>
          </w:p>
        </w:tc>
        <w:tc>
          <w:tcPr>
            <w:tcW w:w="1137" w:type="dxa"/>
          </w:tcPr>
          <w:p w:rsidR="002F0CD9" w:rsidRPr="00F668F1" w:rsidRDefault="009C3B3B">
            <w:r w:rsidRPr="00F668F1">
              <w:rPr>
                <w:rFonts w:hint="eastAsia"/>
              </w:rPr>
              <w:t>01833780</w:t>
            </w:r>
          </w:p>
        </w:tc>
        <w:tc>
          <w:tcPr>
            <w:tcW w:w="2619" w:type="dxa"/>
          </w:tcPr>
          <w:p w:rsidR="002F0CD9" w:rsidRPr="00F668F1" w:rsidRDefault="009C3B3B">
            <w:r w:rsidRPr="00F668F1">
              <w:rPr>
                <w:rFonts w:hint="eastAsia"/>
              </w:rPr>
              <w:t>当代新闻发展前沿</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t>新闻类基础专业课，如新闻传播史、新闻写作、新闻编辑等</w:t>
            </w:r>
          </w:p>
        </w:tc>
      </w:tr>
      <w:tr w:rsidR="002F0CD9" w:rsidRPr="00F668F1">
        <w:trPr>
          <w:trHeight w:val="270"/>
          <w:jc w:val="center"/>
        </w:trPr>
        <w:tc>
          <w:tcPr>
            <w:tcW w:w="740" w:type="dxa"/>
          </w:tcPr>
          <w:p w:rsidR="002F0CD9" w:rsidRPr="00F668F1" w:rsidRDefault="009C3B3B">
            <w:r w:rsidRPr="00F668F1">
              <w:rPr>
                <w:rFonts w:hint="eastAsia"/>
              </w:rPr>
              <w:t>76</w:t>
            </w:r>
          </w:p>
        </w:tc>
        <w:tc>
          <w:tcPr>
            <w:tcW w:w="1137" w:type="dxa"/>
          </w:tcPr>
          <w:p w:rsidR="002F0CD9" w:rsidRPr="00F668F1" w:rsidRDefault="009C3B3B">
            <w:r w:rsidRPr="00F668F1">
              <w:rPr>
                <w:rFonts w:hint="eastAsia"/>
              </w:rPr>
              <w:t>02430140</w:t>
            </w:r>
          </w:p>
        </w:tc>
        <w:tc>
          <w:tcPr>
            <w:tcW w:w="2619" w:type="dxa"/>
          </w:tcPr>
          <w:p w:rsidR="002F0CD9" w:rsidRPr="00F668F1" w:rsidRDefault="009C3B3B">
            <w:r w:rsidRPr="00F668F1">
              <w:rPr>
                <w:rFonts w:hint="eastAsia"/>
              </w:rPr>
              <w:t>中华人民共和国对外关系</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77</w:t>
            </w:r>
          </w:p>
        </w:tc>
        <w:tc>
          <w:tcPr>
            <w:tcW w:w="1137" w:type="dxa"/>
          </w:tcPr>
          <w:p w:rsidR="002F0CD9" w:rsidRPr="00F668F1" w:rsidRDefault="009C3B3B">
            <w:r w:rsidRPr="00F668F1">
              <w:rPr>
                <w:rFonts w:hint="eastAsia"/>
              </w:rPr>
              <w:t>02430150</w:t>
            </w:r>
          </w:p>
        </w:tc>
        <w:tc>
          <w:tcPr>
            <w:tcW w:w="2619" w:type="dxa"/>
          </w:tcPr>
          <w:p w:rsidR="002F0CD9" w:rsidRPr="00F668F1" w:rsidRDefault="009C3B3B">
            <w:r w:rsidRPr="00F668F1">
              <w:rPr>
                <w:rFonts w:hint="eastAsia"/>
              </w:rPr>
              <w:t>中国政治概论</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9C3B3B">
            <w:r w:rsidRPr="00F668F1">
              <w:t>政治学原理</w:t>
            </w:r>
            <w:r w:rsidRPr="00F668F1">
              <w:rPr>
                <w:rFonts w:hint="eastAsia"/>
              </w:rPr>
              <w:t>、</w:t>
            </w:r>
            <w:r w:rsidRPr="00F668F1">
              <w:t>中国近现代史</w:t>
            </w:r>
          </w:p>
        </w:tc>
      </w:tr>
      <w:tr w:rsidR="002F0CD9" w:rsidRPr="00F668F1">
        <w:trPr>
          <w:trHeight w:val="70"/>
          <w:jc w:val="center"/>
        </w:trPr>
        <w:tc>
          <w:tcPr>
            <w:tcW w:w="740" w:type="dxa"/>
          </w:tcPr>
          <w:p w:rsidR="002F0CD9" w:rsidRPr="00F668F1" w:rsidRDefault="009C3B3B">
            <w:r w:rsidRPr="00F668F1">
              <w:rPr>
                <w:rFonts w:hint="eastAsia"/>
              </w:rPr>
              <w:t>78</w:t>
            </w:r>
          </w:p>
        </w:tc>
        <w:tc>
          <w:tcPr>
            <w:tcW w:w="1137" w:type="dxa"/>
          </w:tcPr>
          <w:p w:rsidR="002F0CD9" w:rsidRPr="00F668F1" w:rsidRDefault="009C3B3B">
            <w:r w:rsidRPr="00F668F1">
              <w:rPr>
                <w:rFonts w:hint="eastAsia"/>
              </w:rPr>
              <w:t>02430211</w:t>
            </w:r>
          </w:p>
        </w:tc>
        <w:tc>
          <w:tcPr>
            <w:tcW w:w="2619" w:type="dxa"/>
          </w:tcPr>
          <w:p w:rsidR="002F0CD9" w:rsidRPr="00F668F1" w:rsidRDefault="009C3B3B">
            <w:r w:rsidRPr="00F668F1">
              <w:rPr>
                <w:rFonts w:hint="eastAsia"/>
              </w:rPr>
              <w:t>中国对外关系史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79</w:t>
            </w:r>
          </w:p>
        </w:tc>
        <w:tc>
          <w:tcPr>
            <w:tcW w:w="1137" w:type="dxa"/>
          </w:tcPr>
          <w:p w:rsidR="002F0CD9" w:rsidRPr="00F668F1" w:rsidRDefault="009C3B3B">
            <w:r w:rsidRPr="00F668F1">
              <w:rPr>
                <w:rFonts w:hint="eastAsia"/>
              </w:rPr>
              <w:t>02533340</w:t>
            </w:r>
          </w:p>
        </w:tc>
        <w:tc>
          <w:tcPr>
            <w:tcW w:w="2619" w:type="dxa"/>
          </w:tcPr>
          <w:p w:rsidR="002F0CD9" w:rsidRPr="00F668F1" w:rsidRDefault="009C3B3B">
            <w:r w:rsidRPr="00F668F1">
              <w:rPr>
                <w:rFonts w:hint="eastAsia"/>
              </w:rPr>
              <w:t>中国经济思想史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9C3B3B">
            <w:pPr>
              <w:rPr>
                <w:szCs w:val="21"/>
              </w:rPr>
            </w:pPr>
            <w:r w:rsidRPr="00F668F1">
              <w:rPr>
                <w:szCs w:val="21"/>
              </w:rPr>
              <w:t>无</w:t>
            </w:r>
            <w:r w:rsidRPr="00F668F1">
              <w:rPr>
                <w:rFonts w:hint="eastAsia"/>
                <w:szCs w:val="21"/>
              </w:rPr>
              <w:t>。</w:t>
            </w:r>
            <w:r w:rsidRPr="00F668F1">
              <w:rPr>
                <w:szCs w:val="21"/>
              </w:rPr>
              <w:t>有经济学原理基础会更好</w:t>
            </w:r>
            <w:r w:rsidRPr="00F668F1">
              <w:rPr>
                <w:rFonts w:hint="eastAsia"/>
                <w:szCs w:val="21"/>
              </w:rPr>
              <w:t>。</w:t>
            </w:r>
          </w:p>
        </w:tc>
      </w:tr>
      <w:tr w:rsidR="002F0CD9" w:rsidRPr="00F668F1">
        <w:trPr>
          <w:trHeight w:val="270"/>
          <w:jc w:val="center"/>
        </w:trPr>
        <w:tc>
          <w:tcPr>
            <w:tcW w:w="740" w:type="dxa"/>
          </w:tcPr>
          <w:p w:rsidR="002F0CD9" w:rsidRPr="00F668F1" w:rsidRDefault="009C3B3B">
            <w:r w:rsidRPr="00F668F1">
              <w:rPr>
                <w:rFonts w:hint="eastAsia"/>
              </w:rPr>
              <w:t>80</w:t>
            </w:r>
          </w:p>
        </w:tc>
        <w:tc>
          <w:tcPr>
            <w:tcW w:w="1137" w:type="dxa"/>
          </w:tcPr>
          <w:p w:rsidR="002F0CD9" w:rsidRPr="00F668F1" w:rsidRDefault="009C3B3B">
            <w:r w:rsidRPr="00F668F1">
              <w:rPr>
                <w:rFonts w:hint="eastAsia"/>
              </w:rPr>
              <w:t>02535240</w:t>
            </w:r>
          </w:p>
        </w:tc>
        <w:tc>
          <w:tcPr>
            <w:tcW w:w="2619" w:type="dxa"/>
          </w:tcPr>
          <w:p w:rsidR="002F0CD9" w:rsidRPr="00F668F1" w:rsidRDefault="009C3B3B">
            <w:r w:rsidRPr="00F668F1">
              <w:rPr>
                <w:rFonts w:hint="eastAsia"/>
              </w:rPr>
              <w:t>中国经济史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9C3B3B">
            <w:pPr>
              <w:rPr>
                <w:szCs w:val="21"/>
              </w:rPr>
            </w:pPr>
            <w:r w:rsidRPr="00F668F1">
              <w:rPr>
                <w:szCs w:val="21"/>
              </w:rPr>
              <w:t>经济学原理、政治经济学</w:t>
            </w:r>
            <w:r w:rsidRPr="00F668F1">
              <w:rPr>
                <w:rFonts w:hint="eastAsia"/>
                <w:szCs w:val="21"/>
              </w:rPr>
              <w:t>、</w:t>
            </w:r>
            <w:r w:rsidRPr="00F668F1">
              <w:rPr>
                <w:szCs w:val="21"/>
              </w:rPr>
              <w:t>计量经济学</w:t>
            </w:r>
          </w:p>
        </w:tc>
      </w:tr>
      <w:tr w:rsidR="002F0CD9" w:rsidRPr="00F668F1">
        <w:trPr>
          <w:trHeight w:val="270"/>
          <w:jc w:val="center"/>
        </w:trPr>
        <w:tc>
          <w:tcPr>
            <w:tcW w:w="740" w:type="dxa"/>
          </w:tcPr>
          <w:p w:rsidR="002F0CD9" w:rsidRPr="00F668F1" w:rsidRDefault="009C3B3B">
            <w:r w:rsidRPr="00F668F1">
              <w:rPr>
                <w:rFonts w:hint="eastAsia"/>
              </w:rPr>
              <w:t>81</w:t>
            </w:r>
          </w:p>
        </w:tc>
        <w:tc>
          <w:tcPr>
            <w:tcW w:w="1137" w:type="dxa"/>
          </w:tcPr>
          <w:p w:rsidR="002F0CD9" w:rsidRPr="00F668F1" w:rsidRDefault="009C3B3B">
            <w:r w:rsidRPr="00F668F1">
              <w:t>02534490 </w:t>
            </w:r>
          </w:p>
        </w:tc>
        <w:tc>
          <w:tcPr>
            <w:tcW w:w="2619" w:type="dxa"/>
          </w:tcPr>
          <w:p w:rsidR="002F0CD9" w:rsidRPr="00F668F1" w:rsidRDefault="009C3B3B">
            <w:r w:rsidRPr="00F668F1">
              <w:t>中国商业管理思想</w:t>
            </w:r>
          </w:p>
        </w:tc>
        <w:tc>
          <w:tcPr>
            <w:tcW w:w="1153" w:type="dxa"/>
          </w:tcPr>
          <w:p w:rsidR="002F0CD9" w:rsidRPr="00F668F1" w:rsidRDefault="009C3B3B">
            <w:r w:rsidRPr="00F668F1">
              <w:rPr>
                <w:rFonts w:hint="eastAsia"/>
              </w:rPr>
              <w:t>限选课程</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t>经济学原理或微观经济学、宏观经济学</w:t>
            </w:r>
          </w:p>
        </w:tc>
      </w:tr>
      <w:tr w:rsidR="002F0CD9" w:rsidRPr="00F668F1">
        <w:trPr>
          <w:trHeight w:val="270"/>
          <w:jc w:val="center"/>
        </w:trPr>
        <w:tc>
          <w:tcPr>
            <w:tcW w:w="740" w:type="dxa"/>
          </w:tcPr>
          <w:p w:rsidR="002F0CD9" w:rsidRPr="00F668F1" w:rsidRDefault="009C3B3B">
            <w:pPr>
              <w:rPr>
                <w:highlight w:val="lightGray"/>
              </w:rPr>
            </w:pPr>
            <w:r w:rsidRPr="00F668F1">
              <w:rPr>
                <w:rFonts w:hint="eastAsia"/>
              </w:rPr>
              <w:t>82</w:t>
            </w:r>
          </w:p>
        </w:tc>
        <w:tc>
          <w:tcPr>
            <w:tcW w:w="1137" w:type="dxa"/>
          </w:tcPr>
          <w:p w:rsidR="002F0CD9" w:rsidRPr="00F668F1" w:rsidRDefault="009C3B3B">
            <w:r w:rsidRPr="00F668F1">
              <w:rPr>
                <w:rFonts w:hint="eastAsia"/>
              </w:rPr>
              <w:t>02832500</w:t>
            </w:r>
          </w:p>
        </w:tc>
        <w:tc>
          <w:tcPr>
            <w:tcW w:w="2619" w:type="dxa"/>
          </w:tcPr>
          <w:p w:rsidR="002F0CD9" w:rsidRPr="00F668F1" w:rsidRDefault="009C3B3B">
            <w:r w:rsidRPr="00F668F1">
              <w:rPr>
                <w:rFonts w:hint="eastAsia"/>
              </w:rPr>
              <w:t>中国经济改革与发展</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83</w:t>
            </w:r>
          </w:p>
        </w:tc>
        <w:tc>
          <w:tcPr>
            <w:tcW w:w="1137" w:type="dxa"/>
          </w:tcPr>
          <w:p w:rsidR="002F0CD9" w:rsidRPr="00F668F1" w:rsidRDefault="009C3B3B">
            <w:r w:rsidRPr="00F668F1">
              <w:rPr>
                <w:rFonts w:hint="eastAsia"/>
              </w:rPr>
              <w:t>02838091</w:t>
            </w:r>
          </w:p>
        </w:tc>
        <w:tc>
          <w:tcPr>
            <w:tcW w:w="2619" w:type="dxa"/>
          </w:tcPr>
          <w:p w:rsidR="002F0CD9" w:rsidRPr="00F668F1" w:rsidRDefault="009C3B3B">
            <w:r w:rsidRPr="00F668F1">
              <w:rPr>
                <w:rFonts w:hint="eastAsia"/>
              </w:rPr>
              <w:t>中国企业管理实践</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1</w:t>
            </w:r>
          </w:p>
        </w:tc>
        <w:tc>
          <w:tcPr>
            <w:tcW w:w="2117" w:type="dxa"/>
          </w:tcPr>
          <w:p w:rsidR="002F0CD9" w:rsidRPr="00F668F1" w:rsidRDefault="002F0CD9"/>
        </w:tc>
      </w:tr>
      <w:tr w:rsidR="002F0CD9" w:rsidRPr="00F668F1">
        <w:trPr>
          <w:trHeight w:val="245"/>
          <w:jc w:val="center"/>
        </w:trPr>
        <w:tc>
          <w:tcPr>
            <w:tcW w:w="740" w:type="dxa"/>
          </w:tcPr>
          <w:p w:rsidR="002F0CD9" w:rsidRPr="00F668F1" w:rsidRDefault="009C3B3B">
            <w:r w:rsidRPr="00F668F1">
              <w:rPr>
                <w:rFonts w:hint="eastAsia"/>
              </w:rPr>
              <w:t>84</w:t>
            </w:r>
          </w:p>
        </w:tc>
        <w:tc>
          <w:tcPr>
            <w:tcW w:w="1137" w:type="dxa"/>
          </w:tcPr>
          <w:p w:rsidR="002F0CD9" w:rsidRPr="00F668F1" w:rsidRDefault="009C3B3B">
            <w:r w:rsidRPr="00F668F1">
              <w:rPr>
                <w:rFonts w:hint="eastAsia"/>
              </w:rPr>
              <w:t>02930030</w:t>
            </w:r>
          </w:p>
        </w:tc>
        <w:tc>
          <w:tcPr>
            <w:tcW w:w="2619" w:type="dxa"/>
          </w:tcPr>
          <w:p w:rsidR="002F0CD9" w:rsidRPr="00F668F1" w:rsidRDefault="009C3B3B">
            <w:r w:rsidRPr="00F668F1">
              <w:rPr>
                <w:rFonts w:hint="eastAsia"/>
              </w:rPr>
              <w:t>中国法制史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207"/>
          <w:jc w:val="center"/>
        </w:trPr>
        <w:tc>
          <w:tcPr>
            <w:tcW w:w="740" w:type="dxa"/>
          </w:tcPr>
          <w:p w:rsidR="002F0CD9" w:rsidRPr="00F668F1" w:rsidRDefault="009C3B3B">
            <w:r w:rsidRPr="00F668F1">
              <w:rPr>
                <w:rFonts w:hint="eastAsia"/>
              </w:rPr>
              <w:t>85</w:t>
            </w:r>
          </w:p>
        </w:tc>
        <w:tc>
          <w:tcPr>
            <w:tcW w:w="1137" w:type="dxa"/>
          </w:tcPr>
          <w:p w:rsidR="002F0CD9" w:rsidRPr="00F668F1" w:rsidRDefault="009C3B3B">
            <w:r w:rsidRPr="00F668F1">
              <w:rPr>
                <w:rFonts w:hint="eastAsia"/>
              </w:rPr>
              <w:t>03230050</w:t>
            </w:r>
          </w:p>
        </w:tc>
        <w:tc>
          <w:tcPr>
            <w:tcW w:w="2619" w:type="dxa"/>
          </w:tcPr>
          <w:p w:rsidR="002F0CD9" w:rsidRPr="00F668F1" w:rsidRDefault="009C3B3B">
            <w:r w:rsidRPr="00F668F1">
              <w:rPr>
                <w:rFonts w:hint="eastAsia"/>
              </w:rPr>
              <w:t>当代中国政府与政治</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155"/>
          <w:jc w:val="center"/>
        </w:trPr>
        <w:tc>
          <w:tcPr>
            <w:tcW w:w="740" w:type="dxa"/>
          </w:tcPr>
          <w:p w:rsidR="002F0CD9" w:rsidRPr="00F668F1" w:rsidRDefault="009C3B3B">
            <w:r w:rsidRPr="00F668F1">
              <w:rPr>
                <w:rFonts w:hint="eastAsia"/>
              </w:rPr>
              <w:t>86</w:t>
            </w:r>
          </w:p>
        </w:tc>
        <w:tc>
          <w:tcPr>
            <w:tcW w:w="1137" w:type="dxa"/>
          </w:tcPr>
          <w:p w:rsidR="002F0CD9" w:rsidRPr="00F668F1" w:rsidRDefault="009C3B3B">
            <w:r w:rsidRPr="00F668F1">
              <w:rPr>
                <w:rFonts w:hint="eastAsia"/>
              </w:rPr>
              <w:t>03230770</w:t>
            </w:r>
          </w:p>
        </w:tc>
        <w:tc>
          <w:tcPr>
            <w:tcW w:w="2619" w:type="dxa"/>
          </w:tcPr>
          <w:p w:rsidR="002F0CD9" w:rsidRPr="00F668F1" w:rsidRDefault="009C3B3B">
            <w:r w:rsidRPr="00F668F1">
              <w:rPr>
                <w:rFonts w:hint="eastAsia"/>
              </w:rPr>
              <w:t>中国政治制度史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270"/>
          <w:jc w:val="center"/>
        </w:trPr>
        <w:tc>
          <w:tcPr>
            <w:tcW w:w="740" w:type="dxa"/>
          </w:tcPr>
          <w:p w:rsidR="002F0CD9" w:rsidRPr="00F668F1" w:rsidRDefault="009C3B3B">
            <w:r w:rsidRPr="00F668F1">
              <w:rPr>
                <w:rFonts w:hint="eastAsia"/>
              </w:rPr>
              <w:t>87</w:t>
            </w:r>
          </w:p>
        </w:tc>
        <w:tc>
          <w:tcPr>
            <w:tcW w:w="1137" w:type="dxa"/>
          </w:tcPr>
          <w:p w:rsidR="002F0CD9" w:rsidRPr="00F668F1" w:rsidRDefault="009C3B3B">
            <w:r w:rsidRPr="00F668F1">
              <w:rPr>
                <w:rFonts w:hint="eastAsia"/>
              </w:rPr>
              <w:t>03230780</w:t>
            </w:r>
          </w:p>
        </w:tc>
        <w:tc>
          <w:tcPr>
            <w:tcW w:w="2619" w:type="dxa"/>
          </w:tcPr>
          <w:p w:rsidR="002F0CD9" w:rsidRPr="00F668F1" w:rsidRDefault="009C3B3B">
            <w:r w:rsidRPr="00F668F1">
              <w:rPr>
                <w:rFonts w:hint="eastAsia"/>
              </w:rPr>
              <w:t>中国政治思想史</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3</w:t>
            </w:r>
          </w:p>
        </w:tc>
        <w:tc>
          <w:tcPr>
            <w:tcW w:w="2117" w:type="dxa"/>
          </w:tcPr>
          <w:p w:rsidR="002F0CD9" w:rsidRPr="00F668F1" w:rsidRDefault="002F0CD9"/>
        </w:tc>
      </w:tr>
      <w:tr w:rsidR="002F0CD9" w:rsidRPr="00F668F1">
        <w:trPr>
          <w:trHeight w:val="80"/>
          <w:jc w:val="center"/>
        </w:trPr>
        <w:tc>
          <w:tcPr>
            <w:tcW w:w="740" w:type="dxa"/>
          </w:tcPr>
          <w:p w:rsidR="002F0CD9" w:rsidRPr="00F668F1" w:rsidRDefault="009C3B3B">
            <w:r w:rsidRPr="00F668F1">
              <w:rPr>
                <w:rFonts w:hint="eastAsia"/>
              </w:rPr>
              <w:t>88</w:t>
            </w:r>
          </w:p>
        </w:tc>
        <w:tc>
          <w:tcPr>
            <w:tcW w:w="1137" w:type="dxa"/>
            <w:vAlign w:val="center"/>
          </w:tcPr>
          <w:p w:rsidR="002F0CD9" w:rsidRPr="00F668F1" w:rsidRDefault="009C3B3B">
            <w:pPr>
              <w:rPr>
                <w:rFonts w:ascii="宋体" w:hAnsi="宋体" w:cs="宋体"/>
                <w:sz w:val="24"/>
                <w:szCs w:val="24"/>
              </w:rPr>
            </w:pPr>
            <w:r w:rsidRPr="00F668F1">
              <w:t>04330038</w:t>
            </w:r>
          </w:p>
        </w:tc>
        <w:tc>
          <w:tcPr>
            <w:tcW w:w="2619" w:type="dxa"/>
            <w:vAlign w:val="center"/>
          </w:tcPr>
          <w:p w:rsidR="002F0CD9" w:rsidRPr="00F668F1" w:rsidRDefault="009C3B3B">
            <w:pPr>
              <w:rPr>
                <w:rFonts w:ascii="宋体" w:hAnsi="宋体" w:cs="宋体"/>
                <w:sz w:val="24"/>
                <w:szCs w:val="24"/>
              </w:rPr>
            </w:pPr>
            <w:r w:rsidRPr="00F668F1">
              <w:t>中国艺术学原著导读</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89</w:t>
            </w:r>
          </w:p>
        </w:tc>
        <w:tc>
          <w:tcPr>
            <w:tcW w:w="1137" w:type="dxa"/>
          </w:tcPr>
          <w:p w:rsidR="002F0CD9" w:rsidRPr="00F668F1" w:rsidRDefault="009C3B3B">
            <w:r w:rsidRPr="00F668F1">
              <w:rPr>
                <w:rFonts w:hint="eastAsia"/>
              </w:rPr>
              <w:t>06234900</w:t>
            </w:r>
          </w:p>
        </w:tc>
        <w:tc>
          <w:tcPr>
            <w:tcW w:w="2619" w:type="dxa"/>
          </w:tcPr>
          <w:p w:rsidR="002F0CD9" w:rsidRPr="00F668F1" w:rsidRDefault="009C3B3B">
            <w:r w:rsidRPr="00F668F1">
              <w:rPr>
                <w:rFonts w:hint="eastAsia"/>
              </w:rPr>
              <w:t>中国经济专题</w:t>
            </w:r>
          </w:p>
        </w:tc>
        <w:tc>
          <w:tcPr>
            <w:tcW w:w="1153" w:type="dxa"/>
          </w:tcPr>
          <w:p w:rsidR="002F0CD9" w:rsidRPr="00F668F1" w:rsidRDefault="009C3B3B">
            <w:r w:rsidRPr="00F668F1">
              <w:rPr>
                <w:rFonts w:hint="eastAsia"/>
              </w:rPr>
              <w:t>专业必修</w:t>
            </w:r>
          </w:p>
        </w:tc>
        <w:tc>
          <w:tcPr>
            <w:tcW w:w="1429" w:type="dxa"/>
          </w:tcPr>
          <w:p w:rsidR="002F0CD9" w:rsidRPr="00F668F1" w:rsidRDefault="009C3B3B">
            <w:r w:rsidRPr="00F668F1">
              <w:rPr>
                <w:rFonts w:hint="eastAsia"/>
              </w:rPr>
              <w:t>2</w:t>
            </w:r>
          </w:p>
        </w:tc>
        <w:tc>
          <w:tcPr>
            <w:tcW w:w="2117" w:type="dxa"/>
          </w:tcPr>
          <w:p w:rsidR="002F0CD9" w:rsidRPr="00F668F1" w:rsidRDefault="002F0CD9"/>
        </w:tc>
      </w:tr>
      <w:tr w:rsidR="002F0CD9" w:rsidRPr="00F668F1">
        <w:trPr>
          <w:trHeight w:val="70"/>
          <w:jc w:val="center"/>
        </w:trPr>
        <w:tc>
          <w:tcPr>
            <w:tcW w:w="740" w:type="dxa"/>
          </w:tcPr>
          <w:p w:rsidR="002F0CD9" w:rsidRPr="00F668F1" w:rsidRDefault="009C3B3B">
            <w:r w:rsidRPr="00F668F1">
              <w:rPr>
                <w:rFonts w:hint="eastAsia"/>
              </w:rPr>
              <w:t>90</w:t>
            </w:r>
          </w:p>
        </w:tc>
        <w:tc>
          <w:tcPr>
            <w:tcW w:w="1137" w:type="dxa"/>
          </w:tcPr>
          <w:p w:rsidR="002F0CD9" w:rsidRPr="00F668F1" w:rsidRDefault="009C3B3B">
            <w:r w:rsidRPr="00F668F1">
              <w:t>02534570 </w:t>
            </w:r>
          </w:p>
        </w:tc>
        <w:tc>
          <w:tcPr>
            <w:tcW w:w="2619" w:type="dxa"/>
          </w:tcPr>
          <w:p w:rsidR="002F0CD9" w:rsidRPr="00F668F1" w:rsidRDefault="009C3B3B">
            <w:r w:rsidRPr="00F668F1">
              <w:t>中国对外经贸战略</w:t>
            </w:r>
          </w:p>
        </w:tc>
        <w:tc>
          <w:tcPr>
            <w:tcW w:w="1153" w:type="dxa"/>
          </w:tcPr>
          <w:p w:rsidR="002F0CD9" w:rsidRPr="00F668F1" w:rsidRDefault="009C3B3B">
            <w:r w:rsidRPr="00F668F1">
              <w:rPr>
                <w:rFonts w:hint="eastAsia"/>
              </w:rPr>
              <w:t>限选课程</w:t>
            </w:r>
          </w:p>
        </w:tc>
        <w:tc>
          <w:tcPr>
            <w:tcW w:w="1429" w:type="dxa"/>
          </w:tcPr>
          <w:p w:rsidR="002F0CD9" w:rsidRPr="00F668F1" w:rsidRDefault="009C3B3B">
            <w:r w:rsidRPr="00F668F1">
              <w:t>2</w:t>
            </w:r>
          </w:p>
        </w:tc>
        <w:tc>
          <w:tcPr>
            <w:tcW w:w="2117" w:type="dxa"/>
          </w:tcPr>
          <w:p w:rsidR="002F0CD9" w:rsidRPr="00F668F1" w:rsidRDefault="009C3B3B">
            <w:r w:rsidRPr="00F668F1">
              <w:t>国际贸易</w:t>
            </w:r>
          </w:p>
        </w:tc>
      </w:tr>
      <w:tr w:rsidR="002F0CD9" w:rsidRPr="00F668F1">
        <w:trPr>
          <w:trHeight w:val="70"/>
          <w:jc w:val="center"/>
        </w:trPr>
        <w:tc>
          <w:tcPr>
            <w:tcW w:w="740" w:type="dxa"/>
          </w:tcPr>
          <w:p w:rsidR="002F0CD9" w:rsidRPr="00F668F1" w:rsidRDefault="009C3B3B">
            <w:r w:rsidRPr="00F668F1">
              <w:rPr>
                <w:rFonts w:hint="eastAsia"/>
              </w:rPr>
              <w:t>91</w:t>
            </w:r>
          </w:p>
        </w:tc>
        <w:tc>
          <w:tcPr>
            <w:tcW w:w="1137" w:type="dxa"/>
          </w:tcPr>
          <w:p w:rsidR="002F0CD9" w:rsidRPr="00F668F1" w:rsidRDefault="009C3B3B">
            <w:r w:rsidRPr="00F668F1">
              <w:t>02230430</w:t>
            </w:r>
          </w:p>
        </w:tc>
        <w:tc>
          <w:tcPr>
            <w:tcW w:w="2619" w:type="dxa"/>
          </w:tcPr>
          <w:p w:rsidR="002F0CD9" w:rsidRPr="00F668F1" w:rsidRDefault="009C3B3B">
            <w:r w:rsidRPr="00F668F1">
              <w:rPr>
                <w:rFonts w:hint="eastAsia"/>
              </w:rPr>
              <w:t>中国古代陶瓷</w:t>
            </w:r>
          </w:p>
        </w:tc>
        <w:tc>
          <w:tcPr>
            <w:tcW w:w="1153" w:type="dxa"/>
          </w:tcPr>
          <w:p w:rsidR="002F0CD9" w:rsidRPr="00F668F1" w:rsidRDefault="009C3B3B">
            <w:r w:rsidRPr="00F668F1">
              <w:rPr>
                <w:rFonts w:hint="eastAsia"/>
              </w:rPr>
              <w:t>限选课程</w:t>
            </w:r>
          </w:p>
        </w:tc>
        <w:tc>
          <w:tcPr>
            <w:tcW w:w="1429" w:type="dxa"/>
          </w:tcPr>
          <w:p w:rsidR="002F0CD9" w:rsidRPr="00F668F1" w:rsidRDefault="002F0CD9"/>
        </w:tc>
        <w:tc>
          <w:tcPr>
            <w:tcW w:w="2117" w:type="dxa"/>
          </w:tcPr>
          <w:p w:rsidR="002F0CD9" w:rsidRPr="00F668F1" w:rsidRDefault="009C3B3B">
            <w:r w:rsidRPr="00F668F1">
              <w:rPr>
                <w:rFonts w:hint="eastAsia"/>
              </w:rPr>
              <w:t>中国考古学、中国古代史</w:t>
            </w:r>
          </w:p>
        </w:tc>
      </w:tr>
      <w:tr w:rsidR="002F0CD9" w:rsidRPr="00F668F1">
        <w:trPr>
          <w:trHeight w:val="70"/>
          <w:jc w:val="center"/>
        </w:trPr>
        <w:tc>
          <w:tcPr>
            <w:tcW w:w="740" w:type="dxa"/>
          </w:tcPr>
          <w:p w:rsidR="002F0CD9" w:rsidRPr="00F668F1" w:rsidRDefault="009C3B3B">
            <w:r w:rsidRPr="00F668F1">
              <w:rPr>
                <w:rFonts w:hint="eastAsia"/>
              </w:rPr>
              <w:t>92</w:t>
            </w:r>
          </w:p>
        </w:tc>
        <w:tc>
          <w:tcPr>
            <w:tcW w:w="1137" w:type="dxa"/>
          </w:tcPr>
          <w:p w:rsidR="002F0CD9" w:rsidRPr="00F668F1" w:rsidRDefault="009C3B3B">
            <w:r w:rsidRPr="00F668F1">
              <w:t>02230370</w:t>
            </w:r>
          </w:p>
        </w:tc>
        <w:tc>
          <w:tcPr>
            <w:tcW w:w="2619" w:type="dxa"/>
          </w:tcPr>
          <w:p w:rsidR="002F0CD9" w:rsidRPr="00F668F1" w:rsidRDefault="009C3B3B">
            <w:r w:rsidRPr="00F668F1">
              <w:rPr>
                <w:rFonts w:hint="eastAsia"/>
              </w:rPr>
              <w:t>中国古代青铜器</w:t>
            </w:r>
          </w:p>
        </w:tc>
        <w:tc>
          <w:tcPr>
            <w:tcW w:w="1153" w:type="dxa"/>
          </w:tcPr>
          <w:p w:rsidR="002F0CD9" w:rsidRPr="00F668F1" w:rsidRDefault="009C3B3B">
            <w:r w:rsidRPr="00F668F1">
              <w:rPr>
                <w:rFonts w:hint="eastAsia"/>
              </w:rPr>
              <w:t>限选课程</w:t>
            </w:r>
          </w:p>
        </w:tc>
        <w:tc>
          <w:tcPr>
            <w:tcW w:w="1429" w:type="dxa"/>
          </w:tcPr>
          <w:p w:rsidR="002F0CD9" w:rsidRPr="00F668F1" w:rsidRDefault="002F0CD9"/>
        </w:tc>
        <w:tc>
          <w:tcPr>
            <w:tcW w:w="2117" w:type="dxa"/>
          </w:tcPr>
          <w:p w:rsidR="002F0CD9" w:rsidRPr="00F668F1" w:rsidRDefault="009C3B3B">
            <w:r w:rsidRPr="00F668F1">
              <w:rPr>
                <w:rFonts w:hint="eastAsia"/>
              </w:rPr>
              <w:t>中国考古学、中国古代史</w:t>
            </w:r>
          </w:p>
        </w:tc>
      </w:tr>
      <w:tr w:rsidR="002F0CD9" w:rsidRPr="00F668F1">
        <w:trPr>
          <w:trHeight w:val="340"/>
          <w:jc w:val="center"/>
        </w:trPr>
        <w:tc>
          <w:tcPr>
            <w:tcW w:w="740" w:type="dxa"/>
          </w:tcPr>
          <w:p w:rsidR="002F0CD9" w:rsidRPr="00F668F1" w:rsidRDefault="009C3B3B">
            <w:r w:rsidRPr="00F668F1">
              <w:rPr>
                <w:rFonts w:hint="eastAsia"/>
              </w:rPr>
              <w:t>93</w:t>
            </w:r>
          </w:p>
        </w:tc>
        <w:tc>
          <w:tcPr>
            <w:tcW w:w="1137" w:type="dxa"/>
          </w:tcPr>
          <w:p w:rsidR="002F0CD9" w:rsidRPr="00F668F1" w:rsidRDefault="009C3B3B">
            <w:r w:rsidRPr="00F668F1">
              <w:rPr>
                <w:rFonts w:hint="eastAsia"/>
              </w:rPr>
              <w:t>02333210</w:t>
            </w:r>
          </w:p>
        </w:tc>
        <w:tc>
          <w:tcPr>
            <w:tcW w:w="2619" w:type="dxa"/>
          </w:tcPr>
          <w:p w:rsidR="002F0CD9" w:rsidRPr="00F668F1" w:rsidRDefault="009C3B3B">
            <w:r w:rsidRPr="00F668F1">
              <w:rPr>
                <w:rFonts w:hint="eastAsia"/>
              </w:rPr>
              <w:t>先秦哲学</w:t>
            </w:r>
          </w:p>
        </w:tc>
        <w:tc>
          <w:tcPr>
            <w:tcW w:w="1153" w:type="dxa"/>
          </w:tcPr>
          <w:p w:rsidR="002F0CD9" w:rsidRPr="00F668F1" w:rsidRDefault="009C3B3B">
            <w:r w:rsidRPr="00F668F1">
              <w:rPr>
                <w:rFonts w:hint="eastAsia"/>
              </w:rPr>
              <w:t>限选课程</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rPr>
                <w:rFonts w:hint="eastAsia"/>
              </w:rPr>
              <w:t>中国哲学（上）</w:t>
            </w:r>
          </w:p>
        </w:tc>
      </w:tr>
      <w:tr w:rsidR="002F0CD9" w:rsidRPr="00F668F1">
        <w:trPr>
          <w:trHeight w:val="340"/>
          <w:jc w:val="center"/>
        </w:trPr>
        <w:tc>
          <w:tcPr>
            <w:tcW w:w="740" w:type="dxa"/>
          </w:tcPr>
          <w:p w:rsidR="002F0CD9" w:rsidRPr="00F668F1" w:rsidRDefault="009C3B3B">
            <w:r w:rsidRPr="00F668F1">
              <w:rPr>
                <w:rFonts w:hint="eastAsia"/>
              </w:rPr>
              <w:t>94</w:t>
            </w:r>
          </w:p>
        </w:tc>
        <w:tc>
          <w:tcPr>
            <w:tcW w:w="1137" w:type="dxa"/>
          </w:tcPr>
          <w:p w:rsidR="002F0CD9" w:rsidRPr="00F668F1" w:rsidRDefault="009C3B3B">
            <w:r w:rsidRPr="00F668F1">
              <w:rPr>
                <w:rFonts w:hint="eastAsia"/>
              </w:rPr>
              <w:t>02333220</w:t>
            </w:r>
          </w:p>
        </w:tc>
        <w:tc>
          <w:tcPr>
            <w:tcW w:w="2619" w:type="dxa"/>
          </w:tcPr>
          <w:p w:rsidR="002F0CD9" w:rsidRPr="00F668F1" w:rsidRDefault="009C3B3B">
            <w:r w:rsidRPr="00F668F1">
              <w:rPr>
                <w:rFonts w:hint="eastAsia"/>
              </w:rPr>
              <w:t>魏晋玄学</w:t>
            </w:r>
          </w:p>
        </w:tc>
        <w:tc>
          <w:tcPr>
            <w:tcW w:w="1153" w:type="dxa"/>
          </w:tcPr>
          <w:p w:rsidR="002F0CD9" w:rsidRPr="00F668F1" w:rsidRDefault="009C3B3B">
            <w:r w:rsidRPr="00F668F1">
              <w:rPr>
                <w:rFonts w:hint="eastAsia"/>
              </w:rPr>
              <w:t>限选课程</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rPr>
                <w:rFonts w:hint="eastAsia"/>
              </w:rPr>
              <w:t>中国哲学（上）</w:t>
            </w:r>
          </w:p>
        </w:tc>
      </w:tr>
      <w:tr w:rsidR="002F0CD9" w:rsidRPr="00F668F1">
        <w:trPr>
          <w:trHeight w:val="132"/>
          <w:jc w:val="center"/>
        </w:trPr>
        <w:tc>
          <w:tcPr>
            <w:tcW w:w="740" w:type="dxa"/>
          </w:tcPr>
          <w:p w:rsidR="002F0CD9" w:rsidRPr="00F668F1" w:rsidRDefault="009C3B3B">
            <w:r w:rsidRPr="00F668F1">
              <w:rPr>
                <w:rFonts w:hint="eastAsia"/>
              </w:rPr>
              <w:t>95</w:t>
            </w:r>
          </w:p>
        </w:tc>
        <w:tc>
          <w:tcPr>
            <w:tcW w:w="1137" w:type="dxa"/>
          </w:tcPr>
          <w:p w:rsidR="002F0CD9" w:rsidRPr="00F668F1" w:rsidRDefault="009C3B3B">
            <w:r w:rsidRPr="00F668F1">
              <w:t>03033490</w:t>
            </w:r>
          </w:p>
        </w:tc>
        <w:tc>
          <w:tcPr>
            <w:tcW w:w="2619" w:type="dxa"/>
          </w:tcPr>
          <w:p w:rsidR="002F0CD9" w:rsidRPr="00F668F1" w:rsidRDefault="009C3B3B">
            <w:r w:rsidRPr="00F668F1">
              <w:rPr>
                <w:rFonts w:hint="eastAsia"/>
              </w:rPr>
              <w:t>中国图书史</w:t>
            </w:r>
          </w:p>
        </w:tc>
        <w:tc>
          <w:tcPr>
            <w:tcW w:w="1153" w:type="dxa"/>
          </w:tcPr>
          <w:p w:rsidR="002F0CD9" w:rsidRPr="00F668F1" w:rsidRDefault="009C3B3B">
            <w:r w:rsidRPr="00F668F1">
              <w:rPr>
                <w:rFonts w:hint="eastAsia"/>
              </w:rPr>
              <w:t>限选课程</w:t>
            </w:r>
          </w:p>
        </w:tc>
        <w:tc>
          <w:tcPr>
            <w:tcW w:w="1429" w:type="dxa"/>
          </w:tcPr>
          <w:p w:rsidR="002F0CD9" w:rsidRPr="00F668F1" w:rsidRDefault="009C3B3B">
            <w:r w:rsidRPr="00F668F1">
              <w:rPr>
                <w:rFonts w:hint="eastAsia"/>
              </w:rPr>
              <w:t>2</w:t>
            </w:r>
          </w:p>
        </w:tc>
        <w:tc>
          <w:tcPr>
            <w:tcW w:w="2117" w:type="dxa"/>
          </w:tcPr>
          <w:p w:rsidR="002F0CD9" w:rsidRPr="00F668F1" w:rsidRDefault="009C3B3B">
            <w:r w:rsidRPr="00F668F1">
              <w:rPr>
                <w:rFonts w:hint="eastAsia"/>
              </w:rPr>
              <w:t>无</w:t>
            </w:r>
          </w:p>
        </w:tc>
      </w:tr>
    </w:tbl>
    <w:p w:rsidR="002F0CD9" w:rsidRPr="00F668F1" w:rsidRDefault="002F0CD9">
      <w:pPr>
        <w:ind w:firstLineChars="200" w:firstLine="420"/>
      </w:pPr>
    </w:p>
    <w:p w:rsidR="002F0CD9" w:rsidRPr="00F668F1" w:rsidRDefault="002F0CD9">
      <w:pPr>
        <w:ind w:firstLineChars="200" w:firstLine="420"/>
      </w:pPr>
    </w:p>
    <w:p w:rsidR="002F0CD9" w:rsidRPr="00F668F1" w:rsidRDefault="002F0CD9">
      <w:pPr>
        <w:pStyle w:val="1"/>
        <w:jc w:val="both"/>
        <w:sectPr w:rsidR="002F0CD9" w:rsidRPr="00F668F1" w:rsidSect="00C55028">
          <w:headerReference w:type="default" r:id="rId49"/>
          <w:pgSz w:w="12240" w:h="15840"/>
          <w:pgMar w:top="1440" w:right="1797" w:bottom="1440" w:left="1797" w:header="720" w:footer="720" w:gutter="0"/>
          <w:pgNumType w:fmt="numberInDash"/>
          <w:cols w:space="720"/>
          <w:docGrid w:linePitch="286"/>
        </w:sectPr>
      </w:pPr>
      <w:bookmarkStart w:id="38" w:name="_Toc45509712"/>
      <w:bookmarkEnd w:id="0"/>
    </w:p>
    <w:p w:rsidR="002F0CD9" w:rsidRPr="00F668F1" w:rsidRDefault="009C3B3B">
      <w:pPr>
        <w:pStyle w:val="1"/>
        <w:ind w:leftChars="200" w:left="420"/>
      </w:pPr>
      <w:r w:rsidRPr="00F668F1">
        <w:rPr>
          <w:rFonts w:hint="eastAsia"/>
        </w:rPr>
        <w:lastRenderedPageBreak/>
        <w:t>本院课程介绍</w:t>
      </w:r>
      <w:bookmarkEnd w:id="38"/>
    </w:p>
    <w:p w:rsidR="002F0CD9" w:rsidRPr="00F668F1" w:rsidRDefault="009C3B3B">
      <w:pPr>
        <w:pStyle w:val="2"/>
        <w:spacing w:before="240" w:after="240"/>
      </w:pPr>
      <w:bookmarkStart w:id="39" w:name="_Toc45509713"/>
      <w:r w:rsidRPr="00F668F1">
        <w:rPr>
          <w:rFonts w:hint="eastAsia"/>
        </w:rPr>
        <w:t>一、课程目录</w:t>
      </w:r>
      <w:bookmarkEnd w:id="39"/>
    </w:p>
    <w:p w:rsidR="002F0CD9" w:rsidRPr="00F668F1" w:rsidRDefault="002F0CD9">
      <w:pPr>
        <w:tabs>
          <w:tab w:val="left" w:pos="1276"/>
        </w:tabs>
        <w:jc w:val="center"/>
        <w:rPr>
          <w:b/>
          <w:sz w:val="24"/>
        </w:rPr>
      </w:pPr>
    </w:p>
    <w:p w:rsidR="002F0CD9" w:rsidRPr="00F668F1" w:rsidRDefault="009C3B3B">
      <w:pPr>
        <w:ind w:firstLineChars="200" w:firstLine="422"/>
        <w:rPr>
          <w:b/>
          <w:bCs/>
        </w:rPr>
      </w:pPr>
      <w:r w:rsidRPr="00F668F1">
        <w:rPr>
          <w:rFonts w:hint="eastAsia"/>
          <w:b/>
          <w:bCs/>
        </w:rPr>
        <w:t>课程目录</w:t>
      </w:r>
      <w:r w:rsidRPr="00F668F1">
        <w:rPr>
          <w:b/>
          <w:bCs/>
        </w:rPr>
        <w:t>I(</w:t>
      </w:r>
      <w:r w:rsidRPr="00F668F1">
        <w:rPr>
          <w:rFonts w:hint="eastAsia"/>
          <w:b/>
          <w:bCs/>
        </w:rPr>
        <w:t>院内</w:t>
      </w:r>
      <w:r w:rsidRPr="00F668F1">
        <w:rPr>
          <w:rFonts w:hint="eastAsia"/>
          <w:b/>
          <w:bCs/>
        </w:rPr>
        <w:t>)</w:t>
      </w:r>
    </w:p>
    <w:p w:rsidR="002F0CD9" w:rsidRPr="00F668F1" w:rsidRDefault="002F0CD9">
      <w:pPr>
        <w:rPr>
          <w:sz w:val="24"/>
        </w:rPr>
      </w:pPr>
    </w:p>
    <w:tbl>
      <w:tblPr>
        <w:tblW w:w="7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2273"/>
        <w:gridCol w:w="1129"/>
        <w:gridCol w:w="1204"/>
        <w:gridCol w:w="1204"/>
      </w:tblGrid>
      <w:tr w:rsidR="004E45DF" w:rsidRPr="00F668F1" w:rsidTr="004E45DF">
        <w:trPr>
          <w:jc w:val="center"/>
        </w:trPr>
        <w:tc>
          <w:tcPr>
            <w:tcW w:w="1418" w:type="dxa"/>
          </w:tcPr>
          <w:p w:rsidR="004E45DF" w:rsidRPr="00F668F1" w:rsidRDefault="004E45DF">
            <w:pPr>
              <w:tabs>
                <w:tab w:val="left" w:pos="426"/>
              </w:tabs>
              <w:jc w:val="center"/>
              <w:rPr>
                <w:rFonts w:ascii="宋体" w:hAnsi="宋体"/>
                <w:b/>
              </w:rPr>
            </w:pPr>
            <w:r w:rsidRPr="00F668F1">
              <w:rPr>
                <w:rFonts w:ascii="宋体" w:hAnsi="宋体" w:hint="eastAsia"/>
                <w:b/>
              </w:rPr>
              <w:t>课程号</w:t>
            </w:r>
          </w:p>
        </w:tc>
        <w:tc>
          <w:tcPr>
            <w:tcW w:w="2273" w:type="dxa"/>
          </w:tcPr>
          <w:p w:rsidR="004E45DF" w:rsidRPr="00F668F1" w:rsidRDefault="004E45DF">
            <w:pPr>
              <w:tabs>
                <w:tab w:val="left" w:pos="426"/>
              </w:tabs>
              <w:jc w:val="center"/>
              <w:rPr>
                <w:rFonts w:ascii="宋体" w:hAnsi="宋体"/>
                <w:b/>
              </w:rPr>
            </w:pPr>
            <w:r w:rsidRPr="00F668F1">
              <w:rPr>
                <w:rFonts w:ascii="宋体" w:hAnsi="宋体" w:hint="eastAsia"/>
                <w:b/>
              </w:rPr>
              <w:t>课程名</w:t>
            </w:r>
          </w:p>
        </w:tc>
        <w:tc>
          <w:tcPr>
            <w:tcW w:w="1129" w:type="dxa"/>
          </w:tcPr>
          <w:p w:rsidR="004E45DF" w:rsidRPr="00F668F1" w:rsidRDefault="004E45DF">
            <w:pPr>
              <w:tabs>
                <w:tab w:val="left" w:pos="426"/>
              </w:tabs>
              <w:jc w:val="center"/>
              <w:rPr>
                <w:rFonts w:ascii="宋体" w:hAnsi="宋体"/>
                <w:b/>
              </w:rPr>
            </w:pPr>
            <w:r w:rsidRPr="00F668F1">
              <w:rPr>
                <w:rFonts w:ascii="宋体" w:hAnsi="宋体" w:hint="eastAsia"/>
                <w:b/>
              </w:rPr>
              <w:t>学分</w:t>
            </w:r>
          </w:p>
        </w:tc>
        <w:tc>
          <w:tcPr>
            <w:tcW w:w="1204" w:type="dxa"/>
          </w:tcPr>
          <w:p w:rsidR="004E45DF" w:rsidRPr="00F668F1" w:rsidRDefault="004E45DF">
            <w:pPr>
              <w:tabs>
                <w:tab w:val="left" w:pos="426"/>
              </w:tabs>
              <w:jc w:val="center"/>
              <w:rPr>
                <w:rFonts w:ascii="宋体" w:hAnsi="宋体"/>
                <w:b/>
              </w:rPr>
            </w:pPr>
            <w:r w:rsidRPr="00F668F1">
              <w:rPr>
                <w:rFonts w:ascii="宋体" w:hAnsi="宋体" w:hint="eastAsia"/>
                <w:b/>
              </w:rPr>
              <w:t>开课学期</w:t>
            </w:r>
          </w:p>
        </w:tc>
        <w:tc>
          <w:tcPr>
            <w:tcW w:w="1204" w:type="dxa"/>
          </w:tcPr>
          <w:p w:rsidR="004E45DF" w:rsidRPr="00F668F1" w:rsidRDefault="004E45DF">
            <w:pPr>
              <w:tabs>
                <w:tab w:val="left" w:pos="426"/>
              </w:tabs>
              <w:jc w:val="center"/>
              <w:rPr>
                <w:rFonts w:ascii="宋体" w:hAnsi="宋体"/>
                <w:b/>
              </w:rPr>
            </w:pPr>
            <w:r w:rsidRPr="00F668F1">
              <w:rPr>
                <w:rFonts w:ascii="宋体" w:hAnsi="宋体" w:hint="eastAsia"/>
                <w:b/>
              </w:rPr>
              <w:t>页码</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00132301</w:t>
            </w:r>
          </w:p>
        </w:tc>
        <w:tc>
          <w:tcPr>
            <w:tcW w:w="2273" w:type="dxa"/>
          </w:tcPr>
          <w:p w:rsidR="004E45DF" w:rsidRPr="00F668F1" w:rsidRDefault="004E45DF">
            <w:pPr>
              <w:tabs>
                <w:tab w:val="left" w:pos="426"/>
              </w:tabs>
              <w:rPr>
                <w:rFonts w:ascii="宋体" w:hAnsi="宋体"/>
              </w:rPr>
            </w:pPr>
            <w:r w:rsidRPr="00F668F1">
              <w:rPr>
                <w:rFonts w:ascii="宋体" w:hAnsi="宋体" w:hint="eastAsia"/>
              </w:rPr>
              <w:t>数学分析I</w:t>
            </w:r>
          </w:p>
        </w:tc>
        <w:tc>
          <w:tcPr>
            <w:tcW w:w="1129" w:type="dxa"/>
          </w:tcPr>
          <w:p w:rsidR="004E45DF" w:rsidRPr="00F668F1" w:rsidRDefault="004E45DF">
            <w:pPr>
              <w:jc w:val="center"/>
              <w:rPr>
                <w:rFonts w:ascii="宋体" w:hAnsi="宋体"/>
              </w:rPr>
            </w:pPr>
            <w:r w:rsidRPr="00F668F1">
              <w:rPr>
                <w:rFonts w:ascii="宋体" w:hAnsi="宋体" w:hint="eastAsia"/>
              </w:rPr>
              <w:t>5学分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Pr>
                <w:rFonts w:ascii="宋体" w:hAnsi="宋体" w:hint="eastAsia"/>
              </w:rPr>
              <w:t>31</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00132302</w:t>
            </w:r>
          </w:p>
        </w:tc>
        <w:tc>
          <w:tcPr>
            <w:tcW w:w="2273" w:type="dxa"/>
          </w:tcPr>
          <w:p w:rsidR="004E45DF" w:rsidRPr="00F668F1" w:rsidRDefault="004E45DF">
            <w:pPr>
              <w:tabs>
                <w:tab w:val="left" w:pos="426"/>
              </w:tabs>
              <w:rPr>
                <w:rFonts w:ascii="宋体" w:hAnsi="宋体"/>
              </w:rPr>
            </w:pPr>
            <w:r w:rsidRPr="00F668F1">
              <w:rPr>
                <w:rFonts w:ascii="宋体" w:hAnsi="宋体" w:hint="eastAsia"/>
              </w:rPr>
              <w:t>数学分析II</w:t>
            </w:r>
          </w:p>
        </w:tc>
        <w:tc>
          <w:tcPr>
            <w:tcW w:w="1129" w:type="dxa"/>
          </w:tcPr>
          <w:p w:rsidR="004E45DF" w:rsidRPr="00F668F1" w:rsidRDefault="004E45DF">
            <w:pPr>
              <w:jc w:val="center"/>
              <w:rPr>
                <w:rFonts w:ascii="宋体" w:hAnsi="宋体"/>
              </w:rPr>
            </w:pPr>
            <w:r w:rsidRPr="00F668F1">
              <w:rPr>
                <w:rFonts w:ascii="宋体" w:hAnsi="宋体" w:hint="eastAsia"/>
              </w:rPr>
              <w:t>5学分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Pr>
                <w:rFonts w:ascii="宋体" w:hAnsi="宋体" w:hint="eastAsia"/>
              </w:rPr>
              <w:t>31</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0013230</w:t>
            </w:r>
            <w:r>
              <w:rPr>
                <w:rFonts w:ascii="宋体" w:hAnsi="宋体"/>
              </w:rPr>
              <w:t>4</w:t>
            </w:r>
          </w:p>
        </w:tc>
        <w:tc>
          <w:tcPr>
            <w:tcW w:w="2273" w:type="dxa"/>
          </w:tcPr>
          <w:p w:rsidR="004E45DF" w:rsidRPr="00F668F1" w:rsidRDefault="004E45DF">
            <w:pPr>
              <w:tabs>
                <w:tab w:val="left" w:pos="426"/>
              </w:tabs>
              <w:rPr>
                <w:rFonts w:ascii="宋体" w:hAnsi="宋体"/>
              </w:rPr>
            </w:pPr>
            <w:r w:rsidRPr="00F668F1">
              <w:rPr>
                <w:rFonts w:ascii="宋体" w:hAnsi="宋体" w:hint="eastAsia"/>
              </w:rPr>
              <w:t>数学分析III</w:t>
            </w:r>
          </w:p>
        </w:tc>
        <w:tc>
          <w:tcPr>
            <w:tcW w:w="1129" w:type="dxa"/>
          </w:tcPr>
          <w:p w:rsidR="004E45DF" w:rsidRPr="00F668F1" w:rsidRDefault="004E45DF">
            <w:pPr>
              <w:jc w:val="center"/>
              <w:rPr>
                <w:rFonts w:ascii="宋体" w:hAnsi="宋体"/>
              </w:rPr>
            </w:pPr>
            <w:r w:rsidRPr="00F668F1">
              <w:rPr>
                <w:rFonts w:ascii="宋体" w:hAnsi="宋体" w:hint="eastAsia"/>
              </w:rPr>
              <w:t>4学分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Pr>
                <w:rFonts w:ascii="宋体" w:hAnsi="宋体" w:hint="eastAsia"/>
              </w:rPr>
              <w:t>31</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00132321</w:t>
            </w:r>
          </w:p>
        </w:tc>
        <w:tc>
          <w:tcPr>
            <w:tcW w:w="2273" w:type="dxa"/>
          </w:tcPr>
          <w:p w:rsidR="004E45DF" w:rsidRPr="00F668F1" w:rsidRDefault="004E45DF">
            <w:pPr>
              <w:tabs>
                <w:tab w:val="left" w:pos="426"/>
              </w:tabs>
              <w:rPr>
                <w:rFonts w:ascii="宋体" w:hAnsi="宋体"/>
              </w:rPr>
            </w:pPr>
            <w:r w:rsidRPr="00F668F1">
              <w:rPr>
                <w:rFonts w:ascii="宋体" w:hAnsi="宋体" w:hint="eastAsia"/>
              </w:rPr>
              <w:t>高等代数I</w:t>
            </w:r>
          </w:p>
        </w:tc>
        <w:tc>
          <w:tcPr>
            <w:tcW w:w="1129" w:type="dxa"/>
          </w:tcPr>
          <w:p w:rsidR="004E45DF" w:rsidRPr="00F668F1" w:rsidRDefault="004E45DF">
            <w:pPr>
              <w:jc w:val="center"/>
              <w:rPr>
                <w:rFonts w:ascii="宋体" w:hAnsi="宋体"/>
              </w:rPr>
            </w:pPr>
            <w:r w:rsidRPr="00F668F1">
              <w:rPr>
                <w:rFonts w:ascii="宋体" w:hAnsi="宋体" w:hint="eastAsia"/>
              </w:rPr>
              <w:t>5学分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3</w:t>
            </w:r>
            <w:r>
              <w:rPr>
                <w:rFonts w:ascii="宋体" w:hAnsi="宋体" w:hint="eastAsia"/>
              </w:rPr>
              <w:t>3</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0013232</w:t>
            </w:r>
            <w:r>
              <w:rPr>
                <w:rFonts w:ascii="宋体" w:hAnsi="宋体"/>
              </w:rPr>
              <w:t>3</w:t>
            </w:r>
          </w:p>
        </w:tc>
        <w:tc>
          <w:tcPr>
            <w:tcW w:w="2273" w:type="dxa"/>
          </w:tcPr>
          <w:p w:rsidR="004E45DF" w:rsidRPr="00F668F1" w:rsidRDefault="004E45DF">
            <w:pPr>
              <w:tabs>
                <w:tab w:val="left" w:pos="426"/>
              </w:tabs>
              <w:rPr>
                <w:rFonts w:ascii="宋体" w:hAnsi="宋体"/>
              </w:rPr>
            </w:pPr>
            <w:r w:rsidRPr="00F668F1">
              <w:rPr>
                <w:rFonts w:ascii="宋体" w:hAnsi="宋体" w:hint="eastAsia"/>
              </w:rPr>
              <w:t>高等代数II</w:t>
            </w:r>
          </w:p>
        </w:tc>
        <w:tc>
          <w:tcPr>
            <w:tcW w:w="1129" w:type="dxa"/>
          </w:tcPr>
          <w:p w:rsidR="004E45DF" w:rsidRPr="00F668F1" w:rsidRDefault="004E45DF">
            <w:pPr>
              <w:jc w:val="center"/>
              <w:rPr>
                <w:rFonts w:ascii="宋体" w:hAnsi="宋体"/>
              </w:rPr>
            </w:pPr>
            <w:r w:rsidRPr="00F668F1">
              <w:rPr>
                <w:rFonts w:ascii="宋体" w:hAnsi="宋体" w:hint="eastAsia"/>
              </w:rPr>
              <w:t>4学分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15384D">
            <w:pPr>
              <w:tabs>
                <w:tab w:val="left" w:pos="426"/>
              </w:tabs>
              <w:jc w:val="center"/>
              <w:rPr>
                <w:rFonts w:ascii="宋体" w:hAnsi="宋体"/>
              </w:rPr>
            </w:pPr>
            <w:r>
              <w:rPr>
                <w:rFonts w:ascii="宋体" w:hAnsi="宋体" w:hint="eastAsia"/>
              </w:rPr>
              <w:t>34</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00135450</w:t>
            </w:r>
          </w:p>
        </w:tc>
        <w:tc>
          <w:tcPr>
            <w:tcW w:w="2273" w:type="dxa"/>
          </w:tcPr>
          <w:p w:rsidR="004E45DF" w:rsidRPr="00F668F1" w:rsidRDefault="004E45DF">
            <w:pPr>
              <w:tabs>
                <w:tab w:val="left" w:pos="426"/>
              </w:tabs>
              <w:rPr>
                <w:rFonts w:ascii="宋体" w:hAnsi="宋体"/>
              </w:rPr>
            </w:pPr>
            <w:r w:rsidRPr="00F668F1">
              <w:rPr>
                <w:rFonts w:ascii="宋体" w:hAnsi="宋体" w:hint="eastAsia"/>
              </w:rPr>
              <w:t>抽象代数</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15384D">
            <w:pPr>
              <w:tabs>
                <w:tab w:val="left" w:pos="426"/>
              </w:tabs>
              <w:jc w:val="center"/>
              <w:rPr>
                <w:rFonts w:ascii="宋体" w:hAnsi="宋体"/>
              </w:rPr>
            </w:pPr>
            <w:r>
              <w:rPr>
                <w:rFonts w:ascii="宋体" w:hAnsi="宋体" w:hint="eastAsia"/>
              </w:rPr>
              <w:t>35</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00132341</w:t>
            </w:r>
          </w:p>
        </w:tc>
        <w:tc>
          <w:tcPr>
            <w:tcW w:w="2273" w:type="dxa"/>
          </w:tcPr>
          <w:p w:rsidR="004E45DF" w:rsidRPr="00F668F1" w:rsidRDefault="004E45DF">
            <w:pPr>
              <w:tabs>
                <w:tab w:val="left" w:pos="426"/>
              </w:tabs>
              <w:rPr>
                <w:rFonts w:ascii="宋体" w:hAnsi="宋体"/>
              </w:rPr>
            </w:pPr>
            <w:r w:rsidRPr="00F668F1">
              <w:rPr>
                <w:rFonts w:ascii="宋体" w:hAnsi="宋体" w:hint="eastAsia"/>
              </w:rPr>
              <w:t>几何学</w:t>
            </w:r>
          </w:p>
        </w:tc>
        <w:tc>
          <w:tcPr>
            <w:tcW w:w="1129" w:type="dxa"/>
          </w:tcPr>
          <w:p w:rsidR="004E45DF" w:rsidRPr="00F668F1" w:rsidRDefault="004E45DF">
            <w:pPr>
              <w:jc w:val="center"/>
              <w:rPr>
                <w:rFonts w:ascii="宋体" w:hAnsi="宋体"/>
              </w:rPr>
            </w:pPr>
            <w:r w:rsidRPr="00F668F1">
              <w:rPr>
                <w:rFonts w:ascii="宋体" w:hAnsi="宋体" w:hint="eastAsia"/>
              </w:rPr>
              <w:t>5学分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15384D">
            <w:pPr>
              <w:tabs>
                <w:tab w:val="left" w:pos="426"/>
              </w:tabs>
              <w:jc w:val="center"/>
              <w:rPr>
                <w:rFonts w:ascii="宋体" w:hAnsi="宋体"/>
              </w:rPr>
            </w:pPr>
            <w:r>
              <w:rPr>
                <w:rFonts w:ascii="宋体" w:hAnsi="宋体" w:hint="eastAsia"/>
              </w:rPr>
              <w:t>36</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00131300</w:t>
            </w:r>
          </w:p>
        </w:tc>
        <w:tc>
          <w:tcPr>
            <w:tcW w:w="2273" w:type="dxa"/>
          </w:tcPr>
          <w:p w:rsidR="004E45DF" w:rsidRPr="00F668F1" w:rsidRDefault="004E45DF">
            <w:pPr>
              <w:rPr>
                <w:rFonts w:ascii="宋体" w:hAnsi="宋体"/>
              </w:rPr>
            </w:pPr>
            <w:r w:rsidRPr="00F668F1">
              <w:rPr>
                <w:rFonts w:ascii="宋体" w:hAnsi="宋体" w:hint="eastAsia"/>
              </w:rPr>
              <w:t>概率论</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15384D">
            <w:pPr>
              <w:tabs>
                <w:tab w:val="left" w:pos="426"/>
              </w:tabs>
              <w:jc w:val="center"/>
              <w:rPr>
                <w:rFonts w:ascii="宋体" w:hAnsi="宋体"/>
              </w:rPr>
            </w:pPr>
            <w:r>
              <w:rPr>
                <w:rFonts w:ascii="宋体" w:hAnsi="宋体" w:hint="eastAsia"/>
              </w:rPr>
              <w:t>37</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00132320</w:t>
            </w:r>
          </w:p>
        </w:tc>
        <w:tc>
          <w:tcPr>
            <w:tcW w:w="2273" w:type="dxa"/>
          </w:tcPr>
          <w:p w:rsidR="004E45DF" w:rsidRPr="00F668F1" w:rsidRDefault="004E45DF">
            <w:pPr>
              <w:rPr>
                <w:rFonts w:ascii="宋体" w:hAnsi="宋体"/>
              </w:rPr>
            </w:pPr>
            <w:r w:rsidRPr="00F668F1">
              <w:rPr>
                <w:rFonts w:ascii="宋体" w:hAnsi="宋体" w:hint="eastAsia"/>
              </w:rPr>
              <w:t>常微分方程</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3</w:t>
            </w:r>
            <w:r w:rsidR="0015384D">
              <w:rPr>
                <w:rFonts w:ascii="宋体" w:hAnsi="宋体" w:hint="eastAsia"/>
              </w:rPr>
              <w:t>8</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00132340</w:t>
            </w:r>
          </w:p>
        </w:tc>
        <w:tc>
          <w:tcPr>
            <w:tcW w:w="2273" w:type="dxa"/>
          </w:tcPr>
          <w:p w:rsidR="004E45DF" w:rsidRPr="00F668F1" w:rsidRDefault="004E45DF">
            <w:pPr>
              <w:rPr>
                <w:rFonts w:ascii="宋体" w:hAnsi="宋体"/>
              </w:rPr>
            </w:pPr>
            <w:r w:rsidRPr="00F668F1">
              <w:rPr>
                <w:rFonts w:ascii="宋体" w:hAnsi="宋体" w:hint="eastAsia"/>
              </w:rPr>
              <w:t>复变函数</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15384D">
            <w:pPr>
              <w:tabs>
                <w:tab w:val="left" w:pos="426"/>
              </w:tabs>
              <w:jc w:val="center"/>
              <w:rPr>
                <w:rFonts w:ascii="宋体" w:hAnsi="宋体"/>
              </w:rPr>
            </w:pPr>
            <w:r>
              <w:rPr>
                <w:rFonts w:ascii="宋体" w:hAnsi="宋体"/>
              </w:rPr>
              <w:t>39</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00130200</w:t>
            </w:r>
          </w:p>
        </w:tc>
        <w:tc>
          <w:tcPr>
            <w:tcW w:w="2273" w:type="dxa"/>
          </w:tcPr>
          <w:p w:rsidR="004E45DF" w:rsidRPr="00F668F1" w:rsidRDefault="004E45DF">
            <w:pPr>
              <w:rPr>
                <w:rFonts w:ascii="宋体" w:hAnsi="宋体"/>
              </w:rPr>
            </w:pPr>
            <w:r w:rsidRPr="00F668F1">
              <w:rPr>
                <w:rFonts w:ascii="宋体" w:hAnsi="宋体" w:hint="eastAsia"/>
              </w:rPr>
              <w:t>数学模型</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15384D">
            <w:pPr>
              <w:tabs>
                <w:tab w:val="left" w:pos="426"/>
              </w:tabs>
              <w:jc w:val="center"/>
              <w:rPr>
                <w:rFonts w:ascii="宋体" w:hAnsi="宋体"/>
              </w:rPr>
            </w:pPr>
            <w:r>
              <w:rPr>
                <w:rFonts w:ascii="宋体" w:hAnsi="宋体"/>
              </w:rPr>
              <w:t>40</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00132370</w:t>
            </w:r>
          </w:p>
        </w:tc>
        <w:tc>
          <w:tcPr>
            <w:tcW w:w="2273" w:type="dxa"/>
          </w:tcPr>
          <w:p w:rsidR="004E45DF" w:rsidRPr="00F668F1" w:rsidRDefault="004E45DF">
            <w:pPr>
              <w:rPr>
                <w:rFonts w:ascii="宋体" w:hAnsi="宋体"/>
              </w:rPr>
            </w:pPr>
            <w:r w:rsidRPr="00F668F1">
              <w:rPr>
                <w:rFonts w:ascii="宋体" w:hAnsi="宋体" w:hint="eastAsia"/>
              </w:rPr>
              <w:t>实变函数</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15384D">
            <w:pPr>
              <w:tabs>
                <w:tab w:val="left" w:pos="426"/>
              </w:tabs>
              <w:jc w:val="center"/>
              <w:rPr>
                <w:rFonts w:ascii="宋体" w:hAnsi="宋体"/>
              </w:rPr>
            </w:pPr>
            <w:r>
              <w:rPr>
                <w:rFonts w:ascii="宋体" w:hAnsi="宋体" w:hint="eastAsia"/>
              </w:rPr>
              <w:t>42</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00136850</w:t>
            </w:r>
          </w:p>
        </w:tc>
        <w:tc>
          <w:tcPr>
            <w:tcW w:w="2273" w:type="dxa"/>
          </w:tcPr>
          <w:p w:rsidR="004E45DF" w:rsidRPr="00F668F1" w:rsidRDefault="004E45DF">
            <w:pPr>
              <w:tabs>
                <w:tab w:val="left" w:pos="426"/>
              </w:tabs>
              <w:rPr>
                <w:rFonts w:ascii="宋体" w:hAnsi="宋体"/>
              </w:rPr>
            </w:pPr>
            <w:r w:rsidRPr="00F668F1">
              <w:rPr>
                <w:rFonts w:ascii="宋体" w:hAnsi="宋体" w:hint="eastAsia"/>
              </w:rPr>
              <w:t>实变与泛函</w:t>
            </w:r>
          </w:p>
        </w:tc>
        <w:tc>
          <w:tcPr>
            <w:tcW w:w="1129" w:type="dxa"/>
          </w:tcPr>
          <w:p w:rsidR="004E45DF" w:rsidRPr="00F668F1" w:rsidRDefault="004E45DF">
            <w:pPr>
              <w:jc w:val="center"/>
              <w:rPr>
                <w:rFonts w:ascii="宋体" w:hAnsi="宋体"/>
              </w:rPr>
            </w:pPr>
            <w:r w:rsidRPr="00F668F1">
              <w:rPr>
                <w:rFonts w:ascii="宋体" w:hAnsi="宋体" w:hint="eastAsia"/>
              </w:rPr>
              <w:t>4学分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4</w:t>
            </w:r>
            <w:r w:rsidR="0015384D">
              <w:rPr>
                <w:rFonts w:ascii="宋体" w:hAnsi="宋体" w:hint="eastAsia"/>
              </w:rPr>
              <w:t>3</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00132310</w:t>
            </w:r>
          </w:p>
        </w:tc>
        <w:tc>
          <w:tcPr>
            <w:tcW w:w="2273" w:type="dxa"/>
          </w:tcPr>
          <w:p w:rsidR="004E45DF" w:rsidRPr="00F668F1" w:rsidRDefault="004E45DF">
            <w:pPr>
              <w:tabs>
                <w:tab w:val="left" w:pos="426"/>
              </w:tabs>
              <w:rPr>
                <w:rFonts w:ascii="宋体" w:hAnsi="宋体"/>
              </w:rPr>
            </w:pPr>
            <w:r w:rsidRPr="00F668F1">
              <w:rPr>
                <w:rFonts w:ascii="宋体" w:hAnsi="宋体" w:hint="eastAsia"/>
              </w:rPr>
              <w:t>微分几何</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4</w:t>
            </w:r>
            <w:r w:rsidR="0015384D">
              <w:rPr>
                <w:rFonts w:ascii="宋体" w:hAnsi="宋体" w:hint="eastAsia"/>
              </w:rPr>
              <w:t>4</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00132330</w:t>
            </w:r>
          </w:p>
        </w:tc>
        <w:tc>
          <w:tcPr>
            <w:tcW w:w="2273" w:type="dxa"/>
          </w:tcPr>
          <w:p w:rsidR="004E45DF" w:rsidRPr="00F668F1" w:rsidRDefault="004E45DF">
            <w:pPr>
              <w:rPr>
                <w:rFonts w:ascii="宋体" w:hAnsi="宋体"/>
              </w:rPr>
            </w:pPr>
            <w:r w:rsidRPr="00F668F1">
              <w:rPr>
                <w:rFonts w:ascii="宋体" w:hAnsi="宋体" w:hint="eastAsia"/>
              </w:rPr>
              <w:t>偏微分方程</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4</w:t>
            </w:r>
            <w:r w:rsidR="0015384D">
              <w:rPr>
                <w:rFonts w:ascii="宋体" w:hAnsi="宋体" w:hint="eastAsia"/>
              </w:rPr>
              <w:t>5</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szCs w:val="21"/>
              </w:rPr>
              <w:t>00131320</w:t>
            </w:r>
          </w:p>
        </w:tc>
        <w:tc>
          <w:tcPr>
            <w:tcW w:w="2273" w:type="dxa"/>
          </w:tcPr>
          <w:p w:rsidR="004E45DF" w:rsidRPr="00F668F1" w:rsidRDefault="004E45DF">
            <w:pPr>
              <w:rPr>
                <w:rFonts w:ascii="宋体" w:hAnsi="宋体"/>
              </w:rPr>
            </w:pPr>
            <w:r w:rsidRPr="00F668F1">
              <w:rPr>
                <w:rFonts w:ascii="宋体" w:hAnsi="宋体" w:hint="eastAsia"/>
              </w:rPr>
              <w:t>有限域</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两年一次</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4</w:t>
            </w:r>
            <w:r w:rsidR="0015384D">
              <w:rPr>
                <w:rFonts w:ascii="宋体" w:hAnsi="宋体" w:hint="eastAsia"/>
              </w:rPr>
              <w:t>6</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00132350</w:t>
            </w:r>
          </w:p>
        </w:tc>
        <w:tc>
          <w:tcPr>
            <w:tcW w:w="2273" w:type="dxa"/>
          </w:tcPr>
          <w:p w:rsidR="004E45DF" w:rsidRPr="00F668F1" w:rsidRDefault="004E45DF">
            <w:pPr>
              <w:rPr>
                <w:rFonts w:ascii="宋体" w:hAnsi="宋体"/>
              </w:rPr>
            </w:pPr>
            <w:r w:rsidRPr="00F668F1">
              <w:rPr>
                <w:rFonts w:ascii="宋体" w:hAnsi="宋体" w:hint="eastAsia"/>
              </w:rPr>
              <w:t>泛函分析</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4</w:t>
            </w:r>
            <w:r w:rsidR="0015384D">
              <w:rPr>
                <w:rFonts w:ascii="宋体" w:hAnsi="宋体" w:hint="eastAsia"/>
              </w:rPr>
              <w:t>7</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00130161</w:t>
            </w:r>
          </w:p>
        </w:tc>
        <w:tc>
          <w:tcPr>
            <w:tcW w:w="2273" w:type="dxa"/>
          </w:tcPr>
          <w:p w:rsidR="004E45DF" w:rsidRPr="00F668F1" w:rsidRDefault="004E45DF">
            <w:pPr>
              <w:tabs>
                <w:tab w:val="left" w:pos="426"/>
              </w:tabs>
              <w:rPr>
                <w:rFonts w:ascii="宋体" w:hAnsi="宋体"/>
              </w:rPr>
            </w:pPr>
            <w:r w:rsidRPr="00F668F1">
              <w:rPr>
                <w:rFonts w:ascii="宋体" w:hAnsi="宋体" w:hint="eastAsia"/>
              </w:rPr>
              <w:t>拓扑学</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4</w:t>
            </w:r>
            <w:r w:rsidR="0015384D">
              <w:rPr>
                <w:rFonts w:ascii="宋体" w:hAnsi="宋体" w:hint="eastAsia"/>
              </w:rPr>
              <w:t>8</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00130190</w:t>
            </w:r>
          </w:p>
        </w:tc>
        <w:tc>
          <w:tcPr>
            <w:tcW w:w="2273" w:type="dxa"/>
          </w:tcPr>
          <w:p w:rsidR="004E45DF" w:rsidRPr="00F668F1" w:rsidRDefault="004E45DF">
            <w:pPr>
              <w:rPr>
                <w:rFonts w:ascii="宋体" w:hAnsi="宋体"/>
              </w:rPr>
            </w:pPr>
            <w:r w:rsidRPr="00F668F1">
              <w:rPr>
                <w:rFonts w:ascii="宋体" w:hAnsi="宋体" w:hint="eastAsia"/>
              </w:rPr>
              <w:t>微分流形</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4</w:t>
            </w:r>
            <w:r w:rsidR="0015384D">
              <w:rPr>
                <w:rFonts w:ascii="宋体" w:hAnsi="宋体" w:hint="eastAsia"/>
              </w:rPr>
              <w:t>9</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00132540</w:t>
            </w:r>
          </w:p>
        </w:tc>
        <w:tc>
          <w:tcPr>
            <w:tcW w:w="2273" w:type="dxa"/>
          </w:tcPr>
          <w:p w:rsidR="004E45DF" w:rsidRPr="00F668F1" w:rsidRDefault="004E45DF">
            <w:pPr>
              <w:tabs>
                <w:tab w:val="left" w:pos="426"/>
              </w:tabs>
              <w:rPr>
                <w:rFonts w:ascii="宋体" w:hAnsi="宋体"/>
              </w:rPr>
            </w:pPr>
            <w:r w:rsidRPr="00F668F1">
              <w:rPr>
                <w:rFonts w:ascii="宋体" w:hAnsi="宋体" w:hint="eastAsia"/>
              </w:rPr>
              <w:t>组合数学</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rPr>
                <w:rFonts w:ascii="宋体" w:hAnsi="宋体"/>
              </w:rPr>
            </w:pPr>
            <w:r w:rsidRPr="00F668F1">
              <w:rPr>
                <w:rFonts w:ascii="宋体" w:hAnsi="宋体" w:hint="eastAsia"/>
              </w:rPr>
              <w:t xml:space="preserve"> 一年一次</w:t>
            </w:r>
          </w:p>
        </w:tc>
        <w:tc>
          <w:tcPr>
            <w:tcW w:w="1204" w:type="dxa"/>
          </w:tcPr>
          <w:p w:rsidR="004E45DF" w:rsidRPr="00F668F1" w:rsidRDefault="0015384D">
            <w:pPr>
              <w:tabs>
                <w:tab w:val="left" w:pos="426"/>
              </w:tabs>
              <w:jc w:val="center"/>
              <w:rPr>
                <w:rFonts w:ascii="宋体" w:hAnsi="宋体"/>
              </w:rPr>
            </w:pPr>
            <w:r>
              <w:rPr>
                <w:rFonts w:ascii="宋体" w:hAnsi="宋体"/>
              </w:rPr>
              <w:t>50</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00130070</w:t>
            </w:r>
          </w:p>
        </w:tc>
        <w:tc>
          <w:tcPr>
            <w:tcW w:w="2273" w:type="dxa"/>
          </w:tcPr>
          <w:p w:rsidR="004E45DF" w:rsidRPr="00F668F1" w:rsidRDefault="004E45DF">
            <w:pPr>
              <w:tabs>
                <w:tab w:val="left" w:pos="426"/>
              </w:tabs>
              <w:rPr>
                <w:rFonts w:ascii="宋体" w:hAnsi="宋体"/>
              </w:rPr>
            </w:pPr>
            <w:r w:rsidRPr="00F668F1">
              <w:rPr>
                <w:rFonts w:ascii="宋体" w:hAnsi="宋体" w:hint="eastAsia"/>
              </w:rPr>
              <w:t>初等数论</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一年一次</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5</w:t>
            </w:r>
            <w:r w:rsidR="0015384D">
              <w:rPr>
                <w:rFonts w:ascii="宋体" w:hAnsi="宋体" w:hint="eastAsia"/>
              </w:rPr>
              <w:t>1</w:t>
            </w:r>
          </w:p>
        </w:tc>
      </w:tr>
      <w:tr w:rsidR="004E45DF" w:rsidRPr="00F668F1" w:rsidTr="004E45DF">
        <w:trPr>
          <w:jc w:val="center"/>
        </w:trPr>
        <w:tc>
          <w:tcPr>
            <w:tcW w:w="1418" w:type="dxa"/>
          </w:tcPr>
          <w:p w:rsidR="004E45DF" w:rsidRPr="00F668F1" w:rsidRDefault="004E45DF">
            <w:pPr>
              <w:tabs>
                <w:tab w:val="left" w:pos="426"/>
              </w:tabs>
              <w:rPr>
                <w:rFonts w:ascii="宋体" w:hAnsi="宋体"/>
              </w:rPr>
            </w:pPr>
          </w:p>
        </w:tc>
        <w:tc>
          <w:tcPr>
            <w:tcW w:w="2273" w:type="dxa"/>
          </w:tcPr>
          <w:p w:rsidR="004E45DF" w:rsidRPr="00F668F1" w:rsidRDefault="004E45DF">
            <w:pPr>
              <w:tabs>
                <w:tab w:val="left" w:pos="426"/>
              </w:tabs>
              <w:rPr>
                <w:rFonts w:ascii="宋体" w:hAnsi="宋体"/>
              </w:rPr>
            </w:pPr>
            <w:r w:rsidRPr="00F668F1">
              <w:rPr>
                <w:rFonts w:ascii="宋体" w:hAnsi="宋体" w:hint="eastAsia"/>
              </w:rPr>
              <w:t>代数数论I</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一年一次</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5</w:t>
            </w:r>
            <w:r w:rsidR="0015384D">
              <w:rPr>
                <w:rFonts w:ascii="宋体" w:hAnsi="宋体" w:hint="eastAsia"/>
              </w:rPr>
              <w:t>2</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00132610</w:t>
            </w:r>
          </w:p>
        </w:tc>
        <w:tc>
          <w:tcPr>
            <w:tcW w:w="2273" w:type="dxa"/>
          </w:tcPr>
          <w:p w:rsidR="004E45DF" w:rsidRPr="00F668F1" w:rsidRDefault="004E45DF">
            <w:pPr>
              <w:tabs>
                <w:tab w:val="left" w:pos="426"/>
              </w:tabs>
              <w:rPr>
                <w:rFonts w:ascii="宋体" w:hAnsi="宋体"/>
              </w:rPr>
            </w:pPr>
            <w:r w:rsidRPr="00F668F1">
              <w:rPr>
                <w:rFonts w:ascii="宋体" w:hAnsi="宋体" w:hint="eastAsia"/>
              </w:rPr>
              <w:t>密码学</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两年一次</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5</w:t>
            </w:r>
            <w:r w:rsidR="0015384D">
              <w:rPr>
                <w:rFonts w:ascii="宋体" w:hAnsi="宋体" w:hint="eastAsia"/>
              </w:rPr>
              <w:t>3</w:t>
            </w:r>
          </w:p>
        </w:tc>
      </w:tr>
      <w:tr w:rsidR="004E45DF" w:rsidRPr="00F668F1" w:rsidTr="004E45DF">
        <w:trPr>
          <w:jc w:val="center"/>
        </w:trPr>
        <w:tc>
          <w:tcPr>
            <w:tcW w:w="1418" w:type="dxa"/>
          </w:tcPr>
          <w:p w:rsidR="004E45DF" w:rsidRPr="00F668F1" w:rsidRDefault="004E45DF">
            <w:pPr>
              <w:tabs>
                <w:tab w:val="left" w:pos="426"/>
              </w:tabs>
              <w:rPr>
                <w:rFonts w:ascii="宋体" w:hAnsi="宋体"/>
              </w:rPr>
            </w:pPr>
          </w:p>
        </w:tc>
        <w:tc>
          <w:tcPr>
            <w:tcW w:w="2273" w:type="dxa"/>
          </w:tcPr>
          <w:p w:rsidR="004E45DF" w:rsidRPr="00F668F1" w:rsidRDefault="004E45DF">
            <w:pPr>
              <w:tabs>
                <w:tab w:val="left" w:pos="426"/>
              </w:tabs>
              <w:rPr>
                <w:rFonts w:ascii="宋体" w:hAnsi="宋体"/>
              </w:rPr>
            </w:pPr>
            <w:r w:rsidRPr="00F668F1">
              <w:rPr>
                <w:rFonts w:ascii="宋体" w:hAnsi="宋体" w:hint="eastAsia"/>
              </w:rPr>
              <w:t>代数曲线</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5</w:t>
            </w:r>
            <w:r w:rsidR="0015384D">
              <w:rPr>
                <w:rFonts w:ascii="宋体" w:hAnsi="宋体" w:hint="eastAsia"/>
              </w:rPr>
              <w:t>4</w:t>
            </w:r>
          </w:p>
        </w:tc>
      </w:tr>
      <w:tr w:rsidR="004E45DF" w:rsidRPr="00F668F1" w:rsidTr="004E45DF">
        <w:trPr>
          <w:jc w:val="center"/>
        </w:trPr>
        <w:tc>
          <w:tcPr>
            <w:tcW w:w="1418" w:type="dxa"/>
          </w:tcPr>
          <w:p w:rsidR="004E45DF" w:rsidRPr="00F668F1" w:rsidRDefault="004E45DF">
            <w:pPr>
              <w:tabs>
                <w:tab w:val="left" w:pos="426"/>
              </w:tabs>
              <w:rPr>
                <w:rFonts w:ascii="宋体" w:hAnsi="宋体"/>
              </w:rPr>
            </w:pPr>
          </w:p>
        </w:tc>
        <w:tc>
          <w:tcPr>
            <w:tcW w:w="2273" w:type="dxa"/>
          </w:tcPr>
          <w:p w:rsidR="004E45DF" w:rsidRPr="00F668F1" w:rsidRDefault="004E45DF">
            <w:pPr>
              <w:tabs>
                <w:tab w:val="left" w:pos="426"/>
              </w:tabs>
              <w:rPr>
                <w:rFonts w:ascii="宋体" w:hAnsi="宋体"/>
              </w:rPr>
            </w:pPr>
            <w:r w:rsidRPr="00F668F1">
              <w:rPr>
                <w:rFonts w:ascii="宋体" w:hAnsi="宋体" w:hint="eastAsia"/>
              </w:rPr>
              <w:t>李群I</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5</w:t>
            </w:r>
            <w:r w:rsidR="0015384D">
              <w:rPr>
                <w:rFonts w:ascii="宋体" w:hAnsi="宋体" w:hint="eastAsia"/>
              </w:rPr>
              <w:t>5</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00135460</w:t>
            </w:r>
          </w:p>
        </w:tc>
        <w:tc>
          <w:tcPr>
            <w:tcW w:w="2273" w:type="dxa"/>
          </w:tcPr>
          <w:p w:rsidR="004E45DF" w:rsidRPr="00F668F1" w:rsidRDefault="004E45DF">
            <w:pPr>
              <w:tabs>
                <w:tab w:val="left" w:pos="426"/>
              </w:tabs>
              <w:rPr>
                <w:rFonts w:ascii="宋体" w:hAnsi="宋体"/>
              </w:rPr>
            </w:pPr>
            <w:r w:rsidRPr="00F668F1">
              <w:rPr>
                <w:rFonts w:ascii="宋体" w:hAnsi="宋体" w:hint="eastAsia"/>
              </w:rPr>
              <w:t>数理统计</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5</w:t>
            </w:r>
            <w:r w:rsidR="0015384D">
              <w:rPr>
                <w:rFonts w:ascii="宋体" w:hAnsi="宋体" w:hint="eastAsia"/>
              </w:rPr>
              <w:t>7</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00133090</w:t>
            </w:r>
          </w:p>
        </w:tc>
        <w:tc>
          <w:tcPr>
            <w:tcW w:w="2273" w:type="dxa"/>
          </w:tcPr>
          <w:p w:rsidR="004E45DF" w:rsidRPr="00F668F1" w:rsidRDefault="004E45DF">
            <w:pPr>
              <w:tabs>
                <w:tab w:val="left" w:pos="426"/>
              </w:tabs>
              <w:rPr>
                <w:rFonts w:ascii="宋体" w:hAnsi="宋体"/>
              </w:rPr>
            </w:pPr>
            <w:r w:rsidRPr="00F668F1">
              <w:rPr>
                <w:rFonts w:ascii="宋体" w:hAnsi="宋体" w:hint="eastAsia"/>
              </w:rPr>
              <w:t>应用随机过程</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5</w:t>
            </w:r>
            <w:r w:rsidR="0015384D">
              <w:rPr>
                <w:rFonts w:ascii="宋体" w:hAnsi="宋体" w:hint="eastAsia"/>
              </w:rPr>
              <w:t>8</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00131370</w:t>
            </w:r>
          </w:p>
        </w:tc>
        <w:tc>
          <w:tcPr>
            <w:tcW w:w="2273" w:type="dxa"/>
          </w:tcPr>
          <w:p w:rsidR="004E45DF" w:rsidRPr="00F668F1" w:rsidRDefault="004E45DF">
            <w:pPr>
              <w:tabs>
                <w:tab w:val="left" w:pos="426"/>
              </w:tabs>
              <w:rPr>
                <w:rFonts w:ascii="宋体" w:hAnsi="宋体"/>
              </w:rPr>
            </w:pPr>
            <w:r w:rsidRPr="00F668F1">
              <w:rPr>
                <w:rFonts w:ascii="宋体" w:hAnsi="宋体" w:hint="eastAsia"/>
              </w:rPr>
              <w:t>应用多元统计分析</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5</w:t>
            </w:r>
            <w:r w:rsidR="0015384D">
              <w:rPr>
                <w:rFonts w:ascii="宋体" w:hAnsi="宋体" w:hint="eastAsia"/>
              </w:rPr>
              <w:t>9</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00133010</w:t>
            </w:r>
          </w:p>
        </w:tc>
        <w:tc>
          <w:tcPr>
            <w:tcW w:w="2273" w:type="dxa"/>
          </w:tcPr>
          <w:p w:rsidR="004E45DF" w:rsidRPr="00F668F1" w:rsidRDefault="004E45DF">
            <w:pPr>
              <w:tabs>
                <w:tab w:val="left" w:pos="426"/>
              </w:tabs>
              <w:rPr>
                <w:rFonts w:ascii="宋体" w:hAnsi="宋体"/>
              </w:rPr>
            </w:pPr>
            <w:r w:rsidRPr="00F668F1">
              <w:rPr>
                <w:rFonts w:ascii="宋体" w:hAnsi="宋体" w:hint="eastAsia"/>
              </w:rPr>
              <w:t>测度论</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15384D">
            <w:pPr>
              <w:tabs>
                <w:tab w:val="left" w:pos="426"/>
              </w:tabs>
              <w:jc w:val="center"/>
              <w:rPr>
                <w:rFonts w:ascii="宋体" w:hAnsi="宋体"/>
              </w:rPr>
            </w:pPr>
            <w:r>
              <w:rPr>
                <w:rFonts w:ascii="宋体" w:hAnsi="宋体"/>
              </w:rPr>
              <w:t>60</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00133030</w:t>
            </w:r>
          </w:p>
        </w:tc>
        <w:tc>
          <w:tcPr>
            <w:tcW w:w="2273" w:type="dxa"/>
          </w:tcPr>
          <w:p w:rsidR="004E45DF" w:rsidRPr="00F668F1" w:rsidRDefault="004E45DF">
            <w:pPr>
              <w:tabs>
                <w:tab w:val="left" w:pos="426"/>
              </w:tabs>
              <w:rPr>
                <w:rFonts w:ascii="宋体" w:hAnsi="宋体"/>
              </w:rPr>
            </w:pPr>
            <w:r w:rsidRPr="00F668F1">
              <w:rPr>
                <w:rFonts w:ascii="宋体" w:hAnsi="宋体" w:hint="eastAsia"/>
              </w:rPr>
              <w:t>统计计算</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两年一次</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6</w:t>
            </w:r>
            <w:r w:rsidR="0015384D">
              <w:rPr>
                <w:rFonts w:ascii="宋体" w:hAnsi="宋体" w:hint="eastAsia"/>
              </w:rPr>
              <w:t>1</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00133020</w:t>
            </w:r>
          </w:p>
        </w:tc>
        <w:tc>
          <w:tcPr>
            <w:tcW w:w="2273" w:type="dxa"/>
          </w:tcPr>
          <w:p w:rsidR="004E45DF" w:rsidRPr="00F668F1" w:rsidRDefault="004E45DF">
            <w:pPr>
              <w:tabs>
                <w:tab w:val="left" w:pos="426"/>
              </w:tabs>
              <w:rPr>
                <w:rFonts w:ascii="宋体" w:hAnsi="宋体"/>
              </w:rPr>
            </w:pPr>
            <w:r w:rsidRPr="00F668F1">
              <w:rPr>
                <w:rFonts w:ascii="宋体" w:hAnsi="宋体" w:hint="eastAsia"/>
              </w:rPr>
              <w:t>抽样调查</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两年一次</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6</w:t>
            </w:r>
            <w:r w:rsidR="0015384D">
              <w:rPr>
                <w:rFonts w:ascii="宋体" w:hAnsi="宋体" w:hint="eastAsia"/>
              </w:rPr>
              <w:t>2</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00131350</w:t>
            </w:r>
          </w:p>
        </w:tc>
        <w:tc>
          <w:tcPr>
            <w:tcW w:w="2273" w:type="dxa"/>
          </w:tcPr>
          <w:p w:rsidR="004E45DF" w:rsidRPr="00F668F1" w:rsidRDefault="004E45DF">
            <w:pPr>
              <w:tabs>
                <w:tab w:val="left" w:pos="426"/>
              </w:tabs>
              <w:rPr>
                <w:rFonts w:ascii="宋体" w:hAnsi="宋体"/>
              </w:rPr>
            </w:pPr>
            <w:r w:rsidRPr="00F668F1">
              <w:rPr>
                <w:rFonts w:ascii="宋体" w:hAnsi="宋体" w:hint="eastAsia"/>
              </w:rPr>
              <w:t>应用时间序列分析</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6</w:t>
            </w:r>
            <w:r w:rsidR="0015384D">
              <w:rPr>
                <w:rFonts w:ascii="宋体" w:hAnsi="宋体" w:hint="eastAsia"/>
              </w:rPr>
              <w:t>3</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00131360</w:t>
            </w:r>
          </w:p>
        </w:tc>
        <w:tc>
          <w:tcPr>
            <w:tcW w:w="2273" w:type="dxa"/>
          </w:tcPr>
          <w:p w:rsidR="004E45DF" w:rsidRPr="00F668F1" w:rsidRDefault="004E45DF">
            <w:pPr>
              <w:tabs>
                <w:tab w:val="left" w:pos="426"/>
              </w:tabs>
              <w:rPr>
                <w:rFonts w:ascii="宋体" w:hAnsi="宋体"/>
              </w:rPr>
            </w:pPr>
            <w:r w:rsidRPr="00F668F1">
              <w:rPr>
                <w:rFonts w:ascii="宋体" w:hAnsi="宋体" w:hint="eastAsia"/>
              </w:rPr>
              <w:t>应用回归分析</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15384D">
            <w:pPr>
              <w:tabs>
                <w:tab w:val="left" w:pos="426"/>
              </w:tabs>
              <w:jc w:val="center"/>
              <w:rPr>
                <w:rFonts w:ascii="宋体" w:hAnsi="宋体"/>
              </w:rPr>
            </w:pPr>
            <w:r>
              <w:rPr>
                <w:rFonts w:ascii="宋体" w:hAnsi="宋体"/>
              </w:rPr>
              <w:t>64</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00135220</w:t>
            </w:r>
          </w:p>
        </w:tc>
        <w:tc>
          <w:tcPr>
            <w:tcW w:w="2273" w:type="dxa"/>
          </w:tcPr>
          <w:p w:rsidR="004E45DF" w:rsidRPr="00F668F1" w:rsidRDefault="004E45DF">
            <w:pPr>
              <w:tabs>
                <w:tab w:val="left" w:pos="426"/>
              </w:tabs>
              <w:rPr>
                <w:rFonts w:ascii="宋体" w:hAnsi="宋体"/>
              </w:rPr>
            </w:pPr>
            <w:r w:rsidRPr="00F668F1">
              <w:rPr>
                <w:rFonts w:ascii="宋体" w:hAnsi="宋体" w:hint="eastAsia"/>
              </w:rPr>
              <w:t>非参数统计</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两年一次</w:t>
            </w:r>
          </w:p>
        </w:tc>
        <w:tc>
          <w:tcPr>
            <w:tcW w:w="1204" w:type="dxa"/>
          </w:tcPr>
          <w:p w:rsidR="004E45DF" w:rsidRPr="00F668F1" w:rsidRDefault="0015384D">
            <w:pPr>
              <w:tabs>
                <w:tab w:val="left" w:pos="426"/>
              </w:tabs>
              <w:jc w:val="center"/>
              <w:rPr>
                <w:rFonts w:ascii="宋体" w:hAnsi="宋体"/>
              </w:rPr>
            </w:pPr>
            <w:r>
              <w:rPr>
                <w:rFonts w:ascii="宋体" w:hAnsi="宋体" w:hint="eastAsia"/>
              </w:rPr>
              <w:t>65</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00133160</w:t>
            </w:r>
          </w:p>
        </w:tc>
        <w:tc>
          <w:tcPr>
            <w:tcW w:w="2273" w:type="dxa"/>
          </w:tcPr>
          <w:p w:rsidR="004E45DF" w:rsidRPr="00F668F1" w:rsidRDefault="004E45DF">
            <w:pPr>
              <w:tabs>
                <w:tab w:val="left" w:pos="426"/>
              </w:tabs>
              <w:rPr>
                <w:rFonts w:ascii="宋体" w:hAnsi="宋体"/>
              </w:rPr>
            </w:pPr>
            <w:r w:rsidRPr="00F668F1">
              <w:rPr>
                <w:rFonts w:ascii="宋体" w:hAnsi="宋体" w:hint="eastAsia"/>
              </w:rPr>
              <w:t>统计软件</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两年一次</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6</w:t>
            </w:r>
            <w:r w:rsidR="0015384D">
              <w:rPr>
                <w:rFonts w:ascii="宋体" w:hAnsi="宋体" w:hint="eastAsia"/>
              </w:rPr>
              <w:t>6</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00131380</w:t>
            </w:r>
          </w:p>
        </w:tc>
        <w:tc>
          <w:tcPr>
            <w:tcW w:w="2273" w:type="dxa"/>
          </w:tcPr>
          <w:p w:rsidR="004E45DF" w:rsidRPr="00F668F1" w:rsidRDefault="004E45DF">
            <w:pPr>
              <w:tabs>
                <w:tab w:val="left" w:pos="426"/>
              </w:tabs>
              <w:rPr>
                <w:rFonts w:ascii="宋体" w:hAnsi="宋体"/>
              </w:rPr>
            </w:pPr>
            <w:r w:rsidRPr="00F668F1">
              <w:rPr>
                <w:rFonts w:ascii="宋体" w:hAnsi="宋体" w:hint="eastAsia"/>
              </w:rPr>
              <w:t>试验设计</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不定</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6</w:t>
            </w:r>
            <w:r w:rsidR="0015384D">
              <w:rPr>
                <w:rFonts w:ascii="宋体" w:hAnsi="宋体" w:hint="eastAsia"/>
              </w:rPr>
              <w:t>7</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lastRenderedPageBreak/>
              <w:t>00130550</w:t>
            </w:r>
          </w:p>
        </w:tc>
        <w:tc>
          <w:tcPr>
            <w:tcW w:w="2273" w:type="dxa"/>
          </w:tcPr>
          <w:p w:rsidR="004E45DF" w:rsidRPr="00F668F1" w:rsidRDefault="004E45DF">
            <w:pPr>
              <w:tabs>
                <w:tab w:val="left" w:pos="426"/>
              </w:tabs>
              <w:rPr>
                <w:rFonts w:ascii="宋体" w:hAnsi="宋体"/>
              </w:rPr>
            </w:pPr>
            <w:r w:rsidRPr="00F668F1">
              <w:rPr>
                <w:rFonts w:ascii="宋体" w:hAnsi="宋体" w:hint="eastAsia"/>
              </w:rPr>
              <w:t>数值代数</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6</w:t>
            </w:r>
            <w:r w:rsidR="0015384D">
              <w:rPr>
                <w:rFonts w:ascii="宋体" w:hAnsi="宋体" w:hint="eastAsia"/>
              </w:rPr>
              <w:t>8</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00130560</w:t>
            </w:r>
          </w:p>
        </w:tc>
        <w:tc>
          <w:tcPr>
            <w:tcW w:w="2273" w:type="dxa"/>
          </w:tcPr>
          <w:p w:rsidR="004E45DF" w:rsidRPr="00F668F1" w:rsidRDefault="004E45DF">
            <w:pPr>
              <w:tabs>
                <w:tab w:val="left" w:pos="426"/>
              </w:tabs>
              <w:rPr>
                <w:rFonts w:ascii="宋体" w:hAnsi="宋体"/>
              </w:rPr>
            </w:pPr>
            <w:r w:rsidRPr="00F668F1">
              <w:rPr>
                <w:rFonts w:ascii="宋体" w:hAnsi="宋体" w:hint="eastAsia"/>
              </w:rPr>
              <w:t>数值分析</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6</w:t>
            </w:r>
            <w:r w:rsidR="0015384D">
              <w:rPr>
                <w:rFonts w:ascii="宋体" w:hAnsi="宋体" w:hint="eastAsia"/>
              </w:rPr>
              <w:t>9</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00130640</w:t>
            </w:r>
          </w:p>
        </w:tc>
        <w:tc>
          <w:tcPr>
            <w:tcW w:w="2273" w:type="dxa"/>
          </w:tcPr>
          <w:p w:rsidR="004E45DF" w:rsidRPr="00F668F1" w:rsidRDefault="004E45DF">
            <w:pPr>
              <w:tabs>
                <w:tab w:val="left" w:pos="426"/>
              </w:tabs>
              <w:rPr>
                <w:rFonts w:ascii="宋体" w:hAnsi="宋体"/>
              </w:rPr>
            </w:pPr>
            <w:r w:rsidRPr="00F668F1">
              <w:rPr>
                <w:rFonts w:ascii="宋体" w:hAnsi="宋体" w:hint="eastAsia"/>
              </w:rPr>
              <w:t>流体力学</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15384D">
            <w:pPr>
              <w:tabs>
                <w:tab w:val="left" w:pos="426"/>
              </w:tabs>
              <w:jc w:val="center"/>
              <w:rPr>
                <w:rFonts w:ascii="宋体" w:hAnsi="宋体"/>
              </w:rPr>
            </w:pPr>
            <w:r>
              <w:rPr>
                <w:rFonts w:ascii="宋体" w:hAnsi="宋体"/>
              </w:rPr>
              <w:t>70</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00135520</w:t>
            </w:r>
          </w:p>
        </w:tc>
        <w:tc>
          <w:tcPr>
            <w:tcW w:w="2273" w:type="dxa"/>
          </w:tcPr>
          <w:p w:rsidR="004E45DF" w:rsidRPr="00F668F1" w:rsidRDefault="004E45DF">
            <w:pPr>
              <w:tabs>
                <w:tab w:val="left" w:pos="426"/>
              </w:tabs>
              <w:rPr>
                <w:rFonts w:ascii="宋体" w:hAnsi="宋体"/>
              </w:rPr>
            </w:pPr>
            <w:r w:rsidRPr="00F668F1">
              <w:rPr>
                <w:rFonts w:ascii="宋体" w:hAnsi="宋体" w:hint="eastAsia"/>
              </w:rPr>
              <w:t>偏微分方程数值解</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7</w:t>
            </w:r>
            <w:r w:rsidR="0015384D">
              <w:rPr>
                <w:rFonts w:ascii="宋体" w:hAnsi="宋体" w:hint="eastAsia"/>
              </w:rPr>
              <w:t>1</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00130630</w:t>
            </w:r>
          </w:p>
        </w:tc>
        <w:tc>
          <w:tcPr>
            <w:tcW w:w="2273" w:type="dxa"/>
          </w:tcPr>
          <w:p w:rsidR="004E45DF" w:rsidRPr="00F668F1" w:rsidRDefault="004E45DF">
            <w:pPr>
              <w:tabs>
                <w:tab w:val="left" w:pos="426"/>
              </w:tabs>
              <w:rPr>
                <w:rFonts w:ascii="宋体" w:hAnsi="宋体"/>
              </w:rPr>
            </w:pPr>
            <w:r w:rsidRPr="00F668F1">
              <w:rPr>
                <w:rFonts w:ascii="宋体" w:hAnsi="宋体" w:hint="eastAsia"/>
              </w:rPr>
              <w:t>最优化方法</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7</w:t>
            </w:r>
            <w:r w:rsidR="0015384D">
              <w:rPr>
                <w:rFonts w:ascii="宋体" w:hAnsi="宋体" w:hint="eastAsia"/>
              </w:rPr>
              <w:t>3</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00134010</w:t>
            </w:r>
          </w:p>
        </w:tc>
        <w:tc>
          <w:tcPr>
            <w:tcW w:w="2273" w:type="dxa"/>
          </w:tcPr>
          <w:p w:rsidR="004E45DF" w:rsidRPr="00F668F1" w:rsidRDefault="004E45DF">
            <w:pPr>
              <w:tabs>
                <w:tab w:val="left" w:pos="426"/>
              </w:tabs>
              <w:rPr>
                <w:rFonts w:ascii="宋体" w:hAnsi="宋体"/>
              </w:rPr>
            </w:pPr>
            <w:r w:rsidRPr="00F668F1">
              <w:rPr>
                <w:rFonts w:ascii="宋体" w:hAnsi="宋体" w:hint="eastAsia"/>
              </w:rPr>
              <w:t>理论力学</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两年一次</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7</w:t>
            </w:r>
            <w:r w:rsidR="0015384D">
              <w:rPr>
                <w:rFonts w:ascii="宋体" w:hAnsi="宋体" w:hint="eastAsia"/>
              </w:rPr>
              <w:t>4</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00132560</w:t>
            </w:r>
          </w:p>
        </w:tc>
        <w:tc>
          <w:tcPr>
            <w:tcW w:w="2273" w:type="dxa"/>
          </w:tcPr>
          <w:p w:rsidR="004E45DF" w:rsidRPr="00F668F1" w:rsidRDefault="004E45DF">
            <w:pPr>
              <w:tabs>
                <w:tab w:val="left" w:pos="426"/>
              </w:tabs>
              <w:rPr>
                <w:rFonts w:ascii="宋体" w:hAnsi="宋体"/>
              </w:rPr>
            </w:pPr>
            <w:r w:rsidRPr="00F668F1">
              <w:rPr>
                <w:rFonts w:ascii="宋体" w:hAnsi="宋体" w:hint="eastAsia"/>
              </w:rPr>
              <w:t>数理逻辑</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rPr>
                <w:rFonts w:ascii="宋体" w:hAnsi="宋体"/>
              </w:rPr>
            </w:pPr>
            <w:r w:rsidRPr="00F668F1">
              <w:rPr>
                <w:rFonts w:ascii="宋体" w:hAnsi="宋体" w:hint="eastAsia"/>
              </w:rPr>
              <w:t xml:space="preserve">   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7</w:t>
            </w:r>
            <w:r w:rsidR="0015384D">
              <w:rPr>
                <w:rFonts w:ascii="宋体" w:hAnsi="宋体" w:hint="eastAsia"/>
              </w:rPr>
              <w:t>5</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00135040</w:t>
            </w:r>
          </w:p>
        </w:tc>
        <w:tc>
          <w:tcPr>
            <w:tcW w:w="2273" w:type="dxa"/>
          </w:tcPr>
          <w:p w:rsidR="004E45DF" w:rsidRPr="00F668F1" w:rsidRDefault="004E45DF">
            <w:pPr>
              <w:tabs>
                <w:tab w:val="left" w:pos="426"/>
              </w:tabs>
              <w:rPr>
                <w:rFonts w:ascii="宋体" w:hAnsi="宋体"/>
              </w:rPr>
            </w:pPr>
            <w:r w:rsidRPr="00F668F1">
              <w:rPr>
                <w:rFonts w:ascii="宋体" w:hAnsi="宋体" w:hint="eastAsia"/>
              </w:rPr>
              <w:t>程序设计技术与方法</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7</w:t>
            </w:r>
            <w:r w:rsidR="0015384D">
              <w:rPr>
                <w:rFonts w:ascii="宋体" w:hAnsi="宋体" w:hint="eastAsia"/>
              </w:rPr>
              <w:t>6</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00135290</w:t>
            </w:r>
          </w:p>
        </w:tc>
        <w:tc>
          <w:tcPr>
            <w:tcW w:w="2273" w:type="dxa"/>
          </w:tcPr>
          <w:p w:rsidR="004E45DF" w:rsidRPr="00F668F1" w:rsidRDefault="004E45DF">
            <w:pPr>
              <w:tabs>
                <w:tab w:val="left" w:pos="426"/>
              </w:tabs>
              <w:rPr>
                <w:rFonts w:ascii="宋体" w:hAnsi="宋体"/>
              </w:rPr>
            </w:pPr>
            <w:r w:rsidRPr="00F668F1">
              <w:rPr>
                <w:rFonts w:ascii="宋体" w:hAnsi="宋体" w:hint="eastAsia"/>
              </w:rPr>
              <w:t>集合论与图论</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7</w:t>
            </w:r>
            <w:r w:rsidR="0015384D">
              <w:rPr>
                <w:rFonts w:ascii="宋体" w:hAnsi="宋体" w:hint="eastAsia"/>
              </w:rPr>
              <w:t>7</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00135050</w:t>
            </w:r>
          </w:p>
        </w:tc>
        <w:tc>
          <w:tcPr>
            <w:tcW w:w="2273" w:type="dxa"/>
          </w:tcPr>
          <w:p w:rsidR="004E45DF" w:rsidRPr="00F668F1" w:rsidRDefault="004E45DF">
            <w:pPr>
              <w:tabs>
                <w:tab w:val="left" w:pos="426"/>
              </w:tabs>
              <w:rPr>
                <w:rFonts w:ascii="宋体" w:hAnsi="宋体"/>
              </w:rPr>
            </w:pPr>
            <w:r w:rsidRPr="00F668F1">
              <w:rPr>
                <w:rFonts w:ascii="宋体" w:hAnsi="宋体" w:hint="eastAsia"/>
              </w:rPr>
              <w:t>理论计算机科学基础</w:t>
            </w:r>
          </w:p>
        </w:tc>
        <w:tc>
          <w:tcPr>
            <w:tcW w:w="1129" w:type="dxa"/>
          </w:tcPr>
          <w:p w:rsidR="004E45DF" w:rsidRPr="00F668F1" w:rsidRDefault="004E45DF">
            <w:pPr>
              <w:tabs>
                <w:tab w:val="left" w:pos="426"/>
              </w:tabs>
              <w:jc w:val="center"/>
              <w:rPr>
                <w:rFonts w:ascii="宋体" w:hAnsi="宋体"/>
              </w:rPr>
            </w:pPr>
            <w:r w:rsidRPr="00F668F1">
              <w:rPr>
                <w:rFonts w:ascii="宋体" w:hAnsi="宋体" w:hint="eastAsia"/>
              </w:rPr>
              <w:t>3</w:t>
            </w:r>
            <w:r>
              <w:rPr>
                <w:rFonts w:ascii="宋体" w:hAnsi="宋体" w:hint="eastAsia"/>
              </w:rPr>
              <w:t>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7</w:t>
            </w:r>
            <w:r w:rsidR="0015384D">
              <w:rPr>
                <w:rFonts w:ascii="宋体" w:hAnsi="宋体" w:hint="eastAsia"/>
              </w:rPr>
              <w:t>9</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00130030</w:t>
            </w:r>
          </w:p>
        </w:tc>
        <w:tc>
          <w:tcPr>
            <w:tcW w:w="2273" w:type="dxa"/>
          </w:tcPr>
          <w:p w:rsidR="004E45DF" w:rsidRPr="00F668F1" w:rsidRDefault="004E45DF">
            <w:pPr>
              <w:tabs>
                <w:tab w:val="left" w:pos="426"/>
              </w:tabs>
              <w:rPr>
                <w:rFonts w:ascii="宋体" w:hAnsi="宋体"/>
              </w:rPr>
            </w:pPr>
            <w:r w:rsidRPr="00F668F1">
              <w:rPr>
                <w:rFonts w:ascii="宋体" w:hAnsi="宋体" w:hint="eastAsia"/>
              </w:rPr>
              <w:t>信息科学基础</w:t>
            </w:r>
          </w:p>
        </w:tc>
        <w:tc>
          <w:tcPr>
            <w:tcW w:w="1129" w:type="dxa"/>
          </w:tcPr>
          <w:p w:rsidR="004E45DF" w:rsidRPr="00F668F1" w:rsidRDefault="004E45DF">
            <w:pPr>
              <w:tabs>
                <w:tab w:val="left" w:pos="426"/>
              </w:tabs>
              <w:jc w:val="center"/>
              <w:rPr>
                <w:rFonts w:ascii="宋体" w:hAnsi="宋体"/>
              </w:rPr>
            </w:pPr>
            <w:r w:rsidRPr="00F668F1">
              <w:rPr>
                <w:rFonts w:ascii="宋体" w:hAnsi="宋体" w:hint="eastAsia"/>
              </w:rPr>
              <w:t>3</w:t>
            </w:r>
            <w:r>
              <w:rPr>
                <w:rFonts w:ascii="宋体" w:hAnsi="宋体" w:hint="eastAsia"/>
              </w:rPr>
              <w:t>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8</w:t>
            </w:r>
            <w:r w:rsidR="0015384D">
              <w:rPr>
                <w:rFonts w:ascii="宋体" w:hAnsi="宋体" w:hint="eastAsia"/>
              </w:rPr>
              <w:t>1</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00130220</w:t>
            </w:r>
          </w:p>
        </w:tc>
        <w:tc>
          <w:tcPr>
            <w:tcW w:w="2273" w:type="dxa"/>
          </w:tcPr>
          <w:p w:rsidR="004E45DF" w:rsidRPr="00F668F1" w:rsidRDefault="004E45DF">
            <w:pPr>
              <w:tabs>
                <w:tab w:val="left" w:pos="426"/>
              </w:tabs>
              <w:rPr>
                <w:rFonts w:ascii="宋体" w:hAnsi="宋体"/>
              </w:rPr>
            </w:pPr>
            <w:r w:rsidRPr="00F668F1">
              <w:rPr>
                <w:rFonts w:ascii="宋体" w:hAnsi="宋体" w:hint="eastAsia"/>
              </w:rPr>
              <w:t>数字信号处理</w:t>
            </w:r>
          </w:p>
        </w:tc>
        <w:tc>
          <w:tcPr>
            <w:tcW w:w="1129" w:type="dxa"/>
          </w:tcPr>
          <w:p w:rsidR="004E45DF" w:rsidRPr="00F668F1" w:rsidRDefault="004E45DF">
            <w:pPr>
              <w:tabs>
                <w:tab w:val="left" w:pos="426"/>
              </w:tabs>
              <w:jc w:val="center"/>
              <w:rPr>
                <w:rFonts w:ascii="宋体" w:hAnsi="宋体"/>
              </w:rPr>
            </w:pPr>
            <w:r w:rsidRPr="00F668F1">
              <w:rPr>
                <w:rFonts w:ascii="宋体" w:hAnsi="宋体" w:hint="eastAsia"/>
              </w:rPr>
              <w:t>3</w:t>
            </w:r>
            <w:r>
              <w:rPr>
                <w:rFonts w:ascii="宋体" w:hAnsi="宋体" w:hint="eastAsia"/>
              </w:rPr>
              <w:t>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8</w:t>
            </w:r>
            <w:r w:rsidR="0015384D">
              <w:rPr>
                <w:rFonts w:ascii="宋体" w:hAnsi="宋体" w:hint="eastAsia"/>
              </w:rPr>
              <w:t>2</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00130210</w:t>
            </w:r>
          </w:p>
        </w:tc>
        <w:tc>
          <w:tcPr>
            <w:tcW w:w="2273" w:type="dxa"/>
          </w:tcPr>
          <w:p w:rsidR="004E45DF" w:rsidRPr="00F668F1" w:rsidRDefault="004E45DF">
            <w:pPr>
              <w:tabs>
                <w:tab w:val="left" w:pos="426"/>
              </w:tabs>
              <w:rPr>
                <w:rFonts w:ascii="宋体" w:hAnsi="宋体"/>
              </w:rPr>
            </w:pPr>
            <w:r w:rsidRPr="00F668F1">
              <w:rPr>
                <w:rFonts w:ascii="宋体" w:hAnsi="宋体" w:hint="eastAsia"/>
              </w:rPr>
              <w:t>计算机图像处理</w:t>
            </w:r>
          </w:p>
        </w:tc>
        <w:tc>
          <w:tcPr>
            <w:tcW w:w="1129" w:type="dxa"/>
          </w:tcPr>
          <w:p w:rsidR="004E45DF" w:rsidRPr="00F668F1" w:rsidRDefault="004E45DF">
            <w:pPr>
              <w:tabs>
                <w:tab w:val="left" w:pos="426"/>
              </w:tabs>
              <w:jc w:val="center"/>
              <w:rPr>
                <w:rFonts w:ascii="宋体" w:hAnsi="宋体"/>
              </w:rPr>
            </w:pPr>
            <w:r w:rsidRPr="00F668F1">
              <w:rPr>
                <w:rFonts w:ascii="宋体" w:hAnsi="宋体" w:hint="eastAsia"/>
              </w:rPr>
              <w:t>3</w:t>
            </w:r>
            <w:r>
              <w:rPr>
                <w:rFonts w:ascii="宋体" w:hAnsi="宋体" w:hint="eastAsia"/>
              </w:rPr>
              <w:t>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两年一次</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8</w:t>
            </w:r>
            <w:r w:rsidR="0015384D">
              <w:rPr>
                <w:rFonts w:ascii="宋体" w:hAnsi="宋体" w:hint="eastAsia"/>
              </w:rPr>
              <w:t>4</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00130060</w:t>
            </w:r>
          </w:p>
        </w:tc>
        <w:tc>
          <w:tcPr>
            <w:tcW w:w="2273" w:type="dxa"/>
          </w:tcPr>
          <w:p w:rsidR="004E45DF" w:rsidRPr="00F668F1" w:rsidRDefault="004E45DF">
            <w:pPr>
              <w:tabs>
                <w:tab w:val="left" w:pos="426"/>
              </w:tabs>
              <w:rPr>
                <w:rFonts w:ascii="宋体" w:hAnsi="宋体"/>
              </w:rPr>
            </w:pPr>
            <w:r w:rsidRPr="00F668F1">
              <w:rPr>
                <w:rFonts w:ascii="宋体" w:hAnsi="宋体" w:hint="eastAsia"/>
              </w:rPr>
              <w:t>算法设计与分析</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两年一次</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8</w:t>
            </w:r>
            <w:r w:rsidR="0015384D">
              <w:rPr>
                <w:rFonts w:ascii="宋体" w:hAnsi="宋体" w:hint="eastAsia"/>
              </w:rPr>
              <w:t>5</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00130980</w:t>
            </w:r>
          </w:p>
        </w:tc>
        <w:tc>
          <w:tcPr>
            <w:tcW w:w="2273" w:type="dxa"/>
          </w:tcPr>
          <w:p w:rsidR="004E45DF" w:rsidRPr="00F668F1" w:rsidRDefault="004E45DF">
            <w:pPr>
              <w:tabs>
                <w:tab w:val="left" w:pos="426"/>
              </w:tabs>
              <w:rPr>
                <w:rFonts w:ascii="宋体" w:hAnsi="宋体"/>
              </w:rPr>
            </w:pPr>
            <w:r w:rsidRPr="00F668F1">
              <w:rPr>
                <w:rFonts w:ascii="宋体" w:hAnsi="宋体" w:hint="eastAsia"/>
              </w:rPr>
              <w:t>金融数学引论</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15384D">
            <w:pPr>
              <w:tabs>
                <w:tab w:val="left" w:pos="426"/>
              </w:tabs>
              <w:jc w:val="center"/>
              <w:rPr>
                <w:rFonts w:ascii="宋体" w:hAnsi="宋体"/>
              </w:rPr>
            </w:pPr>
            <w:r>
              <w:rPr>
                <w:rFonts w:ascii="宋体" w:hAnsi="宋体" w:hint="eastAsia"/>
              </w:rPr>
              <w:t>87</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00135810</w:t>
            </w:r>
          </w:p>
        </w:tc>
        <w:tc>
          <w:tcPr>
            <w:tcW w:w="2273" w:type="dxa"/>
          </w:tcPr>
          <w:p w:rsidR="004E45DF" w:rsidRPr="00F668F1" w:rsidRDefault="004E45DF">
            <w:pPr>
              <w:rPr>
                <w:rFonts w:ascii="宋体" w:hAnsi="宋体"/>
              </w:rPr>
            </w:pPr>
            <w:r w:rsidRPr="00F668F1">
              <w:rPr>
                <w:rFonts w:ascii="宋体" w:hAnsi="宋体" w:hint="eastAsia"/>
              </w:rPr>
              <w:t>寿险精算数学</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8</w:t>
            </w:r>
            <w:r w:rsidR="0015384D">
              <w:rPr>
                <w:rFonts w:ascii="宋体" w:hAnsi="宋体" w:hint="eastAsia"/>
              </w:rPr>
              <w:t>8</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rPr>
              <w:t>00131280</w:t>
            </w:r>
          </w:p>
        </w:tc>
        <w:tc>
          <w:tcPr>
            <w:tcW w:w="2273" w:type="dxa"/>
          </w:tcPr>
          <w:p w:rsidR="004E45DF" w:rsidRPr="00F668F1" w:rsidRDefault="004E45DF">
            <w:pPr>
              <w:rPr>
                <w:rFonts w:ascii="宋体" w:hAnsi="宋体"/>
              </w:rPr>
            </w:pPr>
            <w:r w:rsidRPr="00F668F1">
              <w:rPr>
                <w:rFonts w:ascii="宋体" w:hAnsi="宋体" w:hint="eastAsia"/>
              </w:rPr>
              <w:t>证券投资学</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8</w:t>
            </w:r>
            <w:r w:rsidR="0015384D">
              <w:rPr>
                <w:rFonts w:ascii="宋体" w:hAnsi="宋体" w:hint="eastAsia"/>
              </w:rPr>
              <w:t>9</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00130990</w:t>
            </w:r>
          </w:p>
        </w:tc>
        <w:tc>
          <w:tcPr>
            <w:tcW w:w="2273" w:type="dxa"/>
          </w:tcPr>
          <w:p w:rsidR="004E45DF" w:rsidRPr="00F668F1" w:rsidRDefault="004E45DF">
            <w:pPr>
              <w:tabs>
                <w:tab w:val="left" w:pos="426"/>
              </w:tabs>
              <w:rPr>
                <w:rFonts w:ascii="宋体" w:hAnsi="宋体"/>
              </w:rPr>
            </w:pPr>
            <w:r w:rsidRPr="00F668F1">
              <w:rPr>
                <w:rFonts w:ascii="宋体" w:hAnsi="宋体" w:hint="eastAsia"/>
              </w:rPr>
              <w:t>非寿险精算</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两年一次</w:t>
            </w:r>
          </w:p>
        </w:tc>
        <w:tc>
          <w:tcPr>
            <w:tcW w:w="1204" w:type="dxa"/>
          </w:tcPr>
          <w:p w:rsidR="004E45DF" w:rsidRPr="00F668F1" w:rsidRDefault="0015384D">
            <w:pPr>
              <w:tabs>
                <w:tab w:val="left" w:pos="426"/>
              </w:tabs>
              <w:jc w:val="center"/>
              <w:rPr>
                <w:rFonts w:ascii="宋体" w:hAnsi="宋体"/>
              </w:rPr>
            </w:pPr>
            <w:r>
              <w:rPr>
                <w:rFonts w:ascii="宋体" w:hAnsi="宋体"/>
              </w:rPr>
              <w:t>90</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00135480</w:t>
            </w:r>
          </w:p>
        </w:tc>
        <w:tc>
          <w:tcPr>
            <w:tcW w:w="2273" w:type="dxa"/>
          </w:tcPr>
          <w:p w:rsidR="004E45DF" w:rsidRPr="00F668F1" w:rsidRDefault="004E45DF">
            <w:pPr>
              <w:tabs>
                <w:tab w:val="left" w:pos="426"/>
              </w:tabs>
              <w:rPr>
                <w:rFonts w:ascii="宋体" w:hAnsi="宋体"/>
              </w:rPr>
            </w:pPr>
            <w:r w:rsidRPr="00F668F1">
              <w:rPr>
                <w:rFonts w:ascii="宋体" w:hAnsi="宋体" w:hint="eastAsia"/>
              </w:rPr>
              <w:t>风险理论</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9</w:t>
            </w:r>
            <w:r w:rsidR="0015384D">
              <w:rPr>
                <w:rFonts w:ascii="宋体" w:hAnsi="宋体" w:hint="eastAsia"/>
              </w:rPr>
              <w:t>1</w:t>
            </w:r>
          </w:p>
        </w:tc>
      </w:tr>
      <w:tr w:rsidR="004E45DF" w:rsidRPr="00F668F1" w:rsidTr="004E45DF">
        <w:trPr>
          <w:jc w:val="center"/>
        </w:trPr>
        <w:tc>
          <w:tcPr>
            <w:tcW w:w="1418" w:type="dxa"/>
          </w:tcPr>
          <w:p w:rsidR="004E45DF" w:rsidRPr="00F668F1" w:rsidRDefault="004E45DF">
            <w:pPr>
              <w:tabs>
                <w:tab w:val="left" w:pos="426"/>
              </w:tabs>
              <w:rPr>
                <w:rFonts w:ascii="宋体" w:hAnsi="宋体"/>
              </w:rPr>
            </w:pPr>
            <w:r w:rsidRPr="00F668F1">
              <w:rPr>
                <w:rFonts w:ascii="宋体" w:hAnsi="宋体" w:hint="eastAsia"/>
              </w:rPr>
              <w:t>00131140</w:t>
            </w:r>
          </w:p>
        </w:tc>
        <w:tc>
          <w:tcPr>
            <w:tcW w:w="2273" w:type="dxa"/>
          </w:tcPr>
          <w:p w:rsidR="004E45DF" w:rsidRPr="00F668F1" w:rsidRDefault="004E45DF">
            <w:pPr>
              <w:rPr>
                <w:rFonts w:ascii="宋体" w:hAnsi="宋体"/>
              </w:rPr>
            </w:pPr>
            <w:r w:rsidRPr="00F668F1">
              <w:rPr>
                <w:rFonts w:ascii="宋体" w:hAnsi="宋体" w:hint="eastAsia"/>
              </w:rPr>
              <w:t>衍生证券基础</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春季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9</w:t>
            </w:r>
            <w:r w:rsidR="0015384D">
              <w:rPr>
                <w:rFonts w:ascii="宋体" w:hAnsi="宋体" w:hint="eastAsia"/>
              </w:rPr>
              <w:t>2</w:t>
            </w:r>
          </w:p>
        </w:tc>
      </w:tr>
      <w:tr w:rsidR="004E45DF" w:rsidRPr="00F668F1" w:rsidTr="004E45DF">
        <w:trPr>
          <w:jc w:val="center"/>
        </w:trPr>
        <w:tc>
          <w:tcPr>
            <w:tcW w:w="1418" w:type="dxa"/>
          </w:tcPr>
          <w:p w:rsidR="004E45DF" w:rsidRPr="00F668F1" w:rsidRDefault="004E45DF">
            <w:pPr>
              <w:rPr>
                <w:rFonts w:ascii="宋体" w:hAnsi="宋体"/>
              </w:rPr>
            </w:pPr>
            <w:r w:rsidRPr="00F668F1">
              <w:rPr>
                <w:rFonts w:ascii="宋体" w:hAnsi="宋体" w:hint="eastAsia"/>
              </w:rPr>
              <w:t>00136140</w:t>
            </w:r>
          </w:p>
        </w:tc>
        <w:tc>
          <w:tcPr>
            <w:tcW w:w="2273" w:type="dxa"/>
          </w:tcPr>
          <w:p w:rsidR="004E45DF" w:rsidRPr="00F668F1" w:rsidRDefault="004E45DF">
            <w:pPr>
              <w:tabs>
                <w:tab w:val="left" w:pos="426"/>
              </w:tabs>
              <w:rPr>
                <w:rFonts w:ascii="宋体" w:hAnsi="宋体"/>
              </w:rPr>
            </w:pPr>
            <w:r w:rsidRPr="00F668F1">
              <w:rPr>
                <w:rFonts w:ascii="宋体" w:hAnsi="宋体" w:hint="eastAsia"/>
              </w:rPr>
              <w:t>经济动力学基础</w:t>
            </w:r>
          </w:p>
        </w:tc>
        <w:tc>
          <w:tcPr>
            <w:tcW w:w="1129" w:type="dxa"/>
          </w:tcPr>
          <w:p w:rsidR="004E45DF" w:rsidRPr="00F668F1" w:rsidRDefault="004E45DF">
            <w:pPr>
              <w:jc w:val="center"/>
              <w:rPr>
                <w:rFonts w:ascii="宋体" w:hAnsi="宋体"/>
              </w:rPr>
            </w:pPr>
            <w:r w:rsidRPr="00F668F1">
              <w:rPr>
                <w:rFonts w:ascii="宋体" w:hAnsi="宋体" w:hint="eastAsia"/>
              </w:rPr>
              <w:t>3学分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不定</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9</w:t>
            </w:r>
            <w:r w:rsidR="0015384D">
              <w:rPr>
                <w:rFonts w:ascii="宋体" w:hAnsi="宋体" w:hint="eastAsia"/>
              </w:rPr>
              <w:t>3</w:t>
            </w:r>
          </w:p>
        </w:tc>
      </w:tr>
      <w:tr w:rsidR="004E45DF" w:rsidRPr="00F668F1" w:rsidTr="004E45DF">
        <w:trPr>
          <w:jc w:val="center"/>
        </w:trPr>
        <w:tc>
          <w:tcPr>
            <w:tcW w:w="1418" w:type="dxa"/>
          </w:tcPr>
          <w:p w:rsidR="004E45DF" w:rsidRPr="00F668F1" w:rsidRDefault="004E45DF">
            <w:pPr>
              <w:tabs>
                <w:tab w:val="left" w:pos="426"/>
              </w:tabs>
              <w:rPr>
                <w:rFonts w:ascii="宋体" w:hAnsi="宋体"/>
              </w:rPr>
            </w:pPr>
          </w:p>
        </w:tc>
        <w:tc>
          <w:tcPr>
            <w:tcW w:w="2273" w:type="dxa"/>
          </w:tcPr>
          <w:p w:rsidR="004E45DF" w:rsidRPr="00F668F1" w:rsidRDefault="004E45DF">
            <w:pPr>
              <w:rPr>
                <w:rFonts w:ascii="宋体" w:hAnsi="宋体"/>
                <w:szCs w:val="21"/>
              </w:rPr>
            </w:pPr>
            <w:r w:rsidRPr="00F668F1">
              <w:rPr>
                <w:rFonts w:ascii="宋体" w:hAnsi="宋体" w:hint="eastAsia"/>
                <w:szCs w:val="21"/>
              </w:rPr>
              <w:t>应用金融统计</w:t>
            </w:r>
          </w:p>
        </w:tc>
        <w:tc>
          <w:tcPr>
            <w:tcW w:w="1129"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3</w:t>
            </w:r>
            <w:r w:rsidRPr="00F668F1">
              <w:rPr>
                <w:rFonts w:ascii="宋体" w:hAnsi="宋体" w:hint="eastAsia"/>
              </w:rPr>
              <w:t>学分</w:t>
            </w:r>
          </w:p>
        </w:tc>
        <w:tc>
          <w:tcPr>
            <w:tcW w:w="1204"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春季</w:t>
            </w:r>
          </w:p>
        </w:tc>
        <w:tc>
          <w:tcPr>
            <w:tcW w:w="1204"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9</w:t>
            </w:r>
            <w:r w:rsidR="0015384D">
              <w:rPr>
                <w:rFonts w:ascii="宋体" w:hAnsi="宋体" w:hint="eastAsia"/>
                <w:szCs w:val="21"/>
              </w:rPr>
              <w:t>4</w:t>
            </w:r>
          </w:p>
        </w:tc>
      </w:tr>
      <w:tr w:rsidR="004E45DF" w:rsidRPr="00F668F1" w:rsidTr="004E45DF">
        <w:trPr>
          <w:jc w:val="center"/>
        </w:trPr>
        <w:tc>
          <w:tcPr>
            <w:tcW w:w="1418" w:type="dxa"/>
          </w:tcPr>
          <w:p w:rsidR="004E45DF" w:rsidRPr="00F668F1" w:rsidRDefault="004E45DF">
            <w:pPr>
              <w:tabs>
                <w:tab w:val="left" w:pos="426"/>
              </w:tabs>
              <w:rPr>
                <w:rFonts w:ascii="宋体" w:hAnsi="宋体"/>
              </w:rPr>
            </w:pPr>
          </w:p>
        </w:tc>
        <w:tc>
          <w:tcPr>
            <w:tcW w:w="2273" w:type="dxa"/>
          </w:tcPr>
          <w:p w:rsidR="004E45DF" w:rsidRPr="00F668F1" w:rsidRDefault="004E45DF">
            <w:pPr>
              <w:rPr>
                <w:rFonts w:ascii="宋体" w:hAnsi="宋体"/>
                <w:szCs w:val="21"/>
              </w:rPr>
            </w:pPr>
            <w:r w:rsidRPr="00F668F1">
              <w:rPr>
                <w:rFonts w:ascii="宋体" w:hAnsi="宋体" w:hint="eastAsia"/>
                <w:szCs w:val="21"/>
              </w:rPr>
              <w:t>金融经济学</w:t>
            </w:r>
          </w:p>
        </w:tc>
        <w:tc>
          <w:tcPr>
            <w:tcW w:w="1129"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3</w:t>
            </w:r>
            <w:r w:rsidRPr="00F668F1">
              <w:rPr>
                <w:rFonts w:ascii="宋体" w:hAnsi="宋体" w:hint="eastAsia"/>
              </w:rPr>
              <w:t>学分</w:t>
            </w:r>
          </w:p>
        </w:tc>
        <w:tc>
          <w:tcPr>
            <w:tcW w:w="1204"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秋季</w:t>
            </w:r>
          </w:p>
        </w:tc>
        <w:tc>
          <w:tcPr>
            <w:tcW w:w="1204"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9</w:t>
            </w:r>
            <w:r w:rsidR="0015384D">
              <w:rPr>
                <w:rFonts w:ascii="宋体" w:hAnsi="宋体" w:hint="eastAsia"/>
                <w:szCs w:val="21"/>
              </w:rPr>
              <w:t>5</w:t>
            </w:r>
          </w:p>
        </w:tc>
      </w:tr>
      <w:tr w:rsidR="004E45DF" w:rsidRPr="00F668F1" w:rsidTr="004E45DF">
        <w:trPr>
          <w:jc w:val="center"/>
        </w:trPr>
        <w:tc>
          <w:tcPr>
            <w:tcW w:w="1418" w:type="dxa"/>
          </w:tcPr>
          <w:p w:rsidR="004E45DF" w:rsidRPr="00F668F1" w:rsidRDefault="004E45DF">
            <w:pPr>
              <w:tabs>
                <w:tab w:val="left" w:pos="426"/>
              </w:tabs>
              <w:rPr>
                <w:rFonts w:ascii="宋体" w:hAnsi="宋体"/>
              </w:rPr>
            </w:pPr>
          </w:p>
        </w:tc>
        <w:tc>
          <w:tcPr>
            <w:tcW w:w="2273" w:type="dxa"/>
          </w:tcPr>
          <w:p w:rsidR="004E45DF" w:rsidRPr="00F668F1" w:rsidRDefault="004E45DF">
            <w:pPr>
              <w:rPr>
                <w:rFonts w:ascii="宋体" w:hAnsi="宋体"/>
                <w:szCs w:val="21"/>
              </w:rPr>
            </w:pPr>
            <w:r w:rsidRPr="00F668F1">
              <w:rPr>
                <w:rFonts w:ascii="宋体" w:hAnsi="宋体" w:hint="eastAsia"/>
                <w:szCs w:val="21"/>
              </w:rPr>
              <w:t>精算实务</w:t>
            </w:r>
          </w:p>
        </w:tc>
        <w:tc>
          <w:tcPr>
            <w:tcW w:w="1129"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3</w:t>
            </w:r>
            <w:r w:rsidRPr="00F668F1">
              <w:rPr>
                <w:rFonts w:ascii="宋体" w:hAnsi="宋体" w:hint="eastAsia"/>
              </w:rPr>
              <w:t>学分</w:t>
            </w:r>
          </w:p>
        </w:tc>
        <w:tc>
          <w:tcPr>
            <w:tcW w:w="1204"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秋季</w:t>
            </w:r>
          </w:p>
        </w:tc>
        <w:tc>
          <w:tcPr>
            <w:tcW w:w="1204"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9</w:t>
            </w:r>
            <w:r w:rsidR="0015384D">
              <w:rPr>
                <w:rFonts w:ascii="宋体" w:hAnsi="宋体" w:hint="eastAsia"/>
                <w:szCs w:val="21"/>
              </w:rPr>
              <w:t>6</w:t>
            </w:r>
          </w:p>
        </w:tc>
      </w:tr>
      <w:tr w:rsidR="004E45DF" w:rsidRPr="00F668F1" w:rsidTr="004E45DF">
        <w:trPr>
          <w:jc w:val="center"/>
        </w:trPr>
        <w:tc>
          <w:tcPr>
            <w:tcW w:w="1418" w:type="dxa"/>
          </w:tcPr>
          <w:p w:rsidR="004E45DF" w:rsidRPr="00F668F1" w:rsidRDefault="004E45DF">
            <w:pPr>
              <w:tabs>
                <w:tab w:val="left" w:pos="426"/>
              </w:tabs>
              <w:rPr>
                <w:rFonts w:ascii="宋体" w:hAnsi="宋体"/>
              </w:rPr>
            </w:pPr>
          </w:p>
        </w:tc>
        <w:tc>
          <w:tcPr>
            <w:tcW w:w="2273" w:type="dxa"/>
          </w:tcPr>
          <w:p w:rsidR="004E45DF" w:rsidRPr="00F668F1" w:rsidRDefault="004E45DF">
            <w:pPr>
              <w:rPr>
                <w:rFonts w:ascii="宋体" w:hAnsi="宋体"/>
                <w:szCs w:val="21"/>
              </w:rPr>
            </w:pPr>
            <w:r w:rsidRPr="00F668F1">
              <w:rPr>
                <w:rFonts w:ascii="宋体" w:hAnsi="宋体" w:hint="eastAsia"/>
                <w:szCs w:val="21"/>
              </w:rPr>
              <w:t>应用随机分析</w:t>
            </w:r>
          </w:p>
        </w:tc>
        <w:tc>
          <w:tcPr>
            <w:tcW w:w="1129"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3</w:t>
            </w:r>
            <w:r w:rsidRPr="00F668F1">
              <w:rPr>
                <w:rFonts w:ascii="宋体" w:hAnsi="宋体" w:hint="eastAsia"/>
              </w:rPr>
              <w:t>学分</w:t>
            </w:r>
          </w:p>
        </w:tc>
        <w:tc>
          <w:tcPr>
            <w:tcW w:w="1204"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春季</w:t>
            </w:r>
          </w:p>
        </w:tc>
        <w:tc>
          <w:tcPr>
            <w:tcW w:w="1204"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9</w:t>
            </w:r>
            <w:r w:rsidR="0015384D">
              <w:rPr>
                <w:rFonts w:ascii="宋体" w:hAnsi="宋体" w:hint="eastAsia"/>
                <w:szCs w:val="21"/>
              </w:rPr>
              <w:t>7</w:t>
            </w:r>
          </w:p>
        </w:tc>
      </w:tr>
      <w:tr w:rsidR="004E45DF" w:rsidRPr="00F668F1" w:rsidTr="004E45DF">
        <w:trPr>
          <w:jc w:val="center"/>
        </w:trPr>
        <w:tc>
          <w:tcPr>
            <w:tcW w:w="1418" w:type="dxa"/>
          </w:tcPr>
          <w:p w:rsidR="004E45DF" w:rsidRPr="00F668F1" w:rsidRDefault="004E45DF">
            <w:pPr>
              <w:tabs>
                <w:tab w:val="left" w:pos="426"/>
              </w:tabs>
              <w:rPr>
                <w:rFonts w:ascii="宋体" w:hAnsi="宋体"/>
              </w:rPr>
            </w:pPr>
          </w:p>
        </w:tc>
        <w:tc>
          <w:tcPr>
            <w:tcW w:w="2273" w:type="dxa"/>
          </w:tcPr>
          <w:p w:rsidR="004E45DF" w:rsidRPr="00F668F1" w:rsidRDefault="004E45DF">
            <w:pPr>
              <w:rPr>
                <w:rFonts w:ascii="宋体" w:hAnsi="宋体"/>
                <w:szCs w:val="21"/>
              </w:rPr>
            </w:pPr>
            <w:r w:rsidRPr="00F668F1">
              <w:rPr>
                <w:rFonts w:ascii="宋体" w:hAnsi="宋体" w:hint="eastAsia"/>
                <w:bCs/>
                <w:szCs w:val="21"/>
              </w:rPr>
              <w:t>应用生存分析</w:t>
            </w:r>
          </w:p>
        </w:tc>
        <w:tc>
          <w:tcPr>
            <w:tcW w:w="1129" w:type="dxa"/>
          </w:tcPr>
          <w:p w:rsidR="004E45DF" w:rsidRPr="00F668F1" w:rsidRDefault="004E45DF">
            <w:pPr>
              <w:tabs>
                <w:tab w:val="left" w:pos="426"/>
              </w:tabs>
              <w:jc w:val="center"/>
              <w:rPr>
                <w:rFonts w:ascii="宋体" w:hAnsi="宋体"/>
                <w:szCs w:val="21"/>
              </w:rPr>
            </w:pPr>
            <w:r w:rsidRPr="00F668F1">
              <w:rPr>
                <w:rFonts w:ascii="宋体" w:hAnsi="宋体" w:hint="eastAsia"/>
                <w:szCs w:val="21"/>
              </w:rPr>
              <w:t>3</w:t>
            </w:r>
            <w:r w:rsidRPr="00F668F1">
              <w:rPr>
                <w:rFonts w:ascii="宋体" w:hAnsi="宋体" w:hint="eastAsia"/>
              </w:rPr>
              <w:t>学分</w:t>
            </w:r>
          </w:p>
        </w:tc>
        <w:tc>
          <w:tcPr>
            <w:tcW w:w="1204" w:type="dxa"/>
          </w:tcPr>
          <w:p w:rsidR="004E45DF" w:rsidRPr="00F668F1" w:rsidRDefault="004E45DF">
            <w:pPr>
              <w:tabs>
                <w:tab w:val="left" w:pos="426"/>
              </w:tabs>
              <w:jc w:val="center"/>
              <w:rPr>
                <w:rFonts w:ascii="宋体" w:hAnsi="宋体"/>
                <w:szCs w:val="21"/>
              </w:rPr>
            </w:pPr>
            <w:r w:rsidRPr="00F668F1">
              <w:rPr>
                <w:rFonts w:ascii="宋体" w:hAnsi="宋体" w:hint="eastAsia"/>
                <w:bCs/>
              </w:rPr>
              <w:t>秋季（两年一次）</w:t>
            </w:r>
          </w:p>
        </w:tc>
        <w:tc>
          <w:tcPr>
            <w:tcW w:w="1204" w:type="dxa"/>
          </w:tcPr>
          <w:p w:rsidR="004E45DF" w:rsidRPr="00F668F1" w:rsidRDefault="004E45DF">
            <w:pPr>
              <w:tabs>
                <w:tab w:val="left" w:pos="426"/>
              </w:tabs>
              <w:jc w:val="center"/>
              <w:rPr>
                <w:rFonts w:ascii="宋体" w:hAnsi="宋体"/>
                <w:bCs/>
              </w:rPr>
            </w:pPr>
            <w:r w:rsidRPr="00F668F1">
              <w:rPr>
                <w:rFonts w:ascii="宋体" w:hAnsi="宋体" w:hint="eastAsia"/>
                <w:bCs/>
              </w:rPr>
              <w:t>9</w:t>
            </w:r>
            <w:r w:rsidR="0015384D">
              <w:rPr>
                <w:rFonts w:ascii="宋体" w:hAnsi="宋体" w:hint="eastAsia"/>
                <w:bCs/>
              </w:rPr>
              <w:t>8</w:t>
            </w:r>
          </w:p>
        </w:tc>
      </w:tr>
      <w:tr w:rsidR="004E45DF" w:rsidRPr="00F668F1" w:rsidTr="004E45DF">
        <w:trPr>
          <w:jc w:val="center"/>
        </w:trPr>
        <w:tc>
          <w:tcPr>
            <w:tcW w:w="1418" w:type="dxa"/>
          </w:tcPr>
          <w:p w:rsidR="004E45DF" w:rsidRPr="00F668F1" w:rsidRDefault="004E45DF">
            <w:pPr>
              <w:tabs>
                <w:tab w:val="left" w:pos="426"/>
              </w:tabs>
              <w:rPr>
                <w:rFonts w:ascii="宋体" w:hAnsi="宋体"/>
              </w:rPr>
            </w:pPr>
          </w:p>
        </w:tc>
        <w:tc>
          <w:tcPr>
            <w:tcW w:w="2273" w:type="dxa"/>
          </w:tcPr>
          <w:p w:rsidR="004E45DF" w:rsidRPr="00F668F1" w:rsidRDefault="004E45DF">
            <w:pPr>
              <w:tabs>
                <w:tab w:val="left" w:pos="426"/>
              </w:tabs>
              <w:rPr>
                <w:rFonts w:ascii="宋体" w:hAnsi="宋体"/>
              </w:rPr>
            </w:pPr>
            <w:r w:rsidRPr="00F668F1">
              <w:rPr>
                <w:rFonts w:ascii="宋体" w:hAnsi="宋体" w:hint="eastAsia"/>
              </w:rPr>
              <w:t>信息安全</w:t>
            </w:r>
          </w:p>
        </w:tc>
        <w:tc>
          <w:tcPr>
            <w:tcW w:w="1129" w:type="dxa"/>
          </w:tcPr>
          <w:p w:rsidR="004E45DF" w:rsidRPr="00F668F1" w:rsidRDefault="004E45DF">
            <w:pPr>
              <w:jc w:val="center"/>
              <w:rPr>
                <w:rFonts w:ascii="宋体" w:hAnsi="宋体"/>
              </w:rPr>
            </w:pPr>
            <w:r w:rsidRPr="00F668F1">
              <w:rPr>
                <w:rFonts w:ascii="宋体" w:hAnsi="宋体" w:hint="eastAsia"/>
                <w:szCs w:val="21"/>
              </w:rPr>
              <w:t>3</w:t>
            </w:r>
            <w:r w:rsidRPr="00F668F1">
              <w:rPr>
                <w:rFonts w:ascii="宋体" w:hAnsi="宋体" w:hint="eastAsia"/>
              </w:rPr>
              <w:t>学分</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秋季</w:t>
            </w:r>
          </w:p>
        </w:tc>
        <w:tc>
          <w:tcPr>
            <w:tcW w:w="1204" w:type="dxa"/>
          </w:tcPr>
          <w:p w:rsidR="004E45DF" w:rsidRPr="00F668F1" w:rsidRDefault="004E45DF">
            <w:pPr>
              <w:tabs>
                <w:tab w:val="left" w:pos="426"/>
              </w:tabs>
              <w:jc w:val="center"/>
              <w:rPr>
                <w:rFonts w:ascii="宋体" w:hAnsi="宋体"/>
              </w:rPr>
            </w:pPr>
            <w:r w:rsidRPr="00F668F1">
              <w:rPr>
                <w:rFonts w:ascii="宋体" w:hAnsi="宋体" w:hint="eastAsia"/>
              </w:rPr>
              <w:t>9</w:t>
            </w:r>
            <w:r w:rsidR="0015384D">
              <w:rPr>
                <w:rFonts w:ascii="宋体" w:hAnsi="宋体" w:hint="eastAsia"/>
              </w:rPr>
              <w:t>9</w:t>
            </w:r>
          </w:p>
        </w:tc>
      </w:tr>
    </w:tbl>
    <w:p w:rsidR="002F0CD9" w:rsidRPr="00F668F1" w:rsidRDefault="002F0CD9">
      <w:pPr>
        <w:ind w:leftChars="200" w:left="420"/>
        <w:rPr>
          <w:sz w:val="24"/>
        </w:rPr>
      </w:pPr>
    </w:p>
    <w:p w:rsidR="002F0CD9" w:rsidRPr="00F668F1" w:rsidRDefault="009C3B3B">
      <w:pPr>
        <w:rPr>
          <w:b/>
          <w:bCs/>
        </w:rPr>
      </w:pPr>
      <w:r w:rsidRPr="00F668F1">
        <w:rPr>
          <w:rFonts w:hint="eastAsia"/>
          <w:b/>
          <w:bCs/>
        </w:rPr>
        <w:t>课程目录</w:t>
      </w:r>
      <w:r w:rsidRPr="00F668F1">
        <w:rPr>
          <w:b/>
          <w:bCs/>
        </w:rPr>
        <w:t>II</w:t>
      </w:r>
      <w:r w:rsidRPr="00F668F1">
        <w:rPr>
          <w:rFonts w:hint="eastAsia"/>
          <w:b/>
          <w:bCs/>
        </w:rPr>
        <w:t>（通选）</w:t>
      </w:r>
    </w:p>
    <w:p w:rsidR="002F0CD9" w:rsidRPr="00F668F1" w:rsidRDefault="002F0CD9">
      <w:pPr>
        <w:rPr>
          <w:b/>
          <w:bCs/>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2486"/>
        <w:gridCol w:w="916"/>
        <w:gridCol w:w="1332"/>
        <w:gridCol w:w="1332"/>
      </w:tblGrid>
      <w:tr w:rsidR="004E45DF" w:rsidRPr="00F668F1" w:rsidTr="004E45DF">
        <w:trPr>
          <w:jc w:val="center"/>
        </w:trPr>
        <w:tc>
          <w:tcPr>
            <w:tcW w:w="1418" w:type="dxa"/>
          </w:tcPr>
          <w:p w:rsidR="004E45DF" w:rsidRPr="00F668F1" w:rsidRDefault="004E45DF">
            <w:pPr>
              <w:tabs>
                <w:tab w:val="left" w:pos="426"/>
              </w:tabs>
              <w:jc w:val="center"/>
              <w:rPr>
                <w:rFonts w:ascii="宋体" w:hAnsi="宋体"/>
                <w:b/>
              </w:rPr>
            </w:pPr>
            <w:r w:rsidRPr="00F668F1">
              <w:rPr>
                <w:rFonts w:ascii="宋体" w:hAnsi="宋体" w:hint="eastAsia"/>
                <w:b/>
              </w:rPr>
              <w:t>课程号</w:t>
            </w:r>
          </w:p>
        </w:tc>
        <w:tc>
          <w:tcPr>
            <w:tcW w:w="2486" w:type="dxa"/>
          </w:tcPr>
          <w:p w:rsidR="004E45DF" w:rsidRPr="00F668F1" w:rsidRDefault="004E45DF">
            <w:pPr>
              <w:tabs>
                <w:tab w:val="left" w:pos="426"/>
              </w:tabs>
              <w:jc w:val="center"/>
              <w:rPr>
                <w:rFonts w:ascii="宋体" w:hAnsi="宋体"/>
                <w:b/>
              </w:rPr>
            </w:pPr>
            <w:r w:rsidRPr="00F668F1">
              <w:rPr>
                <w:rFonts w:ascii="宋体" w:hAnsi="宋体" w:hint="eastAsia"/>
                <w:b/>
              </w:rPr>
              <w:t>课程名</w:t>
            </w:r>
          </w:p>
        </w:tc>
        <w:tc>
          <w:tcPr>
            <w:tcW w:w="916" w:type="dxa"/>
          </w:tcPr>
          <w:p w:rsidR="004E45DF" w:rsidRPr="00F668F1" w:rsidRDefault="004E45DF">
            <w:pPr>
              <w:tabs>
                <w:tab w:val="left" w:pos="426"/>
              </w:tabs>
              <w:jc w:val="center"/>
              <w:rPr>
                <w:rFonts w:ascii="宋体" w:hAnsi="宋体"/>
                <w:b/>
              </w:rPr>
            </w:pPr>
            <w:r w:rsidRPr="00F668F1">
              <w:rPr>
                <w:rFonts w:ascii="宋体" w:hAnsi="宋体" w:hint="eastAsia"/>
                <w:b/>
              </w:rPr>
              <w:t>学分</w:t>
            </w:r>
          </w:p>
        </w:tc>
        <w:tc>
          <w:tcPr>
            <w:tcW w:w="1332" w:type="dxa"/>
          </w:tcPr>
          <w:p w:rsidR="004E45DF" w:rsidRPr="00F668F1" w:rsidRDefault="004E45DF">
            <w:pPr>
              <w:tabs>
                <w:tab w:val="left" w:pos="426"/>
              </w:tabs>
              <w:jc w:val="center"/>
              <w:rPr>
                <w:rFonts w:ascii="宋体" w:hAnsi="宋体"/>
                <w:b/>
              </w:rPr>
            </w:pPr>
            <w:r w:rsidRPr="00F668F1">
              <w:rPr>
                <w:rFonts w:ascii="宋体" w:hAnsi="宋体" w:hint="eastAsia"/>
                <w:b/>
              </w:rPr>
              <w:t>开课学期</w:t>
            </w:r>
          </w:p>
        </w:tc>
        <w:tc>
          <w:tcPr>
            <w:tcW w:w="1332" w:type="dxa"/>
          </w:tcPr>
          <w:p w:rsidR="004E45DF" w:rsidRPr="00F668F1" w:rsidRDefault="004E45DF">
            <w:pPr>
              <w:tabs>
                <w:tab w:val="left" w:pos="426"/>
              </w:tabs>
              <w:jc w:val="center"/>
              <w:rPr>
                <w:rFonts w:ascii="宋体" w:hAnsi="宋体"/>
                <w:b/>
              </w:rPr>
            </w:pPr>
            <w:r w:rsidRPr="00F668F1">
              <w:rPr>
                <w:rFonts w:ascii="宋体" w:hAnsi="宋体" w:hint="eastAsia"/>
                <w:b/>
              </w:rPr>
              <w:t>页码</w:t>
            </w:r>
          </w:p>
        </w:tc>
      </w:tr>
      <w:tr w:rsidR="004E45DF" w:rsidRPr="00F668F1" w:rsidTr="004E45DF">
        <w:trPr>
          <w:jc w:val="center"/>
        </w:trPr>
        <w:tc>
          <w:tcPr>
            <w:tcW w:w="1418" w:type="dxa"/>
          </w:tcPr>
          <w:p w:rsidR="004E45DF" w:rsidRPr="00F668F1" w:rsidRDefault="004E45DF">
            <w:pPr>
              <w:tabs>
                <w:tab w:val="left" w:pos="426"/>
              </w:tabs>
              <w:jc w:val="center"/>
              <w:rPr>
                <w:rFonts w:ascii="宋体" w:hAnsi="宋体"/>
                <w:bCs/>
              </w:rPr>
            </w:pPr>
            <w:r w:rsidRPr="00F668F1">
              <w:rPr>
                <w:rFonts w:ascii="宋体" w:hAnsi="宋体"/>
                <w:bCs/>
              </w:rPr>
              <w:t>00130910</w:t>
            </w:r>
          </w:p>
        </w:tc>
        <w:tc>
          <w:tcPr>
            <w:tcW w:w="2486" w:type="dxa"/>
          </w:tcPr>
          <w:p w:rsidR="004E45DF" w:rsidRPr="00F668F1" w:rsidRDefault="004E45DF">
            <w:pPr>
              <w:tabs>
                <w:tab w:val="left" w:pos="426"/>
              </w:tabs>
              <w:jc w:val="center"/>
              <w:rPr>
                <w:rFonts w:ascii="宋体" w:hAnsi="宋体"/>
                <w:bCs/>
              </w:rPr>
            </w:pPr>
            <w:r w:rsidRPr="00F668F1">
              <w:rPr>
                <w:rFonts w:ascii="宋体" w:hAnsi="宋体" w:hint="eastAsia"/>
                <w:bCs/>
              </w:rPr>
              <w:t>普通统计学</w:t>
            </w:r>
          </w:p>
        </w:tc>
        <w:tc>
          <w:tcPr>
            <w:tcW w:w="916" w:type="dxa"/>
          </w:tcPr>
          <w:p w:rsidR="004E45DF" w:rsidRPr="00F668F1" w:rsidRDefault="004E45DF">
            <w:pPr>
              <w:tabs>
                <w:tab w:val="left" w:pos="426"/>
              </w:tabs>
              <w:jc w:val="center"/>
              <w:rPr>
                <w:rFonts w:ascii="宋体" w:hAnsi="宋体"/>
                <w:bCs/>
              </w:rPr>
            </w:pPr>
            <w:r w:rsidRPr="00F668F1">
              <w:rPr>
                <w:rFonts w:ascii="宋体" w:hAnsi="宋体" w:hint="eastAsia"/>
                <w:bCs/>
              </w:rPr>
              <w:t>3</w:t>
            </w:r>
          </w:p>
        </w:tc>
        <w:tc>
          <w:tcPr>
            <w:tcW w:w="1332" w:type="dxa"/>
          </w:tcPr>
          <w:p w:rsidR="004E45DF" w:rsidRPr="00F668F1" w:rsidRDefault="004E45DF">
            <w:pPr>
              <w:tabs>
                <w:tab w:val="left" w:pos="426"/>
              </w:tabs>
              <w:jc w:val="center"/>
              <w:rPr>
                <w:rFonts w:ascii="宋体" w:hAnsi="宋体"/>
                <w:bCs/>
                <w:szCs w:val="21"/>
              </w:rPr>
            </w:pPr>
            <w:r w:rsidRPr="00F668F1">
              <w:rPr>
                <w:rFonts w:ascii="宋体" w:hAnsi="宋体" w:hint="eastAsia"/>
                <w:bCs/>
                <w:szCs w:val="21"/>
              </w:rPr>
              <w:t>春季</w:t>
            </w:r>
          </w:p>
        </w:tc>
        <w:tc>
          <w:tcPr>
            <w:tcW w:w="1332" w:type="dxa"/>
          </w:tcPr>
          <w:p w:rsidR="004E45DF" w:rsidRPr="00F668F1" w:rsidRDefault="004E45DF">
            <w:pPr>
              <w:tabs>
                <w:tab w:val="left" w:pos="426"/>
              </w:tabs>
              <w:jc w:val="center"/>
              <w:rPr>
                <w:rFonts w:ascii="宋体" w:hAnsi="宋体"/>
                <w:bCs/>
                <w:szCs w:val="21"/>
              </w:rPr>
            </w:pPr>
            <w:r w:rsidRPr="00F668F1">
              <w:rPr>
                <w:rFonts w:ascii="宋体" w:hAnsi="宋体" w:hint="eastAsia"/>
                <w:bCs/>
                <w:szCs w:val="21"/>
              </w:rPr>
              <w:t>10</w:t>
            </w:r>
            <w:r w:rsidR="0015384D">
              <w:rPr>
                <w:rFonts w:ascii="宋体" w:hAnsi="宋体" w:hint="eastAsia"/>
                <w:bCs/>
                <w:szCs w:val="21"/>
              </w:rPr>
              <w:t>1</w:t>
            </w:r>
          </w:p>
        </w:tc>
      </w:tr>
      <w:tr w:rsidR="004E45DF" w:rsidRPr="00F668F1" w:rsidTr="004E45DF">
        <w:trPr>
          <w:jc w:val="center"/>
        </w:trPr>
        <w:tc>
          <w:tcPr>
            <w:tcW w:w="1418" w:type="dxa"/>
          </w:tcPr>
          <w:p w:rsidR="004E45DF" w:rsidRPr="00F668F1" w:rsidRDefault="004E45DF">
            <w:pPr>
              <w:tabs>
                <w:tab w:val="left" w:pos="426"/>
              </w:tabs>
              <w:jc w:val="center"/>
              <w:rPr>
                <w:rFonts w:ascii="宋体" w:hAnsi="宋体"/>
                <w:b/>
              </w:rPr>
            </w:pPr>
          </w:p>
        </w:tc>
        <w:tc>
          <w:tcPr>
            <w:tcW w:w="2486" w:type="dxa"/>
          </w:tcPr>
          <w:p w:rsidR="004E45DF" w:rsidRPr="00F668F1" w:rsidRDefault="004E45DF">
            <w:pPr>
              <w:tabs>
                <w:tab w:val="left" w:pos="426"/>
              </w:tabs>
              <w:jc w:val="center"/>
              <w:rPr>
                <w:rFonts w:ascii="宋体" w:hAnsi="宋体"/>
                <w:bCs/>
              </w:rPr>
            </w:pPr>
            <w:r w:rsidRPr="00F668F1">
              <w:rPr>
                <w:rFonts w:ascii="宋体" w:hAnsi="宋体" w:hint="eastAsia"/>
              </w:rPr>
              <w:t>数学的认识、实践与欣赏</w:t>
            </w:r>
          </w:p>
        </w:tc>
        <w:tc>
          <w:tcPr>
            <w:tcW w:w="916" w:type="dxa"/>
          </w:tcPr>
          <w:p w:rsidR="004E45DF" w:rsidRPr="00F668F1" w:rsidRDefault="004E45DF">
            <w:pPr>
              <w:tabs>
                <w:tab w:val="left" w:pos="426"/>
              </w:tabs>
              <w:jc w:val="center"/>
              <w:rPr>
                <w:rFonts w:ascii="宋体" w:hAnsi="宋体"/>
                <w:bCs/>
              </w:rPr>
            </w:pPr>
            <w:r w:rsidRPr="00F668F1">
              <w:rPr>
                <w:rFonts w:ascii="宋体" w:hAnsi="宋体" w:hint="eastAsia"/>
                <w:bCs/>
              </w:rPr>
              <w:t>3</w:t>
            </w:r>
          </w:p>
        </w:tc>
        <w:tc>
          <w:tcPr>
            <w:tcW w:w="1332" w:type="dxa"/>
          </w:tcPr>
          <w:p w:rsidR="004E45DF" w:rsidRPr="00F668F1" w:rsidRDefault="004E45DF">
            <w:pPr>
              <w:tabs>
                <w:tab w:val="left" w:pos="426"/>
              </w:tabs>
              <w:jc w:val="center"/>
              <w:rPr>
                <w:rFonts w:ascii="宋体" w:hAnsi="宋体"/>
                <w:bCs/>
                <w:szCs w:val="21"/>
              </w:rPr>
            </w:pPr>
            <w:r w:rsidRPr="00F668F1">
              <w:rPr>
                <w:rFonts w:ascii="宋体" w:hAnsi="宋体" w:hint="eastAsia"/>
                <w:bCs/>
                <w:szCs w:val="21"/>
              </w:rPr>
              <w:t>春季</w:t>
            </w:r>
          </w:p>
        </w:tc>
        <w:tc>
          <w:tcPr>
            <w:tcW w:w="1332" w:type="dxa"/>
          </w:tcPr>
          <w:p w:rsidR="004E45DF" w:rsidRPr="00F668F1" w:rsidRDefault="004E45DF">
            <w:pPr>
              <w:tabs>
                <w:tab w:val="left" w:pos="426"/>
              </w:tabs>
              <w:jc w:val="center"/>
              <w:rPr>
                <w:rFonts w:ascii="宋体" w:hAnsi="宋体"/>
                <w:bCs/>
                <w:szCs w:val="21"/>
              </w:rPr>
            </w:pPr>
            <w:r w:rsidRPr="00F668F1">
              <w:rPr>
                <w:rFonts w:ascii="宋体" w:hAnsi="宋体" w:hint="eastAsia"/>
                <w:bCs/>
                <w:szCs w:val="21"/>
              </w:rPr>
              <w:t>10</w:t>
            </w:r>
            <w:r w:rsidR="0015384D">
              <w:rPr>
                <w:rFonts w:ascii="宋体" w:hAnsi="宋体" w:hint="eastAsia"/>
                <w:bCs/>
                <w:szCs w:val="21"/>
              </w:rPr>
              <w:t>2</w:t>
            </w:r>
          </w:p>
        </w:tc>
      </w:tr>
      <w:tr w:rsidR="004E45DF" w:rsidRPr="00F668F1" w:rsidTr="004E45DF">
        <w:trPr>
          <w:jc w:val="center"/>
        </w:trPr>
        <w:tc>
          <w:tcPr>
            <w:tcW w:w="1418" w:type="dxa"/>
          </w:tcPr>
          <w:p w:rsidR="004E45DF" w:rsidRPr="00F668F1" w:rsidRDefault="004E45DF">
            <w:pPr>
              <w:tabs>
                <w:tab w:val="left" w:pos="426"/>
              </w:tabs>
              <w:jc w:val="center"/>
              <w:rPr>
                <w:rFonts w:ascii="宋体" w:hAnsi="宋体"/>
                <w:b/>
              </w:rPr>
            </w:pPr>
          </w:p>
        </w:tc>
        <w:tc>
          <w:tcPr>
            <w:tcW w:w="2486" w:type="dxa"/>
          </w:tcPr>
          <w:p w:rsidR="004E45DF" w:rsidRPr="00F668F1" w:rsidRDefault="004E45DF">
            <w:pPr>
              <w:tabs>
                <w:tab w:val="left" w:pos="426"/>
              </w:tabs>
              <w:jc w:val="center"/>
              <w:rPr>
                <w:rFonts w:ascii="宋体" w:hAnsi="宋体"/>
                <w:bCs/>
              </w:rPr>
            </w:pPr>
            <w:r w:rsidRPr="00F668F1">
              <w:rPr>
                <w:rFonts w:ascii="宋体" w:hAnsi="宋体" w:hint="eastAsia"/>
                <w:bCs/>
              </w:rPr>
              <w:t>古今数学思想</w:t>
            </w:r>
          </w:p>
        </w:tc>
        <w:tc>
          <w:tcPr>
            <w:tcW w:w="916" w:type="dxa"/>
          </w:tcPr>
          <w:p w:rsidR="004E45DF" w:rsidRPr="00F668F1" w:rsidRDefault="004E45DF">
            <w:pPr>
              <w:tabs>
                <w:tab w:val="left" w:pos="426"/>
              </w:tabs>
              <w:jc w:val="center"/>
              <w:rPr>
                <w:rFonts w:ascii="宋体" w:hAnsi="宋体"/>
                <w:bCs/>
              </w:rPr>
            </w:pPr>
            <w:r w:rsidRPr="00F668F1">
              <w:rPr>
                <w:rFonts w:ascii="宋体" w:hAnsi="宋体" w:hint="eastAsia"/>
                <w:bCs/>
              </w:rPr>
              <w:t>3</w:t>
            </w:r>
          </w:p>
        </w:tc>
        <w:tc>
          <w:tcPr>
            <w:tcW w:w="1332" w:type="dxa"/>
          </w:tcPr>
          <w:p w:rsidR="004E45DF" w:rsidRPr="00F668F1" w:rsidRDefault="004E45DF">
            <w:pPr>
              <w:tabs>
                <w:tab w:val="left" w:pos="426"/>
              </w:tabs>
              <w:jc w:val="center"/>
              <w:rPr>
                <w:rFonts w:ascii="宋体" w:hAnsi="宋体"/>
                <w:bCs/>
                <w:szCs w:val="21"/>
              </w:rPr>
            </w:pPr>
            <w:r w:rsidRPr="00F668F1">
              <w:rPr>
                <w:rFonts w:ascii="宋体" w:hAnsi="宋体" w:hint="eastAsia"/>
                <w:bCs/>
                <w:szCs w:val="21"/>
              </w:rPr>
              <w:t>春季</w:t>
            </w:r>
          </w:p>
        </w:tc>
        <w:tc>
          <w:tcPr>
            <w:tcW w:w="1332" w:type="dxa"/>
          </w:tcPr>
          <w:p w:rsidR="004E45DF" w:rsidRPr="00F668F1" w:rsidRDefault="004E45DF">
            <w:pPr>
              <w:tabs>
                <w:tab w:val="left" w:pos="426"/>
              </w:tabs>
              <w:jc w:val="center"/>
              <w:rPr>
                <w:rFonts w:ascii="宋体" w:hAnsi="宋体"/>
                <w:bCs/>
                <w:szCs w:val="21"/>
              </w:rPr>
            </w:pPr>
            <w:r w:rsidRPr="00F668F1">
              <w:rPr>
                <w:rFonts w:ascii="宋体" w:hAnsi="宋体" w:hint="eastAsia"/>
                <w:bCs/>
                <w:szCs w:val="21"/>
              </w:rPr>
              <w:t>10</w:t>
            </w:r>
            <w:r w:rsidR="0015384D">
              <w:rPr>
                <w:rFonts w:ascii="宋体" w:hAnsi="宋体" w:hint="eastAsia"/>
                <w:bCs/>
                <w:szCs w:val="21"/>
              </w:rPr>
              <w:t>3</w:t>
            </w:r>
          </w:p>
        </w:tc>
      </w:tr>
    </w:tbl>
    <w:p w:rsidR="002F0CD9" w:rsidRPr="00F668F1" w:rsidRDefault="002F0CD9">
      <w:pPr>
        <w:pStyle w:val="a0"/>
        <w:ind w:leftChars="200" w:left="420"/>
      </w:pPr>
    </w:p>
    <w:p w:rsidR="002F0CD9" w:rsidRPr="00F668F1" w:rsidRDefault="002F0CD9">
      <w:pPr>
        <w:pStyle w:val="a0"/>
        <w:ind w:leftChars="200" w:left="420"/>
      </w:pPr>
    </w:p>
    <w:p w:rsidR="002F0CD9" w:rsidRPr="00F668F1" w:rsidRDefault="009C3B3B">
      <w:pPr>
        <w:widowControl/>
        <w:jc w:val="left"/>
        <w:rPr>
          <w:rFonts w:ascii="宋体" w:hAnsi="宋体"/>
          <w:b/>
          <w:bCs/>
        </w:rPr>
      </w:pPr>
      <w:r w:rsidRPr="00F668F1">
        <w:rPr>
          <w:rFonts w:ascii="宋体" w:hAnsi="宋体"/>
          <w:b/>
          <w:bCs/>
        </w:rPr>
        <w:br w:type="page"/>
      </w:r>
    </w:p>
    <w:p w:rsidR="002F0CD9" w:rsidRPr="00F668F1" w:rsidRDefault="009C3B3B">
      <w:pPr>
        <w:rPr>
          <w:rFonts w:ascii="宋体" w:hAnsi="宋体"/>
          <w:b/>
          <w:bCs/>
        </w:rPr>
      </w:pPr>
      <w:r w:rsidRPr="00F668F1">
        <w:rPr>
          <w:rFonts w:ascii="宋体" w:hAnsi="宋体" w:hint="eastAsia"/>
          <w:b/>
          <w:bCs/>
        </w:rPr>
        <w:lastRenderedPageBreak/>
        <w:t>课程目录</w:t>
      </w:r>
      <w:r w:rsidRPr="00F668F1">
        <w:rPr>
          <w:rFonts w:ascii="宋体" w:hAnsi="宋体"/>
          <w:b/>
          <w:bCs/>
        </w:rPr>
        <w:t>II</w:t>
      </w:r>
      <w:r w:rsidRPr="00F668F1">
        <w:rPr>
          <w:rFonts w:ascii="宋体" w:hAnsi="宋体" w:hint="eastAsia"/>
          <w:b/>
          <w:bCs/>
        </w:rPr>
        <w:t>I（院外）</w:t>
      </w:r>
    </w:p>
    <w:p w:rsidR="002F0CD9" w:rsidRPr="00F668F1" w:rsidRDefault="002F0CD9">
      <w:pPr>
        <w:rPr>
          <w:rFonts w:ascii="宋体" w:hAnsi="宋体"/>
          <w:b/>
          <w:bCs/>
        </w:rPr>
      </w:pPr>
    </w:p>
    <w:tbl>
      <w:tblPr>
        <w:tblW w:w="7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2"/>
        <w:gridCol w:w="2408"/>
        <w:gridCol w:w="993"/>
        <w:gridCol w:w="1371"/>
        <w:gridCol w:w="1371"/>
      </w:tblGrid>
      <w:tr w:rsidR="004E45DF" w:rsidRPr="00F668F1" w:rsidTr="004E45DF">
        <w:trPr>
          <w:jc w:val="center"/>
        </w:trPr>
        <w:tc>
          <w:tcPr>
            <w:tcW w:w="1442" w:type="dxa"/>
          </w:tcPr>
          <w:p w:rsidR="004E45DF" w:rsidRPr="00F668F1" w:rsidRDefault="004E45DF">
            <w:pPr>
              <w:tabs>
                <w:tab w:val="left" w:pos="426"/>
              </w:tabs>
              <w:jc w:val="center"/>
              <w:rPr>
                <w:rFonts w:ascii="宋体" w:hAnsi="宋体"/>
                <w:b/>
              </w:rPr>
            </w:pPr>
            <w:r w:rsidRPr="00F668F1">
              <w:rPr>
                <w:rFonts w:ascii="宋体" w:hAnsi="宋体" w:hint="eastAsia"/>
                <w:b/>
              </w:rPr>
              <w:t>课程号</w:t>
            </w:r>
          </w:p>
        </w:tc>
        <w:tc>
          <w:tcPr>
            <w:tcW w:w="2408" w:type="dxa"/>
          </w:tcPr>
          <w:p w:rsidR="004E45DF" w:rsidRPr="00F668F1" w:rsidRDefault="004E45DF">
            <w:pPr>
              <w:tabs>
                <w:tab w:val="left" w:pos="426"/>
              </w:tabs>
              <w:jc w:val="center"/>
              <w:rPr>
                <w:rFonts w:ascii="宋体" w:hAnsi="宋体"/>
                <w:b/>
              </w:rPr>
            </w:pPr>
            <w:r w:rsidRPr="00F668F1">
              <w:rPr>
                <w:rFonts w:ascii="宋体" w:hAnsi="宋体" w:hint="eastAsia"/>
                <w:b/>
              </w:rPr>
              <w:t>课程名</w:t>
            </w:r>
          </w:p>
        </w:tc>
        <w:tc>
          <w:tcPr>
            <w:tcW w:w="993" w:type="dxa"/>
          </w:tcPr>
          <w:p w:rsidR="004E45DF" w:rsidRPr="00F668F1" w:rsidRDefault="004E45DF">
            <w:pPr>
              <w:tabs>
                <w:tab w:val="left" w:pos="426"/>
              </w:tabs>
              <w:jc w:val="center"/>
              <w:rPr>
                <w:rFonts w:ascii="宋体" w:hAnsi="宋体"/>
                <w:b/>
              </w:rPr>
            </w:pPr>
            <w:r w:rsidRPr="00F668F1">
              <w:rPr>
                <w:rFonts w:ascii="宋体" w:hAnsi="宋体" w:hint="eastAsia"/>
                <w:b/>
              </w:rPr>
              <w:t>学分</w:t>
            </w:r>
          </w:p>
        </w:tc>
        <w:tc>
          <w:tcPr>
            <w:tcW w:w="1371" w:type="dxa"/>
          </w:tcPr>
          <w:p w:rsidR="004E45DF" w:rsidRPr="00F668F1" w:rsidRDefault="004E45DF">
            <w:pPr>
              <w:tabs>
                <w:tab w:val="left" w:pos="426"/>
              </w:tabs>
              <w:jc w:val="center"/>
              <w:rPr>
                <w:rFonts w:ascii="宋体" w:hAnsi="宋体"/>
                <w:b/>
              </w:rPr>
            </w:pPr>
            <w:r w:rsidRPr="00F668F1">
              <w:rPr>
                <w:rFonts w:ascii="宋体" w:hAnsi="宋体" w:hint="eastAsia"/>
                <w:b/>
              </w:rPr>
              <w:t>开课学期</w:t>
            </w:r>
          </w:p>
        </w:tc>
        <w:tc>
          <w:tcPr>
            <w:tcW w:w="1371" w:type="dxa"/>
          </w:tcPr>
          <w:p w:rsidR="004E45DF" w:rsidRPr="00F668F1" w:rsidRDefault="004E45DF">
            <w:pPr>
              <w:tabs>
                <w:tab w:val="left" w:pos="426"/>
              </w:tabs>
              <w:jc w:val="center"/>
              <w:rPr>
                <w:rFonts w:ascii="宋体" w:hAnsi="宋体"/>
                <w:b/>
              </w:rPr>
            </w:pPr>
            <w:r w:rsidRPr="00F668F1">
              <w:rPr>
                <w:rFonts w:ascii="宋体" w:hAnsi="宋体" w:hint="eastAsia"/>
                <w:b/>
              </w:rPr>
              <w:t>页码</w:t>
            </w:r>
          </w:p>
        </w:tc>
      </w:tr>
      <w:tr w:rsidR="004E45DF" w:rsidRPr="00F668F1" w:rsidTr="004E45DF">
        <w:trPr>
          <w:jc w:val="center"/>
        </w:trPr>
        <w:tc>
          <w:tcPr>
            <w:tcW w:w="1442" w:type="dxa"/>
          </w:tcPr>
          <w:p w:rsidR="004E45DF" w:rsidRPr="00F668F1" w:rsidRDefault="004E45DF">
            <w:pPr>
              <w:tabs>
                <w:tab w:val="left" w:pos="426"/>
              </w:tabs>
              <w:jc w:val="center"/>
              <w:rPr>
                <w:rFonts w:ascii="宋体" w:hAnsi="宋体"/>
                <w:bCs/>
              </w:rPr>
            </w:pPr>
            <w:r w:rsidRPr="00F668F1">
              <w:rPr>
                <w:rFonts w:ascii="宋体" w:hAnsi="宋体"/>
                <w:bCs/>
              </w:rPr>
              <w:t>00130201</w:t>
            </w:r>
          </w:p>
        </w:tc>
        <w:tc>
          <w:tcPr>
            <w:tcW w:w="2408" w:type="dxa"/>
          </w:tcPr>
          <w:p w:rsidR="004E45DF" w:rsidRPr="00F668F1" w:rsidRDefault="004E45DF">
            <w:pPr>
              <w:tabs>
                <w:tab w:val="left" w:pos="426"/>
              </w:tabs>
              <w:jc w:val="center"/>
              <w:rPr>
                <w:rFonts w:ascii="宋体" w:hAnsi="宋体"/>
                <w:bCs/>
              </w:rPr>
            </w:pPr>
            <w:r w:rsidRPr="00F668F1">
              <w:rPr>
                <w:rFonts w:ascii="宋体" w:hAnsi="宋体" w:hint="eastAsia"/>
                <w:bCs/>
              </w:rPr>
              <w:t>高等数学B上</w:t>
            </w:r>
          </w:p>
        </w:tc>
        <w:tc>
          <w:tcPr>
            <w:tcW w:w="993" w:type="dxa"/>
          </w:tcPr>
          <w:p w:rsidR="004E45DF" w:rsidRPr="00F668F1" w:rsidRDefault="004E45DF">
            <w:pPr>
              <w:tabs>
                <w:tab w:val="left" w:pos="426"/>
              </w:tabs>
              <w:jc w:val="center"/>
              <w:rPr>
                <w:rFonts w:ascii="宋体" w:hAnsi="宋体"/>
                <w:bCs/>
              </w:rPr>
            </w:pPr>
            <w:r w:rsidRPr="00F668F1">
              <w:rPr>
                <w:rFonts w:ascii="宋体" w:hAnsi="宋体"/>
                <w:bCs/>
              </w:rPr>
              <w:t>5</w:t>
            </w:r>
          </w:p>
        </w:tc>
        <w:tc>
          <w:tcPr>
            <w:tcW w:w="1371" w:type="dxa"/>
          </w:tcPr>
          <w:p w:rsidR="004E45DF" w:rsidRPr="00F668F1" w:rsidRDefault="004E45DF">
            <w:pPr>
              <w:tabs>
                <w:tab w:val="left" w:pos="426"/>
              </w:tabs>
              <w:jc w:val="center"/>
              <w:rPr>
                <w:rFonts w:ascii="宋体" w:hAnsi="宋体"/>
                <w:bCs/>
              </w:rPr>
            </w:pPr>
            <w:r w:rsidRPr="00F668F1">
              <w:rPr>
                <w:rFonts w:ascii="宋体" w:hAnsi="宋体" w:hint="eastAsia"/>
                <w:bCs/>
              </w:rPr>
              <w:t>秋季</w:t>
            </w:r>
          </w:p>
        </w:tc>
        <w:tc>
          <w:tcPr>
            <w:tcW w:w="1371" w:type="dxa"/>
          </w:tcPr>
          <w:p w:rsidR="004E45DF" w:rsidRPr="00F668F1" w:rsidRDefault="004E45DF">
            <w:pPr>
              <w:tabs>
                <w:tab w:val="left" w:pos="426"/>
              </w:tabs>
              <w:jc w:val="center"/>
              <w:rPr>
                <w:rFonts w:ascii="宋体" w:hAnsi="宋体"/>
                <w:bCs/>
              </w:rPr>
            </w:pPr>
            <w:r w:rsidRPr="00F668F1">
              <w:rPr>
                <w:rFonts w:ascii="宋体" w:hAnsi="宋体" w:hint="eastAsia"/>
                <w:bCs/>
              </w:rPr>
              <w:t>10</w:t>
            </w:r>
            <w:r w:rsidR="0015384D">
              <w:rPr>
                <w:rFonts w:ascii="宋体" w:hAnsi="宋体" w:hint="eastAsia"/>
                <w:bCs/>
              </w:rPr>
              <w:t>4</w:t>
            </w:r>
          </w:p>
        </w:tc>
      </w:tr>
      <w:tr w:rsidR="004E45DF" w:rsidRPr="00F668F1" w:rsidTr="004E45DF">
        <w:trPr>
          <w:jc w:val="center"/>
        </w:trPr>
        <w:tc>
          <w:tcPr>
            <w:tcW w:w="1442" w:type="dxa"/>
          </w:tcPr>
          <w:p w:rsidR="004E45DF" w:rsidRPr="00F668F1" w:rsidRDefault="004E45DF">
            <w:pPr>
              <w:tabs>
                <w:tab w:val="left" w:pos="426"/>
              </w:tabs>
              <w:jc w:val="center"/>
              <w:rPr>
                <w:rFonts w:ascii="宋体" w:hAnsi="宋体"/>
                <w:bCs/>
              </w:rPr>
            </w:pPr>
            <w:r w:rsidRPr="00F668F1">
              <w:rPr>
                <w:rFonts w:ascii="宋体" w:hAnsi="宋体"/>
                <w:bCs/>
              </w:rPr>
              <w:t>00130202</w:t>
            </w:r>
          </w:p>
        </w:tc>
        <w:tc>
          <w:tcPr>
            <w:tcW w:w="2408" w:type="dxa"/>
          </w:tcPr>
          <w:p w:rsidR="004E45DF" w:rsidRPr="00F668F1" w:rsidRDefault="004E45DF">
            <w:pPr>
              <w:tabs>
                <w:tab w:val="left" w:pos="426"/>
              </w:tabs>
              <w:jc w:val="center"/>
              <w:rPr>
                <w:rFonts w:ascii="宋体" w:hAnsi="宋体"/>
                <w:b/>
              </w:rPr>
            </w:pPr>
            <w:r w:rsidRPr="00F668F1">
              <w:rPr>
                <w:rFonts w:ascii="宋体" w:hAnsi="宋体" w:hint="eastAsia"/>
                <w:bCs/>
              </w:rPr>
              <w:t>高等数学B下</w:t>
            </w:r>
          </w:p>
        </w:tc>
        <w:tc>
          <w:tcPr>
            <w:tcW w:w="993" w:type="dxa"/>
          </w:tcPr>
          <w:p w:rsidR="004E45DF" w:rsidRPr="00F668F1" w:rsidRDefault="004E45DF">
            <w:pPr>
              <w:tabs>
                <w:tab w:val="left" w:pos="426"/>
              </w:tabs>
              <w:jc w:val="center"/>
              <w:rPr>
                <w:rFonts w:ascii="宋体" w:hAnsi="宋体"/>
                <w:bCs/>
              </w:rPr>
            </w:pPr>
            <w:r w:rsidRPr="00F668F1">
              <w:rPr>
                <w:rFonts w:ascii="宋体" w:hAnsi="宋体"/>
                <w:bCs/>
              </w:rPr>
              <w:t>5</w:t>
            </w:r>
          </w:p>
        </w:tc>
        <w:tc>
          <w:tcPr>
            <w:tcW w:w="1371" w:type="dxa"/>
          </w:tcPr>
          <w:p w:rsidR="004E45DF" w:rsidRPr="00F668F1" w:rsidRDefault="004E45DF">
            <w:pPr>
              <w:tabs>
                <w:tab w:val="left" w:pos="426"/>
              </w:tabs>
              <w:jc w:val="center"/>
              <w:rPr>
                <w:rFonts w:ascii="宋体" w:hAnsi="宋体"/>
                <w:bCs/>
              </w:rPr>
            </w:pPr>
            <w:r w:rsidRPr="00F668F1">
              <w:rPr>
                <w:rFonts w:ascii="宋体" w:hAnsi="宋体" w:hint="eastAsia"/>
                <w:bCs/>
              </w:rPr>
              <w:t>春季</w:t>
            </w:r>
          </w:p>
        </w:tc>
        <w:tc>
          <w:tcPr>
            <w:tcW w:w="1371" w:type="dxa"/>
          </w:tcPr>
          <w:p w:rsidR="004E45DF" w:rsidRPr="00F668F1" w:rsidRDefault="0015384D">
            <w:pPr>
              <w:tabs>
                <w:tab w:val="left" w:pos="426"/>
              </w:tabs>
              <w:jc w:val="center"/>
              <w:rPr>
                <w:rFonts w:ascii="宋体" w:hAnsi="宋体"/>
                <w:bCs/>
              </w:rPr>
            </w:pPr>
            <w:r>
              <w:rPr>
                <w:rFonts w:ascii="宋体" w:hAnsi="宋体" w:hint="eastAsia"/>
                <w:bCs/>
              </w:rPr>
              <w:t>105</w:t>
            </w:r>
          </w:p>
        </w:tc>
      </w:tr>
      <w:tr w:rsidR="004E45DF" w:rsidRPr="00F668F1" w:rsidTr="004E45DF">
        <w:trPr>
          <w:jc w:val="center"/>
        </w:trPr>
        <w:tc>
          <w:tcPr>
            <w:tcW w:w="1442" w:type="dxa"/>
          </w:tcPr>
          <w:p w:rsidR="004E45DF" w:rsidRPr="00F668F1" w:rsidRDefault="004E45DF">
            <w:pPr>
              <w:tabs>
                <w:tab w:val="left" w:pos="426"/>
              </w:tabs>
              <w:jc w:val="center"/>
              <w:rPr>
                <w:rFonts w:ascii="宋体" w:hAnsi="宋体"/>
                <w:bCs/>
              </w:rPr>
            </w:pPr>
            <w:r w:rsidRPr="00F668F1">
              <w:rPr>
                <w:rFonts w:ascii="宋体" w:hAnsi="宋体"/>
                <w:bCs/>
              </w:rPr>
              <w:t>00131411</w:t>
            </w:r>
          </w:p>
        </w:tc>
        <w:tc>
          <w:tcPr>
            <w:tcW w:w="2408" w:type="dxa"/>
          </w:tcPr>
          <w:p w:rsidR="004E45DF" w:rsidRPr="00F668F1" w:rsidRDefault="004E45DF">
            <w:pPr>
              <w:tabs>
                <w:tab w:val="left" w:pos="426"/>
              </w:tabs>
              <w:jc w:val="center"/>
              <w:rPr>
                <w:rFonts w:ascii="宋体" w:hAnsi="宋体"/>
                <w:b/>
              </w:rPr>
            </w:pPr>
            <w:r w:rsidRPr="00F668F1">
              <w:rPr>
                <w:rFonts w:ascii="宋体" w:hAnsi="宋体" w:hint="eastAsia"/>
                <w:bCs/>
              </w:rPr>
              <w:t>高等数学C上</w:t>
            </w:r>
          </w:p>
        </w:tc>
        <w:tc>
          <w:tcPr>
            <w:tcW w:w="993" w:type="dxa"/>
          </w:tcPr>
          <w:p w:rsidR="004E45DF" w:rsidRPr="00F668F1" w:rsidRDefault="004E45DF">
            <w:pPr>
              <w:tabs>
                <w:tab w:val="left" w:pos="426"/>
              </w:tabs>
              <w:jc w:val="center"/>
              <w:rPr>
                <w:rFonts w:ascii="宋体" w:hAnsi="宋体"/>
                <w:bCs/>
              </w:rPr>
            </w:pPr>
            <w:r w:rsidRPr="00F668F1">
              <w:rPr>
                <w:rFonts w:ascii="宋体" w:hAnsi="宋体"/>
                <w:bCs/>
              </w:rPr>
              <w:t>4</w:t>
            </w:r>
          </w:p>
        </w:tc>
        <w:tc>
          <w:tcPr>
            <w:tcW w:w="1371" w:type="dxa"/>
          </w:tcPr>
          <w:p w:rsidR="004E45DF" w:rsidRPr="00F668F1" w:rsidRDefault="004E45DF">
            <w:pPr>
              <w:tabs>
                <w:tab w:val="left" w:pos="426"/>
              </w:tabs>
              <w:jc w:val="center"/>
              <w:rPr>
                <w:rFonts w:ascii="宋体" w:hAnsi="宋体"/>
                <w:bCs/>
              </w:rPr>
            </w:pPr>
            <w:r w:rsidRPr="00F668F1">
              <w:rPr>
                <w:rFonts w:ascii="宋体" w:hAnsi="宋体" w:hint="eastAsia"/>
                <w:bCs/>
              </w:rPr>
              <w:t>秋季</w:t>
            </w:r>
          </w:p>
        </w:tc>
        <w:tc>
          <w:tcPr>
            <w:tcW w:w="1371" w:type="dxa"/>
          </w:tcPr>
          <w:p w:rsidR="004E45DF" w:rsidRPr="00F668F1" w:rsidRDefault="0015384D">
            <w:pPr>
              <w:tabs>
                <w:tab w:val="left" w:pos="426"/>
              </w:tabs>
              <w:jc w:val="center"/>
              <w:rPr>
                <w:rFonts w:ascii="宋体" w:hAnsi="宋体"/>
                <w:bCs/>
              </w:rPr>
            </w:pPr>
            <w:r>
              <w:rPr>
                <w:rFonts w:ascii="宋体" w:hAnsi="宋体" w:hint="eastAsia"/>
                <w:bCs/>
              </w:rPr>
              <w:t>106</w:t>
            </w:r>
          </w:p>
        </w:tc>
      </w:tr>
      <w:tr w:rsidR="004E45DF" w:rsidRPr="00F668F1" w:rsidTr="004E45DF">
        <w:trPr>
          <w:jc w:val="center"/>
        </w:trPr>
        <w:tc>
          <w:tcPr>
            <w:tcW w:w="1442" w:type="dxa"/>
          </w:tcPr>
          <w:p w:rsidR="004E45DF" w:rsidRPr="00F668F1" w:rsidRDefault="004E45DF">
            <w:pPr>
              <w:tabs>
                <w:tab w:val="left" w:pos="426"/>
              </w:tabs>
              <w:jc w:val="center"/>
              <w:rPr>
                <w:rFonts w:ascii="宋体" w:hAnsi="宋体"/>
                <w:bCs/>
              </w:rPr>
            </w:pPr>
            <w:r w:rsidRPr="00F668F1">
              <w:rPr>
                <w:rFonts w:ascii="宋体" w:hAnsi="宋体"/>
                <w:bCs/>
              </w:rPr>
              <w:t>00131422</w:t>
            </w:r>
          </w:p>
        </w:tc>
        <w:tc>
          <w:tcPr>
            <w:tcW w:w="2408" w:type="dxa"/>
          </w:tcPr>
          <w:p w:rsidR="004E45DF" w:rsidRPr="00F668F1" w:rsidRDefault="004E45DF">
            <w:pPr>
              <w:tabs>
                <w:tab w:val="left" w:pos="426"/>
              </w:tabs>
              <w:jc w:val="center"/>
              <w:rPr>
                <w:rFonts w:ascii="宋体" w:hAnsi="宋体"/>
                <w:b/>
              </w:rPr>
            </w:pPr>
            <w:r w:rsidRPr="00F668F1">
              <w:rPr>
                <w:rFonts w:ascii="宋体" w:hAnsi="宋体" w:hint="eastAsia"/>
                <w:bCs/>
              </w:rPr>
              <w:t>高等数学C下</w:t>
            </w:r>
          </w:p>
        </w:tc>
        <w:tc>
          <w:tcPr>
            <w:tcW w:w="993" w:type="dxa"/>
          </w:tcPr>
          <w:p w:rsidR="004E45DF" w:rsidRPr="00F668F1" w:rsidRDefault="004E45DF">
            <w:pPr>
              <w:tabs>
                <w:tab w:val="left" w:pos="426"/>
              </w:tabs>
              <w:jc w:val="center"/>
              <w:rPr>
                <w:rFonts w:ascii="宋体" w:hAnsi="宋体"/>
                <w:bCs/>
              </w:rPr>
            </w:pPr>
            <w:r w:rsidRPr="00F668F1">
              <w:rPr>
                <w:rFonts w:ascii="宋体" w:hAnsi="宋体"/>
                <w:bCs/>
              </w:rPr>
              <w:t>4</w:t>
            </w:r>
          </w:p>
        </w:tc>
        <w:tc>
          <w:tcPr>
            <w:tcW w:w="1371" w:type="dxa"/>
          </w:tcPr>
          <w:p w:rsidR="004E45DF" w:rsidRPr="00F668F1" w:rsidRDefault="004E45DF">
            <w:pPr>
              <w:tabs>
                <w:tab w:val="left" w:pos="426"/>
              </w:tabs>
              <w:jc w:val="center"/>
              <w:rPr>
                <w:rFonts w:ascii="宋体" w:hAnsi="宋体"/>
                <w:bCs/>
              </w:rPr>
            </w:pPr>
            <w:r w:rsidRPr="00F668F1">
              <w:rPr>
                <w:rFonts w:ascii="宋体" w:hAnsi="宋体" w:hint="eastAsia"/>
                <w:bCs/>
              </w:rPr>
              <w:t>春季</w:t>
            </w:r>
          </w:p>
        </w:tc>
        <w:tc>
          <w:tcPr>
            <w:tcW w:w="1371" w:type="dxa"/>
          </w:tcPr>
          <w:p w:rsidR="004E45DF" w:rsidRPr="00F668F1" w:rsidRDefault="0015384D">
            <w:pPr>
              <w:tabs>
                <w:tab w:val="left" w:pos="426"/>
              </w:tabs>
              <w:jc w:val="center"/>
              <w:rPr>
                <w:rFonts w:ascii="宋体" w:hAnsi="宋体"/>
                <w:bCs/>
              </w:rPr>
            </w:pPr>
            <w:r>
              <w:rPr>
                <w:rFonts w:ascii="宋体" w:hAnsi="宋体" w:hint="eastAsia"/>
                <w:bCs/>
              </w:rPr>
              <w:t>107</w:t>
            </w:r>
          </w:p>
        </w:tc>
      </w:tr>
      <w:tr w:rsidR="004E45DF" w:rsidRPr="00F668F1" w:rsidTr="004E45DF">
        <w:trPr>
          <w:jc w:val="center"/>
        </w:trPr>
        <w:tc>
          <w:tcPr>
            <w:tcW w:w="1442" w:type="dxa"/>
          </w:tcPr>
          <w:p w:rsidR="004E45DF" w:rsidRPr="00F668F1" w:rsidRDefault="004E45DF">
            <w:pPr>
              <w:tabs>
                <w:tab w:val="left" w:pos="426"/>
              </w:tabs>
              <w:jc w:val="center"/>
              <w:rPr>
                <w:rFonts w:ascii="宋体" w:hAnsi="宋体"/>
                <w:bCs/>
              </w:rPr>
            </w:pPr>
            <w:r w:rsidRPr="00F668F1">
              <w:rPr>
                <w:rFonts w:ascii="宋体" w:hAnsi="宋体"/>
                <w:bCs/>
              </w:rPr>
              <w:t>00131460</w:t>
            </w:r>
          </w:p>
        </w:tc>
        <w:tc>
          <w:tcPr>
            <w:tcW w:w="2408" w:type="dxa"/>
          </w:tcPr>
          <w:p w:rsidR="004E45DF" w:rsidRPr="00F668F1" w:rsidRDefault="004E45DF">
            <w:pPr>
              <w:tabs>
                <w:tab w:val="left" w:pos="426"/>
              </w:tabs>
              <w:jc w:val="center"/>
              <w:rPr>
                <w:rFonts w:ascii="宋体" w:hAnsi="宋体"/>
                <w:bCs/>
              </w:rPr>
            </w:pPr>
            <w:r w:rsidRPr="00F668F1">
              <w:rPr>
                <w:rFonts w:ascii="宋体" w:hAnsi="宋体" w:hint="eastAsia"/>
                <w:bCs/>
              </w:rPr>
              <w:t>线性代数B</w:t>
            </w:r>
          </w:p>
        </w:tc>
        <w:tc>
          <w:tcPr>
            <w:tcW w:w="993" w:type="dxa"/>
          </w:tcPr>
          <w:p w:rsidR="004E45DF" w:rsidRPr="00F668F1" w:rsidRDefault="004E45DF">
            <w:pPr>
              <w:tabs>
                <w:tab w:val="left" w:pos="426"/>
              </w:tabs>
              <w:jc w:val="center"/>
              <w:rPr>
                <w:rFonts w:ascii="宋体" w:hAnsi="宋体"/>
                <w:bCs/>
              </w:rPr>
            </w:pPr>
            <w:r w:rsidRPr="00F668F1">
              <w:rPr>
                <w:rFonts w:ascii="宋体" w:hAnsi="宋体"/>
                <w:bCs/>
              </w:rPr>
              <w:t>4</w:t>
            </w:r>
          </w:p>
        </w:tc>
        <w:tc>
          <w:tcPr>
            <w:tcW w:w="1371" w:type="dxa"/>
          </w:tcPr>
          <w:p w:rsidR="004E45DF" w:rsidRPr="00F668F1" w:rsidRDefault="004E45DF">
            <w:pPr>
              <w:tabs>
                <w:tab w:val="left" w:pos="426"/>
              </w:tabs>
              <w:jc w:val="center"/>
              <w:rPr>
                <w:rFonts w:ascii="宋体" w:hAnsi="宋体"/>
                <w:bCs/>
              </w:rPr>
            </w:pPr>
            <w:r w:rsidRPr="00F668F1">
              <w:rPr>
                <w:rFonts w:ascii="宋体" w:hAnsi="宋体" w:hint="eastAsia"/>
                <w:bCs/>
              </w:rPr>
              <w:t>秋季</w:t>
            </w:r>
          </w:p>
        </w:tc>
        <w:tc>
          <w:tcPr>
            <w:tcW w:w="1371" w:type="dxa"/>
          </w:tcPr>
          <w:p w:rsidR="004E45DF" w:rsidRPr="00F668F1" w:rsidRDefault="004E45DF">
            <w:pPr>
              <w:tabs>
                <w:tab w:val="left" w:pos="426"/>
              </w:tabs>
              <w:jc w:val="center"/>
              <w:rPr>
                <w:rFonts w:ascii="宋体" w:hAnsi="宋体"/>
                <w:bCs/>
              </w:rPr>
            </w:pPr>
            <w:r w:rsidRPr="00F668F1">
              <w:rPr>
                <w:rFonts w:ascii="宋体" w:hAnsi="宋体" w:hint="eastAsia"/>
                <w:bCs/>
              </w:rPr>
              <w:t>10</w:t>
            </w:r>
            <w:r w:rsidR="0015384D">
              <w:rPr>
                <w:rFonts w:ascii="宋体" w:hAnsi="宋体" w:hint="eastAsia"/>
                <w:bCs/>
              </w:rPr>
              <w:t>8</w:t>
            </w:r>
          </w:p>
        </w:tc>
      </w:tr>
      <w:tr w:rsidR="004E45DF" w:rsidRPr="00F668F1" w:rsidTr="004E45DF">
        <w:trPr>
          <w:jc w:val="center"/>
        </w:trPr>
        <w:tc>
          <w:tcPr>
            <w:tcW w:w="1442" w:type="dxa"/>
          </w:tcPr>
          <w:p w:rsidR="004E45DF" w:rsidRPr="00F668F1" w:rsidRDefault="004E45DF">
            <w:pPr>
              <w:tabs>
                <w:tab w:val="left" w:pos="426"/>
              </w:tabs>
              <w:jc w:val="center"/>
              <w:rPr>
                <w:rFonts w:ascii="宋体" w:hAnsi="宋体"/>
                <w:bCs/>
              </w:rPr>
            </w:pPr>
            <w:r w:rsidRPr="00F668F1">
              <w:rPr>
                <w:rFonts w:ascii="宋体" w:hAnsi="宋体"/>
                <w:bCs/>
              </w:rPr>
              <w:t>00130310</w:t>
            </w:r>
          </w:p>
        </w:tc>
        <w:tc>
          <w:tcPr>
            <w:tcW w:w="2408" w:type="dxa"/>
          </w:tcPr>
          <w:p w:rsidR="004E45DF" w:rsidRPr="00F668F1" w:rsidRDefault="004E45DF">
            <w:pPr>
              <w:tabs>
                <w:tab w:val="left" w:pos="426"/>
              </w:tabs>
              <w:jc w:val="center"/>
              <w:rPr>
                <w:rFonts w:ascii="宋体" w:hAnsi="宋体"/>
                <w:bCs/>
              </w:rPr>
            </w:pPr>
            <w:r w:rsidRPr="00F668F1">
              <w:rPr>
                <w:rFonts w:ascii="宋体" w:hAnsi="宋体" w:hint="eastAsia"/>
                <w:bCs/>
              </w:rPr>
              <w:t>线性代数C</w:t>
            </w:r>
          </w:p>
        </w:tc>
        <w:tc>
          <w:tcPr>
            <w:tcW w:w="993" w:type="dxa"/>
          </w:tcPr>
          <w:p w:rsidR="004E45DF" w:rsidRPr="00F668F1" w:rsidRDefault="004E45DF">
            <w:pPr>
              <w:tabs>
                <w:tab w:val="left" w:pos="426"/>
              </w:tabs>
              <w:jc w:val="center"/>
              <w:rPr>
                <w:rFonts w:ascii="宋体" w:hAnsi="宋体"/>
                <w:bCs/>
              </w:rPr>
            </w:pPr>
            <w:r w:rsidRPr="00F668F1">
              <w:rPr>
                <w:rFonts w:ascii="宋体" w:hAnsi="宋体"/>
                <w:bCs/>
              </w:rPr>
              <w:t>3</w:t>
            </w:r>
          </w:p>
        </w:tc>
        <w:tc>
          <w:tcPr>
            <w:tcW w:w="1371" w:type="dxa"/>
          </w:tcPr>
          <w:p w:rsidR="004E45DF" w:rsidRPr="00F668F1" w:rsidRDefault="004E45DF">
            <w:pPr>
              <w:tabs>
                <w:tab w:val="left" w:pos="426"/>
              </w:tabs>
              <w:jc w:val="center"/>
              <w:rPr>
                <w:rFonts w:ascii="宋体" w:hAnsi="宋体"/>
                <w:bCs/>
              </w:rPr>
            </w:pPr>
            <w:r w:rsidRPr="00F668F1">
              <w:rPr>
                <w:rFonts w:ascii="宋体" w:hAnsi="宋体" w:hint="eastAsia"/>
                <w:bCs/>
              </w:rPr>
              <w:t>秋季</w:t>
            </w:r>
          </w:p>
        </w:tc>
        <w:tc>
          <w:tcPr>
            <w:tcW w:w="1371" w:type="dxa"/>
          </w:tcPr>
          <w:p w:rsidR="004E45DF" w:rsidRPr="00F668F1" w:rsidRDefault="004E45DF">
            <w:pPr>
              <w:tabs>
                <w:tab w:val="left" w:pos="426"/>
              </w:tabs>
              <w:jc w:val="center"/>
              <w:rPr>
                <w:rFonts w:ascii="宋体" w:hAnsi="宋体"/>
                <w:bCs/>
              </w:rPr>
            </w:pPr>
            <w:r w:rsidRPr="00F668F1">
              <w:rPr>
                <w:rFonts w:ascii="宋体" w:hAnsi="宋体" w:hint="eastAsia"/>
                <w:bCs/>
              </w:rPr>
              <w:t>11</w:t>
            </w:r>
            <w:r w:rsidR="0015384D">
              <w:rPr>
                <w:rFonts w:ascii="宋体" w:hAnsi="宋体" w:hint="eastAsia"/>
                <w:bCs/>
              </w:rPr>
              <w:t>0</w:t>
            </w:r>
          </w:p>
        </w:tc>
      </w:tr>
      <w:tr w:rsidR="004E45DF" w:rsidRPr="00F668F1" w:rsidTr="004E45DF">
        <w:trPr>
          <w:jc w:val="center"/>
        </w:trPr>
        <w:tc>
          <w:tcPr>
            <w:tcW w:w="1442" w:type="dxa"/>
          </w:tcPr>
          <w:p w:rsidR="004E45DF" w:rsidRPr="00F668F1" w:rsidRDefault="004E45DF">
            <w:pPr>
              <w:tabs>
                <w:tab w:val="left" w:pos="426"/>
              </w:tabs>
              <w:jc w:val="center"/>
              <w:rPr>
                <w:rFonts w:ascii="宋体" w:hAnsi="宋体"/>
                <w:bCs/>
              </w:rPr>
            </w:pPr>
            <w:r w:rsidRPr="00F668F1">
              <w:rPr>
                <w:rFonts w:ascii="宋体" w:hAnsi="宋体"/>
                <w:bCs/>
              </w:rPr>
              <w:t>00131480</w:t>
            </w:r>
          </w:p>
        </w:tc>
        <w:tc>
          <w:tcPr>
            <w:tcW w:w="2408" w:type="dxa"/>
          </w:tcPr>
          <w:p w:rsidR="004E45DF" w:rsidRPr="00F668F1" w:rsidRDefault="004E45DF">
            <w:pPr>
              <w:tabs>
                <w:tab w:val="left" w:pos="426"/>
              </w:tabs>
              <w:jc w:val="center"/>
              <w:rPr>
                <w:rFonts w:ascii="宋体" w:hAnsi="宋体"/>
                <w:bCs/>
              </w:rPr>
            </w:pPr>
            <w:r w:rsidRPr="00F668F1">
              <w:rPr>
                <w:rFonts w:ascii="宋体" w:hAnsi="宋体" w:hint="eastAsia"/>
                <w:bCs/>
              </w:rPr>
              <w:t>概率统计A</w:t>
            </w:r>
          </w:p>
        </w:tc>
        <w:tc>
          <w:tcPr>
            <w:tcW w:w="993" w:type="dxa"/>
          </w:tcPr>
          <w:p w:rsidR="004E45DF" w:rsidRPr="00F668F1" w:rsidRDefault="004E45DF">
            <w:pPr>
              <w:tabs>
                <w:tab w:val="left" w:pos="426"/>
              </w:tabs>
              <w:jc w:val="center"/>
              <w:rPr>
                <w:rFonts w:ascii="宋体" w:hAnsi="宋体"/>
                <w:bCs/>
              </w:rPr>
            </w:pPr>
            <w:r w:rsidRPr="00F668F1">
              <w:rPr>
                <w:rFonts w:ascii="宋体" w:hAnsi="宋体"/>
                <w:bCs/>
              </w:rPr>
              <w:t>3</w:t>
            </w:r>
          </w:p>
        </w:tc>
        <w:tc>
          <w:tcPr>
            <w:tcW w:w="1371" w:type="dxa"/>
          </w:tcPr>
          <w:p w:rsidR="004E45DF" w:rsidRPr="00F668F1" w:rsidRDefault="004E45DF">
            <w:pPr>
              <w:tabs>
                <w:tab w:val="left" w:pos="426"/>
              </w:tabs>
              <w:jc w:val="center"/>
              <w:rPr>
                <w:rFonts w:ascii="宋体" w:hAnsi="宋体"/>
                <w:b/>
              </w:rPr>
            </w:pPr>
          </w:p>
        </w:tc>
        <w:tc>
          <w:tcPr>
            <w:tcW w:w="1371" w:type="dxa"/>
          </w:tcPr>
          <w:p w:rsidR="004E45DF" w:rsidRPr="004E45DF" w:rsidRDefault="004E45DF">
            <w:pPr>
              <w:tabs>
                <w:tab w:val="left" w:pos="426"/>
              </w:tabs>
              <w:jc w:val="center"/>
              <w:rPr>
                <w:rFonts w:ascii="宋体" w:hAnsi="宋体"/>
              </w:rPr>
            </w:pPr>
            <w:r w:rsidRPr="004E45DF">
              <w:rPr>
                <w:rFonts w:ascii="宋体" w:hAnsi="宋体" w:hint="eastAsia"/>
              </w:rPr>
              <w:t>11</w:t>
            </w:r>
            <w:r w:rsidR="0015384D">
              <w:rPr>
                <w:rFonts w:ascii="宋体" w:hAnsi="宋体" w:hint="eastAsia"/>
              </w:rPr>
              <w:t>1</w:t>
            </w:r>
          </w:p>
        </w:tc>
      </w:tr>
      <w:tr w:rsidR="004E45DF" w:rsidRPr="00F668F1" w:rsidTr="004E45DF">
        <w:trPr>
          <w:jc w:val="center"/>
        </w:trPr>
        <w:tc>
          <w:tcPr>
            <w:tcW w:w="1442" w:type="dxa"/>
          </w:tcPr>
          <w:p w:rsidR="004E45DF" w:rsidRPr="00F668F1" w:rsidRDefault="004E45DF">
            <w:pPr>
              <w:tabs>
                <w:tab w:val="left" w:pos="426"/>
              </w:tabs>
              <w:jc w:val="center"/>
              <w:rPr>
                <w:rFonts w:ascii="宋体" w:hAnsi="宋体"/>
                <w:bCs/>
              </w:rPr>
            </w:pPr>
            <w:r w:rsidRPr="00F668F1">
              <w:rPr>
                <w:rFonts w:ascii="宋体" w:hAnsi="宋体"/>
                <w:bCs/>
              </w:rPr>
              <w:t>00132380</w:t>
            </w:r>
          </w:p>
        </w:tc>
        <w:tc>
          <w:tcPr>
            <w:tcW w:w="2408" w:type="dxa"/>
          </w:tcPr>
          <w:p w:rsidR="004E45DF" w:rsidRPr="00F668F1" w:rsidRDefault="004E45DF">
            <w:pPr>
              <w:tabs>
                <w:tab w:val="left" w:pos="426"/>
              </w:tabs>
              <w:jc w:val="center"/>
              <w:rPr>
                <w:rFonts w:ascii="宋体" w:hAnsi="宋体"/>
                <w:b/>
              </w:rPr>
            </w:pPr>
            <w:r w:rsidRPr="00F668F1">
              <w:rPr>
                <w:rFonts w:ascii="宋体" w:hAnsi="宋体" w:hint="eastAsia"/>
                <w:bCs/>
              </w:rPr>
              <w:t>概率统计B</w:t>
            </w:r>
          </w:p>
        </w:tc>
        <w:tc>
          <w:tcPr>
            <w:tcW w:w="993" w:type="dxa"/>
          </w:tcPr>
          <w:p w:rsidR="004E45DF" w:rsidRPr="00F668F1" w:rsidRDefault="004E45DF">
            <w:pPr>
              <w:tabs>
                <w:tab w:val="left" w:pos="426"/>
              </w:tabs>
              <w:jc w:val="center"/>
              <w:rPr>
                <w:rFonts w:ascii="宋体" w:hAnsi="宋体"/>
                <w:bCs/>
              </w:rPr>
            </w:pPr>
            <w:r w:rsidRPr="00F668F1">
              <w:rPr>
                <w:rFonts w:ascii="宋体" w:hAnsi="宋体"/>
                <w:bCs/>
              </w:rPr>
              <w:t>3</w:t>
            </w:r>
          </w:p>
        </w:tc>
        <w:tc>
          <w:tcPr>
            <w:tcW w:w="1371" w:type="dxa"/>
          </w:tcPr>
          <w:p w:rsidR="004E45DF" w:rsidRPr="00F668F1" w:rsidRDefault="004E45DF">
            <w:pPr>
              <w:tabs>
                <w:tab w:val="left" w:pos="426"/>
              </w:tabs>
              <w:jc w:val="center"/>
              <w:rPr>
                <w:rFonts w:ascii="宋体" w:hAnsi="宋体"/>
                <w:b/>
              </w:rPr>
            </w:pPr>
          </w:p>
        </w:tc>
        <w:tc>
          <w:tcPr>
            <w:tcW w:w="1371" w:type="dxa"/>
          </w:tcPr>
          <w:p w:rsidR="004E45DF" w:rsidRPr="004E45DF" w:rsidRDefault="004E45DF">
            <w:pPr>
              <w:tabs>
                <w:tab w:val="left" w:pos="426"/>
              </w:tabs>
              <w:jc w:val="center"/>
              <w:rPr>
                <w:rFonts w:ascii="宋体" w:hAnsi="宋体"/>
              </w:rPr>
            </w:pPr>
            <w:r w:rsidRPr="004E45DF">
              <w:rPr>
                <w:rFonts w:ascii="宋体" w:hAnsi="宋体" w:hint="eastAsia"/>
              </w:rPr>
              <w:t>11</w:t>
            </w:r>
            <w:r w:rsidR="0015384D">
              <w:rPr>
                <w:rFonts w:ascii="宋体" w:hAnsi="宋体" w:hint="eastAsia"/>
              </w:rPr>
              <w:t>2</w:t>
            </w:r>
          </w:p>
        </w:tc>
      </w:tr>
      <w:tr w:rsidR="004E45DF" w:rsidRPr="00F668F1" w:rsidTr="004E45DF">
        <w:trPr>
          <w:jc w:val="center"/>
        </w:trPr>
        <w:tc>
          <w:tcPr>
            <w:tcW w:w="1442" w:type="dxa"/>
          </w:tcPr>
          <w:p w:rsidR="004E45DF" w:rsidRPr="00F668F1" w:rsidRDefault="004E45DF">
            <w:pPr>
              <w:tabs>
                <w:tab w:val="left" w:pos="426"/>
              </w:tabs>
              <w:jc w:val="center"/>
              <w:rPr>
                <w:rFonts w:ascii="宋体" w:hAnsi="宋体"/>
                <w:bCs/>
              </w:rPr>
            </w:pPr>
            <w:r w:rsidRPr="00F668F1">
              <w:rPr>
                <w:rFonts w:ascii="宋体" w:hAnsi="宋体"/>
                <w:bCs/>
              </w:rPr>
              <w:t>00131490</w:t>
            </w:r>
          </w:p>
        </w:tc>
        <w:tc>
          <w:tcPr>
            <w:tcW w:w="2408" w:type="dxa"/>
          </w:tcPr>
          <w:p w:rsidR="004E45DF" w:rsidRPr="00F668F1" w:rsidRDefault="004E45DF">
            <w:pPr>
              <w:tabs>
                <w:tab w:val="left" w:pos="426"/>
              </w:tabs>
              <w:jc w:val="center"/>
              <w:rPr>
                <w:rFonts w:ascii="宋体" w:hAnsi="宋体"/>
                <w:b/>
              </w:rPr>
            </w:pPr>
            <w:r w:rsidRPr="00F668F1">
              <w:rPr>
                <w:rFonts w:ascii="宋体" w:hAnsi="宋体" w:hint="eastAsia"/>
                <w:bCs/>
              </w:rPr>
              <w:t>概率统计C</w:t>
            </w:r>
          </w:p>
        </w:tc>
        <w:tc>
          <w:tcPr>
            <w:tcW w:w="993" w:type="dxa"/>
          </w:tcPr>
          <w:p w:rsidR="004E45DF" w:rsidRPr="00F668F1" w:rsidRDefault="004E45DF">
            <w:pPr>
              <w:tabs>
                <w:tab w:val="left" w:pos="426"/>
              </w:tabs>
              <w:jc w:val="center"/>
              <w:rPr>
                <w:rFonts w:ascii="宋体" w:hAnsi="宋体"/>
                <w:bCs/>
              </w:rPr>
            </w:pPr>
            <w:r w:rsidRPr="00F668F1">
              <w:rPr>
                <w:rFonts w:ascii="宋体" w:hAnsi="宋体"/>
                <w:bCs/>
              </w:rPr>
              <w:t>3</w:t>
            </w:r>
          </w:p>
        </w:tc>
        <w:tc>
          <w:tcPr>
            <w:tcW w:w="1371" w:type="dxa"/>
          </w:tcPr>
          <w:p w:rsidR="004E45DF" w:rsidRPr="00F668F1" w:rsidRDefault="004E45DF">
            <w:pPr>
              <w:tabs>
                <w:tab w:val="left" w:pos="426"/>
              </w:tabs>
              <w:jc w:val="center"/>
              <w:rPr>
                <w:rFonts w:ascii="宋体" w:hAnsi="宋体"/>
                <w:b/>
              </w:rPr>
            </w:pPr>
          </w:p>
        </w:tc>
        <w:tc>
          <w:tcPr>
            <w:tcW w:w="1371" w:type="dxa"/>
          </w:tcPr>
          <w:p w:rsidR="004E45DF" w:rsidRPr="004E45DF" w:rsidRDefault="004E45DF">
            <w:pPr>
              <w:tabs>
                <w:tab w:val="left" w:pos="426"/>
              </w:tabs>
              <w:jc w:val="center"/>
              <w:rPr>
                <w:rFonts w:ascii="宋体" w:hAnsi="宋体"/>
              </w:rPr>
            </w:pPr>
            <w:r w:rsidRPr="004E45DF">
              <w:rPr>
                <w:rFonts w:ascii="宋体" w:hAnsi="宋体" w:hint="eastAsia"/>
              </w:rPr>
              <w:t>11</w:t>
            </w:r>
            <w:r w:rsidR="0015384D">
              <w:rPr>
                <w:rFonts w:ascii="宋体" w:hAnsi="宋体" w:hint="eastAsia"/>
              </w:rPr>
              <w:t>3</w:t>
            </w:r>
          </w:p>
        </w:tc>
      </w:tr>
      <w:tr w:rsidR="004E45DF" w:rsidRPr="00F668F1" w:rsidTr="004E45DF">
        <w:trPr>
          <w:jc w:val="center"/>
        </w:trPr>
        <w:tc>
          <w:tcPr>
            <w:tcW w:w="1442" w:type="dxa"/>
          </w:tcPr>
          <w:p w:rsidR="004E45DF" w:rsidRPr="00F668F1" w:rsidRDefault="004E45DF">
            <w:pPr>
              <w:tabs>
                <w:tab w:val="left" w:pos="426"/>
              </w:tabs>
              <w:jc w:val="center"/>
              <w:rPr>
                <w:rFonts w:ascii="宋体" w:hAnsi="宋体"/>
                <w:bCs/>
              </w:rPr>
            </w:pPr>
            <w:r w:rsidRPr="00F668F1">
              <w:rPr>
                <w:rFonts w:ascii="宋体" w:hAnsi="宋体"/>
                <w:bCs/>
              </w:rPr>
              <w:t>00130280</w:t>
            </w:r>
          </w:p>
        </w:tc>
        <w:tc>
          <w:tcPr>
            <w:tcW w:w="2408" w:type="dxa"/>
          </w:tcPr>
          <w:p w:rsidR="004E45DF" w:rsidRPr="00F668F1" w:rsidRDefault="004E45DF">
            <w:pPr>
              <w:tabs>
                <w:tab w:val="left" w:pos="426"/>
              </w:tabs>
              <w:jc w:val="center"/>
              <w:rPr>
                <w:rFonts w:ascii="宋体" w:hAnsi="宋体"/>
                <w:bCs/>
              </w:rPr>
            </w:pPr>
            <w:r w:rsidRPr="00F668F1">
              <w:rPr>
                <w:rFonts w:ascii="宋体" w:hAnsi="宋体" w:hint="eastAsia"/>
                <w:bCs/>
              </w:rPr>
              <w:t>计算方法B</w:t>
            </w:r>
          </w:p>
        </w:tc>
        <w:tc>
          <w:tcPr>
            <w:tcW w:w="993" w:type="dxa"/>
          </w:tcPr>
          <w:p w:rsidR="004E45DF" w:rsidRPr="00F668F1" w:rsidRDefault="004E45DF">
            <w:pPr>
              <w:tabs>
                <w:tab w:val="left" w:pos="426"/>
              </w:tabs>
              <w:jc w:val="center"/>
              <w:rPr>
                <w:rFonts w:ascii="宋体" w:hAnsi="宋体"/>
                <w:bCs/>
              </w:rPr>
            </w:pPr>
            <w:r w:rsidRPr="00F668F1">
              <w:rPr>
                <w:rFonts w:ascii="宋体" w:hAnsi="宋体"/>
                <w:bCs/>
              </w:rPr>
              <w:t>3</w:t>
            </w:r>
          </w:p>
        </w:tc>
        <w:tc>
          <w:tcPr>
            <w:tcW w:w="1371" w:type="dxa"/>
          </w:tcPr>
          <w:p w:rsidR="004E45DF" w:rsidRPr="00F668F1" w:rsidRDefault="004E45DF">
            <w:pPr>
              <w:tabs>
                <w:tab w:val="left" w:pos="426"/>
              </w:tabs>
              <w:jc w:val="center"/>
              <w:rPr>
                <w:rFonts w:ascii="宋体" w:hAnsi="宋体"/>
                <w:b/>
              </w:rPr>
            </w:pPr>
          </w:p>
        </w:tc>
        <w:tc>
          <w:tcPr>
            <w:tcW w:w="1371" w:type="dxa"/>
          </w:tcPr>
          <w:p w:rsidR="004E45DF" w:rsidRPr="004E45DF" w:rsidRDefault="004E45DF">
            <w:pPr>
              <w:tabs>
                <w:tab w:val="left" w:pos="426"/>
              </w:tabs>
              <w:jc w:val="center"/>
              <w:rPr>
                <w:rFonts w:ascii="宋体" w:hAnsi="宋体"/>
              </w:rPr>
            </w:pPr>
            <w:r w:rsidRPr="004E45DF">
              <w:rPr>
                <w:rFonts w:ascii="宋体" w:hAnsi="宋体" w:hint="eastAsia"/>
              </w:rPr>
              <w:t>11</w:t>
            </w:r>
            <w:r w:rsidR="0015384D">
              <w:rPr>
                <w:rFonts w:ascii="宋体" w:hAnsi="宋体" w:hint="eastAsia"/>
              </w:rPr>
              <w:t>5</w:t>
            </w:r>
          </w:p>
        </w:tc>
      </w:tr>
    </w:tbl>
    <w:p w:rsidR="002F0CD9" w:rsidRPr="00F668F1" w:rsidRDefault="002F0CD9">
      <w:pPr>
        <w:pStyle w:val="2"/>
        <w:spacing w:before="240" w:after="240"/>
        <w:rPr>
          <w:sz w:val="24"/>
        </w:rPr>
      </w:pPr>
    </w:p>
    <w:p w:rsidR="002F0CD9" w:rsidRPr="00F668F1" w:rsidRDefault="002F0CD9">
      <w:pPr>
        <w:pStyle w:val="2"/>
        <w:spacing w:before="240" w:after="240"/>
        <w:rPr>
          <w:b/>
          <w:bCs w:val="0"/>
        </w:rPr>
        <w:sectPr w:rsidR="002F0CD9" w:rsidRPr="00F668F1">
          <w:headerReference w:type="even" r:id="rId50"/>
          <w:headerReference w:type="default" r:id="rId51"/>
          <w:pgSz w:w="12240" w:h="15840"/>
          <w:pgMar w:top="1440" w:right="1797" w:bottom="1440" w:left="1797" w:header="720" w:footer="720" w:gutter="0"/>
          <w:pgNumType w:fmt="numberInDash"/>
          <w:cols w:space="720"/>
        </w:sectPr>
      </w:pPr>
    </w:p>
    <w:p w:rsidR="002F0CD9" w:rsidRPr="00F668F1" w:rsidRDefault="009C3B3B">
      <w:pPr>
        <w:pStyle w:val="2"/>
        <w:spacing w:before="240" w:after="240"/>
        <w:rPr>
          <w:rFonts w:ascii="宋体" w:eastAsia="宋体" w:hAnsi="宋体"/>
          <w:sz w:val="21"/>
          <w:szCs w:val="21"/>
        </w:rPr>
      </w:pPr>
      <w:bookmarkStart w:id="40" w:name="_Toc45509714"/>
      <w:r w:rsidRPr="00F668F1">
        <w:rPr>
          <w:rFonts w:hint="eastAsia"/>
        </w:rPr>
        <w:lastRenderedPageBreak/>
        <w:t>二、课程简介</w:t>
      </w:r>
      <w:bookmarkEnd w:id="40"/>
    </w:p>
    <w:p w:rsidR="002F0CD9" w:rsidRPr="00F668F1" w:rsidRDefault="009C3B3B">
      <w:pPr>
        <w:rPr>
          <w:rFonts w:ascii="宋体" w:hAnsi="宋体"/>
          <w:szCs w:val="21"/>
        </w:rPr>
      </w:pPr>
      <w:r w:rsidRPr="00F668F1">
        <w:rPr>
          <w:rFonts w:ascii="宋体" w:hAnsi="宋体" w:hint="eastAsia"/>
          <w:b/>
          <w:szCs w:val="21"/>
        </w:rPr>
        <w:t>课程号</w:t>
      </w:r>
      <w:r w:rsidRPr="00F668F1">
        <w:rPr>
          <w:rFonts w:ascii="宋体" w:hAnsi="宋体" w:hint="eastAsia"/>
          <w:szCs w:val="21"/>
        </w:rPr>
        <w:t>：</w:t>
      </w:r>
      <w:r w:rsidRPr="00F668F1">
        <w:rPr>
          <w:rFonts w:ascii="宋体" w:hAnsi="宋体"/>
          <w:szCs w:val="21"/>
        </w:rPr>
        <w:t>001323010013230</w:t>
      </w:r>
      <w:r w:rsidRPr="00F668F1">
        <w:rPr>
          <w:rFonts w:ascii="宋体" w:hAnsi="宋体" w:hint="eastAsia"/>
          <w:szCs w:val="21"/>
        </w:rPr>
        <w:t>2</w:t>
      </w:r>
      <w:r w:rsidRPr="00F668F1">
        <w:rPr>
          <w:rFonts w:ascii="宋体" w:hAnsi="宋体"/>
          <w:szCs w:val="21"/>
        </w:rPr>
        <w:t>0013230</w:t>
      </w:r>
      <w:r w:rsidR="00E43FDE">
        <w:rPr>
          <w:rFonts w:ascii="宋体" w:hAnsi="宋体" w:hint="eastAsia"/>
          <w:szCs w:val="21"/>
        </w:rPr>
        <w:t>4</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：数学分析(I, II, III)</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秋季开始（三学期）</w:t>
      </w:r>
    </w:p>
    <w:p w:rsidR="002F0CD9" w:rsidRPr="00F668F1" w:rsidRDefault="009C3B3B">
      <w:pPr>
        <w:rPr>
          <w:rFonts w:ascii="宋体" w:hAnsi="宋体"/>
          <w:szCs w:val="21"/>
        </w:rPr>
      </w:pPr>
      <w:r w:rsidRPr="00F668F1">
        <w:rPr>
          <w:rFonts w:ascii="宋体" w:hAnsi="宋体" w:hint="eastAsia"/>
          <w:b/>
          <w:bCs/>
          <w:szCs w:val="21"/>
        </w:rPr>
        <w:t>学分：</w:t>
      </w:r>
      <w:r w:rsidRPr="00F668F1">
        <w:rPr>
          <w:rFonts w:ascii="宋体" w:hAnsi="宋体" w:hint="eastAsia"/>
          <w:szCs w:val="21"/>
        </w:rPr>
        <w:t>5 +5+5（4+2）</w:t>
      </w:r>
    </w:p>
    <w:p w:rsidR="002F0CD9" w:rsidRPr="00F668F1" w:rsidRDefault="009C3B3B">
      <w:pPr>
        <w:rPr>
          <w:rFonts w:ascii="宋体" w:hAnsi="宋体"/>
          <w:szCs w:val="21"/>
        </w:rPr>
      </w:pPr>
      <w:r w:rsidRPr="00F668F1">
        <w:rPr>
          <w:rFonts w:ascii="宋体" w:hAnsi="宋体" w:hint="eastAsia"/>
          <w:b/>
          <w:bCs/>
          <w:szCs w:val="21"/>
        </w:rPr>
        <w:t>先修课程：</w:t>
      </w:r>
      <w:r w:rsidRPr="00F668F1">
        <w:rPr>
          <w:rFonts w:ascii="宋体" w:hAnsi="宋体" w:hint="eastAsia"/>
          <w:szCs w:val="21"/>
        </w:rPr>
        <w:t>无</w:t>
      </w:r>
    </w:p>
    <w:p w:rsidR="002F0CD9" w:rsidRPr="00F668F1" w:rsidRDefault="009C3B3B">
      <w:pPr>
        <w:rPr>
          <w:rFonts w:ascii="宋体" w:hAnsi="宋体"/>
          <w:szCs w:val="21"/>
        </w:rPr>
      </w:pPr>
      <w:r w:rsidRPr="00F668F1">
        <w:rPr>
          <w:rFonts w:ascii="宋体" w:hAnsi="宋体" w:hint="eastAsia"/>
          <w:b/>
          <w:bCs/>
          <w:szCs w:val="21"/>
        </w:rPr>
        <w:t>基本目的：</w:t>
      </w:r>
      <w:r w:rsidRPr="00F668F1">
        <w:rPr>
          <w:rFonts w:ascii="宋体" w:hAnsi="宋体" w:hint="eastAsia"/>
          <w:szCs w:val="21"/>
        </w:rPr>
        <w:t xml:space="preserve"> 本课程是数学类各专业最重要的基础课之一。基本内容包括极限论、微分学、积分学、级数理论。本课程是许多后继课程如微分方程、微分几何、复变函数、实变函数、概率论、基础物理、理论力学等学习的基础。数学分析同时也是大学数学的基本能力及思维方法的训练重要课程。具有良好的数学分析的基础对于今后的学习和研究起着关键的作用。</w:t>
      </w:r>
    </w:p>
    <w:p w:rsidR="002F0CD9" w:rsidRPr="00F668F1" w:rsidRDefault="002F0CD9">
      <w:pPr>
        <w:rPr>
          <w:rFonts w:ascii="宋体" w:hAnsi="宋体"/>
          <w:szCs w:val="21"/>
        </w:rPr>
      </w:pPr>
    </w:p>
    <w:p w:rsidR="002F0CD9" w:rsidRPr="00F668F1" w:rsidRDefault="009C3B3B">
      <w:pPr>
        <w:rPr>
          <w:rFonts w:ascii="宋体" w:hAnsi="宋体"/>
          <w:b/>
          <w:bCs/>
          <w:szCs w:val="21"/>
        </w:rPr>
      </w:pPr>
      <w:r w:rsidRPr="00F668F1">
        <w:rPr>
          <w:rFonts w:ascii="宋体" w:hAnsi="宋体" w:hint="eastAsia"/>
          <w:b/>
          <w:bCs/>
          <w:szCs w:val="21"/>
        </w:rPr>
        <w:t>内容提要：</w:t>
      </w:r>
    </w:p>
    <w:p w:rsidR="002F0CD9" w:rsidRPr="00F668F1" w:rsidRDefault="009C3B3B">
      <w:pPr>
        <w:spacing w:before="240"/>
        <w:ind w:firstLineChars="800" w:firstLine="1680"/>
        <w:rPr>
          <w:rFonts w:ascii="宋体" w:hAnsi="宋体"/>
          <w:bCs/>
          <w:szCs w:val="21"/>
        </w:rPr>
      </w:pPr>
      <w:r w:rsidRPr="00F668F1">
        <w:rPr>
          <w:rFonts w:ascii="宋体" w:hAnsi="宋体" w:hint="eastAsia"/>
          <w:bCs/>
          <w:szCs w:val="21"/>
        </w:rPr>
        <w:t>第一部分        一元微积分学</w:t>
      </w:r>
    </w:p>
    <w:p w:rsidR="002F0CD9" w:rsidRPr="00F668F1" w:rsidRDefault="002F0CD9">
      <w:pPr>
        <w:rPr>
          <w:rFonts w:ascii="宋体" w:hAnsi="宋体"/>
          <w:bCs/>
          <w:szCs w:val="21"/>
        </w:rPr>
      </w:pPr>
    </w:p>
    <w:p w:rsidR="002F0CD9" w:rsidRPr="00F668F1" w:rsidRDefault="009C3B3B">
      <w:pPr>
        <w:pStyle w:val="af4"/>
        <w:ind w:left="420" w:firstLineChars="0" w:firstLine="0"/>
        <w:rPr>
          <w:rFonts w:ascii="宋体" w:hAnsi="宋体"/>
          <w:bCs/>
          <w:sz w:val="21"/>
          <w:szCs w:val="21"/>
        </w:rPr>
      </w:pPr>
      <w:r w:rsidRPr="00F668F1">
        <w:rPr>
          <w:rFonts w:ascii="宋体" w:hAnsi="宋体" w:hint="eastAsia"/>
          <w:bCs/>
          <w:sz w:val="21"/>
          <w:szCs w:val="21"/>
        </w:rPr>
        <w:t>一.函数</w:t>
      </w:r>
    </w:p>
    <w:p w:rsidR="002F0CD9" w:rsidRPr="00F668F1" w:rsidRDefault="009C3B3B">
      <w:pPr>
        <w:ind w:firstLineChars="328" w:firstLine="689"/>
        <w:rPr>
          <w:rFonts w:ascii="宋体" w:hAnsi="宋体"/>
          <w:bCs/>
          <w:szCs w:val="21"/>
        </w:rPr>
      </w:pPr>
      <w:r w:rsidRPr="00F668F1">
        <w:rPr>
          <w:rFonts w:ascii="宋体" w:hAnsi="宋体" w:hint="eastAsia"/>
          <w:bCs/>
          <w:szCs w:val="21"/>
        </w:rPr>
        <w:t>实数理论简介；确界存在定理；函数概念与基本性质；初等函数</w:t>
      </w:r>
    </w:p>
    <w:p w:rsidR="002F0CD9" w:rsidRPr="00F668F1" w:rsidRDefault="009C3B3B">
      <w:pPr>
        <w:ind w:firstLineChars="200" w:firstLine="420"/>
        <w:rPr>
          <w:rFonts w:ascii="宋体" w:hAnsi="宋体"/>
          <w:bCs/>
          <w:szCs w:val="21"/>
        </w:rPr>
      </w:pPr>
      <w:r w:rsidRPr="00F668F1">
        <w:rPr>
          <w:rFonts w:ascii="宋体" w:hAnsi="宋体" w:hint="eastAsia"/>
          <w:bCs/>
          <w:szCs w:val="21"/>
        </w:rPr>
        <w:t xml:space="preserve">二. 序列极限 </w:t>
      </w:r>
    </w:p>
    <w:p w:rsidR="002F0CD9" w:rsidRPr="00F668F1" w:rsidRDefault="009C3B3B">
      <w:pPr>
        <w:ind w:firstLineChars="328" w:firstLine="689"/>
        <w:rPr>
          <w:rFonts w:ascii="宋体" w:hAnsi="宋体"/>
          <w:bCs/>
          <w:szCs w:val="21"/>
        </w:rPr>
      </w:pPr>
      <w:r w:rsidRPr="00F668F1">
        <w:rPr>
          <w:rFonts w:ascii="宋体" w:hAnsi="宋体" w:hint="eastAsia"/>
          <w:bCs/>
          <w:szCs w:val="21"/>
        </w:rPr>
        <w:t>序列极限定义；无穷小量与无穷大量； 序列极限的性质； 单调有界序列，实数系连续性的基本定理；Cauchy收敛准则；序列的上，下极限</w:t>
      </w:r>
    </w:p>
    <w:p w:rsidR="002F0CD9" w:rsidRPr="00F668F1" w:rsidRDefault="009C3B3B">
      <w:pPr>
        <w:ind w:firstLine="480"/>
        <w:rPr>
          <w:rFonts w:ascii="宋体" w:hAnsi="宋体"/>
          <w:bCs/>
          <w:szCs w:val="21"/>
        </w:rPr>
      </w:pPr>
      <w:r w:rsidRPr="00F668F1">
        <w:rPr>
          <w:rFonts w:ascii="宋体" w:hAnsi="宋体" w:hint="eastAsia"/>
          <w:bCs/>
          <w:szCs w:val="21"/>
        </w:rPr>
        <w:t>三． 函数的极限与连续性</w:t>
      </w:r>
    </w:p>
    <w:p w:rsidR="002F0CD9" w:rsidRPr="00F668F1" w:rsidRDefault="009C3B3B">
      <w:pPr>
        <w:ind w:firstLineChars="328" w:firstLine="689"/>
        <w:rPr>
          <w:rFonts w:ascii="宋体" w:hAnsi="宋体"/>
          <w:bCs/>
          <w:szCs w:val="21"/>
        </w:rPr>
      </w:pPr>
      <w:r w:rsidRPr="00F668F1">
        <w:rPr>
          <w:rFonts w:ascii="宋体" w:hAnsi="宋体" w:hint="eastAsia"/>
          <w:bCs/>
          <w:szCs w:val="21"/>
        </w:rPr>
        <w:t xml:space="preserve"> 函数极限的定义与推广；函数极限的性质，数列极限与函数极限的关系；函数极限存在性定理及两个重要极限； 函数的连续与间断；连续函数的基本性质与初等函数的连续性；闭区间连续函数的性质；一致连续函数；无穷小量与无穷大量的阶</w:t>
      </w:r>
    </w:p>
    <w:p w:rsidR="002F0CD9" w:rsidRPr="00F668F1" w:rsidRDefault="009C3B3B">
      <w:pPr>
        <w:ind w:firstLineChars="250" w:firstLine="525"/>
        <w:rPr>
          <w:rFonts w:ascii="宋体" w:hAnsi="宋体"/>
          <w:bCs/>
          <w:szCs w:val="21"/>
        </w:rPr>
      </w:pPr>
      <w:r w:rsidRPr="00F668F1">
        <w:rPr>
          <w:rFonts w:ascii="宋体" w:hAnsi="宋体" w:hint="eastAsia"/>
          <w:bCs/>
          <w:szCs w:val="21"/>
        </w:rPr>
        <w:t>四． 导数和微分</w:t>
      </w:r>
    </w:p>
    <w:p w:rsidR="002F0CD9" w:rsidRPr="00F668F1" w:rsidRDefault="009C3B3B">
      <w:pPr>
        <w:ind w:firstLineChars="328" w:firstLine="689"/>
        <w:rPr>
          <w:rFonts w:ascii="宋体" w:hAnsi="宋体"/>
          <w:bCs/>
          <w:szCs w:val="21"/>
        </w:rPr>
      </w:pPr>
      <w:r w:rsidRPr="00F668F1">
        <w:rPr>
          <w:rFonts w:ascii="宋体" w:hAnsi="宋体" w:hint="eastAsia"/>
          <w:bCs/>
          <w:szCs w:val="21"/>
        </w:rPr>
        <w:t xml:space="preserve"> 导数的引入与定义； 单侧导数；求导的方法； 微分的定义与一阶微分的形式不变性； 高阶导数与高阶微分</w:t>
      </w:r>
    </w:p>
    <w:p w:rsidR="002F0CD9" w:rsidRPr="00F668F1" w:rsidRDefault="009C3B3B">
      <w:pPr>
        <w:ind w:firstLineChars="278" w:firstLine="584"/>
        <w:rPr>
          <w:rFonts w:ascii="宋体" w:hAnsi="宋体"/>
          <w:bCs/>
          <w:szCs w:val="21"/>
        </w:rPr>
      </w:pPr>
      <w:r w:rsidRPr="00F668F1">
        <w:rPr>
          <w:rFonts w:ascii="宋体" w:hAnsi="宋体" w:hint="eastAsia"/>
          <w:bCs/>
          <w:szCs w:val="21"/>
        </w:rPr>
        <w:t>五． 导数的应用</w:t>
      </w:r>
    </w:p>
    <w:p w:rsidR="002F0CD9" w:rsidRPr="00F668F1" w:rsidRDefault="009C3B3B">
      <w:pPr>
        <w:ind w:firstLineChars="278" w:firstLine="584"/>
        <w:rPr>
          <w:rFonts w:ascii="宋体" w:hAnsi="宋体"/>
          <w:bCs/>
          <w:szCs w:val="21"/>
        </w:rPr>
      </w:pPr>
      <w:r w:rsidRPr="00F668F1">
        <w:rPr>
          <w:rFonts w:ascii="宋体" w:hAnsi="宋体" w:hint="eastAsia"/>
          <w:bCs/>
          <w:szCs w:val="21"/>
        </w:rPr>
        <w:t xml:space="preserve">  微分中值定理；  del</w:t>
      </w:r>
      <w:r w:rsidRPr="00F668F1">
        <w:rPr>
          <w:rFonts w:ascii="宋体" w:hAnsi="宋体"/>
          <w:bCs/>
          <w:szCs w:val="21"/>
        </w:rPr>
        <w:t>′</w:t>
      </w:r>
      <w:r w:rsidRPr="00F668F1">
        <w:rPr>
          <w:rFonts w:ascii="宋体" w:hAnsi="宋体" w:hint="eastAsia"/>
          <w:bCs/>
          <w:szCs w:val="21"/>
        </w:rPr>
        <w:t>Hospitale法则；Taylor公式；利用导数研究函数</w:t>
      </w:r>
    </w:p>
    <w:p w:rsidR="002F0CD9" w:rsidRPr="00F668F1" w:rsidRDefault="009C3B3B">
      <w:pPr>
        <w:ind w:firstLineChars="300" w:firstLine="630"/>
        <w:rPr>
          <w:rFonts w:ascii="宋体" w:hAnsi="宋体"/>
          <w:bCs/>
          <w:szCs w:val="21"/>
        </w:rPr>
      </w:pPr>
      <w:r w:rsidRPr="00F668F1">
        <w:rPr>
          <w:rFonts w:ascii="宋体" w:hAnsi="宋体" w:hint="eastAsia"/>
          <w:bCs/>
          <w:szCs w:val="21"/>
        </w:rPr>
        <w:t>六．不定积分</w:t>
      </w:r>
    </w:p>
    <w:p w:rsidR="002F0CD9" w:rsidRPr="00F668F1" w:rsidRDefault="009C3B3B">
      <w:pPr>
        <w:ind w:firstLineChars="300" w:firstLine="630"/>
        <w:rPr>
          <w:rFonts w:ascii="宋体" w:hAnsi="宋体"/>
          <w:bCs/>
          <w:szCs w:val="21"/>
        </w:rPr>
      </w:pPr>
      <w:r w:rsidRPr="00F668F1">
        <w:rPr>
          <w:rFonts w:ascii="宋体" w:hAnsi="宋体" w:hint="eastAsia"/>
          <w:bCs/>
          <w:szCs w:val="21"/>
        </w:rPr>
        <w:t xml:space="preserve">   原函数； 不定积分；第一与第二换元法；分部积分法；一些常见函数的不定积分 有理函数积分</w:t>
      </w:r>
    </w:p>
    <w:p w:rsidR="002F0CD9" w:rsidRPr="00F668F1" w:rsidRDefault="009C3B3B">
      <w:pPr>
        <w:ind w:firstLineChars="300" w:firstLine="630"/>
        <w:rPr>
          <w:rFonts w:ascii="宋体" w:hAnsi="宋体"/>
          <w:bCs/>
          <w:szCs w:val="21"/>
        </w:rPr>
      </w:pPr>
      <w:r w:rsidRPr="00F668F1">
        <w:rPr>
          <w:rFonts w:ascii="宋体" w:hAnsi="宋体" w:hint="eastAsia"/>
          <w:bCs/>
          <w:szCs w:val="21"/>
        </w:rPr>
        <w:t>七． 定积分</w:t>
      </w:r>
    </w:p>
    <w:p w:rsidR="002F0CD9" w:rsidRPr="00F668F1" w:rsidRDefault="009C3B3B">
      <w:pPr>
        <w:ind w:firstLine="480"/>
        <w:rPr>
          <w:rFonts w:ascii="宋体" w:hAnsi="宋体"/>
          <w:bCs/>
          <w:szCs w:val="21"/>
        </w:rPr>
      </w:pPr>
      <w:r w:rsidRPr="00F668F1">
        <w:rPr>
          <w:rFonts w:ascii="宋体" w:hAnsi="宋体" w:hint="eastAsia"/>
          <w:bCs/>
          <w:szCs w:val="21"/>
        </w:rPr>
        <w:t xml:space="preserve"> 定积分概念与微积分基本定理；定积分的几何意义； 可积的必要条件，Daboux理论与可积函数类；定积分的性质；变限积分； 定积分的计算；换元法、分部积分法；定积分第一，二中值定理； 定积分的几何应用与简单物理应用</w:t>
      </w:r>
    </w:p>
    <w:p w:rsidR="002F0CD9" w:rsidRPr="00F668F1" w:rsidRDefault="002F0CD9">
      <w:pPr>
        <w:rPr>
          <w:rFonts w:ascii="宋体" w:hAnsi="宋体"/>
          <w:bCs/>
          <w:szCs w:val="21"/>
        </w:rPr>
      </w:pPr>
    </w:p>
    <w:p w:rsidR="002F0CD9" w:rsidRPr="00F668F1" w:rsidRDefault="002F0CD9">
      <w:pPr>
        <w:rPr>
          <w:rFonts w:ascii="宋体" w:hAnsi="宋体"/>
          <w:szCs w:val="21"/>
        </w:rPr>
      </w:pPr>
    </w:p>
    <w:p w:rsidR="002F0CD9" w:rsidRPr="00F668F1" w:rsidRDefault="009C3B3B">
      <w:pPr>
        <w:rPr>
          <w:rFonts w:ascii="宋体" w:hAnsi="宋体"/>
          <w:bCs/>
          <w:szCs w:val="21"/>
        </w:rPr>
      </w:pPr>
      <w:r w:rsidRPr="00F668F1">
        <w:rPr>
          <w:rFonts w:ascii="宋体" w:hAnsi="宋体" w:hint="eastAsia"/>
          <w:bCs/>
          <w:szCs w:val="21"/>
        </w:rPr>
        <w:t xml:space="preserve">                   第二部分         级数理论</w:t>
      </w:r>
    </w:p>
    <w:p w:rsidR="002F0CD9" w:rsidRPr="00F668F1" w:rsidRDefault="002F0CD9">
      <w:pPr>
        <w:rPr>
          <w:rFonts w:ascii="宋体" w:hAnsi="宋体"/>
          <w:bCs/>
          <w:szCs w:val="21"/>
        </w:rPr>
      </w:pPr>
    </w:p>
    <w:p w:rsidR="002F0CD9" w:rsidRPr="00F668F1" w:rsidRDefault="009C3B3B">
      <w:pPr>
        <w:rPr>
          <w:rFonts w:ascii="宋体" w:hAnsi="宋体"/>
          <w:bCs/>
          <w:szCs w:val="21"/>
        </w:rPr>
      </w:pPr>
      <w:r w:rsidRPr="00F668F1">
        <w:rPr>
          <w:rFonts w:ascii="宋体" w:hAnsi="宋体" w:hint="eastAsia"/>
          <w:bCs/>
          <w:szCs w:val="21"/>
        </w:rPr>
        <w:t>一．  数项级数</w:t>
      </w:r>
    </w:p>
    <w:p w:rsidR="002F0CD9" w:rsidRPr="00F668F1" w:rsidRDefault="009C3B3B">
      <w:pPr>
        <w:ind w:firstLineChars="200" w:firstLine="420"/>
        <w:rPr>
          <w:rFonts w:ascii="宋体" w:hAnsi="宋体"/>
          <w:bCs/>
          <w:szCs w:val="21"/>
        </w:rPr>
      </w:pPr>
      <w:r w:rsidRPr="00F668F1">
        <w:rPr>
          <w:rFonts w:ascii="宋体" w:hAnsi="宋体" w:hint="eastAsia"/>
          <w:bCs/>
          <w:szCs w:val="21"/>
        </w:rPr>
        <w:t xml:space="preserve">  数项级数的概念；Cauchy 准则；条件收敛与绝对收敛性；  正项级数收敛的基本判别法；任意级数收敛的基本判别法； 数项级数的性质（交换律；结合律；分配律）；无穷乘积</w:t>
      </w:r>
    </w:p>
    <w:p w:rsidR="002F0CD9" w:rsidRPr="00F668F1" w:rsidRDefault="009C3B3B">
      <w:pPr>
        <w:rPr>
          <w:rFonts w:ascii="宋体" w:hAnsi="宋体"/>
          <w:bCs/>
          <w:szCs w:val="21"/>
        </w:rPr>
      </w:pPr>
      <w:r w:rsidRPr="00F668F1">
        <w:rPr>
          <w:rFonts w:ascii="宋体" w:hAnsi="宋体" w:hint="eastAsia"/>
          <w:bCs/>
          <w:szCs w:val="21"/>
        </w:rPr>
        <w:t>二． 函数序列与函数级数</w:t>
      </w:r>
    </w:p>
    <w:p w:rsidR="002F0CD9" w:rsidRPr="00F668F1" w:rsidRDefault="009C3B3B">
      <w:pPr>
        <w:ind w:firstLineChars="50" w:firstLine="105"/>
        <w:rPr>
          <w:rFonts w:ascii="宋体" w:hAnsi="宋体"/>
          <w:bCs/>
          <w:szCs w:val="21"/>
        </w:rPr>
      </w:pPr>
      <w:r w:rsidRPr="00F668F1">
        <w:rPr>
          <w:rFonts w:ascii="宋体" w:hAnsi="宋体" w:hint="eastAsia"/>
          <w:bCs/>
          <w:szCs w:val="21"/>
        </w:rPr>
        <w:t>函数数列与级数研究的基本问题；  一致收敛性的定义； 一致收敛的Cauchy准则及其判别法；  一致收敛性的极限函数的性质</w:t>
      </w:r>
    </w:p>
    <w:p w:rsidR="002F0CD9" w:rsidRPr="00F668F1" w:rsidRDefault="009C3B3B">
      <w:pPr>
        <w:rPr>
          <w:rFonts w:ascii="宋体" w:hAnsi="宋体"/>
          <w:bCs/>
          <w:szCs w:val="21"/>
        </w:rPr>
      </w:pPr>
      <w:r w:rsidRPr="00F668F1">
        <w:rPr>
          <w:rFonts w:ascii="宋体" w:hAnsi="宋体" w:hint="eastAsia"/>
          <w:bCs/>
          <w:szCs w:val="21"/>
        </w:rPr>
        <w:lastRenderedPageBreak/>
        <w:t>三．    幂级数</w:t>
      </w:r>
    </w:p>
    <w:p w:rsidR="002F0CD9" w:rsidRPr="00F668F1" w:rsidRDefault="009C3B3B">
      <w:pPr>
        <w:rPr>
          <w:rFonts w:ascii="宋体" w:hAnsi="宋体"/>
          <w:bCs/>
          <w:szCs w:val="21"/>
        </w:rPr>
      </w:pPr>
      <w:r w:rsidRPr="00F668F1">
        <w:rPr>
          <w:rFonts w:ascii="宋体" w:hAnsi="宋体" w:hint="eastAsia"/>
          <w:bCs/>
          <w:szCs w:val="21"/>
        </w:rPr>
        <w:t xml:space="preserve">  幂级数的收敛半径与收敛域；幂级数的性质；初等函数的幂级数展开；求Taylor展式的方法；  Weierstrass逼近定理</w:t>
      </w:r>
    </w:p>
    <w:p w:rsidR="002F0CD9" w:rsidRPr="00F668F1" w:rsidRDefault="009C3B3B">
      <w:pPr>
        <w:rPr>
          <w:rFonts w:ascii="宋体" w:hAnsi="宋体"/>
          <w:bCs/>
          <w:szCs w:val="21"/>
        </w:rPr>
      </w:pPr>
      <w:r w:rsidRPr="00F668F1">
        <w:rPr>
          <w:rFonts w:ascii="宋体" w:hAnsi="宋体" w:hint="eastAsia"/>
          <w:bCs/>
          <w:szCs w:val="21"/>
        </w:rPr>
        <w:t>四    Fourier级数</w:t>
      </w:r>
    </w:p>
    <w:p w:rsidR="002F0CD9" w:rsidRPr="00F668F1" w:rsidRDefault="009C3B3B">
      <w:pPr>
        <w:ind w:firstLineChars="50" w:firstLine="105"/>
        <w:rPr>
          <w:rFonts w:ascii="宋体" w:hAnsi="宋体"/>
          <w:bCs/>
          <w:szCs w:val="21"/>
        </w:rPr>
      </w:pPr>
      <w:r w:rsidRPr="00F668F1">
        <w:rPr>
          <w:rFonts w:ascii="宋体" w:hAnsi="宋体" w:hint="eastAsia"/>
          <w:bCs/>
          <w:szCs w:val="21"/>
        </w:rPr>
        <w:t xml:space="preserve">基本三角函数系；  周期函数Fourier级数； Fourier级数的点收敛；Dirichlet 积分与收敛的判别法；  Fourier级数的均方收敛，Parseval等式；一致收敛    </w:t>
      </w:r>
    </w:p>
    <w:p w:rsidR="002F0CD9" w:rsidRPr="00F668F1" w:rsidRDefault="002F0CD9">
      <w:pPr>
        <w:ind w:firstLineChars="50" w:firstLine="105"/>
        <w:rPr>
          <w:rFonts w:ascii="宋体" w:hAnsi="宋体"/>
          <w:bCs/>
          <w:szCs w:val="21"/>
        </w:rPr>
      </w:pPr>
    </w:p>
    <w:p w:rsidR="002F0CD9" w:rsidRPr="00F668F1" w:rsidRDefault="002F0CD9">
      <w:pPr>
        <w:ind w:firstLineChars="50" w:firstLine="105"/>
        <w:rPr>
          <w:rFonts w:ascii="宋体" w:hAnsi="宋体"/>
          <w:bCs/>
          <w:szCs w:val="21"/>
        </w:rPr>
      </w:pPr>
    </w:p>
    <w:p w:rsidR="002F0CD9" w:rsidRPr="00F668F1" w:rsidRDefault="009C3B3B">
      <w:pPr>
        <w:ind w:firstLineChars="1250" w:firstLine="2625"/>
        <w:rPr>
          <w:rFonts w:ascii="宋体" w:hAnsi="宋体"/>
          <w:bCs/>
          <w:szCs w:val="21"/>
        </w:rPr>
      </w:pPr>
      <w:r w:rsidRPr="00F668F1">
        <w:rPr>
          <w:rFonts w:ascii="宋体" w:hAnsi="宋体" w:hint="eastAsia"/>
          <w:bCs/>
          <w:szCs w:val="21"/>
        </w:rPr>
        <w:t>第三部分  多元微积分</w:t>
      </w:r>
    </w:p>
    <w:p w:rsidR="002F0CD9" w:rsidRPr="00F668F1" w:rsidRDefault="009C3B3B">
      <w:pPr>
        <w:tabs>
          <w:tab w:val="left" w:pos="720"/>
        </w:tabs>
        <w:rPr>
          <w:rFonts w:ascii="宋体" w:hAnsi="宋体"/>
          <w:bCs/>
          <w:szCs w:val="21"/>
        </w:rPr>
      </w:pPr>
      <w:r w:rsidRPr="00F668F1">
        <w:rPr>
          <w:rFonts w:ascii="宋体" w:hAnsi="宋体" w:hint="eastAsia"/>
          <w:bCs/>
          <w:szCs w:val="21"/>
        </w:rPr>
        <w:t>一</w:t>
      </w:r>
      <w:r w:rsidRPr="00F668F1">
        <w:rPr>
          <w:rFonts w:ascii="宋体" w:hAnsi="宋体"/>
          <w:bCs/>
          <w:position w:val="-4"/>
          <w:szCs w:val="21"/>
        </w:rPr>
        <w:object w:dxaOrig="376" w:dyaOrig="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5.6pt" o:ole="">
            <v:imagedata r:id="rId52" o:title=""/>
          </v:shape>
          <o:OLEObject Type="Embed" ProgID="Equation.3" ShapeID="_x0000_i1025" DrawAspect="Content" ObjectID="_1647322887" r:id="rId53"/>
        </w:object>
      </w:r>
      <w:r w:rsidRPr="00F668F1">
        <w:rPr>
          <w:rFonts w:ascii="宋体" w:hAnsi="宋体" w:hint="eastAsia"/>
          <w:bCs/>
          <w:szCs w:val="21"/>
        </w:rPr>
        <w:t>中的点集拓扑初步，连续函数</w:t>
      </w:r>
    </w:p>
    <w:p w:rsidR="002F0CD9" w:rsidRPr="00F668F1" w:rsidRDefault="009C3B3B">
      <w:pPr>
        <w:tabs>
          <w:tab w:val="left" w:pos="720"/>
        </w:tabs>
        <w:rPr>
          <w:rFonts w:ascii="宋体" w:hAnsi="宋体"/>
          <w:bCs/>
          <w:szCs w:val="21"/>
        </w:rPr>
      </w:pPr>
      <w:r w:rsidRPr="00F668F1">
        <w:rPr>
          <w:rFonts w:ascii="宋体" w:hAnsi="宋体"/>
          <w:bCs/>
          <w:position w:val="-4"/>
          <w:szCs w:val="21"/>
        </w:rPr>
        <w:object w:dxaOrig="413" w:dyaOrig="313">
          <v:shape id="_x0000_i1026" type="#_x0000_t75" style="width:21.05pt;height:15.6pt" o:ole="">
            <v:imagedata r:id="rId54" o:title=""/>
          </v:shape>
          <o:OLEObject Type="Embed" ProgID="Equation.3" ShapeID="_x0000_i1026" DrawAspect="Content" ObjectID="_1647322888" r:id="rId55"/>
        </w:object>
      </w:r>
      <w:r w:rsidRPr="00F668F1">
        <w:rPr>
          <w:rFonts w:ascii="宋体" w:hAnsi="宋体" w:hint="eastAsia"/>
          <w:bCs/>
          <w:szCs w:val="21"/>
        </w:rPr>
        <w:t>中的点集拓扑初步；多元函数的极限与连续性</w:t>
      </w:r>
    </w:p>
    <w:p w:rsidR="002F0CD9" w:rsidRPr="00F668F1" w:rsidRDefault="009C3B3B">
      <w:pPr>
        <w:rPr>
          <w:rFonts w:ascii="宋体" w:hAnsi="宋体"/>
          <w:bCs/>
          <w:szCs w:val="21"/>
        </w:rPr>
      </w:pPr>
      <w:r w:rsidRPr="00F668F1">
        <w:rPr>
          <w:rFonts w:ascii="宋体" w:hAnsi="宋体" w:hint="eastAsia"/>
          <w:bCs/>
          <w:szCs w:val="21"/>
        </w:rPr>
        <w:t>二  多元函数微分学</w:t>
      </w:r>
    </w:p>
    <w:p w:rsidR="002F0CD9" w:rsidRPr="00F668F1" w:rsidRDefault="009C3B3B">
      <w:pPr>
        <w:rPr>
          <w:rFonts w:ascii="宋体" w:hAnsi="宋体"/>
          <w:bCs/>
          <w:szCs w:val="21"/>
        </w:rPr>
      </w:pPr>
      <w:r w:rsidRPr="00F668F1">
        <w:rPr>
          <w:rFonts w:ascii="宋体" w:hAnsi="宋体" w:hint="eastAsia"/>
          <w:bCs/>
          <w:szCs w:val="21"/>
        </w:rPr>
        <w:t xml:space="preserve"> 偏导数；全微分；  微分的几何意义；  高阶偏导数；隐函数求导； 方向导数与梯度；Taylor公式；向量函数求导 </w:t>
      </w:r>
    </w:p>
    <w:p w:rsidR="002F0CD9" w:rsidRPr="00F668F1" w:rsidRDefault="009C3B3B">
      <w:pPr>
        <w:rPr>
          <w:rFonts w:ascii="宋体" w:hAnsi="宋体"/>
          <w:bCs/>
          <w:szCs w:val="21"/>
        </w:rPr>
      </w:pPr>
      <w:r w:rsidRPr="00F668F1">
        <w:rPr>
          <w:rFonts w:ascii="宋体" w:hAnsi="宋体" w:hint="eastAsia"/>
          <w:bCs/>
          <w:szCs w:val="21"/>
        </w:rPr>
        <w:t>三    隐函数定理</w:t>
      </w:r>
    </w:p>
    <w:p w:rsidR="002F0CD9" w:rsidRPr="00F668F1" w:rsidRDefault="009C3B3B">
      <w:pPr>
        <w:rPr>
          <w:rFonts w:ascii="宋体" w:hAnsi="宋体"/>
          <w:bCs/>
          <w:szCs w:val="21"/>
        </w:rPr>
      </w:pPr>
      <w:r w:rsidRPr="00F668F1">
        <w:rPr>
          <w:rFonts w:ascii="宋体" w:hAnsi="宋体" w:hint="eastAsia"/>
          <w:bCs/>
          <w:szCs w:val="21"/>
        </w:rPr>
        <w:t xml:space="preserve">  隐函数定理；  逆变换定理  </w:t>
      </w:r>
    </w:p>
    <w:p w:rsidR="002F0CD9" w:rsidRPr="00F668F1" w:rsidRDefault="009C3B3B">
      <w:pPr>
        <w:rPr>
          <w:rFonts w:ascii="宋体" w:hAnsi="宋体"/>
          <w:bCs/>
          <w:szCs w:val="21"/>
        </w:rPr>
      </w:pPr>
      <w:r w:rsidRPr="00F668F1">
        <w:rPr>
          <w:rFonts w:ascii="宋体" w:hAnsi="宋体" w:hint="eastAsia"/>
          <w:bCs/>
          <w:szCs w:val="21"/>
        </w:rPr>
        <w:t>四   多元函数的极值问题</w:t>
      </w:r>
    </w:p>
    <w:p w:rsidR="002F0CD9" w:rsidRPr="00F668F1" w:rsidRDefault="009C3B3B">
      <w:pPr>
        <w:rPr>
          <w:rFonts w:ascii="宋体" w:hAnsi="宋体"/>
          <w:bCs/>
          <w:szCs w:val="21"/>
        </w:rPr>
      </w:pPr>
      <w:r w:rsidRPr="00F668F1">
        <w:rPr>
          <w:rFonts w:ascii="宋体" w:hAnsi="宋体" w:hint="eastAsia"/>
          <w:bCs/>
          <w:szCs w:val="21"/>
        </w:rPr>
        <w:t xml:space="preserve">  普通极值问题；  条件极值问题； Lagrange乘子法；  最小二乘法  </w:t>
      </w:r>
    </w:p>
    <w:p w:rsidR="002F0CD9" w:rsidRPr="00F668F1" w:rsidRDefault="009C3B3B">
      <w:pPr>
        <w:rPr>
          <w:rFonts w:ascii="宋体" w:hAnsi="宋体"/>
          <w:bCs/>
          <w:szCs w:val="21"/>
        </w:rPr>
      </w:pPr>
      <w:r w:rsidRPr="00F668F1">
        <w:rPr>
          <w:rFonts w:ascii="宋体" w:hAnsi="宋体" w:hint="eastAsia"/>
          <w:bCs/>
          <w:szCs w:val="21"/>
        </w:rPr>
        <w:t>五     重积分</w:t>
      </w:r>
    </w:p>
    <w:p w:rsidR="002F0CD9" w:rsidRPr="00F668F1" w:rsidRDefault="009C3B3B">
      <w:pPr>
        <w:rPr>
          <w:rFonts w:ascii="宋体" w:hAnsi="宋体"/>
          <w:bCs/>
          <w:szCs w:val="21"/>
        </w:rPr>
      </w:pPr>
      <w:r w:rsidRPr="00F668F1">
        <w:rPr>
          <w:rFonts w:ascii="宋体" w:hAnsi="宋体" w:hint="eastAsia"/>
          <w:bCs/>
          <w:szCs w:val="21"/>
        </w:rPr>
        <w:t xml:space="preserve">  重积分的定义； </w:t>
      </w:r>
      <w:r w:rsidRPr="00F668F1">
        <w:rPr>
          <w:rFonts w:ascii="宋体" w:hAnsi="宋体"/>
          <w:bCs/>
          <w:szCs w:val="21"/>
        </w:rPr>
        <w:t>重</w:t>
      </w:r>
      <w:r w:rsidRPr="00F668F1">
        <w:rPr>
          <w:rFonts w:ascii="宋体" w:hAnsi="宋体" w:hint="eastAsia"/>
          <w:bCs/>
          <w:szCs w:val="21"/>
        </w:rPr>
        <w:t>积分的存在性与性质；</w:t>
      </w:r>
      <w:r w:rsidRPr="00F668F1">
        <w:rPr>
          <w:rFonts w:ascii="宋体" w:hAnsi="宋体"/>
          <w:bCs/>
          <w:szCs w:val="21"/>
        </w:rPr>
        <w:t>重</w:t>
      </w:r>
      <w:r w:rsidRPr="00F668F1">
        <w:rPr>
          <w:rFonts w:ascii="宋体" w:hAnsi="宋体" w:hint="eastAsia"/>
          <w:bCs/>
          <w:szCs w:val="21"/>
        </w:rPr>
        <w:t xml:space="preserve">积分的计算：化为累次积分与 </w:t>
      </w:r>
      <w:r w:rsidRPr="00F668F1">
        <w:rPr>
          <w:rFonts w:ascii="宋体" w:hAnsi="宋体"/>
          <w:bCs/>
          <w:szCs w:val="21"/>
        </w:rPr>
        <w:t>重</w:t>
      </w:r>
      <w:r w:rsidRPr="00F668F1">
        <w:rPr>
          <w:rFonts w:ascii="宋体" w:hAnsi="宋体" w:hint="eastAsia"/>
          <w:bCs/>
          <w:szCs w:val="21"/>
        </w:rPr>
        <w:t>积分的变量替换 ，广义重积分</w:t>
      </w:r>
    </w:p>
    <w:p w:rsidR="002F0CD9" w:rsidRPr="00F668F1" w:rsidRDefault="009C3B3B">
      <w:pPr>
        <w:rPr>
          <w:rFonts w:ascii="宋体" w:hAnsi="宋体"/>
          <w:bCs/>
          <w:szCs w:val="21"/>
        </w:rPr>
      </w:pPr>
      <w:r w:rsidRPr="00F668F1">
        <w:rPr>
          <w:rFonts w:ascii="宋体" w:hAnsi="宋体" w:hint="eastAsia"/>
          <w:bCs/>
          <w:szCs w:val="21"/>
        </w:rPr>
        <w:t>六     曲线积分, 曲面积分与场论初步</w:t>
      </w:r>
    </w:p>
    <w:p w:rsidR="002F0CD9" w:rsidRPr="00F668F1" w:rsidRDefault="009C3B3B">
      <w:pPr>
        <w:rPr>
          <w:rFonts w:ascii="宋体" w:hAnsi="宋体"/>
          <w:bCs/>
          <w:szCs w:val="21"/>
        </w:rPr>
      </w:pPr>
      <w:r w:rsidRPr="00F668F1">
        <w:rPr>
          <w:rFonts w:ascii="宋体" w:hAnsi="宋体" w:hint="eastAsia"/>
          <w:bCs/>
          <w:szCs w:val="21"/>
        </w:rPr>
        <w:t xml:space="preserve">第一型与第二型曲线积分；第一型与第二型曲面积分；  </w:t>
      </w:r>
      <w:r w:rsidRPr="00F668F1">
        <w:rPr>
          <w:rFonts w:ascii="宋体" w:hAnsi="宋体"/>
          <w:bCs/>
          <w:szCs w:val="21"/>
        </w:rPr>
        <w:t>Green</w:t>
      </w:r>
      <w:r w:rsidRPr="00F668F1">
        <w:rPr>
          <w:rFonts w:ascii="宋体" w:hAnsi="宋体" w:hint="eastAsia"/>
          <w:bCs/>
          <w:szCs w:val="21"/>
        </w:rPr>
        <w:t xml:space="preserve">公式； </w:t>
      </w:r>
      <w:r w:rsidRPr="00F668F1">
        <w:rPr>
          <w:rFonts w:ascii="宋体" w:hAnsi="宋体"/>
          <w:bCs/>
          <w:szCs w:val="21"/>
        </w:rPr>
        <w:t>Gauss</w:t>
      </w:r>
      <w:r w:rsidRPr="00F668F1">
        <w:rPr>
          <w:rFonts w:ascii="宋体" w:hAnsi="宋体" w:hint="eastAsia"/>
          <w:bCs/>
          <w:szCs w:val="21"/>
        </w:rPr>
        <w:t>公式；</w:t>
      </w:r>
      <w:r w:rsidRPr="00F668F1">
        <w:rPr>
          <w:rFonts w:ascii="宋体" w:hAnsi="宋体"/>
          <w:bCs/>
          <w:szCs w:val="21"/>
        </w:rPr>
        <w:t>Stokes</w:t>
      </w:r>
      <w:r w:rsidRPr="00F668F1">
        <w:rPr>
          <w:rFonts w:ascii="宋体" w:hAnsi="宋体" w:hint="eastAsia"/>
          <w:bCs/>
          <w:szCs w:val="21"/>
        </w:rPr>
        <w:t>公式；  曲线积分与路径无关 ；*微分流形初步：微分形式；外微分； 微分形式的拉回； 微分流形；  微分流形上微分形式的积分；  Stokes公式</w:t>
      </w:r>
    </w:p>
    <w:p w:rsidR="002F0CD9" w:rsidRPr="00F668F1" w:rsidRDefault="002F0CD9">
      <w:pPr>
        <w:rPr>
          <w:rFonts w:ascii="宋体" w:hAnsi="宋体"/>
          <w:bCs/>
          <w:szCs w:val="21"/>
        </w:rPr>
      </w:pPr>
    </w:p>
    <w:p w:rsidR="002F0CD9" w:rsidRPr="00F668F1" w:rsidRDefault="009C3B3B">
      <w:pPr>
        <w:rPr>
          <w:rFonts w:ascii="宋体" w:hAnsi="宋体"/>
          <w:bCs/>
          <w:szCs w:val="21"/>
        </w:rPr>
      </w:pPr>
      <w:r w:rsidRPr="00F668F1">
        <w:rPr>
          <w:rFonts w:ascii="宋体" w:hAnsi="宋体" w:hint="eastAsia"/>
          <w:bCs/>
          <w:szCs w:val="21"/>
        </w:rPr>
        <w:t>教学方式：课堂授课</w:t>
      </w:r>
    </w:p>
    <w:p w:rsidR="002F0CD9" w:rsidRPr="00F668F1" w:rsidRDefault="002F0CD9">
      <w:pPr>
        <w:rPr>
          <w:rFonts w:ascii="宋体" w:hAnsi="宋体"/>
          <w:bCs/>
          <w:szCs w:val="21"/>
        </w:rPr>
      </w:pPr>
    </w:p>
    <w:p w:rsidR="002F0CD9" w:rsidRPr="00F668F1" w:rsidRDefault="009C3B3B">
      <w:pPr>
        <w:rPr>
          <w:rFonts w:ascii="宋体" w:hAnsi="宋体"/>
          <w:bCs/>
          <w:szCs w:val="21"/>
        </w:rPr>
      </w:pPr>
      <w:r w:rsidRPr="00F668F1">
        <w:rPr>
          <w:rFonts w:ascii="宋体" w:hAnsi="宋体" w:hint="eastAsia"/>
          <w:bCs/>
          <w:szCs w:val="21"/>
        </w:rPr>
        <w:t xml:space="preserve">参考书： </w:t>
      </w:r>
    </w:p>
    <w:p w:rsidR="002F0CD9" w:rsidRPr="00F668F1" w:rsidRDefault="002F0CD9">
      <w:pPr>
        <w:rPr>
          <w:rFonts w:ascii="宋体" w:hAnsi="宋体"/>
          <w:bCs/>
          <w:szCs w:val="21"/>
        </w:rPr>
      </w:pPr>
    </w:p>
    <w:p w:rsidR="002F0CD9" w:rsidRPr="00F668F1" w:rsidRDefault="009C3B3B">
      <w:pPr>
        <w:widowControl/>
        <w:numPr>
          <w:ilvl w:val="0"/>
          <w:numId w:val="11"/>
        </w:numPr>
        <w:jc w:val="left"/>
        <w:rPr>
          <w:rFonts w:ascii="宋体" w:hAnsi="宋体"/>
          <w:bCs/>
          <w:szCs w:val="21"/>
        </w:rPr>
      </w:pPr>
      <w:r w:rsidRPr="00F668F1">
        <w:rPr>
          <w:rFonts w:ascii="宋体" w:hAnsi="宋体" w:hint="eastAsia"/>
          <w:bCs/>
          <w:szCs w:val="21"/>
        </w:rPr>
        <w:t>伍胜健， 数学分析（I, II, III）, 北京大学出版社 （待出版）</w:t>
      </w:r>
    </w:p>
    <w:p w:rsidR="002F0CD9" w:rsidRPr="00F668F1" w:rsidRDefault="009C3B3B">
      <w:pPr>
        <w:widowControl/>
        <w:numPr>
          <w:ilvl w:val="0"/>
          <w:numId w:val="11"/>
        </w:numPr>
        <w:jc w:val="left"/>
        <w:rPr>
          <w:rFonts w:ascii="宋体" w:hAnsi="宋体"/>
          <w:bCs/>
          <w:szCs w:val="21"/>
        </w:rPr>
      </w:pPr>
      <w:r w:rsidRPr="00F668F1">
        <w:rPr>
          <w:rFonts w:ascii="宋体" w:hAnsi="宋体" w:hint="eastAsia"/>
          <w:bCs/>
          <w:szCs w:val="21"/>
        </w:rPr>
        <w:t>方企勤等， 数学分析（1，2，3）， 高等教育出版社</w:t>
      </w:r>
    </w:p>
    <w:p w:rsidR="002F0CD9" w:rsidRPr="00F668F1" w:rsidRDefault="009C3B3B">
      <w:pPr>
        <w:widowControl/>
        <w:numPr>
          <w:ilvl w:val="0"/>
          <w:numId w:val="11"/>
        </w:numPr>
        <w:jc w:val="left"/>
        <w:rPr>
          <w:rFonts w:ascii="宋体" w:hAnsi="宋体"/>
          <w:bCs/>
          <w:szCs w:val="21"/>
        </w:rPr>
      </w:pPr>
      <w:r w:rsidRPr="00F668F1">
        <w:rPr>
          <w:rFonts w:ascii="宋体" w:hAnsi="宋体" w:hint="eastAsia"/>
          <w:bCs/>
          <w:szCs w:val="21"/>
        </w:rPr>
        <w:t>彭立中，谭小江， 数学分析（1，2，3），高等教育出版社。</w:t>
      </w:r>
    </w:p>
    <w:p w:rsidR="002F0CD9" w:rsidRPr="00F668F1" w:rsidRDefault="002F0CD9">
      <w:pPr>
        <w:rPr>
          <w:rFonts w:ascii="宋体" w:hAnsi="宋体"/>
          <w:bCs/>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作业15％，期中考试35％，期末考试50％.</w:t>
      </w:r>
    </w:p>
    <w:p w:rsidR="002F0CD9" w:rsidRPr="00F668F1" w:rsidRDefault="002F0CD9">
      <w:pPr>
        <w:rPr>
          <w:rFonts w:ascii="宋体" w:hAnsi="宋体"/>
          <w:bCs/>
          <w:szCs w:val="21"/>
        </w:rPr>
      </w:pP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w:t>
      </w:r>
      <w:r w:rsidRPr="00F668F1">
        <w:rPr>
          <w:rFonts w:ascii="宋体" w:hAnsi="宋体"/>
          <w:szCs w:val="21"/>
        </w:rPr>
        <w:t>00132321</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：高等代数</w:t>
      </w:r>
      <w:r w:rsidRPr="00F668F1">
        <w:rPr>
          <w:rFonts w:ascii="宋体" w:hAnsi="宋体"/>
          <w:szCs w:val="21"/>
        </w:rPr>
        <w:t xml:space="preserve"> I</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：5</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：无</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widowControl/>
        <w:numPr>
          <w:ilvl w:val="0"/>
          <w:numId w:val="12"/>
        </w:numPr>
        <w:jc w:val="left"/>
        <w:rPr>
          <w:rFonts w:ascii="宋体" w:hAnsi="宋体"/>
          <w:szCs w:val="21"/>
        </w:rPr>
      </w:pPr>
      <w:r w:rsidRPr="00F668F1">
        <w:rPr>
          <w:rFonts w:ascii="宋体" w:hAnsi="宋体" w:hint="eastAsia"/>
          <w:szCs w:val="21"/>
        </w:rPr>
        <w:t>使学生学习并掌握线性方程组、矩阵、行列式、线性空间、线性变换（映射）等知识；</w:t>
      </w:r>
    </w:p>
    <w:p w:rsidR="002F0CD9" w:rsidRPr="00F668F1" w:rsidRDefault="009C3B3B">
      <w:pPr>
        <w:widowControl/>
        <w:numPr>
          <w:ilvl w:val="0"/>
          <w:numId w:val="12"/>
        </w:numPr>
        <w:jc w:val="left"/>
        <w:rPr>
          <w:rFonts w:ascii="宋体" w:hAnsi="宋体"/>
          <w:szCs w:val="21"/>
        </w:rPr>
      </w:pPr>
      <w:r w:rsidRPr="00F668F1">
        <w:rPr>
          <w:rFonts w:ascii="宋体" w:hAnsi="宋体" w:hint="eastAsia"/>
          <w:szCs w:val="21"/>
        </w:rPr>
        <w:t>鉴于现代代数学的主要内容是研究抽象的代数结构的性质，本课程着重培养学生由具体对象出发抽象出具有普遍性的概念、通过抽象思维和推理解决实际问题的初步能力。</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r w:rsidRPr="00F668F1">
        <w:rPr>
          <w:rFonts w:ascii="宋体" w:hAnsi="宋体" w:hint="eastAsia"/>
          <w:b w:val="0"/>
          <w:sz w:val="21"/>
          <w:szCs w:val="21"/>
        </w:rPr>
        <w:t>下面打*部分为选学内容</w:t>
      </w:r>
    </w:p>
    <w:p w:rsidR="002F0CD9" w:rsidRPr="00F668F1" w:rsidRDefault="009C3B3B">
      <w:pPr>
        <w:widowControl/>
        <w:numPr>
          <w:ilvl w:val="1"/>
          <w:numId w:val="12"/>
        </w:numPr>
        <w:tabs>
          <w:tab w:val="clear" w:pos="840"/>
        </w:tabs>
        <w:ind w:left="870" w:hanging="450"/>
        <w:jc w:val="left"/>
        <w:rPr>
          <w:rFonts w:ascii="宋体" w:hAnsi="宋体"/>
          <w:b/>
          <w:szCs w:val="21"/>
        </w:rPr>
      </w:pPr>
      <w:r w:rsidRPr="00F668F1">
        <w:rPr>
          <w:rFonts w:ascii="宋体" w:hAnsi="宋体" w:hint="eastAsia"/>
          <w:b/>
          <w:szCs w:val="21"/>
        </w:rPr>
        <w:t>引言与预备知识（6学时）</w:t>
      </w:r>
    </w:p>
    <w:p w:rsidR="002F0CD9" w:rsidRPr="00F668F1" w:rsidRDefault="009C3B3B">
      <w:pPr>
        <w:rPr>
          <w:rFonts w:ascii="宋体" w:hAnsi="宋体"/>
          <w:szCs w:val="21"/>
        </w:rPr>
      </w:pPr>
      <w:r w:rsidRPr="00F668F1">
        <w:rPr>
          <w:rFonts w:ascii="宋体" w:hAnsi="宋体" w:hint="eastAsia"/>
          <w:szCs w:val="21"/>
        </w:rPr>
        <w:t xml:space="preserve">        代数系统，数域，集合与映射，代数学基本定理，求和号与乘积号，线性方程组，消元法。</w:t>
      </w:r>
    </w:p>
    <w:p w:rsidR="002F0CD9" w:rsidRPr="00F668F1" w:rsidRDefault="009C3B3B">
      <w:pPr>
        <w:rPr>
          <w:rFonts w:ascii="宋体" w:hAnsi="宋体"/>
          <w:szCs w:val="21"/>
        </w:rPr>
      </w:pPr>
      <w:r w:rsidRPr="00F668F1">
        <w:rPr>
          <w:rFonts w:ascii="宋体" w:hAnsi="宋体" w:hint="eastAsia"/>
          <w:b/>
          <w:iCs/>
          <w:szCs w:val="21"/>
        </w:rPr>
        <w:t xml:space="preserve">    二、</w:t>
      </w:r>
      <w:r w:rsidRPr="00F668F1">
        <w:rPr>
          <w:rFonts w:ascii="宋体" w:hAnsi="宋体" w:hint="eastAsia"/>
          <w:b/>
          <w:szCs w:val="21"/>
        </w:rPr>
        <w:t>向量空间与矩阵（16学时）</w:t>
      </w:r>
    </w:p>
    <w:p w:rsidR="002F0CD9" w:rsidRPr="00F668F1" w:rsidRDefault="009C3B3B">
      <w:pPr>
        <w:rPr>
          <w:rFonts w:ascii="宋体" w:hAnsi="宋体"/>
          <w:szCs w:val="21"/>
        </w:rPr>
      </w:pPr>
      <w:r w:rsidRPr="00F668F1">
        <w:rPr>
          <w:rFonts w:ascii="宋体" w:hAnsi="宋体" w:hint="eastAsia"/>
          <w:i/>
          <w:iCs/>
          <w:szCs w:val="21"/>
        </w:rPr>
        <w:t>n</w:t>
      </w:r>
      <w:r w:rsidRPr="00F668F1">
        <w:rPr>
          <w:rFonts w:ascii="宋体" w:hAnsi="宋体" w:hint="eastAsia"/>
          <w:szCs w:val="21"/>
        </w:rPr>
        <w:t>维向量空间，向量组的线性相关与线性无关，极大线性无关组与秩，矩阵的秩，线性方程组理论，矩阵运算，方阵，初等矩阵，逆矩阵，分块矩阵。</w:t>
      </w:r>
    </w:p>
    <w:p w:rsidR="002F0CD9" w:rsidRPr="00F668F1" w:rsidRDefault="009C3B3B">
      <w:pPr>
        <w:rPr>
          <w:rFonts w:ascii="宋体" w:hAnsi="宋体"/>
          <w:szCs w:val="21"/>
        </w:rPr>
      </w:pPr>
      <w:r w:rsidRPr="00F668F1">
        <w:rPr>
          <w:rFonts w:ascii="宋体" w:hAnsi="宋体" w:hint="eastAsia"/>
          <w:b/>
          <w:szCs w:val="21"/>
        </w:rPr>
        <w:t xml:space="preserve">    三、行列式（8学时）</w:t>
      </w:r>
    </w:p>
    <w:p w:rsidR="002F0CD9" w:rsidRPr="00F668F1" w:rsidRDefault="009C3B3B">
      <w:pPr>
        <w:ind w:left="360"/>
        <w:rPr>
          <w:rFonts w:ascii="宋体" w:hAnsi="宋体"/>
          <w:szCs w:val="21"/>
        </w:rPr>
      </w:pPr>
      <w:r w:rsidRPr="00F668F1">
        <w:rPr>
          <w:rFonts w:ascii="宋体" w:hAnsi="宋体" w:hint="eastAsia"/>
          <w:i/>
          <w:iCs/>
          <w:szCs w:val="21"/>
        </w:rPr>
        <w:t>n</w:t>
      </w:r>
      <w:r w:rsidRPr="00F668F1">
        <w:rPr>
          <w:rFonts w:ascii="宋体" w:hAnsi="宋体" w:hint="eastAsia"/>
          <w:szCs w:val="21"/>
        </w:rPr>
        <w:t>阶行列式的定义，行列式的性质，行列式的应用(Cramer法则、矩阵的秩与子式</w:t>
      </w:r>
    </w:p>
    <w:p w:rsidR="002F0CD9" w:rsidRPr="00F668F1" w:rsidRDefault="009C3B3B">
      <w:pPr>
        <w:rPr>
          <w:rFonts w:ascii="宋体" w:hAnsi="宋体"/>
          <w:szCs w:val="21"/>
        </w:rPr>
      </w:pPr>
      <w:r w:rsidRPr="00F668F1">
        <w:rPr>
          <w:rFonts w:ascii="宋体" w:hAnsi="宋体" w:hint="eastAsia"/>
          <w:szCs w:val="21"/>
        </w:rPr>
        <w:t>的关系)，行列式的完全展开，*Laplace展开式与Binet-Cauchy公式。</w:t>
      </w:r>
    </w:p>
    <w:p w:rsidR="002F0CD9" w:rsidRPr="00F668F1" w:rsidRDefault="009C3B3B">
      <w:pPr>
        <w:widowControl/>
        <w:numPr>
          <w:ilvl w:val="0"/>
          <w:numId w:val="13"/>
        </w:numPr>
        <w:jc w:val="left"/>
        <w:rPr>
          <w:rFonts w:ascii="宋体" w:hAnsi="宋体"/>
          <w:szCs w:val="21"/>
        </w:rPr>
      </w:pPr>
      <w:r w:rsidRPr="00F668F1">
        <w:rPr>
          <w:rFonts w:ascii="宋体" w:hAnsi="宋体" w:hint="eastAsia"/>
          <w:b/>
          <w:szCs w:val="21"/>
        </w:rPr>
        <w:t>线性空间（12学时）</w:t>
      </w:r>
    </w:p>
    <w:p w:rsidR="002F0CD9" w:rsidRPr="00F668F1" w:rsidRDefault="009C3B3B">
      <w:pPr>
        <w:ind w:left="360" w:firstLine="420"/>
        <w:rPr>
          <w:rFonts w:ascii="宋体" w:hAnsi="宋体"/>
          <w:szCs w:val="21"/>
        </w:rPr>
      </w:pPr>
      <w:r w:rsidRPr="00F668F1">
        <w:rPr>
          <w:rFonts w:ascii="宋体" w:hAnsi="宋体" w:hint="eastAsia"/>
          <w:szCs w:val="21"/>
        </w:rPr>
        <w:t>线性空间的基本概念，基与维数，坐标，基变换，坐标变换公式，子空间，子空间</w:t>
      </w:r>
    </w:p>
    <w:p w:rsidR="002F0CD9" w:rsidRPr="00F668F1" w:rsidRDefault="009C3B3B">
      <w:pPr>
        <w:rPr>
          <w:rFonts w:ascii="宋体" w:hAnsi="宋体"/>
          <w:szCs w:val="21"/>
        </w:rPr>
      </w:pPr>
      <w:r w:rsidRPr="00F668F1">
        <w:rPr>
          <w:rFonts w:ascii="宋体" w:hAnsi="宋体" w:hint="eastAsia"/>
          <w:szCs w:val="21"/>
        </w:rPr>
        <w:t>的交与和，维数公式，子空间的直和，商空间。</w:t>
      </w:r>
    </w:p>
    <w:p w:rsidR="002F0CD9" w:rsidRPr="00F668F1" w:rsidRDefault="009C3B3B">
      <w:pPr>
        <w:widowControl/>
        <w:numPr>
          <w:ilvl w:val="0"/>
          <w:numId w:val="13"/>
        </w:numPr>
        <w:jc w:val="left"/>
        <w:rPr>
          <w:rFonts w:ascii="宋体" w:hAnsi="宋体"/>
          <w:b/>
          <w:szCs w:val="21"/>
        </w:rPr>
      </w:pPr>
      <w:r w:rsidRPr="00F668F1">
        <w:rPr>
          <w:rFonts w:ascii="宋体" w:hAnsi="宋体" w:hint="eastAsia"/>
          <w:b/>
          <w:szCs w:val="21"/>
        </w:rPr>
        <w:t>线性变换（12学时）</w:t>
      </w:r>
    </w:p>
    <w:p w:rsidR="002F0CD9" w:rsidRPr="00F668F1" w:rsidRDefault="009C3B3B">
      <w:pPr>
        <w:ind w:left="360" w:firstLine="420"/>
        <w:rPr>
          <w:rFonts w:ascii="宋体" w:hAnsi="宋体"/>
          <w:szCs w:val="21"/>
        </w:rPr>
      </w:pPr>
      <w:r w:rsidRPr="00F668F1">
        <w:rPr>
          <w:rFonts w:ascii="宋体" w:hAnsi="宋体" w:hint="eastAsia"/>
          <w:szCs w:val="21"/>
        </w:rPr>
        <w:t>线性映射的基本概念，同构映射，线性映射的像与核，维数关系，线性映射的运算</w:t>
      </w:r>
    </w:p>
    <w:p w:rsidR="002F0CD9" w:rsidRPr="00F668F1" w:rsidRDefault="009C3B3B">
      <w:pPr>
        <w:rPr>
          <w:rFonts w:ascii="宋体" w:hAnsi="宋体"/>
          <w:szCs w:val="21"/>
        </w:rPr>
      </w:pPr>
      <w:r w:rsidRPr="00F668F1">
        <w:rPr>
          <w:rFonts w:ascii="宋体" w:hAnsi="宋体" w:hint="eastAsia"/>
          <w:szCs w:val="21"/>
        </w:rPr>
        <w:t xml:space="preserve">与矩阵；线性变换的基本概念，线性变换的运算，线性变换在不同基下的矩阵，相似矩阵，特征值与特征向量，线性变换可对角化的条件，不变子空间，不变子空间的商空间上的诱导变换。 </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每周授课4学时（4学分）和2节习题课（1学分）。</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tabs>
          <w:tab w:val="left" w:pos="1260"/>
        </w:tabs>
        <w:rPr>
          <w:rFonts w:ascii="宋体" w:hAnsi="宋体"/>
          <w:szCs w:val="21"/>
        </w:rPr>
      </w:pPr>
      <w:r w:rsidRPr="00F668F1">
        <w:rPr>
          <w:rFonts w:ascii="宋体" w:hAnsi="宋体" w:hint="eastAsia"/>
          <w:szCs w:val="21"/>
        </w:rPr>
        <w:t xml:space="preserve">   1．北京大学数学力学系几何与代数教研室代数小组：高等代数，高等教育出版社，1984（第6次印刷）。</w:t>
      </w:r>
    </w:p>
    <w:p w:rsidR="002F0CD9" w:rsidRPr="00F668F1" w:rsidRDefault="009C3B3B">
      <w:pPr>
        <w:tabs>
          <w:tab w:val="left" w:pos="1260"/>
        </w:tabs>
        <w:rPr>
          <w:rFonts w:ascii="宋体" w:hAnsi="宋体"/>
          <w:szCs w:val="21"/>
        </w:rPr>
      </w:pPr>
      <w:r w:rsidRPr="00F668F1">
        <w:rPr>
          <w:rFonts w:ascii="宋体" w:hAnsi="宋体" w:hint="eastAsia"/>
          <w:szCs w:val="21"/>
        </w:rPr>
        <w:t xml:space="preserve">   2．蓝以中：高等代数简明教程（上册），北京大学出版社，2003（第2次印刷）。</w:t>
      </w:r>
    </w:p>
    <w:p w:rsidR="002F0CD9" w:rsidRPr="00F668F1" w:rsidRDefault="009C3B3B">
      <w:pPr>
        <w:tabs>
          <w:tab w:val="left" w:pos="1260"/>
        </w:tabs>
        <w:rPr>
          <w:rFonts w:ascii="宋体" w:hAnsi="宋体"/>
          <w:szCs w:val="21"/>
        </w:rPr>
      </w:pPr>
      <w:r w:rsidRPr="00F668F1">
        <w:rPr>
          <w:rFonts w:ascii="宋体" w:hAnsi="宋体" w:hint="eastAsia"/>
          <w:szCs w:val="21"/>
        </w:rPr>
        <w:t xml:space="preserve">   3．丘维声：高等代数（第二版）上册，高等教育出版社，2002年。</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作业10</w:t>
      </w:r>
      <w:r w:rsidRPr="00F668F1">
        <w:rPr>
          <w:rFonts w:ascii="宋体" w:hAnsi="宋体" w:hint="eastAsia"/>
          <w:szCs w:val="21"/>
        </w:rPr>
        <w:t>％，</w:t>
      </w:r>
      <w:r w:rsidRPr="00F668F1">
        <w:rPr>
          <w:rFonts w:ascii="宋体" w:hAnsi="宋体" w:hint="eastAsia"/>
          <w:bCs/>
          <w:szCs w:val="21"/>
        </w:rPr>
        <w:t>期中</w:t>
      </w:r>
      <w:r w:rsidRPr="00F668F1">
        <w:rPr>
          <w:rFonts w:ascii="宋体" w:hAnsi="宋体" w:hint="eastAsia"/>
          <w:szCs w:val="21"/>
        </w:rPr>
        <w:t>考试30％，期末考试60％。</w:t>
      </w:r>
    </w:p>
    <w:p w:rsidR="002F0CD9" w:rsidRPr="00F668F1" w:rsidRDefault="002F0CD9">
      <w:pPr>
        <w:rPr>
          <w:rFonts w:ascii="宋体" w:hAnsi="宋体"/>
          <w:b/>
          <w:szCs w:val="21"/>
        </w:rPr>
      </w:pP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szCs w:val="21"/>
        </w:rPr>
        <w:t>0013232</w:t>
      </w:r>
      <w:r w:rsidR="00E43FDE">
        <w:rPr>
          <w:rFonts w:ascii="宋体" w:hAnsi="宋体"/>
          <w:szCs w:val="21"/>
        </w:rPr>
        <w:t>3</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：高等代数II</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：4</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：高等代数I，解析几何。</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szCs w:val="21"/>
        </w:rPr>
        <w:t>(1)</w:t>
      </w:r>
      <w:r w:rsidRPr="00F668F1">
        <w:rPr>
          <w:rFonts w:ascii="宋体" w:hAnsi="宋体" w:hint="eastAsia"/>
          <w:szCs w:val="21"/>
        </w:rPr>
        <w:t>使学生学习并掌握二次型、具有度量的线性空间、Jordan标准形、整数环、多项式环、张量积、外代数等知识；</w:t>
      </w:r>
    </w:p>
    <w:p w:rsidR="002F0CD9" w:rsidRPr="00F668F1" w:rsidRDefault="009C3B3B">
      <w:pPr>
        <w:rPr>
          <w:rFonts w:ascii="宋体" w:hAnsi="宋体"/>
          <w:szCs w:val="21"/>
        </w:rPr>
      </w:pPr>
      <w:r w:rsidRPr="00F668F1">
        <w:rPr>
          <w:rFonts w:ascii="宋体" w:hAnsi="宋体"/>
          <w:szCs w:val="21"/>
        </w:rPr>
        <w:t>(2)</w:t>
      </w:r>
      <w:r w:rsidRPr="00F668F1">
        <w:rPr>
          <w:rFonts w:ascii="宋体" w:hAnsi="宋体" w:hint="eastAsia"/>
          <w:szCs w:val="21"/>
        </w:rPr>
        <w:t>鉴于现代代数学的主要内容是研究抽象的代数结构的性质，本课程着重培养学生由具体对象抽象出具有普遍性的概念、通过抽象思维和推理解决实际问题的初步能力。</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r w:rsidRPr="00F668F1">
        <w:rPr>
          <w:rFonts w:ascii="宋体" w:hAnsi="宋体" w:hint="eastAsia"/>
          <w:b w:val="0"/>
          <w:sz w:val="21"/>
          <w:szCs w:val="21"/>
        </w:rPr>
        <w:t>下面打*部分为选学内容</w:t>
      </w:r>
    </w:p>
    <w:p w:rsidR="002F0CD9" w:rsidRPr="00F668F1" w:rsidRDefault="009C3B3B">
      <w:pPr>
        <w:widowControl/>
        <w:numPr>
          <w:ilvl w:val="0"/>
          <w:numId w:val="14"/>
        </w:numPr>
        <w:jc w:val="left"/>
        <w:rPr>
          <w:rFonts w:ascii="宋体" w:hAnsi="宋体"/>
          <w:szCs w:val="21"/>
        </w:rPr>
      </w:pPr>
      <w:r w:rsidRPr="00F668F1">
        <w:rPr>
          <w:rFonts w:ascii="宋体" w:hAnsi="宋体" w:hint="eastAsia"/>
          <w:b/>
          <w:szCs w:val="21"/>
        </w:rPr>
        <w:t>双线性函数与二次型（8学时）</w:t>
      </w:r>
    </w:p>
    <w:p w:rsidR="002F0CD9" w:rsidRPr="00F668F1" w:rsidRDefault="009C3B3B">
      <w:pPr>
        <w:ind w:left="360"/>
        <w:rPr>
          <w:rFonts w:ascii="宋体" w:hAnsi="宋体"/>
          <w:szCs w:val="21"/>
        </w:rPr>
      </w:pPr>
      <w:r w:rsidRPr="00F668F1">
        <w:rPr>
          <w:rFonts w:ascii="宋体" w:hAnsi="宋体" w:hint="eastAsia"/>
          <w:szCs w:val="21"/>
        </w:rPr>
        <w:t xml:space="preserve">   线性函数与双线性函数(定义，矩阵，不同基下的矩阵，合同矩阵)，对称双线性函</w:t>
      </w:r>
    </w:p>
    <w:p w:rsidR="002F0CD9" w:rsidRPr="00F668F1" w:rsidRDefault="009C3B3B">
      <w:pPr>
        <w:rPr>
          <w:rFonts w:ascii="宋体" w:hAnsi="宋体"/>
          <w:szCs w:val="21"/>
        </w:rPr>
      </w:pPr>
      <w:r w:rsidRPr="00F668F1">
        <w:rPr>
          <w:rFonts w:ascii="宋体" w:hAnsi="宋体" w:hint="eastAsia"/>
          <w:szCs w:val="21"/>
        </w:rPr>
        <w:t>数与二次型，对称矩阵合同于对角矩阵，实、复二次型的分类，正定二次型（三个刻画性质），负定二次型，半正定、半负定、不定二次型。</w:t>
      </w:r>
    </w:p>
    <w:p w:rsidR="002F0CD9" w:rsidRPr="00F668F1" w:rsidRDefault="009C3B3B">
      <w:pPr>
        <w:rPr>
          <w:rFonts w:ascii="宋体" w:hAnsi="宋体"/>
          <w:szCs w:val="21"/>
        </w:rPr>
      </w:pPr>
      <w:r w:rsidRPr="00F668F1">
        <w:rPr>
          <w:rFonts w:ascii="宋体" w:hAnsi="宋体" w:hint="eastAsia"/>
          <w:b/>
          <w:iCs/>
          <w:szCs w:val="21"/>
        </w:rPr>
        <w:t xml:space="preserve">   二、</w:t>
      </w:r>
      <w:r w:rsidRPr="00F668F1">
        <w:rPr>
          <w:rFonts w:ascii="宋体" w:hAnsi="宋体" w:hint="eastAsia"/>
          <w:b/>
          <w:szCs w:val="21"/>
        </w:rPr>
        <w:t>带度量的线性空间（14学时）</w:t>
      </w:r>
    </w:p>
    <w:p w:rsidR="002F0CD9" w:rsidRPr="00F668F1" w:rsidRDefault="009C3B3B">
      <w:pPr>
        <w:tabs>
          <w:tab w:val="left" w:pos="1155"/>
        </w:tabs>
        <w:ind w:firstLineChars="350" w:firstLine="735"/>
        <w:rPr>
          <w:rFonts w:ascii="宋体" w:hAnsi="宋体"/>
          <w:szCs w:val="21"/>
        </w:rPr>
      </w:pPr>
      <w:r w:rsidRPr="00F668F1">
        <w:rPr>
          <w:rFonts w:ascii="宋体" w:hAnsi="宋体" w:hint="eastAsia"/>
          <w:szCs w:val="21"/>
        </w:rPr>
        <w:t>欧式空间的基本概念，正交变换(等价定义，乘积及逆，度量矩阵的标准形)，对称变换，用正交矩阵将实对称矩阵化为对角形，酉空间，酉变换，共轭变换，Hermite变换,     *四维时空空间，*Lorentz变换，*辛空间与辛变换。</w:t>
      </w:r>
    </w:p>
    <w:p w:rsidR="002F0CD9" w:rsidRPr="00F668F1" w:rsidRDefault="009C3B3B">
      <w:pPr>
        <w:rPr>
          <w:rFonts w:ascii="宋体" w:hAnsi="宋体"/>
          <w:szCs w:val="21"/>
        </w:rPr>
      </w:pPr>
      <w:r w:rsidRPr="00F668F1">
        <w:rPr>
          <w:rFonts w:ascii="宋体" w:hAnsi="宋体" w:hint="eastAsia"/>
          <w:b/>
          <w:szCs w:val="21"/>
        </w:rPr>
        <w:t xml:space="preserve">   三、Jordan标准形（8学时）</w:t>
      </w:r>
    </w:p>
    <w:p w:rsidR="002F0CD9" w:rsidRPr="00F668F1" w:rsidRDefault="009C3B3B">
      <w:pPr>
        <w:rPr>
          <w:rFonts w:ascii="宋体" w:hAnsi="宋体"/>
          <w:szCs w:val="21"/>
        </w:rPr>
      </w:pPr>
      <w:r w:rsidRPr="00F668F1">
        <w:rPr>
          <w:rFonts w:ascii="宋体" w:hAnsi="宋体" w:hint="eastAsia"/>
          <w:szCs w:val="21"/>
        </w:rPr>
        <w:t xml:space="preserve">       幂零线性变换的Jordan标准形，一般线性变换的Jordan标准形，最小多项式。</w:t>
      </w:r>
    </w:p>
    <w:p w:rsidR="002F0CD9" w:rsidRPr="00F668F1" w:rsidRDefault="009C3B3B">
      <w:pPr>
        <w:rPr>
          <w:rFonts w:ascii="宋体" w:hAnsi="宋体"/>
          <w:szCs w:val="21"/>
        </w:rPr>
      </w:pPr>
      <w:r w:rsidRPr="00F668F1">
        <w:rPr>
          <w:rFonts w:ascii="宋体" w:hAnsi="宋体" w:hint="eastAsia"/>
          <w:b/>
          <w:iCs/>
          <w:szCs w:val="21"/>
        </w:rPr>
        <w:t xml:space="preserve">   四、</w:t>
      </w:r>
      <w:r w:rsidRPr="00F668F1">
        <w:rPr>
          <w:rFonts w:ascii="宋体" w:hAnsi="宋体" w:hint="eastAsia"/>
          <w:b/>
          <w:szCs w:val="21"/>
        </w:rPr>
        <w:t>有理整数环（4学时）</w:t>
      </w:r>
    </w:p>
    <w:p w:rsidR="002F0CD9" w:rsidRPr="00F668F1" w:rsidRDefault="009C3B3B">
      <w:pPr>
        <w:rPr>
          <w:rFonts w:ascii="宋体" w:hAnsi="宋体"/>
          <w:szCs w:val="21"/>
        </w:rPr>
      </w:pPr>
      <w:r w:rsidRPr="00F668F1">
        <w:rPr>
          <w:rFonts w:ascii="宋体" w:hAnsi="宋体" w:hint="eastAsia"/>
          <w:szCs w:val="21"/>
        </w:rPr>
        <w:t xml:space="preserve">       算术基本定理，同余，Euler函数，Euler定理，Fermat小定理，中国剩余定理，剩余类环，有限域，有限域上的线性代数。</w:t>
      </w:r>
    </w:p>
    <w:p w:rsidR="002F0CD9" w:rsidRPr="00F668F1" w:rsidRDefault="009C3B3B">
      <w:pPr>
        <w:rPr>
          <w:rFonts w:ascii="宋体" w:hAnsi="宋体"/>
          <w:b/>
          <w:szCs w:val="21"/>
        </w:rPr>
      </w:pPr>
      <w:r w:rsidRPr="00F668F1">
        <w:rPr>
          <w:rFonts w:ascii="宋体" w:hAnsi="宋体" w:hint="eastAsia"/>
          <w:b/>
          <w:szCs w:val="21"/>
        </w:rPr>
        <w:t>五、多项式环（12学时）</w:t>
      </w:r>
    </w:p>
    <w:p w:rsidR="002F0CD9" w:rsidRPr="00F668F1" w:rsidRDefault="009C3B3B">
      <w:pPr>
        <w:tabs>
          <w:tab w:val="left" w:pos="1260"/>
        </w:tabs>
        <w:rPr>
          <w:rFonts w:ascii="宋体" w:hAnsi="宋体"/>
          <w:szCs w:val="21"/>
        </w:rPr>
      </w:pPr>
      <w:r w:rsidRPr="00F668F1">
        <w:rPr>
          <w:rFonts w:ascii="宋体" w:hAnsi="宋体" w:hint="eastAsia"/>
          <w:szCs w:val="21"/>
        </w:rPr>
        <w:t xml:space="preserve">       基本概念，因子分解唯一定理，重因式，中国剩余定理，Jordan-Chevalley分解定理，</w:t>
      </w:r>
      <w:r w:rsidRPr="00F668F1">
        <w:rPr>
          <w:rFonts w:ascii="宋体" w:hAnsi="宋体" w:hint="eastAsia"/>
          <w:b/>
          <w:bCs/>
          <w:szCs w:val="21"/>
        </w:rPr>
        <w:t>C</w:t>
      </w:r>
      <w:r w:rsidRPr="00F668F1">
        <w:rPr>
          <w:rFonts w:ascii="宋体" w:hAnsi="宋体" w:hint="eastAsia"/>
          <w:szCs w:val="21"/>
        </w:rPr>
        <w:t>[</w:t>
      </w:r>
      <w:r w:rsidRPr="00F668F1">
        <w:rPr>
          <w:rFonts w:ascii="宋体" w:hAnsi="宋体" w:hint="eastAsia"/>
          <w:i/>
          <w:iCs/>
          <w:szCs w:val="21"/>
        </w:rPr>
        <w:t>x</w:t>
      </w:r>
      <w:r w:rsidRPr="00F668F1">
        <w:rPr>
          <w:rFonts w:ascii="宋体" w:hAnsi="宋体" w:hint="eastAsia"/>
          <w:szCs w:val="21"/>
        </w:rPr>
        <w:t>]、</w:t>
      </w:r>
      <w:r w:rsidRPr="00F668F1">
        <w:rPr>
          <w:rFonts w:ascii="宋体" w:hAnsi="宋体" w:hint="eastAsia"/>
          <w:b/>
          <w:bCs/>
          <w:szCs w:val="21"/>
        </w:rPr>
        <w:t>R</w:t>
      </w:r>
      <w:r w:rsidRPr="00F668F1">
        <w:rPr>
          <w:rFonts w:ascii="宋体" w:hAnsi="宋体" w:hint="eastAsia"/>
          <w:szCs w:val="21"/>
        </w:rPr>
        <w:t>[</w:t>
      </w:r>
      <w:r w:rsidRPr="00F668F1">
        <w:rPr>
          <w:rFonts w:ascii="宋体" w:hAnsi="宋体" w:hint="eastAsia"/>
          <w:i/>
          <w:iCs/>
          <w:szCs w:val="21"/>
        </w:rPr>
        <w:t>x</w:t>
      </w:r>
      <w:r w:rsidRPr="00F668F1">
        <w:rPr>
          <w:rFonts w:ascii="宋体" w:hAnsi="宋体" w:hint="eastAsia"/>
          <w:szCs w:val="21"/>
        </w:rPr>
        <w:t>]内的因式分解，</w:t>
      </w:r>
      <w:r w:rsidRPr="00F668F1">
        <w:rPr>
          <w:rFonts w:ascii="宋体" w:hAnsi="宋体" w:hint="eastAsia"/>
          <w:b/>
          <w:bCs/>
          <w:szCs w:val="21"/>
        </w:rPr>
        <w:t>Q</w:t>
      </w:r>
      <w:r w:rsidRPr="00F668F1">
        <w:rPr>
          <w:rFonts w:ascii="宋体" w:hAnsi="宋体" w:hint="eastAsia"/>
          <w:szCs w:val="21"/>
        </w:rPr>
        <w:t>[</w:t>
      </w:r>
      <w:r w:rsidRPr="00F668F1">
        <w:rPr>
          <w:rFonts w:ascii="宋体" w:hAnsi="宋体" w:hint="eastAsia"/>
          <w:i/>
          <w:iCs/>
          <w:szCs w:val="21"/>
        </w:rPr>
        <w:t>x</w:t>
      </w:r>
      <w:r w:rsidRPr="00F668F1">
        <w:rPr>
          <w:rFonts w:ascii="宋体" w:hAnsi="宋体" w:hint="eastAsia"/>
          <w:szCs w:val="21"/>
        </w:rPr>
        <w:t>]、</w:t>
      </w:r>
      <w:r w:rsidRPr="00F668F1">
        <w:rPr>
          <w:rFonts w:ascii="宋体" w:hAnsi="宋体" w:hint="eastAsia"/>
          <w:b/>
          <w:bCs/>
          <w:szCs w:val="21"/>
        </w:rPr>
        <w:t>Z</w:t>
      </w:r>
      <w:r w:rsidRPr="00F668F1">
        <w:rPr>
          <w:rFonts w:ascii="宋体" w:hAnsi="宋体" w:hint="eastAsia"/>
          <w:szCs w:val="21"/>
        </w:rPr>
        <w:t>[</w:t>
      </w:r>
      <w:r w:rsidRPr="00F668F1">
        <w:rPr>
          <w:rFonts w:ascii="宋体" w:hAnsi="宋体" w:hint="eastAsia"/>
          <w:i/>
          <w:iCs/>
          <w:szCs w:val="21"/>
        </w:rPr>
        <w:t>x</w:t>
      </w:r>
      <w:r w:rsidRPr="00F668F1">
        <w:rPr>
          <w:rFonts w:ascii="宋体" w:hAnsi="宋体" w:hint="eastAsia"/>
          <w:szCs w:val="21"/>
        </w:rPr>
        <w:t>]内的因式分解，Gauss引理，Eisenstein判别法，*Sturm定理，对称多项式，判别式与结式。</w:t>
      </w:r>
    </w:p>
    <w:p w:rsidR="002F0CD9" w:rsidRPr="00F668F1" w:rsidRDefault="009C3B3B">
      <w:pPr>
        <w:rPr>
          <w:rFonts w:ascii="宋体" w:hAnsi="宋体"/>
          <w:b/>
          <w:szCs w:val="21"/>
        </w:rPr>
      </w:pPr>
      <w:r w:rsidRPr="00F668F1">
        <w:rPr>
          <w:rFonts w:ascii="宋体" w:hAnsi="宋体" w:hint="eastAsia"/>
          <w:b/>
          <w:szCs w:val="21"/>
        </w:rPr>
        <w:t>*六、张量积与外代数（8学时）</w:t>
      </w:r>
    </w:p>
    <w:p w:rsidR="002F0CD9" w:rsidRPr="00F668F1" w:rsidRDefault="009C3B3B">
      <w:pPr>
        <w:tabs>
          <w:tab w:val="left" w:pos="1260"/>
        </w:tabs>
        <w:rPr>
          <w:rFonts w:ascii="宋体" w:hAnsi="宋体"/>
          <w:szCs w:val="21"/>
        </w:rPr>
      </w:pPr>
      <w:r w:rsidRPr="00F668F1">
        <w:rPr>
          <w:rFonts w:ascii="宋体" w:hAnsi="宋体" w:hint="eastAsia"/>
          <w:szCs w:val="21"/>
        </w:rPr>
        <w:t xml:space="preserve">        多重线性映射，线性空间的张量积，张量，外代数。</w:t>
      </w:r>
    </w:p>
    <w:p w:rsidR="002F0CD9" w:rsidRPr="00F668F1" w:rsidRDefault="002F0CD9">
      <w:pPr>
        <w:rPr>
          <w:rFonts w:ascii="宋体" w:hAnsi="宋体"/>
          <w:b/>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每4周授课14学时（3.5学分）和4节习题课（0.5学分）。</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tabs>
          <w:tab w:val="left" w:pos="1260"/>
        </w:tabs>
        <w:rPr>
          <w:rFonts w:ascii="宋体" w:hAnsi="宋体"/>
          <w:szCs w:val="21"/>
        </w:rPr>
      </w:pPr>
      <w:r w:rsidRPr="00F668F1">
        <w:rPr>
          <w:rFonts w:ascii="宋体" w:hAnsi="宋体" w:hint="eastAsia"/>
          <w:szCs w:val="21"/>
        </w:rPr>
        <w:t xml:space="preserve">   1．北京大学数学力学系几何与代数教研室代数小组：高等代数，高等教育出版社，1984（第6次印刷）。</w:t>
      </w:r>
    </w:p>
    <w:p w:rsidR="002F0CD9" w:rsidRPr="00F668F1" w:rsidRDefault="009C3B3B">
      <w:pPr>
        <w:tabs>
          <w:tab w:val="left" w:pos="1260"/>
        </w:tabs>
        <w:rPr>
          <w:rFonts w:ascii="宋体" w:hAnsi="宋体"/>
          <w:szCs w:val="21"/>
        </w:rPr>
      </w:pPr>
      <w:r w:rsidRPr="00F668F1">
        <w:rPr>
          <w:rFonts w:ascii="宋体" w:hAnsi="宋体" w:hint="eastAsia"/>
          <w:szCs w:val="21"/>
        </w:rPr>
        <w:t xml:space="preserve">   2．蓝以中：高等代数简明教程（上、下册），北京大学出版社，2003（第2次印刷）。</w:t>
      </w:r>
    </w:p>
    <w:p w:rsidR="002F0CD9" w:rsidRPr="00F668F1" w:rsidRDefault="009C3B3B">
      <w:pPr>
        <w:tabs>
          <w:tab w:val="left" w:pos="1260"/>
        </w:tabs>
        <w:rPr>
          <w:rFonts w:ascii="宋体" w:hAnsi="宋体"/>
          <w:szCs w:val="21"/>
        </w:rPr>
      </w:pPr>
      <w:r w:rsidRPr="00F668F1">
        <w:rPr>
          <w:rFonts w:ascii="宋体" w:hAnsi="宋体" w:hint="eastAsia"/>
          <w:szCs w:val="21"/>
        </w:rPr>
        <w:t xml:space="preserve">   3．丘维声：高等代数（第二版）下册，高等教育出版社，2002年。</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作业10</w:t>
      </w:r>
      <w:r w:rsidRPr="00F668F1">
        <w:rPr>
          <w:rFonts w:ascii="宋体" w:hAnsi="宋体" w:hint="eastAsia"/>
          <w:szCs w:val="21"/>
        </w:rPr>
        <w:t>％，</w:t>
      </w:r>
      <w:r w:rsidRPr="00F668F1">
        <w:rPr>
          <w:rFonts w:ascii="宋体" w:hAnsi="宋体" w:hint="eastAsia"/>
          <w:bCs/>
          <w:szCs w:val="21"/>
        </w:rPr>
        <w:t>期中</w:t>
      </w:r>
      <w:r w:rsidRPr="00F668F1">
        <w:rPr>
          <w:rFonts w:ascii="宋体" w:hAnsi="宋体" w:hint="eastAsia"/>
          <w:szCs w:val="21"/>
        </w:rPr>
        <w:t>考试30％，期末考试60％。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szCs w:val="21"/>
        </w:rPr>
        <w:t>00135450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：抽象代数</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bCs/>
          <w:szCs w:val="21"/>
        </w:rPr>
        <w:t xml:space="preserve">学分： </w:t>
      </w:r>
      <w:r w:rsidRPr="00F668F1">
        <w:rPr>
          <w:rFonts w:ascii="宋体" w:hAnsi="宋体" w:hint="eastAsia"/>
          <w:szCs w:val="21"/>
        </w:rPr>
        <w:t xml:space="preserve">   3</w:t>
      </w:r>
    </w:p>
    <w:p w:rsidR="002F0CD9" w:rsidRPr="00F668F1" w:rsidRDefault="009C3B3B">
      <w:pPr>
        <w:rPr>
          <w:rFonts w:ascii="宋体" w:hAnsi="宋体"/>
          <w:szCs w:val="21"/>
        </w:rPr>
      </w:pPr>
      <w:r w:rsidRPr="00F668F1">
        <w:rPr>
          <w:rFonts w:ascii="宋体" w:hAnsi="宋体" w:hint="eastAsia"/>
          <w:b/>
          <w:bCs/>
          <w:szCs w:val="21"/>
        </w:rPr>
        <w:t>先修课程：</w:t>
      </w:r>
      <w:r w:rsidRPr="00F668F1">
        <w:rPr>
          <w:rFonts w:ascii="宋体" w:hAnsi="宋体" w:hint="eastAsia"/>
          <w:szCs w:val="21"/>
        </w:rPr>
        <w:t>高等代数</w:t>
      </w:r>
      <w:r w:rsidRPr="00F668F1">
        <w:rPr>
          <w:rFonts w:ascii="宋体" w:hAnsi="宋体"/>
          <w:szCs w:val="21"/>
        </w:rPr>
        <w:t>I, II</w:t>
      </w:r>
    </w:p>
    <w:p w:rsidR="002F0CD9" w:rsidRPr="00F668F1" w:rsidRDefault="009C3B3B">
      <w:pPr>
        <w:pStyle w:val="10"/>
      </w:pPr>
      <w:r w:rsidRPr="00F668F1">
        <w:rPr>
          <w:rFonts w:hint="eastAsia"/>
        </w:rPr>
        <w:t>基本目的：</w:t>
      </w:r>
    </w:p>
    <w:p w:rsidR="002F0CD9" w:rsidRPr="00F668F1" w:rsidRDefault="009C3B3B">
      <w:pPr>
        <w:widowControl/>
        <w:numPr>
          <w:ilvl w:val="1"/>
          <w:numId w:val="15"/>
        </w:numPr>
        <w:tabs>
          <w:tab w:val="left" w:pos="900"/>
        </w:tabs>
        <w:ind w:left="0" w:firstLine="420"/>
        <w:jc w:val="left"/>
        <w:rPr>
          <w:rFonts w:ascii="宋体" w:hAnsi="宋体"/>
          <w:szCs w:val="21"/>
        </w:rPr>
      </w:pPr>
      <w:r w:rsidRPr="00F668F1">
        <w:rPr>
          <w:rFonts w:ascii="宋体" w:hAnsi="宋体" w:hint="eastAsia"/>
          <w:szCs w:val="21"/>
        </w:rPr>
        <w:t>使学生掌握抽象代数的基本概念，基本理论，基本方法，受到抽象代数的基本训练。</w:t>
      </w:r>
    </w:p>
    <w:p w:rsidR="002F0CD9" w:rsidRPr="00F668F1" w:rsidRDefault="009C3B3B">
      <w:pPr>
        <w:widowControl/>
        <w:numPr>
          <w:ilvl w:val="1"/>
          <w:numId w:val="15"/>
        </w:numPr>
        <w:tabs>
          <w:tab w:val="left" w:pos="900"/>
        </w:tabs>
        <w:jc w:val="left"/>
        <w:rPr>
          <w:rFonts w:ascii="宋体" w:hAnsi="宋体"/>
          <w:szCs w:val="21"/>
        </w:rPr>
      </w:pPr>
      <w:r w:rsidRPr="00F668F1">
        <w:rPr>
          <w:rFonts w:ascii="宋体" w:hAnsi="宋体" w:hint="eastAsia"/>
          <w:szCs w:val="21"/>
        </w:rPr>
        <w:t>培养学生数学的思维方式。</w:t>
      </w:r>
    </w:p>
    <w:p w:rsidR="002F0CD9" w:rsidRPr="00F668F1" w:rsidRDefault="009C3B3B">
      <w:pPr>
        <w:pStyle w:val="10"/>
        <w:rPr>
          <w:bCs/>
        </w:rPr>
      </w:pPr>
      <w:r w:rsidRPr="00F668F1">
        <w:rPr>
          <w:rFonts w:hint="eastAsia"/>
          <w:bCs/>
        </w:rPr>
        <w:t>内容提要：</w:t>
      </w:r>
      <w:r w:rsidRPr="00F668F1">
        <w:rPr>
          <w:rFonts w:hint="eastAsia"/>
        </w:rPr>
        <w:t>下面打</w:t>
      </w:r>
      <w:r w:rsidRPr="00F668F1">
        <w:rPr>
          <w:rFonts w:hint="eastAsia"/>
        </w:rPr>
        <w:t>*</w:t>
      </w:r>
      <w:r w:rsidRPr="00F668F1">
        <w:rPr>
          <w:rFonts w:hint="eastAsia"/>
        </w:rPr>
        <w:t>部分为选学内容</w:t>
      </w:r>
    </w:p>
    <w:p w:rsidR="002F0CD9" w:rsidRPr="00F668F1" w:rsidRDefault="009C3B3B">
      <w:pPr>
        <w:rPr>
          <w:rFonts w:ascii="宋体" w:hAnsi="宋体"/>
          <w:i/>
          <w:iCs/>
          <w:szCs w:val="21"/>
        </w:rPr>
      </w:pPr>
      <w:r w:rsidRPr="00F668F1">
        <w:rPr>
          <w:rFonts w:ascii="宋体" w:hAnsi="宋体" w:hint="eastAsia"/>
          <w:b/>
          <w:szCs w:val="21"/>
        </w:rPr>
        <w:t xml:space="preserve">   一、引言（2学时）</w:t>
      </w:r>
    </w:p>
    <w:p w:rsidR="002F0CD9" w:rsidRPr="00F668F1" w:rsidRDefault="009C3B3B">
      <w:pPr>
        <w:rPr>
          <w:rFonts w:ascii="宋体" w:hAnsi="宋体"/>
          <w:szCs w:val="21"/>
        </w:rPr>
      </w:pPr>
      <w:r w:rsidRPr="00F668F1">
        <w:rPr>
          <w:rFonts w:ascii="宋体" w:hAnsi="宋体" w:hint="eastAsia"/>
          <w:szCs w:val="21"/>
        </w:rPr>
        <w:t xml:space="preserve">       抽象代数的研究对象，群、环、域的概念和简单性质。</w:t>
      </w:r>
    </w:p>
    <w:p w:rsidR="002F0CD9" w:rsidRPr="00F668F1" w:rsidRDefault="009C3B3B">
      <w:pPr>
        <w:rPr>
          <w:rFonts w:ascii="宋体" w:hAnsi="宋体"/>
          <w:b/>
          <w:iCs/>
          <w:szCs w:val="21"/>
        </w:rPr>
      </w:pPr>
      <w:r w:rsidRPr="00F668F1">
        <w:rPr>
          <w:rFonts w:ascii="宋体" w:hAnsi="宋体" w:hint="eastAsia"/>
          <w:b/>
          <w:iCs/>
          <w:szCs w:val="21"/>
        </w:rPr>
        <w:t xml:space="preserve"> 二、群（22学时）</w:t>
      </w:r>
    </w:p>
    <w:p w:rsidR="002F0CD9" w:rsidRPr="00F668F1" w:rsidRDefault="009C3B3B">
      <w:pPr>
        <w:tabs>
          <w:tab w:val="left" w:pos="900"/>
        </w:tabs>
        <w:ind w:firstLine="480"/>
        <w:rPr>
          <w:rFonts w:ascii="宋体" w:hAnsi="宋体"/>
          <w:szCs w:val="21"/>
        </w:rPr>
      </w:pPr>
      <w:r w:rsidRPr="00F668F1">
        <w:rPr>
          <w:rFonts w:ascii="宋体" w:hAnsi="宋体" w:hint="eastAsia"/>
          <w:szCs w:val="21"/>
        </w:rPr>
        <w:t xml:space="preserve">   群的典型例子，对称群及交错群，子群，陪集，Lagrange定理，正规子群和商群，群的同构与同态，群的直积，群同态基本定理，循环群，换位子群，可解群，单群，群的自同构，群在集合上的作用，Cayley定理，共轭类，p-群，轨道-稳定子定理，Sylow定理，</w:t>
      </w:r>
    </w:p>
    <w:p w:rsidR="002F0CD9" w:rsidRPr="00F668F1" w:rsidRDefault="009C3B3B">
      <w:pPr>
        <w:tabs>
          <w:tab w:val="left" w:pos="900"/>
        </w:tabs>
        <w:rPr>
          <w:rFonts w:ascii="宋体" w:hAnsi="宋体"/>
          <w:szCs w:val="21"/>
        </w:rPr>
      </w:pPr>
      <w:r w:rsidRPr="00F668F1">
        <w:rPr>
          <w:rFonts w:ascii="宋体" w:hAnsi="宋体" w:hint="eastAsia"/>
          <w:szCs w:val="21"/>
        </w:rPr>
        <w:t>有限Abel群的结构，*合成群列，*自由群，*群的定义关系，*正多面体和有限旋转群。</w:t>
      </w:r>
    </w:p>
    <w:p w:rsidR="002F0CD9" w:rsidRPr="00F668F1" w:rsidRDefault="009C3B3B">
      <w:pPr>
        <w:tabs>
          <w:tab w:val="left" w:pos="900"/>
        </w:tabs>
        <w:rPr>
          <w:rFonts w:ascii="宋体" w:hAnsi="宋体"/>
          <w:szCs w:val="21"/>
        </w:rPr>
      </w:pPr>
      <w:r w:rsidRPr="00F668F1">
        <w:rPr>
          <w:rFonts w:ascii="宋体" w:hAnsi="宋体" w:hint="eastAsia"/>
          <w:b/>
          <w:szCs w:val="21"/>
        </w:rPr>
        <w:t>三、</w:t>
      </w:r>
      <w:r w:rsidRPr="00F668F1">
        <w:rPr>
          <w:rFonts w:ascii="宋体" w:hAnsi="宋体" w:hint="eastAsia"/>
          <w:b/>
          <w:iCs/>
          <w:szCs w:val="21"/>
        </w:rPr>
        <w:t>环（12学时）</w:t>
      </w:r>
    </w:p>
    <w:p w:rsidR="002F0CD9" w:rsidRPr="00F668F1" w:rsidRDefault="009C3B3B">
      <w:pPr>
        <w:tabs>
          <w:tab w:val="left" w:pos="900"/>
        </w:tabs>
        <w:ind w:left="480"/>
        <w:rPr>
          <w:rFonts w:ascii="宋体" w:hAnsi="宋体"/>
          <w:szCs w:val="21"/>
        </w:rPr>
      </w:pPr>
      <w:r w:rsidRPr="00F668F1">
        <w:rPr>
          <w:rFonts w:ascii="宋体" w:hAnsi="宋体" w:hint="eastAsia"/>
          <w:szCs w:val="21"/>
        </w:rPr>
        <w:t xml:space="preserve">   环的类型和例，域的特征，子环和理想，商环，环同态基本定理，环的直和，中国</w:t>
      </w:r>
    </w:p>
    <w:p w:rsidR="002F0CD9" w:rsidRPr="00F668F1" w:rsidRDefault="009C3B3B">
      <w:pPr>
        <w:tabs>
          <w:tab w:val="left" w:pos="900"/>
        </w:tabs>
        <w:rPr>
          <w:rFonts w:ascii="宋体" w:hAnsi="宋体"/>
          <w:szCs w:val="21"/>
        </w:rPr>
      </w:pPr>
      <w:r w:rsidRPr="00F668F1">
        <w:rPr>
          <w:rFonts w:ascii="宋体" w:hAnsi="宋体" w:hint="eastAsia"/>
          <w:szCs w:val="21"/>
        </w:rPr>
        <w:t>剩余定理，素理想和极大理想，域的构造，*分式域，唯一因子分解整环，主理想整环，Euclid整环，唯一因子分解整环上的多项式环。</w:t>
      </w:r>
    </w:p>
    <w:p w:rsidR="002F0CD9" w:rsidRPr="00F668F1" w:rsidRDefault="009C3B3B">
      <w:pPr>
        <w:tabs>
          <w:tab w:val="left" w:pos="900"/>
        </w:tabs>
        <w:rPr>
          <w:rFonts w:ascii="宋体" w:hAnsi="宋体"/>
          <w:b/>
          <w:iCs/>
          <w:szCs w:val="21"/>
        </w:rPr>
      </w:pPr>
      <w:r w:rsidRPr="00F668F1">
        <w:rPr>
          <w:rFonts w:ascii="宋体" w:hAnsi="宋体" w:hint="eastAsia"/>
          <w:b/>
          <w:iCs/>
          <w:szCs w:val="21"/>
        </w:rPr>
        <w:t xml:space="preserve">  四、域扩张（8学时）</w:t>
      </w:r>
    </w:p>
    <w:p w:rsidR="002F0CD9" w:rsidRPr="00F668F1" w:rsidRDefault="009C3B3B">
      <w:pPr>
        <w:tabs>
          <w:tab w:val="left" w:pos="900"/>
        </w:tabs>
        <w:ind w:firstLine="480"/>
        <w:rPr>
          <w:rFonts w:ascii="宋体" w:hAnsi="宋体"/>
          <w:szCs w:val="21"/>
        </w:rPr>
      </w:pPr>
      <w:r w:rsidRPr="00F668F1">
        <w:rPr>
          <w:rFonts w:ascii="宋体" w:hAnsi="宋体" w:hint="eastAsia"/>
          <w:szCs w:val="21"/>
        </w:rPr>
        <w:t xml:space="preserve">   域扩张，有限扩张，代数扩张，单扩张，尺规作图问题，分裂域，正规扩张，有限域，可分扩张，域扩张的自同构，Galois群，Galois理论简介，*代数方程可根式解问题。</w:t>
      </w:r>
    </w:p>
    <w:p w:rsidR="002F0CD9" w:rsidRPr="00F668F1" w:rsidRDefault="009C3B3B">
      <w:pPr>
        <w:tabs>
          <w:tab w:val="left" w:pos="900"/>
        </w:tabs>
        <w:rPr>
          <w:rFonts w:ascii="宋体" w:hAnsi="宋体"/>
          <w:b/>
          <w:iCs/>
          <w:szCs w:val="21"/>
        </w:rPr>
      </w:pPr>
      <w:r w:rsidRPr="00F668F1">
        <w:rPr>
          <w:rFonts w:ascii="宋体" w:hAnsi="宋体" w:hint="eastAsia"/>
          <w:szCs w:val="21"/>
        </w:rPr>
        <w:t xml:space="preserve">   *</w:t>
      </w:r>
      <w:r w:rsidRPr="00F668F1">
        <w:rPr>
          <w:rFonts w:ascii="宋体" w:hAnsi="宋体" w:hint="eastAsia"/>
          <w:b/>
          <w:szCs w:val="21"/>
        </w:rPr>
        <w:t>五、模与格简介</w:t>
      </w:r>
      <w:r w:rsidRPr="00F668F1">
        <w:rPr>
          <w:rFonts w:ascii="宋体" w:hAnsi="宋体" w:hint="eastAsia"/>
          <w:b/>
          <w:iCs/>
          <w:szCs w:val="21"/>
        </w:rPr>
        <w:t>（4学时）</w:t>
      </w:r>
    </w:p>
    <w:p w:rsidR="002F0CD9" w:rsidRPr="00F668F1" w:rsidRDefault="009C3B3B">
      <w:pPr>
        <w:tabs>
          <w:tab w:val="left" w:pos="900"/>
        </w:tabs>
        <w:rPr>
          <w:rFonts w:ascii="宋体" w:hAnsi="宋体"/>
          <w:szCs w:val="21"/>
        </w:rPr>
      </w:pPr>
      <w:r w:rsidRPr="00F668F1">
        <w:rPr>
          <w:rFonts w:ascii="宋体" w:hAnsi="宋体" w:hint="eastAsia"/>
          <w:iCs/>
          <w:szCs w:val="21"/>
        </w:rPr>
        <w:t>模的定义与例，子模与商模，模的同态与同构，格的定义与例，模格与分配格，Boole代数。</w:t>
      </w:r>
    </w:p>
    <w:p w:rsidR="002F0CD9" w:rsidRPr="00F668F1" w:rsidRDefault="002F0CD9">
      <w:pPr>
        <w:tabs>
          <w:tab w:val="left" w:pos="900"/>
        </w:tabs>
        <w:rPr>
          <w:rFonts w:ascii="宋体" w:hAnsi="宋体"/>
          <w:b/>
          <w:bCs/>
          <w:szCs w:val="21"/>
        </w:rPr>
      </w:pPr>
    </w:p>
    <w:p w:rsidR="002F0CD9" w:rsidRPr="00F668F1" w:rsidRDefault="009C3B3B">
      <w:pPr>
        <w:tabs>
          <w:tab w:val="left" w:pos="900"/>
        </w:tabs>
        <w:rPr>
          <w:rFonts w:ascii="宋体" w:hAnsi="宋体"/>
          <w:szCs w:val="21"/>
        </w:rPr>
      </w:pPr>
      <w:r w:rsidRPr="00F668F1">
        <w:rPr>
          <w:rFonts w:ascii="宋体" w:hAnsi="宋体" w:hint="eastAsia"/>
          <w:b/>
          <w:bCs/>
          <w:szCs w:val="21"/>
        </w:rPr>
        <w:t>教学方式：</w:t>
      </w:r>
      <w:r w:rsidRPr="00F668F1">
        <w:rPr>
          <w:rFonts w:ascii="宋体" w:hAnsi="宋体" w:hint="eastAsia"/>
          <w:szCs w:val="21"/>
        </w:rPr>
        <w:t>每周授课3学时</w:t>
      </w:r>
    </w:p>
    <w:p w:rsidR="002F0CD9" w:rsidRPr="00F668F1" w:rsidRDefault="002F0CD9">
      <w:pPr>
        <w:pStyle w:val="10"/>
      </w:pPr>
    </w:p>
    <w:p w:rsidR="002F0CD9" w:rsidRPr="00F668F1" w:rsidRDefault="009C3B3B">
      <w:pPr>
        <w:pStyle w:val="10"/>
      </w:pPr>
      <w:r w:rsidRPr="00F668F1">
        <w:rPr>
          <w:rFonts w:hint="eastAsia"/>
        </w:rPr>
        <w:t>教材与参考书：</w:t>
      </w:r>
    </w:p>
    <w:p w:rsidR="002F0CD9" w:rsidRPr="00F668F1" w:rsidRDefault="009C3B3B">
      <w:pPr>
        <w:widowControl/>
        <w:numPr>
          <w:ilvl w:val="0"/>
          <w:numId w:val="16"/>
        </w:numPr>
        <w:tabs>
          <w:tab w:val="left" w:pos="900"/>
        </w:tabs>
        <w:jc w:val="left"/>
        <w:rPr>
          <w:rFonts w:ascii="宋体" w:hAnsi="宋体"/>
          <w:szCs w:val="21"/>
        </w:rPr>
      </w:pPr>
      <w:r w:rsidRPr="00F668F1">
        <w:rPr>
          <w:rFonts w:ascii="宋体" w:hAnsi="宋体" w:hint="eastAsia"/>
          <w:szCs w:val="21"/>
        </w:rPr>
        <w:t>丘维声，抽象代数基础，高等教育出版社，2003年。</w:t>
      </w:r>
    </w:p>
    <w:p w:rsidR="002F0CD9" w:rsidRPr="00F668F1" w:rsidRDefault="009C3B3B">
      <w:pPr>
        <w:widowControl/>
        <w:numPr>
          <w:ilvl w:val="0"/>
          <w:numId w:val="16"/>
        </w:numPr>
        <w:tabs>
          <w:tab w:val="left" w:pos="900"/>
        </w:tabs>
        <w:jc w:val="left"/>
        <w:rPr>
          <w:rFonts w:ascii="宋体" w:hAnsi="宋体"/>
          <w:szCs w:val="21"/>
        </w:rPr>
      </w:pPr>
      <w:r w:rsidRPr="00F668F1">
        <w:rPr>
          <w:rFonts w:ascii="宋体" w:hAnsi="宋体" w:hint="eastAsia"/>
          <w:szCs w:val="21"/>
        </w:rPr>
        <w:t>赵春来、徐明曜，抽象代数I，北京大学出版社，2008年。</w:t>
      </w:r>
    </w:p>
    <w:p w:rsidR="002F0CD9" w:rsidRPr="00F668F1" w:rsidRDefault="009C3B3B">
      <w:pPr>
        <w:widowControl/>
        <w:numPr>
          <w:ilvl w:val="0"/>
          <w:numId w:val="16"/>
        </w:numPr>
        <w:tabs>
          <w:tab w:val="left" w:pos="900"/>
        </w:tabs>
        <w:jc w:val="left"/>
        <w:rPr>
          <w:rFonts w:ascii="宋体" w:hAnsi="宋体"/>
          <w:szCs w:val="21"/>
        </w:rPr>
      </w:pPr>
      <w:r w:rsidRPr="00F668F1">
        <w:rPr>
          <w:rFonts w:ascii="宋体" w:hAnsi="宋体" w:hint="eastAsia"/>
          <w:szCs w:val="21"/>
        </w:rPr>
        <w:t>聂灵沼、丁石孙，代数学引论（第二版），高等教育出版社，2000年。</w:t>
      </w:r>
    </w:p>
    <w:p w:rsidR="002F0CD9" w:rsidRPr="00F668F1" w:rsidRDefault="002F0CD9">
      <w:pPr>
        <w:tabs>
          <w:tab w:val="left" w:pos="900"/>
        </w:tabs>
        <w:rPr>
          <w:rFonts w:ascii="宋体" w:hAnsi="宋体"/>
          <w:b/>
          <w:bCs/>
          <w:szCs w:val="21"/>
        </w:rPr>
      </w:pPr>
    </w:p>
    <w:p w:rsidR="002F0CD9" w:rsidRPr="00F668F1" w:rsidRDefault="009C3B3B">
      <w:pPr>
        <w:tabs>
          <w:tab w:val="left" w:pos="900"/>
        </w:tabs>
        <w:rPr>
          <w:rFonts w:ascii="宋体" w:hAnsi="宋体"/>
          <w:szCs w:val="21"/>
        </w:rPr>
      </w:pPr>
      <w:r w:rsidRPr="00F668F1">
        <w:rPr>
          <w:rFonts w:ascii="宋体" w:hAnsi="宋体" w:hint="eastAsia"/>
          <w:b/>
          <w:bCs/>
          <w:szCs w:val="21"/>
        </w:rPr>
        <w:t>学生成绩评定方法：</w:t>
      </w:r>
      <w:r w:rsidRPr="00F668F1">
        <w:rPr>
          <w:rFonts w:ascii="宋体" w:hAnsi="宋体" w:hint="eastAsia"/>
          <w:bCs/>
          <w:szCs w:val="21"/>
        </w:rPr>
        <w:t>作业10</w:t>
      </w:r>
      <w:r w:rsidRPr="00F668F1">
        <w:rPr>
          <w:rFonts w:ascii="宋体" w:hAnsi="宋体" w:hint="eastAsia"/>
          <w:szCs w:val="21"/>
        </w:rPr>
        <w:t>％，</w:t>
      </w:r>
      <w:r w:rsidRPr="00F668F1">
        <w:rPr>
          <w:rFonts w:ascii="宋体" w:hAnsi="宋体" w:hint="eastAsia"/>
          <w:bCs/>
          <w:szCs w:val="21"/>
        </w:rPr>
        <w:t>期中</w:t>
      </w:r>
      <w:r w:rsidRPr="00F668F1">
        <w:rPr>
          <w:rFonts w:ascii="宋体" w:hAnsi="宋体" w:hint="eastAsia"/>
          <w:szCs w:val="21"/>
        </w:rPr>
        <w:t>考试30％，期末考试60％。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szCs w:val="21"/>
        </w:rPr>
        <w:t>00132341</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：几何学</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5</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：无</w:t>
      </w:r>
    </w:p>
    <w:p w:rsidR="002F0CD9" w:rsidRPr="00F668F1" w:rsidRDefault="009C3B3B">
      <w:pPr>
        <w:rPr>
          <w:rFonts w:ascii="宋体" w:hAnsi="宋体"/>
          <w:b/>
          <w:szCs w:val="21"/>
        </w:rPr>
      </w:pPr>
      <w:r w:rsidRPr="00F668F1">
        <w:rPr>
          <w:rFonts w:ascii="宋体" w:hAnsi="宋体" w:hint="eastAsia"/>
          <w:b/>
          <w:szCs w:val="21"/>
        </w:rPr>
        <w:t>基本目的</w:t>
      </w:r>
    </w:p>
    <w:p w:rsidR="002F0CD9" w:rsidRPr="00F668F1" w:rsidRDefault="009C3B3B">
      <w:pPr>
        <w:rPr>
          <w:rFonts w:ascii="宋体" w:hAnsi="宋体"/>
          <w:szCs w:val="21"/>
        </w:rPr>
      </w:pPr>
      <w:r w:rsidRPr="00F668F1">
        <w:rPr>
          <w:rFonts w:ascii="宋体" w:hAnsi="宋体" w:hint="eastAsia"/>
          <w:szCs w:val="21"/>
        </w:rPr>
        <w:t>培养学生的几何直观能力和应用代数工具来研究、解决几何问题的能力。为高等代数和多元微积分提供相关的几何背景知识；通过</w:t>
      </w:r>
      <w:r w:rsidRPr="00F668F1">
        <w:rPr>
          <w:rFonts w:ascii="宋体" w:hAnsi="宋体" w:cs="宋体" w:hint="eastAsia"/>
          <w:szCs w:val="21"/>
        </w:rPr>
        <w:t>介绍变换群(不变性)与射影化的观念，为进一步学习代数（群论，代数几何）与几何打下基础.</w:t>
      </w:r>
    </w:p>
    <w:p w:rsidR="002F0CD9" w:rsidRPr="00F668F1" w:rsidRDefault="002F0CD9">
      <w:pPr>
        <w:ind w:firstLineChars="100" w:firstLine="210"/>
        <w:rPr>
          <w:rFonts w:ascii="宋体" w:hAnsi="宋体"/>
          <w:szCs w:val="21"/>
        </w:rPr>
      </w:pPr>
    </w:p>
    <w:p w:rsidR="002F0CD9" w:rsidRPr="00F668F1" w:rsidRDefault="009C3B3B">
      <w:pPr>
        <w:rPr>
          <w:rFonts w:ascii="宋体" w:hAnsi="宋体"/>
          <w:b/>
          <w:bCs/>
          <w:szCs w:val="21"/>
        </w:rPr>
      </w:pPr>
      <w:r w:rsidRPr="00F668F1">
        <w:rPr>
          <w:rFonts w:ascii="宋体" w:hAnsi="宋体" w:hint="eastAsia"/>
          <w:b/>
          <w:bCs/>
          <w:szCs w:val="21"/>
        </w:rPr>
        <w:t>内容提要：</w:t>
      </w:r>
    </w:p>
    <w:p w:rsidR="002F0CD9" w:rsidRPr="00F668F1" w:rsidRDefault="009C3B3B">
      <w:pPr>
        <w:rPr>
          <w:rFonts w:ascii="宋体" w:hAnsi="宋体"/>
          <w:b/>
          <w:bCs/>
          <w:szCs w:val="21"/>
        </w:rPr>
      </w:pPr>
      <w:r w:rsidRPr="00F668F1">
        <w:rPr>
          <w:rFonts w:ascii="宋体" w:hAnsi="宋体" w:hint="eastAsia"/>
          <w:b/>
          <w:bCs/>
          <w:szCs w:val="21"/>
        </w:rPr>
        <w:t>一、向量代数（约9学时）</w:t>
      </w:r>
    </w:p>
    <w:p w:rsidR="002F0CD9" w:rsidRPr="00F668F1" w:rsidRDefault="009C3B3B">
      <w:pPr>
        <w:rPr>
          <w:rFonts w:ascii="宋体" w:hAnsi="宋体"/>
          <w:szCs w:val="21"/>
        </w:rPr>
      </w:pPr>
      <w:r w:rsidRPr="00F668F1">
        <w:rPr>
          <w:rFonts w:ascii="宋体" w:hAnsi="宋体" w:hint="eastAsia"/>
          <w:szCs w:val="21"/>
        </w:rPr>
        <w:t>向量，向量的加法，向量的数量乘积，向量的分解，向量的线性运算和应用，向量的内积、外积和体积（混和积），向量代数的应用。</w:t>
      </w:r>
    </w:p>
    <w:p w:rsidR="002F0CD9" w:rsidRPr="00F668F1" w:rsidRDefault="009C3B3B">
      <w:pPr>
        <w:rPr>
          <w:rFonts w:ascii="宋体" w:hAnsi="宋体"/>
          <w:b/>
          <w:bCs/>
          <w:szCs w:val="21"/>
        </w:rPr>
      </w:pPr>
      <w:r w:rsidRPr="00F668F1">
        <w:rPr>
          <w:rFonts w:ascii="宋体" w:hAnsi="宋体" w:hint="eastAsia"/>
          <w:b/>
          <w:bCs/>
          <w:szCs w:val="21"/>
        </w:rPr>
        <w:t>二、空间解析几何（约10学时）</w:t>
      </w:r>
    </w:p>
    <w:p w:rsidR="002F0CD9" w:rsidRPr="00F668F1" w:rsidRDefault="009C3B3B">
      <w:pPr>
        <w:pStyle w:val="a7"/>
        <w:rPr>
          <w:rFonts w:ascii="宋体" w:hAnsi="宋体"/>
          <w:b w:val="0"/>
          <w:sz w:val="21"/>
          <w:szCs w:val="21"/>
        </w:rPr>
      </w:pPr>
      <w:r w:rsidRPr="00F668F1">
        <w:rPr>
          <w:rFonts w:ascii="宋体" w:hAnsi="宋体" w:hint="eastAsia"/>
          <w:b w:val="0"/>
          <w:sz w:val="21"/>
          <w:szCs w:val="21"/>
        </w:rPr>
        <w:t>仿射坐标系，单位直角坐标系，坐标与方程，平面方程，直线方程，平面、直线间的位置关系，点到直线、平面的距离，异面直线间的共垂线及夹角，球面，旋转面，柱面，锥面，二次曲面，直纹面。</w:t>
      </w:r>
    </w:p>
    <w:p w:rsidR="002F0CD9" w:rsidRPr="00F668F1" w:rsidRDefault="009C3B3B">
      <w:pPr>
        <w:rPr>
          <w:rFonts w:ascii="宋体" w:hAnsi="宋体"/>
          <w:b/>
          <w:bCs/>
          <w:szCs w:val="21"/>
        </w:rPr>
      </w:pPr>
      <w:r w:rsidRPr="00F668F1">
        <w:rPr>
          <w:rFonts w:ascii="宋体" w:hAnsi="宋体" w:hint="eastAsia"/>
          <w:b/>
          <w:bCs/>
          <w:szCs w:val="21"/>
        </w:rPr>
        <w:t>三、二次曲线的分类（约11学时）</w:t>
      </w:r>
    </w:p>
    <w:p w:rsidR="002F0CD9" w:rsidRPr="00F668F1" w:rsidRDefault="009C3B3B">
      <w:pPr>
        <w:rPr>
          <w:rFonts w:ascii="宋体" w:hAnsi="宋体"/>
          <w:szCs w:val="21"/>
        </w:rPr>
      </w:pPr>
      <w:r w:rsidRPr="00F668F1">
        <w:rPr>
          <w:rFonts w:ascii="宋体" w:hAnsi="宋体" w:hint="eastAsia"/>
          <w:szCs w:val="21"/>
        </w:rPr>
        <w:t>平面和空间仿射坐标变换，平面和空间单位直角坐标变换，圆锥曲线，平面二次曲线，二次曲线的不变量，二次曲线的分类，二次曲线的中心、对称轴、切线和渐近线</w:t>
      </w:r>
      <w:r w:rsidRPr="00F668F1">
        <w:rPr>
          <w:rFonts w:ascii="宋体" w:hAnsi="宋体" w:hint="eastAsia"/>
          <w:szCs w:val="21"/>
          <w:vertAlign w:val="superscript"/>
        </w:rPr>
        <w:t>*</w:t>
      </w:r>
      <w:r w:rsidRPr="00F668F1">
        <w:rPr>
          <w:rFonts w:ascii="宋体" w:hAnsi="宋体" w:hint="eastAsia"/>
          <w:szCs w:val="21"/>
        </w:rPr>
        <w:t>，二次曲面的分类定理简介。</w:t>
      </w:r>
    </w:p>
    <w:p w:rsidR="002F0CD9" w:rsidRPr="00F668F1" w:rsidRDefault="009C3B3B">
      <w:pPr>
        <w:rPr>
          <w:rFonts w:ascii="宋体" w:hAnsi="宋体"/>
          <w:b/>
          <w:bCs/>
          <w:szCs w:val="21"/>
        </w:rPr>
      </w:pPr>
      <w:r w:rsidRPr="00F668F1">
        <w:rPr>
          <w:rFonts w:ascii="宋体" w:hAnsi="宋体" w:hint="eastAsia"/>
          <w:b/>
          <w:bCs/>
          <w:szCs w:val="21"/>
        </w:rPr>
        <w:t>四、等距变换和仿射变换（约12学时）</w:t>
      </w:r>
    </w:p>
    <w:p w:rsidR="002F0CD9" w:rsidRPr="00F668F1" w:rsidRDefault="009C3B3B">
      <w:pPr>
        <w:rPr>
          <w:rFonts w:ascii="宋体" w:hAnsi="宋体"/>
          <w:szCs w:val="21"/>
        </w:rPr>
      </w:pPr>
      <w:r w:rsidRPr="00F668F1">
        <w:rPr>
          <w:rFonts w:ascii="宋体" w:hAnsi="宋体" w:hint="eastAsia"/>
          <w:szCs w:val="21"/>
        </w:rPr>
        <w:t>平面和空间的变换，平面间的1-1映射,平面和空间的等距变换，平面间的等距变换，平面上的直线反射、旋转和平移，空间中的平面反射、旋转和平移，平面和空间图形的对称群，平面和空间的仿射变换，仿射变换诱导的向量空间的线性变换，仿射变换的不变性质、不变量，仿射变换的坐标表示，等距变换的坐标表示。</w:t>
      </w:r>
    </w:p>
    <w:p w:rsidR="002F0CD9" w:rsidRPr="00F668F1" w:rsidRDefault="009C3B3B">
      <w:pPr>
        <w:rPr>
          <w:rFonts w:ascii="宋体" w:hAnsi="宋体"/>
          <w:b/>
          <w:bCs/>
          <w:szCs w:val="21"/>
        </w:rPr>
      </w:pPr>
      <w:r w:rsidRPr="00F668F1">
        <w:rPr>
          <w:rFonts w:ascii="宋体" w:hAnsi="宋体" w:hint="eastAsia"/>
          <w:b/>
          <w:bCs/>
          <w:szCs w:val="21"/>
        </w:rPr>
        <w:t>五、射影几何初步（约10学时）</w:t>
      </w:r>
    </w:p>
    <w:p w:rsidR="002F0CD9" w:rsidRPr="00F668F1" w:rsidRDefault="009C3B3B">
      <w:pPr>
        <w:rPr>
          <w:rFonts w:ascii="宋体" w:hAnsi="宋体"/>
          <w:szCs w:val="21"/>
        </w:rPr>
      </w:pPr>
      <w:r w:rsidRPr="00F668F1">
        <w:rPr>
          <w:rFonts w:ascii="宋体" w:hAnsi="宋体" w:hint="eastAsia"/>
          <w:szCs w:val="21"/>
        </w:rPr>
        <w:t>中心投射，Desarques定理，Pappus定理，射影平面，射影变换，点线对偶，交比，圆锥曲线的射影理论，配极，射影坐标系及其应用。</w:t>
      </w:r>
    </w:p>
    <w:p w:rsidR="002F0CD9" w:rsidRPr="00F668F1" w:rsidRDefault="009C3B3B">
      <w:pPr>
        <w:rPr>
          <w:rFonts w:ascii="宋体" w:hAnsi="宋体"/>
          <w:b/>
          <w:bCs/>
          <w:szCs w:val="21"/>
        </w:rPr>
      </w:pPr>
      <w:r w:rsidRPr="00F668F1">
        <w:rPr>
          <w:rFonts w:ascii="宋体" w:hAnsi="宋体" w:hint="eastAsia"/>
          <w:b/>
          <w:bCs/>
          <w:szCs w:val="21"/>
        </w:rPr>
        <w:t>六、双曲几何初步</w:t>
      </w:r>
      <w:r w:rsidRPr="00F668F1">
        <w:rPr>
          <w:rFonts w:ascii="宋体" w:hAnsi="宋体" w:hint="eastAsia"/>
          <w:b/>
          <w:bCs/>
          <w:szCs w:val="21"/>
          <w:vertAlign w:val="superscript"/>
        </w:rPr>
        <w:t>*</w:t>
      </w:r>
      <w:r w:rsidRPr="00F668F1">
        <w:rPr>
          <w:rFonts w:ascii="宋体" w:hAnsi="宋体" w:hint="eastAsia"/>
          <w:b/>
          <w:bCs/>
          <w:szCs w:val="21"/>
        </w:rPr>
        <w:t>（约8学时,由教员依教学进度自行决定）</w:t>
      </w:r>
    </w:p>
    <w:p w:rsidR="002F0CD9" w:rsidRPr="00F668F1" w:rsidRDefault="009C3B3B">
      <w:pPr>
        <w:rPr>
          <w:rFonts w:ascii="宋体" w:hAnsi="宋体"/>
          <w:szCs w:val="21"/>
        </w:rPr>
      </w:pPr>
      <w:r w:rsidRPr="00F668F1">
        <w:rPr>
          <w:rFonts w:ascii="宋体" w:hAnsi="宋体" w:hint="eastAsia"/>
          <w:szCs w:val="21"/>
        </w:rPr>
        <w:t>平面和空间的反演变换，平面M</w:t>
      </w:r>
      <w:r w:rsidRPr="00F668F1">
        <w:rPr>
          <w:rFonts w:ascii="宋体" w:hAnsi="宋体" w:cs="Tahoma"/>
          <w:szCs w:val="21"/>
        </w:rPr>
        <w:t>ö</w:t>
      </w:r>
      <w:r w:rsidRPr="00F668F1">
        <w:rPr>
          <w:rFonts w:ascii="宋体" w:hAnsi="宋体" w:hint="eastAsia"/>
          <w:szCs w:val="21"/>
        </w:rPr>
        <w:t>bius变换群，复分式变换，复交比，双曲平面，双曲度量，双曲变换群，双曲三角形正弦、余弦和面积公式。</w:t>
      </w:r>
    </w:p>
    <w:p w:rsidR="002F0CD9" w:rsidRPr="00F668F1" w:rsidRDefault="009C3B3B">
      <w:pPr>
        <w:rPr>
          <w:rFonts w:ascii="宋体" w:hAnsi="宋体"/>
          <w:b/>
          <w:bCs/>
          <w:szCs w:val="21"/>
        </w:rPr>
      </w:pPr>
      <w:r w:rsidRPr="00F668F1">
        <w:rPr>
          <w:rFonts w:ascii="宋体" w:hAnsi="宋体" w:hint="eastAsia"/>
          <w:b/>
          <w:bCs/>
          <w:szCs w:val="21"/>
        </w:rPr>
        <w:t>教学方式：每周授课4+2学时</w:t>
      </w:r>
    </w:p>
    <w:p w:rsidR="002F0CD9" w:rsidRPr="00F668F1" w:rsidRDefault="009C3B3B">
      <w:pPr>
        <w:rPr>
          <w:rFonts w:ascii="宋体" w:hAnsi="宋体"/>
          <w:b/>
          <w:bCs/>
          <w:szCs w:val="21"/>
        </w:rPr>
      </w:pPr>
      <w:r w:rsidRPr="00F668F1">
        <w:rPr>
          <w:rFonts w:ascii="宋体" w:hAnsi="宋体" w:hint="eastAsia"/>
          <w:b/>
          <w:bCs/>
          <w:szCs w:val="21"/>
        </w:rPr>
        <w:t>教材与参考书：</w:t>
      </w:r>
    </w:p>
    <w:p w:rsidR="002F0CD9" w:rsidRPr="00F668F1" w:rsidRDefault="009C3B3B">
      <w:pPr>
        <w:rPr>
          <w:rFonts w:ascii="宋体" w:hAnsi="宋体"/>
          <w:szCs w:val="21"/>
        </w:rPr>
      </w:pPr>
      <w:r w:rsidRPr="00F668F1">
        <w:rPr>
          <w:rFonts w:ascii="宋体" w:hAnsi="宋体" w:hint="eastAsia"/>
          <w:szCs w:val="21"/>
        </w:rPr>
        <w:t>1）尤承业，解析几何，北京大学出版社。</w:t>
      </w:r>
    </w:p>
    <w:p w:rsidR="002F0CD9" w:rsidRPr="00F668F1" w:rsidRDefault="009C3B3B">
      <w:pPr>
        <w:rPr>
          <w:rFonts w:ascii="宋体" w:hAnsi="宋体"/>
          <w:szCs w:val="21"/>
        </w:rPr>
      </w:pPr>
      <w:r w:rsidRPr="00F668F1">
        <w:rPr>
          <w:rFonts w:ascii="宋体" w:hAnsi="宋体" w:hint="eastAsia"/>
          <w:szCs w:val="21"/>
        </w:rPr>
        <w:t>2）丘维声，解析几何，北京大学出版社。</w:t>
      </w:r>
    </w:p>
    <w:p w:rsidR="002F0CD9" w:rsidRPr="00F668F1" w:rsidRDefault="009C3B3B">
      <w:pPr>
        <w:rPr>
          <w:rFonts w:ascii="宋体" w:hAnsi="宋体"/>
          <w:szCs w:val="21"/>
        </w:rPr>
      </w:pPr>
      <w:r w:rsidRPr="00F668F1">
        <w:rPr>
          <w:rFonts w:ascii="宋体" w:hAnsi="宋体" w:hint="eastAsia"/>
          <w:szCs w:val="21"/>
        </w:rPr>
        <w:t>3) 吴光磊、田畴，解析几何简明教程，高等教育出版社。</w:t>
      </w:r>
    </w:p>
    <w:p w:rsidR="002F0CD9" w:rsidRPr="00F668F1" w:rsidRDefault="009C3B3B">
      <w:pPr>
        <w:rPr>
          <w:rFonts w:ascii="宋体" w:hAnsi="宋体"/>
          <w:b/>
          <w:bCs/>
          <w:szCs w:val="21"/>
        </w:rPr>
      </w:pPr>
      <w:r w:rsidRPr="00F668F1">
        <w:rPr>
          <w:rFonts w:ascii="宋体" w:hAnsi="宋体" w:hint="eastAsia"/>
          <w:b/>
          <w:bCs/>
          <w:szCs w:val="21"/>
        </w:rPr>
        <w:t>学生成绩评定方法：</w:t>
      </w:r>
      <w:r w:rsidRPr="00F668F1">
        <w:rPr>
          <w:rFonts w:ascii="宋体" w:hAnsi="宋体" w:hint="eastAsia"/>
          <w:szCs w:val="21"/>
        </w:rPr>
        <w:t>平时20％，半期考20％，期考60％.</w:t>
      </w:r>
    </w:p>
    <w:p w:rsidR="002F0CD9" w:rsidRPr="00F668F1" w:rsidRDefault="002F0CD9">
      <w:pPr>
        <w:rPr>
          <w:rFonts w:ascii="宋体" w:hAnsi="宋体"/>
          <w:b/>
          <w:bCs/>
          <w:szCs w:val="21"/>
        </w:rPr>
      </w:pP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：00131300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：概率论 (英文名称Probability)</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：数学分析，高等代数</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numPr>
          <w:ilvl w:val="0"/>
          <w:numId w:val="17"/>
        </w:numPr>
        <w:rPr>
          <w:rFonts w:ascii="宋体" w:hAnsi="宋体"/>
          <w:szCs w:val="21"/>
        </w:rPr>
      </w:pPr>
      <w:r w:rsidRPr="00F668F1">
        <w:rPr>
          <w:rFonts w:ascii="宋体" w:hAnsi="宋体" w:hint="eastAsia"/>
          <w:szCs w:val="21"/>
        </w:rPr>
        <w:t>对随机现象有充分的感性认识和比较准确的理解。</w:t>
      </w:r>
    </w:p>
    <w:p w:rsidR="002F0CD9" w:rsidRPr="00F668F1" w:rsidRDefault="009C3B3B">
      <w:pPr>
        <w:numPr>
          <w:ilvl w:val="0"/>
          <w:numId w:val="17"/>
        </w:numPr>
        <w:rPr>
          <w:rFonts w:ascii="宋体" w:hAnsi="宋体"/>
          <w:szCs w:val="21"/>
        </w:rPr>
      </w:pPr>
      <w:r w:rsidRPr="00F668F1">
        <w:rPr>
          <w:rFonts w:ascii="宋体" w:hAnsi="宋体" w:hint="eastAsia"/>
          <w:szCs w:val="21"/>
        </w:rPr>
        <w:t>联系实际问题，初步掌握处理不确定性事件的理论和方法。</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firstLineChars="200" w:firstLine="422"/>
        <w:rPr>
          <w:rFonts w:ascii="宋体" w:hAnsi="宋体"/>
          <w:b/>
          <w:szCs w:val="21"/>
        </w:rPr>
      </w:pPr>
      <w:r w:rsidRPr="00F668F1">
        <w:rPr>
          <w:rFonts w:ascii="宋体" w:hAnsi="宋体" w:hint="eastAsia"/>
          <w:b/>
          <w:szCs w:val="21"/>
        </w:rPr>
        <w:t>一、古典概型与概率空间（9学时）</w:t>
      </w:r>
    </w:p>
    <w:p w:rsidR="002F0CD9" w:rsidRPr="00F668F1" w:rsidRDefault="009C3B3B">
      <w:pPr>
        <w:rPr>
          <w:rFonts w:ascii="宋体" w:hAnsi="宋体"/>
          <w:szCs w:val="21"/>
        </w:rPr>
      </w:pPr>
      <w:r w:rsidRPr="00F668F1">
        <w:rPr>
          <w:rFonts w:ascii="宋体" w:hAnsi="宋体" w:hint="eastAsia"/>
          <w:szCs w:val="21"/>
        </w:rPr>
        <w:t xml:space="preserve">  随机事件 古典概型几何概型 </w:t>
      </w:r>
    </w:p>
    <w:p w:rsidR="002F0CD9" w:rsidRPr="00F668F1" w:rsidRDefault="009C3B3B">
      <w:pPr>
        <w:rPr>
          <w:rFonts w:ascii="宋体" w:hAnsi="宋体"/>
          <w:szCs w:val="21"/>
        </w:rPr>
      </w:pPr>
      <w:r w:rsidRPr="00F668F1">
        <w:rPr>
          <w:rFonts w:ascii="宋体" w:hAnsi="宋体" w:hint="eastAsia"/>
          <w:szCs w:val="21"/>
        </w:rPr>
        <w:t xml:space="preserve">        概率空间 概率的性质</w:t>
      </w:r>
    </w:p>
    <w:p w:rsidR="002F0CD9" w:rsidRPr="00F668F1" w:rsidRDefault="009C3B3B">
      <w:pPr>
        <w:rPr>
          <w:rFonts w:ascii="宋体" w:hAnsi="宋体"/>
          <w:szCs w:val="21"/>
        </w:rPr>
      </w:pPr>
      <w:r w:rsidRPr="00F668F1">
        <w:rPr>
          <w:rFonts w:ascii="宋体" w:hAnsi="宋体" w:hint="eastAsia"/>
          <w:szCs w:val="21"/>
        </w:rPr>
        <w:t xml:space="preserve">　　    条件概率 乘法公式 独立性 </w:t>
      </w:r>
    </w:p>
    <w:p w:rsidR="002F0CD9" w:rsidRPr="00F668F1" w:rsidRDefault="009C3B3B">
      <w:pPr>
        <w:rPr>
          <w:rFonts w:ascii="宋体" w:hAnsi="宋体"/>
          <w:szCs w:val="21"/>
        </w:rPr>
      </w:pPr>
      <w:r w:rsidRPr="00F668F1">
        <w:rPr>
          <w:rFonts w:ascii="宋体" w:hAnsi="宋体" w:hint="eastAsia"/>
          <w:szCs w:val="21"/>
        </w:rPr>
        <w:t xml:space="preserve">        全概率公式</w:t>
      </w:r>
      <w:r w:rsidRPr="00F668F1">
        <w:rPr>
          <w:rFonts w:ascii="宋体" w:hAnsi="宋体"/>
          <w:szCs w:val="21"/>
        </w:rPr>
        <w:t xml:space="preserve"> Bayes</w:t>
      </w:r>
      <w:r w:rsidRPr="00F668F1">
        <w:rPr>
          <w:rFonts w:ascii="宋体" w:hAnsi="宋体" w:hint="eastAsia"/>
          <w:szCs w:val="21"/>
        </w:rPr>
        <w:t xml:space="preserve">公式 </w:t>
      </w:r>
    </w:p>
    <w:p w:rsidR="002F0CD9" w:rsidRPr="00F668F1" w:rsidRDefault="009C3B3B">
      <w:pPr>
        <w:rPr>
          <w:rFonts w:ascii="宋体" w:hAnsi="宋体"/>
          <w:szCs w:val="21"/>
        </w:rPr>
      </w:pPr>
      <w:r w:rsidRPr="00F668F1">
        <w:rPr>
          <w:rFonts w:ascii="宋体" w:hAnsi="宋体" w:hint="eastAsia"/>
          <w:szCs w:val="21"/>
        </w:rPr>
        <w:t xml:space="preserve">        概率模型举例</w:t>
      </w:r>
    </w:p>
    <w:p w:rsidR="002F0CD9" w:rsidRPr="00F668F1" w:rsidRDefault="009C3B3B">
      <w:pPr>
        <w:ind w:firstLineChars="200" w:firstLine="422"/>
        <w:rPr>
          <w:rFonts w:ascii="宋体" w:hAnsi="宋体"/>
          <w:b/>
          <w:szCs w:val="21"/>
        </w:rPr>
      </w:pPr>
      <w:r w:rsidRPr="00F668F1">
        <w:rPr>
          <w:rFonts w:ascii="宋体" w:hAnsi="宋体" w:hint="eastAsia"/>
          <w:b/>
          <w:szCs w:val="21"/>
        </w:rPr>
        <w:t>二、随机变量与概率分布（10学时）</w:t>
      </w:r>
    </w:p>
    <w:p w:rsidR="002F0CD9" w:rsidRPr="00F668F1" w:rsidRDefault="009C3B3B">
      <w:pPr>
        <w:rPr>
          <w:rFonts w:ascii="宋体" w:hAnsi="宋体"/>
          <w:szCs w:val="21"/>
        </w:rPr>
      </w:pPr>
      <w:r w:rsidRPr="00F668F1">
        <w:rPr>
          <w:rFonts w:ascii="宋体" w:hAnsi="宋体" w:hint="eastAsia"/>
          <w:szCs w:val="21"/>
        </w:rPr>
        <w:t xml:space="preserve">　      一维随机变量定义 离散型随机变量</w:t>
      </w:r>
    </w:p>
    <w:p w:rsidR="002F0CD9" w:rsidRPr="00F668F1" w:rsidRDefault="009C3B3B">
      <w:pPr>
        <w:rPr>
          <w:rFonts w:ascii="宋体" w:hAnsi="宋体"/>
          <w:szCs w:val="21"/>
        </w:rPr>
      </w:pPr>
      <w:r w:rsidRPr="00F668F1">
        <w:rPr>
          <w:rFonts w:ascii="宋体" w:hAnsi="宋体" w:hint="eastAsia"/>
          <w:szCs w:val="21"/>
        </w:rPr>
        <w:t xml:space="preserve">        连续型随机变量概率分布函数</w:t>
      </w:r>
    </w:p>
    <w:p w:rsidR="002F0CD9" w:rsidRPr="00F668F1" w:rsidRDefault="009C3B3B">
      <w:pPr>
        <w:rPr>
          <w:rFonts w:ascii="宋体" w:hAnsi="宋体"/>
          <w:szCs w:val="21"/>
        </w:rPr>
      </w:pPr>
      <w:r w:rsidRPr="00F668F1">
        <w:rPr>
          <w:rFonts w:ascii="宋体" w:hAnsi="宋体" w:hint="eastAsia"/>
          <w:szCs w:val="21"/>
        </w:rPr>
        <w:t xml:space="preserve">        随机变量函数的分布 </w:t>
      </w:r>
    </w:p>
    <w:p w:rsidR="002F0CD9" w:rsidRPr="00F668F1" w:rsidRDefault="009C3B3B">
      <w:pPr>
        <w:ind w:firstLineChars="200" w:firstLine="422"/>
        <w:rPr>
          <w:rFonts w:ascii="宋体" w:hAnsi="宋体"/>
          <w:b/>
          <w:szCs w:val="21"/>
        </w:rPr>
      </w:pPr>
      <w:r w:rsidRPr="00F668F1">
        <w:rPr>
          <w:rFonts w:ascii="宋体" w:hAnsi="宋体" w:hint="eastAsia"/>
          <w:b/>
          <w:szCs w:val="21"/>
        </w:rPr>
        <w:t xml:space="preserve">三、 随机向量及其分布（8学时） </w:t>
      </w:r>
    </w:p>
    <w:p w:rsidR="002F0CD9" w:rsidRPr="00F668F1" w:rsidRDefault="009C3B3B">
      <w:pPr>
        <w:rPr>
          <w:rFonts w:ascii="宋体" w:hAnsi="宋体"/>
          <w:szCs w:val="21"/>
        </w:rPr>
      </w:pPr>
      <w:r w:rsidRPr="00F668F1">
        <w:rPr>
          <w:rFonts w:ascii="宋体" w:hAnsi="宋体" w:hint="eastAsia"/>
          <w:szCs w:val="21"/>
        </w:rPr>
        <w:t xml:space="preserve">        离散型随机向量及其分布 连续型随机向量及其联合密度</w:t>
      </w:r>
    </w:p>
    <w:p w:rsidR="002F0CD9" w:rsidRPr="00F668F1" w:rsidRDefault="009C3B3B">
      <w:pPr>
        <w:rPr>
          <w:rFonts w:ascii="宋体" w:hAnsi="宋体"/>
          <w:szCs w:val="21"/>
        </w:rPr>
      </w:pPr>
      <w:r w:rsidRPr="00F668F1">
        <w:rPr>
          <w:rFonts w:ascii="宋体" w:hAnsi="宋体" w:hint="eastAsia"/>
          <w:szCs w:val="21"/>
        </w:rPr>
        <w:t xml:space="preserve">        随机向量函数的分布</w:t>
      </w:r>
    </w:p>
    <w:p w:rsidR="002F0CD9" w:rsidRPr="00F668F1" w:rsidRDefault="009C3B3B">
      <w:pPr>
        <w:rPr>
          <w:rFonts w:ascii="宋体" w:hAnsi="宋体"/>
          <w:szCs w:val="21"/>
        </w:rPr>
      </w:pPr>
      <w:r w:rsidRPr="00F668F1">
        <w:rPr>
          <w:rFonts w:ascii="宋体" w:hAnsi="宋体" w:hint="eastAsia"/>
          <w:szCs w:val="21"/>
        </w:rPr>
        <w:t xml:space="preserve">        随机变量独立性定义  条件分布和条件密度</w:t>
      </w:r>
    </w:p>
    <w:p w:rsidR="002F0CD9" w:rsidRPr="00F668F1" w:rsidRDefault="009C3B3B">
      <w:pPr>
        <w:rPr>
          <w:rFonts w:ascii="宋体" w:hAnsi="宋体"/>
          <w:b/>
          <w:szCs w:val="21"/>
        </w:rPr>
      </w:pPr>
      <w:r w:rsidRPr="00F668F1">
        <w:rPr>
          <w:rFonts w:ascii="宋体" w:hAnsi="宋体" w:hint="eastAsia"/>
          <w:b/>
          <w:szCs w:val="21"/>
        </w:rPr>
        <w:t>四、数学期望与方差（8学时）</w:t>
      </w:r>
    </w:p>
    <w:p w:rsidR="002F0CD9" w:rsidRPr="00F668F1" w:rsidRDefault="009C3B3B">
      <w:pPr>
        <w:rPr>
          <w:rFonts w:ascii="宋体" w:hAnsi="宋体"/>
          <w:szCs w:val="21"/>
        </w:rPr>
      </w:pPr>
      <w:r w:rsidRPr="00F668F1">
        <w:rPr>
          <w:rFonts w:ascii="宋体" w:hAnsi="宋体" w:hint="eastAsia"/>
          <w:szCs w:val="21"/>
        </w:rPr>
        <w:t xml:space="preserve">　　　  数学期望  方差  协方差与相关系数 </w:t>
      </w:r>
    </w:p>
    <w:p w:rsidR="002F0CD9" w:rsidRPr="00F668F1" w:rsidRDefault="009C3B3B">
      <w:pPr>
        <w:rPr>
          <w:rFonts w:ascii="宋体" w:hAnsi="宋体"/>
          <w:szCs w:val="21"/>
        </w:rPr>
      </w:pPr>
      <w:r w:rsidRPr="00F668F1">
        <w:rPr>
          <w:rFonts w:ascii="宋体" w:hAnsi="宋体" w:hint="eastAsia"/>
          <w:szCs w:val="21"/>
        </w:rPr>
        <w:t xml:space="preserve">        条件数学期望与最佳预测</w:t>
      </w:r>
    </w:p>
    <w:p w:rsidR="002F0CD9" w:rsidRPr="00F668F1" w:rsidRDefault="009C3B3B">
      <w:pPr>
        <w:ind w:firstLineChars="200" w:firstLine="422"/>
        <w:rPr>
          <w:rFonts w:ascii="宋体" w:hAnsi="宋体"/>
          <w:b/>
          <w:szCs w:val="21"/>
        </w:rPr>
      </w:pPr>
      <w:r w:rsidRPr="00F668F1">
        <w:rPr>
          <w:rFonts w:ascii="宋体" w:hAnsi="宋体" w:hint="eastAsia"/>
          <w:b/>
          <w:szCs w:val="21"/>
        </w:rPr>
        <w:t>五、概率极限理论（10学时）</w:t>
      </w:r>
    </w:p>
    <w:p w:rsidR="002F0CD9" w:rsidRPr="00F668F1" w:rsidRDefault="009C3B3B">
      <w:pPr>
        <w:ind w:firstLineChars="100" w:firstLine="210"/>
        <w:rPr>
          <w:rFonts w:ascii="宋体" w:hAnsi="宋体"/>
          <w:szCs w:val="21"/>
        </w:rPr>
      </w:pPr>
      <w:r w:rsidRPr="00F668F1">
        <w:rPr>
          <w:rFonts w:ascii="宋体" w:hAnsi="宋体" w:hint="eastAsia"/>
          <w:szCs w:val="21"/>
        </w:rPr>
        <w:t xml:space="preserve">     概率母函数 特征函数  </w:t>
      </w:r>
    </w:p>
    <w:p w:rsidR="002F0CD9" w:rsidRPr="00F668F1" w:rsidRDefault="009C3B3B">
      <w:pPr>
        <w:rPr>
          <w:rFonts w:ascii="宋体" w:hAnsi="宋体"/>
          <w:szCs w:val="21"/>
        </w:rPr>
      </w:pPr>
      <w:r w:rsidRPr="00F668F1">
        <w:rPr>
          <w:rFonts w:ascii="宋体" w:hAnsi="宋体" w:hint="eastAsia"/>
          <w:szCs w:val="21"/>
        </w:rPr>
        <w:t xml:space="preserve">        弱大数定律 强大数定律  </w:t>
      </w:r>
      <w:r w:rsidRPr="00F668F1">
        <w:rPr>
          <w:rFonts w:ascii="宋体" w:hAnsi="宋体"/>
          <w:szCs w:val="21"/>
        </w:rPr>
        <w:t>Borel-Cantalli</w:t>
      </w:r>
      <w:r w:rsidRPr="00F668F1">
        <w:rPr>
          <w:rFonts w:ascii="宋体" w:hAnsi="宋体" w:hint="eastAsia"/>
          <w:szCs w:val="21"/>
        </w:rPr>
        <w:t xml:space="preserve">引理   中心极限定理 </w:t>
      </w:r>
    </w:p>
    <w:p w:rsidR="002F0CD9" w:rsidRPr="00F668F1" w:rsidRDefault="009C3B3B">
      <w:pPr>
        <w:rPr>
          <w:rFonts w:ascii="宋体" w:hAnsi="宋体"/>
          <w:szCs w:val="21"/>
        </w:rPr>
      </w:pPr>
      <w:r w:rsidRPr="00F668F1">
        <w:rPr>
          <w:rFonts w:ascii="宋体" w:hAnsi="宋体" w:hint="eastAsia"/>
          <w:szCs w:val="21"/>
        </w:rPr>
        <w:t xml:space="preserve">        随机变量四种收敛性定义及相互关系介绍</w:t>
      </w:r>
    </w:p>
    <w:p w:rsidR="002F0CD9" w:rsidRPr="00F668F1" w:rsidRDefault="002F0CD9">
      <w:pPr>
        <w:rPr>
          <w:rFonts w:ascii="宋体" w:hAnsi="宋体"/>
          <w:b/>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每周授课3小时</w:t>
      </w:r>
    </w:p>
    <w:p w:rsidR="002F0CD9" w:rsidRPr="00F668F1" w:rsidRDefault="009C3B3B">
      <w:pPr>
        <w:pStyle w:val="a5"/>
        <w:keepNext w:val="0"/>
        <w:widowControl w:val="0"/>
        <w:spacing w:line="240" w:lineRule="auto"/>
        <w:rPr>
          <w:rFonts w:ascii="宋体" w:hAnsi="宋体"/>
          <w:b w:val="0"/>
          <w:spacing w:val="0"/>
          <w:kern w:val="0"/>
          <w:sz w:val="21"/>
          <w:szCs w:val="21"/>
        </w:rPr>
      </w:pPr>
      <w:r w:rsidRPr="00F668F1">
        <w:rPr>
          <w:rFonts w:ascii="宋体" w:hAnsi="宋体" w:hint="eastAsia"/>
          <w:spacing w:val="0"/>
          <w:kern w:val="2"/>
          <w:sz w:val="21"/>
          <w:szCs w:val="21"/>
        </w:rPr>
        <w:t>教材与参考书：</w:t>
      </w:r>
    </w:p>
    <w:p w:rsidR="002F0CD9" w:rsidRPr="00F668F1" w:rsidRDefault="009C3B3B">
      <w:pPr>
        <w:numPr>
          <w:ilvl w:val="0"/>
          <w:numId w:val="18"/>
        </w:numPr>
        <w:rPr>
          <w:rFonts w:ascii="宋体" w:hAnsi="宋体"/>
          <w:szCs w:val="21"/>
        </w:rPr>
      </w:pPr>
      <w:r w:rsidRPr="00F668F1">
        <w:rPr>
          <w:rFonts w:ascii="宋体" w:hAnsi="宋体" w:hint="eastAsia"/>
          <w:szCs w:val="21"/>
        </w:rPr>
        <w:t>汪仁官， 概率论引论， 北京大学出版社1994</w:t>
      </w:r>
    </w:p>
    <w:p w:rsidR="002F0CD9" w:rsidRPr="00F668F1" w:rsidRDefault="009C3B3B">
      <w:pPr>
        <w:numPr>
          <w:ilvl w:val="0"/>
          <w:numId w:val="18"/>
        </w:numPr>
        <w:rPr>
          <w:rFonts w:ascii="宋体" w:hAnsi="宋体"/>
          <w:szCs w:val="21"/>
        </w:rPr>
      </w:pPr>
      <w:r w:rsidRPr="00F668F1">
        <w:rPr>
          <w:rFonts w:ascii="宋体" w:hAnsi="宋体" w:hint="eastAsia"/>
          <w:szCs w:val="21"/>
        </w:rPr>
        <w:t>何书元， 概率论， 北京大学出版社2005</w:t>
      </w:r>
    </w:p>
    <w:p w:rsidR="002F0CD9" w:rsidRPr="00F668F1" w:rsidRDefault="009C3B3B">
      <w:pPr>
        <w:numPr>
          <w:ilvl w:val="0"/>
          <w:numId w:val="18"/>
        </w:numPr>
        <w:rPr>
          <w:rFonts w:ascii="宋体" w:hAnsi="宋体"/>
          <w:szCs w:val="21"/>
        </w:rPr>
      </w:pPr>
      <w:r w:rsidRPr="00F668F1">
        <w:rPr>
          <w:rFonts w:ascii="宋体" w:hAnsi="宋体" w:hint="eastAsia"/>
          <w:szCs w:val="21"/>
        </w:rPr>
        <w:t>李贤平，《概率论基础》（第二版）， 高等教育出版社，1997</w:t>
      </w:r>
    </w:p>
    <w:p w:rsidR="002F0CD9" w:rsidRPr="00F668F1" w:rsidRDefault="009C3B3B">
      <w:pPr>
        <w:numPr>
          <w:ilvl w:val="0"/>
          <w:numId w:val="18"/>
        </w:numPr>
        <w:rPr>
          <w:rFonts w:ascii="宋体" w:hAnsi="宋体"/>
          <w:szCs w:val="21"/>
        </w:rPr>
      </w:pPr>
      <w:r w:rsidRPr="00F668F1">
        <w:rPr>
          <w:rFonts w:ascii="宋体" w:hAnsi="宋体" w:hint="eastAsia"/>
          <w:szCs w:val="21"/>
        </w:rPr>
        <w:t>钱敏平、叶俊，随机数学，高等教育出版社，2000</w:t>
      </w:r>
    </w:p>
    <w:p w:rsidR="002F0CD9" w:rsidRPr="00F668F1" w:rsidRDefault="009C3B3B">
      <w:pPr>
        <w:rPr>
          <w:rFonts w:ascii="宋体" w:hAnsi="宋体"/>
          <w:szCs w:val="21"/>
        </w:rPr>
      </w:pPr>
      <w:r w:rsidRPr="00F668F1">
        <w:rPr>
          <w:rFonts w:ascii="宋体" w:hAnsi="宋体" w:hint="eastAsia"/>
          <w:b/>
          <w:szCs w:val="21"/>
        </w:rPr>
        <w:t>成绩评定方法：</w:t>
      </w:r>
      <w:r w:rsidRPr="00F668F1">
        <w:rPr>
          <w:rFonts w:ascii="宋体" w:hAnsi="宋体" w:hint="eastAsia"/>
          <w:szCs w:val="21"/>
        </w:rPr>
        <w:t>由主讲老师定，建议 作业20％，半期考30％，期考50％.</w:t>
      </w:r>
    </w:p>
    <w:p w:rsidR="002F0CD9" w:rsidRPr="00F668F1" w:rsidRDefault="009C3B3B">
      <w:pPr>
        <w:widowControl/>
        <w:jc w:val="left"/>
        <w:rPr>
          <w:rFonts w:ascii="宋体" w:hAnsi="宋体" w:cs="宋体"/>
          <w:b/>
          <w:szCs w:val="21"/>
        </w:rPr>
      </w:pPr>
      <w:r w:rsidRPr="00F668F1">
        <w:rPr>
          <w:rFonts w:ascii="宋体" w:hAnsi="宋体" w:cs="宋体"/>
          <w:b/>
          <w:szCs w:val="21"/>
        </w:rPr>
        <w:br w:type="page"/>
      </w:r>
    </w:p>
    <w:p w:rsidR="002F0CD9" w:rsidRPr="00F668F1" w:rsidRDefault="009C3B3B">
      <w:pPr>
        <w:rPr>
          <w:rFonts w:ascii="宋体" w:hAnsi="宋体" w:cs="宋体"/>
          <w:szCs w:val="21"/>
        </w:rPr>
      </w:pPr>
      <w:r w:rsidRPr="00F668F1">
        <w:rPr>
          <w:rFonts w:ascii="宋体" w:hAnsi="宋体" w:cs="宋体" w:hint="eastAsia"/>
          <w:b/>
          <w:szCs w:val="21"/>
        </w:rPr>
        <w:lastRenderedPageBreak/>
        <w:t>课程号</w:t>
      </w:r>
      <w:r w:rsidRPr="00F668F1">
        <w:rPr>
          <w:rFonts w:ascii="宋体" w:hAnsi="宋体" w:cs="宋体" w:hint="eastAsia"/>
          <w:szCs w:val="21"/>
        </w:rPr>
        <w:t xml:space="preserve">： 00132320 </w:t>
      </w:r>
    </w:p>
    <w:p w:rsidR="002F0CD9" w:rsidRPr="00F668F1" w:rsidRDefault="009C3B3B">
      <w:pPr>
        <w:rPr>
          <w:rFonts w:ascii="宋体" w:hAnsi="宋体" w:cs="宋体"/>
          <w:szCs w:val="21"/>
        </w:rPr>
      </w:pPr>
      <w:r w:rsidRPr="00F668F1">
        <w:rPr>
          <w:rFonts w:ascii="宋体" w:hAnsi="宋体" w:cs="宋体" w:hint="eastAsia"/>
          <w:b/>
          <w:szCs w:val="21"/>
        </w:rPr>
        <w:t>课程名称</w:t>
      </w:r>
      <w:r w:rsidRPr="00F668F1">
        <w:rPr>
          <w:rFonts w:ascii="宋体" w:hAnsi="宋体" w:cs="宋体" w:hint="eastAsia"/>
          <w:szCs w:val="21"/>
        </w:rPr>
        <w:t>：常微分方程</w:t>
      </w:r>
    </w:p>
    <w:p w:rsidR="002F0CD9" w:rsidRPr="00F668F1" w:rsidRDefault="009C3B3B">
      <w:pPr>
        <w:rPr>
          <w:rFonts w:ascii="宋体" w:hAnsi="宋体" w:cs="宋体"/>
          <w:szCs w:val="21"/>
        </w:rPr>
      </w:pPr>
      <w:r w:rsidRPr="00F668F1">
        <w:rPr>
          <w:rFonts w:ascii="宋体" w:hAnsi="宋体" w:cs="宋体" w:hint="eastAsia"/>
          <w:b/>
          <w:bCs/>
          <w:szCs w:val="21"/>
        </w:rPr>
        <w:t>开课学期：</w:t>
      </w:r>
      <w:r w:rsidRPr="00F668F1">
        <w:rPr>
          <w:rFonts w:ascii="宋体" w:hAnsi="宋体" w:cs="宋体" w:hint="eastAsia"/>
          <w:szCs w:val="21"/>
        </w:rPr>
        <w:t>春季</w:t>
      </w:r>
    </w:p>
    <w:p w:rsidR="002F0CD9" w:rsidRPr="00F668F1" w:rsidRDefault="009C3B3B">
      <w:pPr>
        <w:rPr>
          <w:rFonts w:ascii="宋体" w:hAnsi="宋体" w:cs="宋体"/>
          <w:szCs w:val="21"/>
        </w:rPr>
      </w:pPr>
      <w:r w:rsidRPr="00F668F1">
        <w:rPr>
          <w:rFonts w:ascii="宋体" w:hAnsi="宋体" w:cs="宋体" w:hint="eastAsia"/>
          <w:b/>
          <w:szCs w:val="21"/>
        </w:rPr>
        <w:t>学分</w:t>
      </w:r>
      <w:r w:rsidRPr="00F668F1">
        <w:rPr>
          <w:rFonts w:ascii="宋体" w:hAnsi="宋体" w:cs="宋体" w:hint="eastAsia"/>
          <w:szCs w:val="21"/>
        </w:rPr>
        <w:t>：    3</w:t>
      </w:r>
    </w:p>
    <w:p w:rsidR="002F0CD9" w:rsidRPr="00F668F1" w:rsidRDefault="009C3B3B">
      <w:pPr>
        <w:rPr>
          <w:rFonts w:ascii="宋体" w:hAnsi="宋体" w:cs="宋体"/>
          <w:szCs w:val="21"/>
        </w:rPr>
      </w:pPr>
      <w:r w:rsidRPr="00F668F1">
        <w:rPr>
          <w:rFonts w:ascii="宋体" w:hAnsi="宋体" w:cs="宋体" w:hint="eastAsia"/>
          <w:b/>
          <w:szCs w:val="21"/>
        </w:rPr>
        <w:t>先修课程</w:t>
      </w:r>
      <w:r w:rsidRPr="00F668F1">
        <w:rPr>
          <w:rFonts w:ascii="宋体" w:hAnsi="宋体" w:cs="宋体" w:hint="eastAsia"/>
          <w:szCs w:val="21"/>
        </w:rPr>
        <w:t>：数学分析、线性代数、解析几何</w:t>
      </w:r>
    </w:p>
    <w:p w:rsidR="002F0CD9" w:rsidRPr="00F668F1" w:rsidRDefault="009C3B3B">
      <w:pPr>
        <w:rPr>
          <w:rFonts w:ascii="宋体" w:hAnsi="宋体" w:cs="宋体"/>
          <w:bCs/>
          <w:szCs w:val="21"/>
          <w:u w:val="single"/>
        </w:rPr>
      </w:pPr>
      <w:r w:rsidRPr="00F668F1">
        <w:rPr>
          <w:rFonts w:ascii="宋体" w:hAnsi="宋体" w:cs="宋体" w:hint="eastAsia"/>
          <w:b/>
          <w:szCs w:val="21"/>
        </w:rPr>
        <w:t>基本目的</w:t>
      </w:r>
      <w:r w:rsidRPr="00F668F1">
        <w:rPr>
          <w:rFonts w:ascii="宋体" w:hAnsi="宋体" w:cs="宋体" w:hint="eastAsia"/>
          <w:szCs w:val="21"/>
        </w:rPr>
        <w:t>：常微分方程是综合性大学数学系各专业的重要基础课，也是应用性很强的一门数学课。本课程的目的是学习和掌握常微分方程的基本知识，并为后行课（数理方程、微分几何、泛函分析等）作好准备；</w:t>
      </w:r>
      <w:r w:rsidRPr="00F668F1">
        <w:rPr>
          <w:rFonts w:ascii="宋体" w:hAnsi="宋体" w:cs="宋体" w:hint="eastAsia"/>
          <w:bCs/>
          <w:szCs w:val="21"/>
        </w:rPr>
        <w:t>通过穿插的实例（特别是在历史上成功地利用微分方程解释实际现象的著名范例）培养学生利用数学理论解决实际问题的意识和初步能力。</w:t>
      </w:r>
    </w:p>
    <w:p w:rsidR="002F0CD9" w:rsidRPr="00F668F1" w:rsidRDefault="009C3B3B">
      <w:pPr>
        <w:rPr>
          <w:rFonts w:ascii="宋体" w:hAnsi="宋体" w:cs="宋体"/>
          <w:szCs w:val="21"/>
        </w:rPr>
      </w:pPr>
      <w:r w:rsidRPr="00F668F1">
        <w:rPr>
          <w:rFonts w:ascii="宋体" w:hAnsi="宋体" w:cs="宋体" w:hint="eastAsia"/>
          <w:b/>
          <w:bCs/>
          <w:szCs w:val="21"/>
        </w:rPr>
        <w:t>内容提要</w:t>
      </w:r>
      <w:r w:rsidRPr="00F668F1">
        <w:rPr>
          <w:rFonts w:ascii="宋体" w:hAnsi="宋体" w:cs="宋体" w:hint="eastAsia"/>
          <w:szCs w:val="21"/>
        </w:rPr>
        <w:t>：</w:t>
      </w:r>
    </w:p>
    <w:p w:rsidR="002F0CD9" w:rsidRPr="00F668F1" w:rsidRDefault="009C3B3B">
      <w:pPr>
        <w:rPr>
          <w:rFonts w:ascii="宋体" w:hAnsi="宋体" w:cs="宋体"/>
          <w:b/>
          <w:szCs w:val="21"/>
        </w:rPr>
      </w:pPr>
      <w:r w:rsidRPr="00F668F1">
        <w:rPr>
          <w:rFonts w:ascii="宋体" w:hAnsi="宋体" w:cs="宋体" w:hint="eastAsia"/>
          <w:b/>
          <w:szCs w:val="21"/>
        </w:rPr>
        <w:t>一、基本概念（1学时）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微分方程及其解的定义，解的几何解释</w:t>
      </w:r>
    </w:p>
    <w:p w:rsidR="002F0CD9" w:rsidRPr="00F668F1" w:rsidRDefault="009C3B3B">
      <w:pPr>
        <w:rPr>
          <w:rFonts w:ascii="宋体" w:hAnsi="宋体" w:cs="宋体"/>
          <w:b/>
          <w:szCs w:val="21"/>
        </w:rPr>
      </w:pPr>
      <w:r w:rsidRPr="00F668F1">
        <w:rPr>
          <w:rFonts w:ascii="宋体" w:hAnsi="宋体" w:cs="宋体" w:hint="eastAsia"/>
          <w:b/>
          <w:szCs w:val="21"/>
        </w:rPr>
        <w:t>二、初等积分法（9学时）</w:t>
      </w:r>
    </w:p>
    <w:p w:rsidR="002F0CD9" w:rsidRPr="00F668F1" w:rsidRDefault="009C3B3B">
      <w:pPr>
        <w:rPr>
          <w:rFonts w:ascii="宋体" w:hAnsi="宋体" w:cs="宋体"/>
          <w:szCs w:val="21"/>
        </w:rPr>
      </w:pPr>
      <w:r w:rsidRPr="00F668F1">
        <w:rPr>
          <w:rFonts w:ascii="宋体" w:hAnsi="宋体" w:cs="宋体" w:hint="eastAsia"/>
          <w:szCs w:val="21"/>
        </w:rPr>
        <w:t xml:space="preserve">       恰当方程，变量分离的方程，齐次方程、伯努里方程、黎卡提方程，积分因子法，一阶线性方程，一阶隐式微分方程的解法，Clairaut方程</w:t>
      </w:r>
    </w:p>
    <w:p w:rsidR="002F0CD9" w:rsidRPr="00F668F1" w:rsidRDefault="009C3B3B">
      <w:pPr>
        <w:rPr>
          <w:rFonts w:ascii="宋体" w:hAnsi="宋体" w:cs="宋体"/>
          <w:b/>
          <w:szCs w:val="21"/>
        </w:rPr>
      </w:pPr>
      <w:r w:rsidRPr="00F668F1">
        <w:rPr>
          <w:rFonts w:ascii="宋体" w:hAnsi="宋体" w:cs="宋体" w:hint="eastAsia"/>
          <w:b/>
          <w:szCs w:val="21"/>
        </w:rPr>
        <w:t>三、存在唯一性定理（8学时）</w:t>
      </w:r>
    </w:p>
    <w:p w:rsidR="002F0CD9" w:rsidRPr="00F668F1" w:rsidRDefault="009C3B3B">
      <w:pPr>
        <w:rPr>
          <w:rFonts w:ascii="宋体" w:hAnsi="宋体" w:cs="宋体"/>
          <w:szCs w:val="21"/>
        </w:rPr>
      </w:pPr>
      <w:r w:rsidRPr="00F668F1">
        <w:rPr>
          <w:rFonts w:ascii="宋体" w:hAnsi="宋体" w:cs="宋体" w:hint="eastAsia"/>
          <w:szCs w:val="21"/>
        </w:rPr>
        <w:t xml:space="preserve">       Lipschitz条件， Picard迭代序列，Picard 定理, Peano定理(叙述不证明),</w:t>
      </w:r>
    </w:p>
    <w:p w:rsidR="002F0CD9" w:rsidRPr="00F668F1" w:rsidRDefault="009C3B3B">
      <w:pPr>
        <w:rPr>
          <w:rFonts w:ascii="宋体" w:hAnsi="宋体" w:cs="宋体"/>
          <w:szCs w:val="21"/>
        </w:rPr>
      </w:pPr>
      <w:r w:rsidRPr="00F668F1">
        <w:rPr>
          <w:rFonts w:ascii="宋体" w:hAnsi="宋体" w:cs="宋体" w:hint="eastAsia"/>
          <w:szCs w:val="21"/>
        </w:rPr>
        <w:t>解的最大存在区间， 解的延伸定理, 解对初值和参数的连续依赖性定理，连续可微性定理（叙述不证明），对初值和参数的导数满足的微分方程</w:t>
      </w:r>
    </w:p>
    <w:p w:rsidR="002F0CD9" w:rsidRPr="00F668F1" w:rsidRDefault="009C3B3B">
      <w:pPr>
        <w:ind w:firstLineChars="148" w:firstLine="312"/>
        <w:rPr>
          <w:rFonts w:ascii="宋体" w:hAnsi="宋体" w:cs="宋体"/>
          <w:b/>
          <w:szCs w:val="21"/>
        </w:rPr>
      </w:pPr>
      <w:r w:rsidRPr="00F668F1">
        <w:rPr>
          <w:rFonts w:ascii="宋体" w:hAnsi="宋体" w:cs="宋体" w:hint="eastAsia"/>
          <w:b/>
          <w:szCs w:val="21"/>
        </w:rPr>
        <w:t>四、线性方程组（10学时）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解的线性相关、线性无关，齐次方程组解的结构，基本解矩阵，Wronsky行列式，Liouville公式，常数变易法，解的通解公式;常系数线性方程组和常系数高阶线性方程的解法, 矩阵指数函数exp(Ax),待定指数函数法。</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五、非线性高阶微分方程（7学时）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首次积分的定义和性质，首次积分的存在性, 数学摆，二体问题。</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六、幂级数解法（5学时）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Cauchy定理， 幂级数解法, 广义幂级数解法</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七、边值问题（5学时）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Sturm比较定理， 二阶方程解的振动性的判别, Sturm-Liouville边值问题： 特征值，特征函数， 特征函数的正交性</w:t>
      </w:r>
    </w:p>
    <w:p w:rsidR="002F0CD9" w:rsidRPr="00F668F1" w:rsidRDefault="009C3B3B">
      <w:pPr>
        <w:rPr>
          <w:rFonts w:ascii="宋体" w:hAnsi="宋体" w:cs="宋体"/>
          <w:b/>
          <w:szCs w:val="21"/>
        </w:rPr>
      </w:pPr>
      <w:r w:rsidRPr="00F668F1">
        <w:rPr>
          <w:rFonts w:ascii="宋体" w:hAnsi="宋体" w:cs="宋体" w:hint="eastAsia"/>
          <w:b/>
          <w:szCs w:val="21"/>
        </w:rPr>
        <w:t>教学方式：</w:t>
      </w:r>
      <w:r w:rsidRPr="00F668F1">
        <w:rPr>
          <w:rFonts w:ascii="宋体" w:hAnsi="宋体" w:cs="宋体" w:hint="eastAsia"/>
          <w:szCs w:val="21"/>
        </w:rPr>
        <w:t>每周授课3学时</w:t>
      </w:r>
    </w:p>
    <w:p w:rsidR="002F0CD9" w:rsidRPr="00F668F1" w:rsidRDefault="009C3B3B">
      <w:pPr>
        <w:rPr>
          <w:rFonts w:ascii="宋体" w:hAnsi="宋体" w:cs="宋体"/>
          <w:b/>
          <w:bCs/>
          <w:szCs w:val="21"/>
        </w:rPr>
      </w:pPr>
      <w:r w:rsidRPr="00F668F1">
        <w:rPr>
          <w:rFonts w:ascii="宋体" w:hAnsi="宋体" w:cs="宋体" w:hint="eastAsia"/>
          <w:b/>
          <w:bCs/>
          <w:szCs w:val="21"/>
        </w:rPr>
        <w:t>教材与参考书：</w:t>
      </w:r>
    </w:p>
    <w:p w:rsidR="002F0CD9" w:rsidRPr="00F668F1" w:rsidRDefault="009C3B3B">
      <w:pPr>
        <w:ind w:firstLineChars="200" w:firstLine="420"/>
        <w:rPr>
          <w:rFonts w:ascii="宋体" w:hAnsi="宋体" w:cs="宋体"/>
          <w:szCs w:val="21"/>
        </w:rPr>
      </w:pPr>
      <w:r w:rsidRPr="00F668F1">
        <w:rPr>
          <w:rFonts w:ascii="宋体" w:hAnsi="宋体" w:cs="宋体" w:hint="eastAsia"/>
          <w:szCs w:val="21"/>
        </w:rPr>
        <w:t>1、丁同仁，李承治：常微分方程教程，高等教育出版社。</w:t>
      </w:r>
    </w:p>
    <w:p w:rsidR="002F0CD9" w:rsidRPr="00F668F1" w:rsidRDefault="009C3B3B">
      <w:pPr>
        <w:ind w:left="420"/>
        <w:rPr>
          <w:rFonts w:ascii="宋体" w:hAnsi="宋体" w:cs="宋体"/>
          <w:szCs w:val="21"/>
        </w:rPr>
      </w:pPr>
      <w:r w:rsidRPr="00F668F1">
        <w:rPr>
          <w:rFonts w:ascii="宋体" w:hAnsi="宋体" w:cs="宋体" w:hint="eastAsia"/>
          <w:szCs w:val="21"/>
        </w:rPr>
        <w:t>2、王高雄、周之铭、朱思铭、王寿松：常微分方程（第二版），高等教育出版社。</w:t>
      </w:r>
    </w:p>
    <w:p w:rsidR="002F0CD9" w:rsidRPr="00F668F1" w:rsidRDefault="009C3B3B">
      <w:pPr>
        <w:ind w:left="420"/>
        <w:rPr>
          <w:rFonts w:ascii="宋体" w:hAnsi="宋体" w:cs="宋体"/>
          <w:szCs w:val="21"/>
        </w:rPr>
      </w:pPr>
      <w:r w:rsidRPr="00F668F1">
        <w:rPr>
          <w:rFonts w:ascii="宋体" w:hAnsi="宋体" w:cs="宋体" w:hint="eastAsia"/>
          <w:szCs w:val="21"/>
        </w:rPr>
        <w:t>3、叶彦谦：常微分方程讲义（第二版）， 人民教育出版社。</w:t>
      </w:r>
    </w:p>
    <w:p w:rsidR="002F0CD9" w:rsidRPr="00F668F1" w:rsidRDefault="009C3B3B">
      <w:pPr>
        <w:ind w:left="420"/>
        <w:rPr>
          <w:rFonts w:ascii="宋体" w:hAnsi="宋体" w:cs="宋体"/>
          <w:szCs w:val="21"/>
        </w:rPr>
      </w:pPr>
      <w:r w:rsidRPr="00F668F1">
        <w:rPr>
          <w:rFonts w:ascii="宋体" w:hAnsi="宋体" w:cs="宋体" w:hint="eastAsia"/>
          <w:szCs w:val="21"/>
        </w:rPr>
        <w:t>4、M. Braun, Differential Equations and Their Applications, Springer-Verlag.</w:t>
      </w:r>
    </w:p>
    <w:p w:rsidR="002F0CD9" w:rsidRPr="00F668F1" w:rsidRDefault="009C3B3B">
      <w:pPr>
        <w:ind w:left="420"/>
        <w:rPr>
          <w:rFonts w:ascii="宋体" w:hAnsi="宋体" w:cs="宋体"/>
          <w:szCs w:val="21"/>
        </w:rPr>
      </w:pPr>
      <w:r w:rsidRPr="00F668F1">
        <w:rPr>
          <w:rFonts w:ascii="宋体" w:hAnsi="宋体" w:cs="宋体" w:hint="eastAsia"/>
          <w:szCs w:val="21"/>
        </w:rPr>
        <w:t>5、E. L. Ince, Ordinary Differential Equations, Dover, New York.</w:t>
      </w:r>
    </w:p>
    <w:p w:rsidR="002F0CD9" w:rsidRPr="00F668F1" w:rsidRDefault="009C3B3B">
      <w:pPr>
        <w:rPr>
          <w:rFonts w:ascii="宋体" w:hAnsi="宋体" w:cs="宋体"/>
          <w:szCs w:val="21"/>
        </w:rPr>
      </w:pPr>
      <w:r w:rsidRPr="00F668F1">
        <w:rPr>
          <w:rFonts w:ascii="宋体" w:hAnsi="宋体" w:cs="宋体" w:hint="eastAsia"/>
          <w:b/>
          <w:szCs w:val="21"/>
        </w:rPr>
        <w:t>学生成绩评定方法：</w:t>
      </w:r>
      <w:r w:rsidRPr="00F668F1">
        <w:rPr>
          <w:rFonts w:ascii="宋体" w:hAnsi="宋体" w:cs="宋体" w:hint="eastAsia"/>
          <w:bCs/>
          <w:szCs w:val="21"/>
        </w:rPr>
        <w:t>作业15</w:t>
      </w:r>
      <w:r w:rsidRPr="00F668F1">
        <w:rPr>
          <w:rFonts w:ascii="宋体" w:hAnsi="宋体" w:cs="宋体" w:hint="eastAsia"/>
          <w:szCs w:val="21"/>
        </w:rPr>
        <w:t>％，</w:t>
      </w:r>
      <w:r w:rsidRPr="00F668F1">
        <w:rPr>
          <w:rFonts w:ascii="宋体" w:hAnsi="宋体" w:cs="宋体" w:hint="eastAsia"/>
          <w:bCs/>
          <w:szCs w:val="21"/>
        </w:rPr>
        <w:t>期中</w:t>
      </w:r>
      <w:r w:rsidRPr="00F668F1">
        <w:rPr>
          <w:rFonts w:ascii="宋体" w:hAnsi="宋体" w:cs="宋体" w:hint="eastAsia"/>
          <w:szCs w:val="21"/>
        </w:rPr>
        <w:t>考试25％，期末考试60％。</w:t>
      </w:r>
    </w:p>
    <w:p w:rsidR="002F0CD9" w:rsidRPr="00F668F1" w:rsidRDefault="009C3B3B">
      <w:pPr>
        <w:pStyle w:val="10"/>
      </w:pPr>
      <w:r w:rsidRPr="00F668F1">
        <w:rPr>
          <w:rFonts w:hint="eastAsia"/>
        </w:rPr>
        <w:t>关于教学大纲的说明：</w:t>
      </w:r>
    </w:p>
    <w:p w:rsidR="002F0CD9" w:rsidRPr="00F668F1" w:rsidRDefault="009C3B3B">
      <w:pPr>
        <w:widowControl/>
        <w:numPr>
          <w:ilvl w:val="0"/>
          <w:numId w:val="19"/>
        </w:numPr>
        <w:jc w:val="left"/>
        <w:rPr>
          <w:rFonts w:ascii="宋体" w:hAnsi="宋体"/>
          <w:szCs w:val="21"/>
        </w:rPr>
      </w:pPr>
      <w:r w:rsidRPr="00F668F1">
        <w:rPr>
          <w:rFonts w:ascii="宋体" w:hAnsi="宋体" w:hint="eastAsia"/>
          <w:szCs w:val="21"/>
        </w:rPr>
        <w:t>在讲授初等变换法中齐次方程时， 建议加入关于平面奇点的讨论， 主要利用将方程解出后， 进行作图。</w:t>
      </w:r>
    </w:p>
    <w:p w:rsidR="002F0CD9" w:rsidRPr="00F668F1" w:rsidRDefault="009C3B3B">
      <w:pPr>
        <w:widowControl/>
        <w:numPr>
          <w:ilvl w:val="0"/>
          <w:numId w:val="19"/>
        </w:numPr>
        <w:jc w:val="left"/>
        <w:rPr>
          <w:rFonts w:ascii="宋体" w:hAnsi="宋体"/>
          <w:szCs w:val="21"/>
        </w:rPr>
      </w:pPr>
      <w:r w:rsidRPr="00F668F1">
        <w:rPr>
          <w:rFonts w:ascii="宋体" w:hAnsi="宋体" w:hint="eastAsia"/>
          <w:szCs w:val="21"/>
        </w:rPr>
        <w:t>在讲授第二章内容时， 加入Volterra方程、等角轨线问题的讨论。</w:t>
      </w:r>
    </w:p>
    <w:p w:rsidR="002F0CD9" w:rsidRPr="00F668F1" w:rsidRDefault="009C3B3B">
      <w:pPr>
        <w:widowControl/>
        <w:numPr>
          <w:ilvl w:val="0"/>
          <w:numId w:val="19"/>
        </w:numPr>
        <w:jc w:val="left"/>
        <w:rPr>
          <w:rFonts w:ascii="宋体" w:hAnsi="宋体"/>
          <w:szCs w:val="21"/>
        </w:rPr>
      </w:pPr>
      <w:r w:rsidRPr="00F668F1">
        <w:rPr>
          <w:rFonts w:ascii="宋体" w:hAnsi="宋体" w:hint="eastAsia"/>
          <w:szCs w:val="21"/>
        </w:rPr>
        <w:t>在讲授存在唯一性定理之后， 建议加入隐式方程奇解的讨论， 着重说明奇解处唯一性条件的破坏。</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：00132340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：复变函数</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：数学分析、高等代数</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 复变函数是为数学学院各个专业开设的一门重要基础课. 通过课程学习使得同学理解和掌握复变函数的基本理论，进一步加强对数学抽象思维, 逻辑推理和计算能力的训练，体会复变函数所表现的数学理论的优美之处，了解复变函数理论的相关应用。</w:t>
      </w:r>
    </w:p>
    <w:p w:rsidR="002F0CD9" w:rsidRPr="00F668F1" w:rsidRDefault="009C3B3B">
      <w:pPr>
        <w:pStyle w:val="a5"/>
        <w:widowControl w:val="0"/>
        <w:tabs>
          <w:tab w:val="left" w:pos="721"/>
        </w:tabs>
        <w:rPr>
          <w:rFonts w:ascii="宋体" w:hAnsi="宋体"/>
          <w:kern w:val="2"/>
          <w:sz w:val="21"/>
          <w:szCs w:val="21"/>
        </w:rPr>
      </w:pPr>
      <w:r w:rsidRPr="00F668F1">
        <w:rPr>
          <w:rFonts w:ascii="宋体" w:hAnsi="宋体" w:hint="eastAsia"/>
          <w:b w:val="0"/>
          <w:kern w:val="2"/>
          <w:sz w:val="21"/>
          <w:szCs w:val="21"/>
        </w:rPr>
        <w:t>内容提要</w:t>
      </w:r>
      <w:r w:rsidRPr="00F668F1">
        <w:rPr>
          <w:rFonts w:ascii="宋体" w:hAnsi="宋体" w:hint="eastAsia"/>
          <w:kern w:val="2"/>
          <w:sz w:val="21"/>
          <w:szCs w:val="21"/>
        </w:rPr>
        <w:t>：</w:t>
      </w:r>
    </w:p>
    <w:p w:rsidR="002F0CD9" w:rsidRPr="00F668F1" w:rsidRDefault="009C3B3B">
      <w:pPr>
        <w:rPr>
          <w:rFonts w:ascii="宋体" w:hAnsi="宋体"/>
          <w:b/>
          <w:szCs w:val="21"/>
        </w:rPr>
      </w:pPr>
      <w:r w:rsidRPr="00F668F1">
        <w:rPr>
          <w:rFonts w:ascii="宋体" w:hAnsi="宋体" w:hint="eastAsia"/>
          <w:b/>
          <w:szCs w:val="21"/>
        </w:rPr>
        <w:t>一. 复数及扩充复平面 （约5学时）</w:t>
      </w:r>
    </w:p>
    <w:p w:rsidR="002F0CD9" w:rsidRPr="00F668F1" w:rsidRDefault="009C3B3B">
      <w:pPr>
        <w:ind w:firstLineChars="200" w:firstLine="420"/>
        <w:rPr>
          <w:rFonts w:ascii="宋体" w:hAnsi="宋体"/>
          <w:szCs w:val="21"/>
        </w:rPr>
      </w:pPr>
      <w:r w:rsidRPr="00F668F1">
        <w:rPr>
          <w:rFonts w:ascii="宋体" w:hAnsi="宋体" w:hint="eastAsia"/>
          <w:szCs w:val="21"/>
        </w:rPr>
        <w:t>复数的表示和运算，复平面的完备性，复变量, 圆和直线方程及其对称点，扩充复平面，复值连续函数。</w:t>
      </w:r>
    </w:p>
    <w:p w:rsidR="002F0CD9" w:rsidRPr="00F668F1" w:rsidRDefault="009C3B3B">
      <w:pPr>
        <w:rPr>
          <w:rFonts w:ascii="宋体" w:hAnsi="宋体"/>
          <w:b/>
          <w:szCs w:val="21"/>
        </w:rPr>
      </w:pPr>
      <w:r w:rsidRPr="00F668F1">
        <w:rPr>
          <w:rFonts w:ascii="宋体" w:hAnsi="宋体" w:hint="eastAsia"/>
          <w:b/>
          <w:szCs w:val="21"/>
        </w:rPr>
        <w:t>二, 解析函数定义及基本性质 （约6学时）</w:t>
      </w:r>
    </w:p>
    <w:p w:rsidR="002F0CD9" w:rsidRPr="00F668F1" w:rsidRDefault="009C3B3B">
      <w:pPr>
        <w:ind w:firstLineChars="200" w:firstLine="420"/>
        <w:rPr>
          <w:rFonts w:ascii="宋体" w:hAnsi="宋体"/>
          <w:szCs w:val="21"/>
        </w:rPr>
      </w:pPr>
      <w:r w:rsidRPr="00F668F1">
        <w:rPr>
          <w:rFonts w:ascii="宋体" w:hAnsi="宋体" w:hint="eastAsia"/>
          <w:szCs w:val="21"/>
        </w:rPr>
        <w:t>复函数关于复变量的导数, 导数的几何意义，Cauchy-Riemann方程，单连通区域上处处不为零的解析函数的对数和根式，分式线性变换，初等解析函数，简单Riemann面。</w:t>
      </w:r>
    </w:p>
    <w:p w:rsidR="002F0CD9" w:rsidRPr="00F668F1" w:rsidRDefault="009C3B3B">
      <w:pPr>
        <w:rPr>
          <w:rFonts w:ascii="宋体" w:hAnsi="宋体"/>
          <w:b/>
          <w:szCs w:val="21"/>
        </w:rPr>
      </w:pPr>
      <w:r w:rsidRPr="00F668F1">
        <w:rPr>
          <w:rFonts w:ascii="宋体" w:hAnsi="宋体" w:hint="eastAsia"/>
          <w:b/>
          <w:szCs w:val="21"/>
        </w:rPr>
        <w:t>三, Cauchy定理和Cauchy公式（约7学时）</w:t>
      </w:r>
    </w:p>
    <w:p w:rsidR="002F0CD9" w:rsidRPr="00F668F1" w:rsidRDefault="009C3B3B">
      <w:pPr>
        <w:ind w:firstLineChars="200" w:firstLine="420"/>
        <w:rPr>
          <w:rFonts w:ascii="宋体" w:hAnsi="宋体"/>
          <w:szCs w:val="21"/>
        </w:rPr>
      </w:pPr>
      <w:r w:rsidRPr="00F668F1">
        <w:rPr>
          <w:rFonts w:ascii="宋体" w:hAnsi="宋体" w:hint="eastAsia"/>
          <w:szCs w:val="21"/>
        </w:rPr>
        <w:t>路径积分，Green公式与Cauchy定理，Cauchy公式，解析函数局部幂级数展开的存在性，幂级数的简单应用, 解析函数的零点孤立性和解析函数唯一性定理，Morera定理，平均值定理，最大模原理和Schwarz引理，单位圆盘的解析自同胚群，非欧几何简介。</w:t>
      </w:r>
    </w:p>
    <w:p w:rsidR="002F0CD9" w:rsidRPr="00F668F1" w:rsidRDefault="009C3B3B">
      <w:pPr>
        <w:rPr>
          <w:rFonts w:ascii="宋体" w:hAnsi="宋体"/>
          <w:b/>
          <w:szCs w:val="21"/>
        </w:rPr>
      </w:pPr>
      <w:r w:rsidRPr="00F668F1">
        <w:rPr>
          <w:rFonts w:ascii="宋体" w:hAnsi="宋体" w:hint="eastAsia"/>
          <w:b/>
          <w:szCs w:val="21"/>
        </w:rPr>
        <w:t>四, Laurent级数（约6学时）</w:t>
      </w:r>
    </w:p>
    <w:p w:rsidR="002F0CD9" w:rsidRPr="00F668F1" w:rsidRDefault="009C3B3B">
      <w:pPr>
        <w:ind w:firstLineChars="200" w:firstLine="420"/>
        <w:rPr>
          <w:rFonts w:ascii="宋体" w:hAnsi="宋体"/>
          <w:szCs w:val="21"/>
        </w:rPr>
      </w:pPr>
      <w:r w:rsidRPr="00F668F1">
        <w:rPr>
          <w:rFonts w:ascii="宋体" w:hAnsi="宋体" w:hint="eastAsia"/>
          <w:szCs w:val="21"/>
        </w:rPr>
        <w:t>环形区域上解析函数的Laurent级数，孤立奇点分类，亚纯函数，复平面和扩充复平面的解析自同胚群。</w:t>
      </w:r>
    </w:p>
    <w:p w:rsidR="002F0CD9" w:rsidRPr="00F668F1" w:rsidRDefault="009C3B3B">
      <w:pPr>
        <w:rPr>
          <w:rFonts w:ascii="宋体" w:hAnsi="宋体"/>
          <w:b/>
          <w:szCs w:val="21"/>
        </w:rPr>
      </w:pPr>
      <w:r w:rsidRPr="00F668F1">
        <w:rPr>
          <w:rFonts w:ascii="宋体" w:hAnsi="宋体" w:hint="eastAsia"/>
          <w:b/>
          <w:szCs w:val="21"/>
        </w:rPr>
        <w:t>五, 留数定理和辐角原理（约6学时）</w:t>
      </w:r>
    </w:p>
    <w:p w:rsidR="002F0CD9" w:rsidRPr="00F668F1" w:rsidRDefault="009C3B3B">
      <w:pPr>
        <w:ind w:firstLineChars="200" w:firstLine="420"/>
        <w:rPr>
          <w:rFonts w:ascii="宋体" w:hAnsi="宋体"/>
          <w:szCs w:val="21"/>
        </w:rPr>
      </w:pPr>
      <w:r w:rsidRPr="00F668F1">
        <w:rPr>
          <w:rFonts w:ascii="宋体" w:hAnsi="宋体" w:hint="eastAsia"/>
          <w:szCs w:val="21"/>
        </w:rPr>
        <w:t>留数定义及其计算，幅角原理，Rouche定理，解析函数的零点个数估计，单叶解析函数性质, 解析函数的开映射定理，利用留数定理计算某些特殊定积分。</w:t>
      </w:r>
    </w:p>
    <w:p w:rsidR="002F0CD9" w:rsidRPr="00F668F1" w:rsidRDefault="009C3B3B">
      <w:pPr>
        <w:rPr>
          <w:rFonts w:ascii="宋体" w:hAnsi="宋体"/>
          <w:b/>
          <w:szCs w:val="21"/>
        </w:rPr>
      </w:pPr>
      <w:r w:rsidRPr="00F668F1">
        <w:rPr>
          <w:rFonts w:ascii="宋体" w:hAnsi="宋体" w:hint="eastAsia"/>
          <w:b/>
          <w:szCs w:val="21"/>
        </w:rPr>
        <w:t>六, 解析开拓（约6学时）</w:t>
      </w:r>
    </w:p>
    <w:p w:rsidR="002F0CD9" w:rsidRPr="00F668F1" w:rsidRDefault="009C3B3B">
      <w:pPr>
        <w:ind w:firstLineChars="200" w:firstLine="420"/>
        <w:rPr>
          <w:rFonts w:ascii="宋体" w:hAnsi="宋体"/>
          <w:szCs w:val="21"/>
        </w:rPr>
      </w:pPr>
      <w:r w:rsidRPr="00F668F1">
        <w:rPr>
          <w:rFonts w:ascii="宋体" w:hAnsi="宋体" w:hint="eastAsia"/>
          <w:szCs w:val="21"/>
        </w:rPr>
        <w:t>解析开拓的幂级数方法, 延曲线的解析开拓, 解析开拓与路径的关系, 单值性定理， 对称原理。</w:t>
      </w:r>
    </w:p>
    <w:p w:rsidR="002F0CD9" w:rsidRPr="00F668F1" w:rsidRDefault="009C3B3B">
      <w:pPr>
        <w:rPr>
          <w:rFonts w:ascii="宋体" w:hAnsi="宋体"/>
          <w:b/>
          <w:szCs w:val="21"/>
        </w:rPr>
      </w:pPr>
      <w:r w:rsidRPr="00F668F1">
        <w:rPr>
          <w:rFonts w:ascii="宋体" w:hAnsi="宋体" w:hint="eastAsia"/>
          <w:b/>
          <w:szCs w:val="21"/>
        </w:rPr>
        <w:t>七, Riemann映射定理（约5学时）</w:t>
      </w:r>
    </w:p>
    <w:p w:rsidR="002F0CD9" w:rsidRPr="00F668F1" w:rsidRDefault="009C3B3B">
      <w:pPr>
        <w:ind w:firstLineChars="200" w:firstLine="420"/>
        <w:rPr>
          <w:rFonts w:ascii="宋体" w:hAnsi="宋体"/>
          <w:szCs w:val="21"/>
        </w:rPr>
      </w:pPr>
      <w:r w:rsidRPr="00F668F1">
        <w:rPr>
          <w:rFonts w:ascii="宋体" w:hAnsi="宋体" w:hint="eastAsia"/>
          <w:szCs w:val="21"/>
        </w:rPr>
        <w:t>正规族和Montel定理，Riemann映射定理。</w:t>
      </w:r>
    </w:p>
    <w:p w:rsidR="002F0CD9" w:rsidRPr="00F668F1" w:rsidRDefault="009C3B3B">
      <w:pPr>
        <w:rPr>
          <w:rFonts w:ascii="宋体" w:hAnsi="宋体"/>
          <w:b/>
          <w:szCs w:val="21"/>
        </w:rPr>
      </w:pPr>
      <w:r w:rsidRPr="00F668F1">
        <w:rPr>
          <w:rFonts w:ascii="宋体" w:hAnsi="宋体" w:hint="eastAsia"/>
          <w:b/>
          <w:szCs w:val="21"/>
        </w:rPr>
        <w:t>八, 调和函数简介（约3学时）</w:t>
      </w:r>
    </w:p>
    <w:p w:rsidR="002F0CD9" w:rsidRPr="00F668F1" w:rsidRDefault="009C3B3B">
      <w:pPr>
        <w:ind w:firstLineChars="200" w:firstLine="420"/>
        <w:rPr>
          <w:rFonts w:ascii="宋体" w:hAnsi="宋体"/>
          <w:szCs w:val="21"/>
        </w:rPr>
      </w:pPr>
      <w:r w:rsidRPr="00F668F1">
        <w:rPr>
          <w:rFonts w:ascii="宋体" w:hAnsi="宋体" w:hint="eastAsia"/>
          <w:szCs w:val="21"/>
        </w:rPr>
        <w:t>Poisson公式，次调和函数，Dirichlet问题。</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rPr>
          <w:rFonts w:ascii="宋体" w:hAnsi="宋体"/>
          <w:b/>
          <w:szCs w:val="21"/>
        </w:rPr>
      </w:pPr>
      <w:r w:rsidRPr="00F668F1">
        <w:rPr>
          <w:rFonts w:ascii="宋体" w:hAnsi="宋体" w:hint="eastAsia"/>
          <w:b/>
          <w:szCs w:val="21"/>
        </w:rPr>
        <w:t>教材与参考书：</w:t>
      </w:r>
    </w:p>
    <w:p w:rsidR="002F0CD9" w:rsidRPr="00F668F1" w:rsidRDefault="009C3B3B">
      <w:pPr>
        <w:rPr>
          <w:rFonts w:ascii="宋体" w:hAnsi="宋体"/>
          <w:szCs w:val="21"/>
        </w:rPr>
      </w:pPr>
      <w:r w:rsidRPr="00F668F1">
        <w:rPr>
          <w:rFonts w:ascii="宋体" w:hAnsi="宋体" w:hint="eastAsia"/>
          <w:szCs w:val="21"/>
        </w:rPr>
        <w:t>1）谭小江, 伍胜健： 复变函数简明教程，北京大学出版社。</w:t>
      </w:r>
    </w:p>
    <w:p w:rsidR="002F0CD9" w:rsidRPr="00F668F1" w:rsidRDefault="009C3B3B">
      <w:pPr>
        <w:rPr>
          <w:rFonts w:ascii="宋体" w:hAnsi="宋体"/>
          <w:szCs w:val="21"/>
        </w:rPr>
      </w:pPr>
      <w:r w:rsidRPr="00F668F1">
        <w:rPr>
          <w:rFonts w:ascii="宋体" w:hAnsi="宋体" w:hint="eastAsia"/>
          <w:szCs w:val="21"/>
        </w:rPr>
        <w:t>2）龚升: 简明复分析. 北京大学出版社。</w:t>
      </w:r>
    </w:p>
    <w:p w:rsidR="002F0CD9" w:rsidRPr="00F668F1" w:rsidRDefault="009C3B3B">
      <w:pPr>
        <w:rPr>
          <w:rFonts w:ascii="宋体" w:hAnsi="宋体"/>
          <w:szCs w:val="21"/>
        </w:rPr>
      </w:pPr>
      <w:r w:rsidRPr="00F668F1">
        <w:rPr>
          <w:rFonts w:ascii="宋体" w:hAnsi="宋体" w:hint="eastAsia"/>
          <w:szCs w:val="21"/>
        </w:rPr>
        <w:t>3）Ahlfors,L.V.: Complex Analysis,3</w:t>
      </w:r>
      <w:r w:rsidRPr="00F668F1">
        <w:rPr>
          <w:rFonts w:ascii="宋体" w:hAnsi="宋体" w:hint="eastAsia"/>
          <w:szCs w:val="21"/>
          <w:vertAlign w:val="superscript"/>
        </w:rPr>
        <w:t>rd</w:t>
      </w:r>
      <w:r w:rsidRPr="00F668F1">
        <w:rPr>
          <w:rFonts w:ascii="宋体" w:hAnsi="宋体" w:hint="eastAsia"/>
          <w:szCs w:val="21"/>
        </w:rPr>
        <w:t xml:space="preserve"> ed. MoGraw-Hill.NewYork.1979.</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作业10％，半期考40％，期考50％.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00130200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数学模型</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 xml:space="preserve">学分：  </w:t>
      </w:r>
      <w:r w:rsidRPr="00F668F1">
        <w:rPr>
          <w:rFonts w:ascii="宋体" w:hAnsi="宋体" w:hint="eastAsia"/>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数学分析、线性代数、概率论，常微分方程</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 xml:space="preserve"> 借助鲜活的例子介绍典型的建模方法，阐发数学之用和数学之美， 引导学生对数学进行深层次的思考；通过建模实践培养学生运用数学知识分析解决实际问题的兴趣和能力</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内容提要：</w:t>
      </w:r>
    </w:p>
    <w:p w:rsidR="002F0CD9" w:rsidRPr="00F668F1" w:rsidRDefault="009C3B3B">
      <w:pPr>
        <w:ind w:firstLineChars="200" w:firstLine="422"/>
        <w:rPr>
          <w:rFonts w:ascii="宋体" w:hAnsi="宋体"/>
          <w:b/>
          <w:szCs w:val="21"/>
        </w:rPr>
      </w:pPr>
      <w:r w:rsidRPr="00F668F1">
        <w:rPr>
          <w:rFonts w:ascii="宋体" w:hAnsi="宋体" w:hint="eastAsia"/>
          <w:b/>
          <w:szCs w:val="21"/>
        </w:rPr>
        <w:t>一、线性规划模型（4学时）</w:t>
      </w:r>
    </w:p>
    <w:p w:rsidR="002F0CD9" w:rsidRPr="00F668F1" w:rsidRDefault="009C3B3B">
      <w:pPr>
        <w:rPr>
          <w:rFonts w:ascii="宋体" w:hAnsi="宋体"/>
          <w:szCs w:val="21"/>
        </w:rPr>
      </w:pPr>
      <w:r w:rsidRPr="00F668F1">
        <w:rPr>
          <w:rFonts w:ascii="宋体" w:hAnsi="宋体" w:hint="eastAsia"/>
          <w:szCs w:val="21"/>
        </w:rPr>
        <w:t>线性规划模型的标准型，线性规划求解的单纯性，线性规划解的敏感性分析，对偶问题，</w:t>
      </w:r>
    </w:p>
    <w:p w:rsidR="002F0CD9" w:rsidRPr="00F668F1" w:rsidRDefault="009C3B3B">
      <w:pPr>
        <w:rPr>
          <w:rFonts w:ascii="宋体" w:hAnsi="宋体"/>
          <w:szCs w:val="21"/>
        </w:rPr>
      </w:pPr>
      <w:r w:rsidRPr="00F668F1">
        <w:rPr>
          <w:rFonts w:ascii="宋体" w:hAnsi="宋体" w:hint="eastAsia"/>
          <w:szCs w:val="21"/>
        </w:rPr>
        <w:t>整数规划问题，求解整数规划问题的分支定界法</w:t>
      </w:r>
    </w:p>
    <w:p w:rsidR="002F0CD9" w:rsidRPr="00F668F1" w:rsidRDefault="009C3B3B">
      <w:pPr>
        <w:ind w:firstLineChars="200" w:firstLine="422"/>
        <w:rPr>
          <w:rFonts w:ascii="宋体" w:hAnsi="宋体"/>
          <w:b/>
          <w:szCs w:val="21"/>
        </w:rPr>
      </w:pPr>
      <w:r w:rsidRPr="00F668F1">
        <w:rPr>
          <w:rFonts w:ascii="宋体" w:hAnsi="宋体" w:hint="eastAsia"/>
          <w:b/>
          <w:szCs w:val="21"/>
        </w:rPr>
        <w:t>二、动态规划模型（6学时）</w:t>
      </w:r>
    </w:p>
    <w:p w:rsidR="002F0CD9" w:rsidRPr="00F668F1" w:rsidRDefault="009C3B3B">
      <w:pPr>
        <w:rPr>
          <w:rFonts w:ascii="宋体" w:hAnsi="宋体"/>
          <w:szCs w:val="21"/>
        </w:rPr>
      </w:pPr>
      <w:r w:rsidRPr="00F668F1">
        <w:rPr>
          <w:rFonts w:ascii="宋体" w:hAnsi="宋体" w:hint="eastAsia"/>
          <w:szCs w:val="21"/>
        </w:rPr>
        <w:t>动态规划问题的基本概念，动态规划最优化原则，动态规划算法，</w:t>
      </w:r>
    </w:p>
    <w:p w:rsidR="002F0CD9" w:rsidRPr="00F668F1" w:rsidRDefault="009C3B3B">
      <w:pPr>
        <w:rPr>
          <w:rFonts w:ascii="宋体" w:hAnsi="宋体"/>
          <w:szCs w:val="21"/>
        </w:rPr>
      </w:pPr>
      <w:r w:rsidRPr="00F668F1">
        <w:rPr>
          <w:rFonts w:ascii="宋体" w:hAnsi="宋体" w:hint="eastAsia"/>
          <w:szCs w:val="21"/>
        </w:rPr>
        <w:t>动态规划问题举例-生产计划问题，动态规划问题举例-序列联配问题(Alignment)</w:t>
      </w:r>
    </w:p>
    <w:p w:rsidR="002F0CD9" w:rsidRPr="00F668F1" w:rsidRDefault="009C3B3B">
      <w:pPr>
        <w:ind w:firstLineChars="200" w:firstLine="422"/>
        <w:rPr>
          <w:rFonts w:ascii="宋体" w:hAnsi="宋体"/>
          <w:b/>
          <w:szCs w:val="21"/>
        </w:rPr>
      </w:pPr>
      <w:r w:rsidRPr="00F668F1">
        <w:rPr>
          <w:rFonts w:ascii="宋体" w:hAnsi="宋体" w:hint="eastAsia"/>
          <w:b/>
          <w:szCs w:val="21"/>
        </w:rPr>
        <w:t>三、图和网络模型（6学时）</w:t>
      </w:r>
    </w:p>
    <w:p w:rsidR="002F0CD9" w:rsidRPr="00F668F1" w:rsidRDefault="009C3B3B">
      <w:pPr>
        <w:rPr>
          <w:rFonts w:ascii="宋体" w:hAnsi="宋体"/>
          <w:szCs w:val="21"/>
        </w:rPr>
      </w:pPr>
      <w:r w:rsidRPr="00F668F1">
        <w:rPr>
          <w:rFonts w:ascii="宋体" w:hAnsi="宋体" w:hint="eastAsia"/>
          <w:szCs w:val="21"/>
        </w:rPr>
        <w:t>哥尼斯堡七桥问题，图的基本概念，最小生成树问题，网络基本概念，网络最短路径问题，</w:t>
      </w:r>
    </w:p>
    <w:p w:rsidR="002F0CD9" w:rsidRPr="00F668F1" w:rsidRDefault="009C3B3B">
      <w:pPr>
        <w:rPr>
          <w:rFonts w:ascii="宋体" w:hAnsi="宋体"/>
          <w:szCs w:val="21"/>
        </w:rPr>
      </w:pPr>
      <w:r w:rsidRPr="00F668F1">
        <w:rPr>
          <w:rFonts w:ascii="宋体" w:hAnsi="宋体" w:hint="eastAsia"/>
          <w:szCs w:val="21"/>
        </w:rPr>
        <w:t>网络最大流问题，伴随增量网络，Ford-Fulkerson算法， 最小切割最大流定理，最小费用最大流，关键路径算法，赶工优化问题</w:t>
      </w:r>
    </w:p>
    <w:p w:rsidR="002F0CD9" w:rsidRPr="00F668F1" w:rsidRDefault="009C3B3B">
      <w:pPr>
        <w:ind w:firstLineChars="200" w:firstLine="422"/>
        <w:rPr>
          <w:rFonts w:ascii="宋体" w:hAnsi="宋体"/>
          <w:b/>
          <w:szCs w:val="21"/>
        </w:rPr>
      </w:pPr>
      <w:r w:rsidRPr="00F668F1">
        <w:rPr>
          <w:rFonts w:ascii="宋体" w:hAnsi="宋体" w:hint="eastAsia"/>
          <w:b/>
          <w:szCs w:val="21"/>
        </w:rPr>
        <w:t>四、马氏链模型和隐马氏链模型（6学时）</w:t>
      </w:r>
    </w:p>
    <w:p w:rsidR="002F0CD9" w:rsidRPr="00F668F1" w:rsidRDefault="009C3B3B">
      <w:pPr>
        <w:rPr>
          <w:rFonts w:ascii="宋体" w:hAnsi="宋体"/>
          <w:szCs w:val="21"/>
        </w:rPr>
      </w:pPr>
      <w:r w:rsidRPr="00F668F1">
        <w:rPr>
          <w:rFonts w:ascii="宋体" w:hAnsi="宋体" w:hint="eastAsia"/>
          <w:szCs w:val="21"/>
        </w:rPr>
        <w:t>马氏链基本概念和基本结论，食堂人数估计的马氏链模型，限制性内切酶片段长度，Google Page Ranking模型，Viterbi算法，Baum-Welch算法</w:t>
      </w:r>
    </w:p>
    <w:p w:rsidR="002F0CD9" w:rsidRPr="00F668F1" w:rsidRDefault="009C3B3B">
      <w:pPr>
        <w:ind w:firstLineChars="200" w:firstLine="422"/>
        <w:rPr>
          <w:rFonts w:ascii="宋体" w:hAnsi="宋体"/>
          <w:b/>
          <w:szCs w:val="21"/>
        </w:rPr>
      </w:pPr>
      <w:r w:rsidRPr="00F668F1">
        <w:rPr>
          <w:rFonts w:ascii="宋体" w:hAnsi="宋体" w:hint="eastAsia"/>
          <w:b/>
          <w:szCs w:val="21"/>
        </w:rPr>
        <w:t>五、种群动力学模型（3学时）</w:t>
      </w:r>
    </w:p>
    <w:p w:rsidR="002F0CD9" w:rsidRPr="00F668F1" w:rsidRDefault="009C3B3B">
      <w:pPr>
        <w:rPr>
          <w:rFonts w:ascii="宋体" w:hAnsi="宋体"/>
          <w:szCs w:val="21"/>
        </w:rPr>
      </w:pPr>
      <w:r w:rsidRPr="00F668F1">
        <w:rPr>
          <w:rFonts w:ascii="宋体" w:hAnsi="宋体" w:hint="eastAsia"/>
          <w:szCs w:val="21"/>
        </w:rPr>
        <w:t>单物种Malthus模型，单物种Logistics模型，两物种竞争模型，捕食与被捕食模型</w:t>
      </w:r>
    </w:p>
    <w:p w:rsidR="002F0CD9" w:rsidRPr="00F668F1" w:rsidRDefault="009C3B3B">
      <w:pPr>
        <w:ind w:firstLineChars="200" w:firstLine="422"/>
        <w:rPr>
          <w:rFonts w:ascii="宋体" w:hAnsi="宋体"/>
          <w:b/>
          <w:szCs w:val="21"/>
        </w:rPr>
      </w:pPr>
      <w:r w:rsidRPr="00F668F1">
        <w:rPr>
          <w:rFonts w:ascii="宋体" w:hAnsi="宋体" w:hint="eastAsia"/>
          <w:b/>
          <w:szCs w:val="21"/>
        </w:rPr>
        <w:t>六、分类模型（6学时）</w:t>
      </w:r>
    </w:p>
    <w:p w:rsidR="002F0CD9" w:rsidRPr="00F668F1" w:rsidRDefault="009C3B3B">
      <w:pPr>
        <w:rPr>
          <w:rFonts w:ascii="宋体" w:hAnsi="宋体"/>
          <w:szCs w:val="21"/>
        </w:rPr>
      </w:pPr>
      <w:r w:rsidRPr="00F668F1">
        <w:rPr>
          <w:rFonts w:ascii="宋体" w:hAnsi="宋体" w:hint="eastAsia"/>
          <w:szCs w:val="21"/>
        </w:rPr>
        <w:t>感知器模型，多层感知器模型，BP算法，K-means算法，自组织映射，</w:t>
      </w:r>
    </w:p>
    <w:p w:rsidR="002F0CD9" w:rsidRPr="00F668F1" w:rsidRDefault="009C3B3B">
      <w:pPr>
        <w:rPr>
          <w:rFonts w:ascii="宋体" w:hAnsi="宋体"/>
          <w:szCs w:val="21"/>
        </w:rPr>
      </w:pPr>
      <w:r w:rsidRPr="00F668F1">
        <w:rPr>
          <w:rFonts w:ascii="宋体" w:hAnsi="宋体" w:hint="eastAsia"/>
          <w:szCs w:val="21"/>
        </w:rPr>
        <w:t>熵和信息增益，C4.5算法， Bayes最优分类，正态分布分类，判别分析，</w:t>
      </w:r>
    </w:p>
    <w:p w:rsidR="002F0CD9" w:rsidRPr="00F668F1" w:rsidRDefault="009C3B3B">
      <w:pPr>
        <w:rPr>
          <w:rFonts w:ascii="宋体" w:hAnsi="宋体"/>
          <w:szCs w:val="21"/>
        </w:rPr>
      </w:pPr>
      <w:r w:rsidRPr="00F668F1">
        <w:rPr>
          <w:rFonts w:ascii="宋体" w:hAnsi="宋体" w:hint="eastAsia"/>
          <w:szCs w:val="21"/>
        </w:rPr>
        <w:t>最大间隙超平面，对偶问题，核函数，VC维数</w:t>
      </w:r>
    </w:p>
    <w:p w:rsidR="002F0CD9" w:rsidRPr="00F668F1" w:rsidRDefault="009C3B3B">
      <w:pPr>
        <w:ind w:firstLineChars="200" w:firstLine="422"/>
        <w:rPr>
          <w:rFonts w:ascii="宋体" w:hAnsi="宋体"/>
          <w:b/>
          <w:szCs w:val="21"/>
        </w:rPr>
      </w:pPr>
      <w:r w:rsidRPr="00F668F1">
        <w:rPr>
          <w:rFonts w:ascii="宋体" w:hAnsi="宋体" w:hint="eastAsia"/>
          <w:b/>
          <w:szCs w:val="21"/>
        </w:rPr>
        <w:t>七、计算层析成像（12学时）</w:t>
      </w:r>
    </w:p>
    <w:p w:rsidR="002F0CD9" w:rsidRPr="00F668F1" w:rsidRDefault="009C3B3B">
      <w:pPr>
        <w:rPr>
          <w:rFonts w:ascii="宋体" w:hAnsi="宋体"/>
          <w:szCs w:val="21"/>
        </w:rPr>
      </w:pPr>
      <w:r w:rsidRPr="00F668F1">
        <w:rPr>
          <w:rFonts w:ascii="宋体" w:hAnsi="宋体" w:hint="eastAsia"/>
          <w:szCs w:val="21"/>
        </w:rPr>
        <w:t>Beer定律和Radon变换，平行束重建方法，扇束重建方法，局部CT，任意扫描轨迹的反投影滤波重建方法，圆轨迹FDK重建算法，螺旋锥束滤波反投影重建算法，衰减Radon变换与单光子放射层析成像</w:t>
      </w:r>
    </w:p>
    <w:p w:rsidR="002F0CD9" w:rsidRPr="00F668F1" w:rsidRDefault="009C3B3B">
      <w:pPr>
        <w:ind w:firstLineChars="200" w:firstLine="422"/>
        <w:rPr>
          <w:rFonts w:ascii="宋体" w:hAnsi="宋体"/>
          <w:b/>
          <w:szCs w:val="21"/>
        </w:rPr>
      </w:pPr>
      <w:r w:rsidRPr="00F668F1">
        <w:rPr>
          <w:rFonts w:ascii="宋体" w:hAnsi="宋体" w:hint="eastAsia"/>
          <w:b/>
          <w:szCs w:val="21"/>
        </w:rPr>
        <w:t>八、金融收益、风险和投资组合模型（8学时）</w:t>
      </w:r>
    </w:p>
    <w:p w:rsidR="002F0CD9" w:rsidRPr="00F668F1" w:rsidRDefault="009C3B3B">
      <w:pPr>
        <w:rPr>
          <w:rFonts w:ascii="宋体" w:hAnsi="宋体"/>
          <w:szCs w:val="21"/>
        </w:rPr>
      </w:pPr>
      <w:r w:rsidRPr="00F668F1">
        <w:rPr>
          <w:rFonts w:ascii="宋体" w:hAnsi="宋体" w:hint="eastAsia"/>
          <w:szCs w:val="21"/>
        </w:rPr>
        <w:t>收益和风险的度量，风险的简单模型，投资组合模型及其优化</w:t>
      </w:r>
    </w:p>
    <w:p w:rsidR="002F0CD9" w:rsidRPr="00F668F1" w:rsidRDefault="009C3B3B">
      <w:pPr>
        <w:ind w:firstLineChars="200" w:firstLine="422"/>
        <w:rPr>
          <w:rFonts w:ascii="宋体" w:hAnsi="宋体"/>
          <w:b/>
          <w:szCs w:val="21"/>
        </w:rPr>
      </w:pPr>
      <w:r w:rsidRPr="00F668F1">
        <w:rPr>
          <w:rFonts w:ascii="宋体" w:hAnsi="宋体" w:hint="eastAsia"/>
          <w:b/>
          <w:szCs w:val="21"/>
        </w:rPr>
        <w:t>九、金融数据挖掘（10学时）</w:t>
      </w:r>
    </w:p>
    <w:p w:rsidR="002F0CD9" w:rsidRPr="00F668F1" w:rsidRDefault="009C3B3B">
      <w:pPr>
        <w:ind w:leftChars="50" w:left="105"/>
        <w:rPr>
          <w:rFonts w:ascii="宋体" w:hAnsi="宋体"/>
          <w:szCs w:val="21"/>
        </w:rPr>
      </w:pPr>
      <w:r w:rsidRPr="00F668F1">
        <w:rPr>
          <w:rFonts w:ascii="宋体" w:hAnsi="宋体" w:hint="eastAsia"/>
          <w:szCs w:val="21"/>
        </w:rPr>
        <w:t>金融中的</w:t>
      </w:r>
      <w:r w:rsidRPr="00F668F1">
        <w:rPr>
          <w:rFonts w:ascii="宋体" w:hAnsi="宋体"/>
          <w:szCs w:val="21"/>
        </w:rPr>
        <w:t>预测技术</w:t>
      </w:r>
      <w:r w:rsidRPr="00F668F1">
        <w:rPr>
          <w:rFonts w:ascii="宋体" w:hAnsi="宋体" w:hint="eastAsia"/>
          <w:szCs w:val="21"/>
        </w:rPr>
        <w:t>，金融时间序列数据挖掘，异常数据挖掘，专家系统和贝叶斯网络构建，贝叶斯网络推理，贝叶斯网络学习，贝叶斯网络和投资组合</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根据实际情况从上述内容中适当取材，每周授课3学时</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教材与参考书：</w:t>
      </w:r>
    </w:p>
    <w:p w:rsidR="002F0CD9" w:rsidRPr="00F668F1" w:rsidRDefault="009C3B3B">
      <w:pPr>
        <w:numPr>
          <w:ilvl w:val="0"/>
          <w:numId w:val="20"/>
        </w:numPr>
        <w:rPr>
          <w:rFonts w:ascii="宋体" w:hAnsi="宋体"/>
          <w:szCs w:val="21"/>
        </w:rPr>
      </w:pPr>
      <w:r w:rsidRPr="00F668F1">
        <w:rPr>
          <w:rFonts w:ascii="宋体" w:hAnsi="宋体" w:hint="eastAsia"/>
          <w:szCs w:val="21"/>
        </w:rPr>
        <w:t>雷功炎：数学模型讲义，北京大学出版社，1999。</w:t>
      </w:r>
    </w:p>
    <w:p w:rsidR="002F0CD9" w:rsidRPr="00F668F1" w:rsidRDefault="009C3B3B">
      <w:pPr>
        <w:numPr>
          <w:ilvl w:val="0"/>
          <w:numId w:val="20"/>
        </w:numPr>
        <w:rPr>
          <w:rFonts w:ascii="宋体" w:hAnsi="宋体"/>
          <w:szCs w:val="21"/>
        </w:rPr>
      </w:pPr>
      <w:r w:rsidRPr="00F668F1">
        <w:rPr>
          <w:rFonts w:ascii="宋体" w:hAnsi="宋体" w:hint="eastAsia"/>
          <w:szCs w:val="21"/>
        </w:rPr>
        <w:t>姜启源：数学模型，高等教育出版社，1987第一版，1993第二版，2003第三版。</w:t>
      </w:r>
    </w:p>
    <w:p w:rsidR="002F0CD9" w:rsidRPr="00F668F1" w:rsidRDefault="009C3B3B">
      <w:pPr>
        <w:numPr>
          <w:ilvl w:val="0"/>
          <w:numId w:val="20"/>
        </w:numPr>
        <w:rPr>
          <w:rFonts w:ascii="宋体" w:hAnsi="宋体"/>
          <w:szCs w:val="21"/>
        </w:rPr>
      </w:pPr>
      <w:r w:rsidRPr="00F668F1">
        <w:rPr>
          <w:rFonts w:ascii="宋体" w:hAnsi="宋体" w:hint="eastAsia"/>
          <w:szCs w:val="21"/>
        </w:rPr>
        <w:t>刘来福：曾文艺，数学模型与数学建模，北京师范大学出版社，1997第一版，2002第二版。</w:t>
      </w:r>
    </w:p>
    <w:p w:rsidR="002F0CD9" w:rsidRPr="00F668F1" w:rsidRDefault="009C3B3B">
      <w:pPr>
        <w:numPr>
          <w:ilvl w:val="0"/>
          <w:numId w:val="20"/>
        </w:numPr>
        <w:rPr>
          <w:rFonts w:ascii="宋体" w:hAnsi="宋体"/>
          <w:szCs w:val="21"/>
        </w:rPr>
      </w:pPr>
      <w:r w:rsidRPr="00F668F1">
        <w:rPr>
          <w:rFonts w:ascii="宋体" w:hAnsi="宋体" w:hint="eastAsia"/>
          <w:szCs w:val="21"/>
        </w:rPr>
        <w:t>谭永基，俞文(鱼此)：数学模型，复旦大学出版社，1997。</w:t>
      </w:r>
    </w:p>
    <w:p w:rsidR="002F0CD9" w:rsidRPr="00F668F1" w:rsidRDefault="009C3B3B">
      <w:pPr>
        <w:numPr>
          <w:ilvl w:val="0"/>
          <w:numId w:val="20"/>
        </w:numPr>
        <w:rPr>
          <w:rFonts w:ascii="宋体" w:hAnsi="宋体"/>
          <w:szCs w:val="21"/>
        </w:rPr>
      </w:pPr>
      <w:r w:rsidRPr="00F668F1">
        <w:rPr>
          <w:rFonts w:ascii="宋体" w:hAnsi="宋体" w:hint="eastAsia"/>
          <w:szCs w:val="21"/>
        </w:rPr>
        <w:t>王树禾：数学模型基础，中国科学技术大学出版社，1996。</w:t>
      </w:r>
    </w:p>
    <w:p w:rsidR="002F0CD9" w:rsidRPr="00F668F1" w:rsidRDefault="009C3B3B">
      <w:pPr>
        <w:numPr>
          <w:ilvl w:val="0"/>
          <w:numId w:val="20"/>
        </w:numPr>
        <w:rPr>
          <w:rFonts w:ascii="宋体" w:hAnsi="宋体"/>
          <w:szCs w:val="21"/>
        </w:rPr>
      </w:pPr>
      <w:r w:rsidRPr="00F668F1">
        <w:rPr>
          <w:rFonts w:ascii="宋体" w:hAnsi="宋体" w:hint="eastAsia"/>
          <w:szCs w:val="21"/>
        </w:rPr>
        <w:lastRenderedPageBreak/>
        <w:t>W.F.Lucas：微分方程模型，国防科技大学出版社，1988。</w:t>
      </w:r>
    </w:p>
    <w:p w:rsidR="002F0CD9" w:rsidRPr="00F668F1" w:rsidRDefault="009C3B3B">
      <w:pPr>
        <w:numPr>
          <w:ilvl w:val="0"/>
          <w:numId w:val="20"/>
        </w:numPr>
        <w:rPr>
          <w:rFonts w:ascii="宋体" w:hAnsi="宋体"/>
          <w:szCs w:val="21"/>
        </w:rPr>
      </w:pPr>
      <w:r w:rsidRPr="00F668F1">
        <w:rPr>
          <w:rFonts w:ascii="宋体" w:hAnsi="宋体" w:hint="eastAsia"/>
          <w:szCs w:val="21"/>
        </w:rPr>
        <w:t>W.F.Lucas：生命科学模型，国防科技大学出版社，1996。</w:t>
      </w:r>
    </w:p>
    <w:p w:rsidR="002F0CD9" w:rsidRPr="00F668F1" w:rsidRDefault="009C3B3B">
      <w:pPr>
        <w:numPr>
          <w:ilvl w:val="0"/>
          <w:numId w:val="20"/>
        </w:numPr>
        <w:rPr>
          <w:rFonts w:ascii="宋体" w:hAnsi="宋体"/>
          <w:szCs w:val="21"/>
        </w:rPr>
      </w:pPr>
      <w:r w:rsidRPr="00F668F1">
        <w:rPr>
          <w:rFonts w:ascii="宋体" w:hAnsi="宋体" w:hint="eastAsia"/>
          <w:szCs w:val="21"/>
        </w:rPr>
        <w:t>W.F.Lucas：离散与系统模型，国防科技大学出版社，1996。</w:t>
      </w:r>
    </w:p>
    <w:p w:rsidR="002F0CD9" w:rsidRPr="00F668F1" w:rsidRDefault="009C3B3B">
      <w:pPr>
        <w:numPr>
          <w:ilvl w:val="0"/>
          <w:numId w:val="20"/>
        </w:numPr>
        <w:rPr>
          <w:rFonts w:ascii="宋体" w:hAnsi="宋体"/>
          <w:szCs w:val="21"/>
        </w:rPr>
      </w:pPr>
      <w:r w:rsidRPr="00F668F1">
        <w:rPr>
          <w:rFonts w:ascii="宋体" w:hAnsi="宋体" w:hint="eastAsia"/>
          <w:szCs w:val="21"/>
        </w:rPr>
        <w:t>W.F.Lucas：政治及有关模型，国防科技大学出版社，1996。</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学生成绩评定方法：作业20％，期末考试30％，期末论文50％。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szCs w:val="21"/>
        </w:rPr>
        <w:t>00132370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：实变函数</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：以</w:t>
      </w:r>
      <w:r w:rsidRPr="00F668F1">
        <w:rPr>
          <w:rFonts w:ascii="宋体" w:hAnsi="宋体"/>
          <w:szCs w:val="21"/>
        </w:rPr>
        <w:t>Lebesgue</w:t>
      </w:r>
      <w:r w:rsidRPr="00F668F1">
        <w:rPr>
          <w:rFonts w:ascii="宋体" w:hAnsi="宋体" w:hint="eastAsia"/>
          <w:szCs w:val="21"/>
        </w:rPr>
        <w:t>测度与</w:t>
      </w:r>
      <w:r w:rsidRPr="00F668F1">
        <w:rPr>
          <w:rFonts w:ascii="宋体" w:hAnsi="宋体"/>
          <w:szCs w:val="21"/>
        </w:rPr>
        <w:t>Lebesgue</w:t>
      </w:r>
      <w:r w:rsidRPr="00F668F1">
        <w:rPr>
          <w:rFonts w:ascii="宋体" w:hAnsi="宋体" w:hint="eastAsia"/>
          <w:szCs w:val="21"/>
        </w:rPr>
        <w:t>积分理论为核心内容，为学生提供近代分析的基础知识和基本训练，提高分析论证能力。</w:t>
      </w:r>
    </w:p>
    <w:p w:rsidR="002F0CD9" w:rsidRPr="00F668F1" w:rsidRDefault="009C3B3B">
      <w:pPr>
        <w:rPr>
          <w:rFonts w:ascii="宋体" w:hAnsi="宋体" w:cs="宋体"/>
          <w:szCs w:val="21"/>
        </w:rPr>
      </w:pPr>
      <w:r w:rsidRPr="00F668F1">
        <w:rPr>
          <w:rFonts w:ascii="宋体" w:hAnsi="宋体" w:cs="宋体" w:hint="eastAsia"/>
          <w:b/>
          <w:bCs/>
          <w:szCs w:val="21"/>
        </w:rPr>
        <w:t>内容提要</w:t>
      </w:r>
      <w:r w:rsidRPr="00F668F1">
        <w:rPr>
          <w:rFonts w:ascii="宋体" w:hAnsi="宋体" w:cs="宋体" w:hint="eastAsia"/>
          <w:szCs w:val="21"/>
        </w:rPr>
        <w:t>：</w:t>
      </w:r>
    </w:p>
    <w:p w:rsidR="002F0CD9" w:rsidRPr="00F668F1" w:rsidRDefault="009C3B3B">
      <w:pPr>
        <w:ind w:firstLineChars="200" w:firstLine="422"/>
        <w:rPr>
          <w:rFonts w:ascii="宋体" w:hAnsi="宋体" w:cs="宋体"/>
          <w:b/>
          <w:szCs w:val="21"/>
        </w:rPr>
      </w:pPr>
      <w:r w:rsidRPr="00F668F1">
        <w:rPr>
          <w:rFonts w:ascii="宋体" w:hAnsi="宋体" w:cs="宋体" w:hint="eastAsia"/>
          <w:b/>
          <w:szCs w:val="21"/>
        </w:rPr>
        <w:t>一、集合与欧氏空间的点集（8学时）</w:t>
      </w:r>
    </w:p>
    <w:p w:rsidR="002F0CD9" w:rsidRPr="00F668F1" w:rsidRDefault="009C3B3B">
      <w:pPr>
        <w:ind w:leftChars="399" w:left="943" w:hangingChars="50" w:hanging="105"/>
        <w:rPr>
          <w:rFonts w:ascii="宋体" w:hAnsi="宋体"/>
          <w:szCs w:val="21"/>
        </w:rPr>
      </w:pPr>
      <w:r w:rsidRPr="00F668F1">
        <w:rPr>
          <w:rFonts w:ascii="宋体" w:hAnsi="宋体" w:hint="eastAsia"/>
          <w:szCs w:val="21"/>
        </w:rPr>
        <w:t>集合，集合列的（上、下）极限集，集合的基数，可数集，连续基数，欧氏空间的点集，</w:t>
      </w:r>
      <w:r w:rsidRPr="00F668F1">
        <w:rPr>
          <w:rFonts w:ascii="宋体" w:hAnsi="宋体"/>
          <w:szCs w:val="21"/>
        </w:rPr>
        <w:t>Borel</w:t>
      </w:r>
      <w:r w:rsidRPr="00F668F1">
        <w:rPr>
          <w:rFonts w:ascii="宋体" w:hAnsi="宋体" w:hint="eastAsia"/>
          <w:szCs w:val="21"/>
        </w:rPr>
        <w:t>集，</w:t>
      </w:r>
      <w:r w:rsidRPr="00F668F1">
        <w:rPr>
          <w:rFonts w:ascii="宋体" w:hAnsi="宋体"/>
          <w:szCs w:val="21"/>
        </w:rPr>
        <w:t>Cantor</w:t>
      </w:r>
      <w:r w:rsidRPr="00F668F1">
        <w:rPr>
          <w:rFonts w:ascii="宋体" w:hAnsi="宋体" w:hint="eastAsia"/>
          <w:szCs w:val="21"/>
        </w:rPr>
        <w:t>集</w:t>
      </w:r>
    </w:p>
    <w:p w:rsidR="002F0CD9" w:rsidRPr="00F668F1" w:rsidRDefault="009C3B3B">
      <w:pPr>
        <w:ind w:firstLineChars="200" w:firstLine="422"/>
        <w:rPr>
          <w:rFonts w:ascii="宋体" w:hAnsi="宋体" w:cs="宋体"/>
          <w:b/>
          <w:szCs w:val="21"/>
        </w:rPr>
      </w:pPr>
      <w:r w:rsidRPr="00F668F1">
        <w:rPr>
          <w:rFonts w:ascii="宋体" w:hAnsi="宋体" w:cs="宋体" w:hint="eastAsia"/>
          <w:b/>
          <w:szCs w:val="21"/>
        </w:rPr>
        <w:t>二、</w:t>
      </w:r>
      <w:r w:rsidRPr="00F668F1">
        <w:rPr>
          <w:rFonts w:ascii="宋体" w:hAnsi="宋体" w:cs="宋体"/>
          <w:b/>
          <w:szCs w:val="21"/>
        </w:rPr>
        <w:t>Lebesgue</w:t>
      </w:r>
      <w:r w:rsidRPr="00F668F1">
        <w:rPr>
          <w:rFonts w:ascii="宋体" w:hAnsi="宋体" w:cs="宋体" w:hint="eastAsia"/>
          <w:b/>
          <w:szCs w:val="21"/>
        </w:rPr>
        <w:t>测度（6学时）</w:t>
      </w:r>
    </w:p>
    <w:p w:rsidR="002F0CD9" w:rsidRPr="00F668F1" w:rsidRDefault="009C3B3B">
      <w:pPr>
        <w:ind w:firstLineChars="400" w:firstLine="840"/>
        <w:rPr>
          <w:rFonts w:ascii="宋体" w:hAnsi="宋体"/>
          <w:szCs w:val="21"/>
        </w:rPr>
      </w:pPr>
      <w:r w:rsidRPr="00F668F1">
        <w:rPr>
          <w:rFonts w:ascii="宋体" w:hAnsi="宋体"/>
          <w:szCs w:val="21"/>
        </w:rPr>
        <w:t>Lebesgue</w:t>
      </w:r>
      <w:r w:rsidRPr="00F668F1">
        <w:rPr>
          <w:rFonts w:ascii="宋体" w:hAnsi="宋体" w:hint="eastAsia"/>
          <w:szCs w:val="21"/>
        </w:rPr>
        <w:t>外测度，可测集及其性质，可测集与</w:t>
      </w:r>
      <w:r w:rsidRPr="00F668F1">
        <w:rPr>
          <w:rFonts w:ascii="宋体" w:hAnsi="宋体"/>
          <w:szCs w:val="21"/>
        </w:rPr>
        <w:t>Borel</w:t>
      </w:r>
      <w:r w:rsidRPr="00F668F1">
        <w:rPr>
          <w:rFonts w:ascii="宋体" w:hAnsi="宋体" w:hint="eastAsia"/>
          <w:szCs w:val="21"/>
        </w:rPr>
        <w:t>集的关系，不可测集介绍</w:t>
      </w:r>
    </w:p>
    <w:p w:rsidR="002F0CD9" w:rsidRPr="00F668F1" w:rsidRDefault="009C3B3B">
      <w:pPr>
        <w:ind w:firstLineChars="200" w:firstLine="422"/>
        <w:rPr>
          <w:rFonts w:ascii="宋体" w:hAnsi="宋体" w:cs="宋体"/>
          <w:b/>
          <w:szCs w:val="21"/>
        </w:rPr>
      </w:pPr>
      <w:r w:rsidRPr="00F668F1">
        <w:rPr>
          <w:rFonts w:ascii="宋体" w:hAnsi="宋体" w:cs="宋体" w:hint="eastAsia"/>
          <w:b/>
          <w:szCs w:val="21"/>
        </w:rPr>
        <w:t>三、可测函数与可测函数列的收敛（8学时）</w:t>
      </w:r>
    </w:p>
    <w:p w:rsidR="002F0CD9" w:rsidRPr="00F668F1" w:rsidRDefault="009C3B3B">
      <w:pPr>
        <w:ind w:firstLineChars="400" w:firstLine="840"/>
        <w:rPr>
          <w:rFonts w:ascii="宋体" w:hAnsi="宋体"/>
          <w:szCs w:val="21"/>
        </w:rPr>
      </w:pPr>
      <w:r w:rsidRPr="00F668F1">
        <w:rPr>
          <w:rFonts w:ascii="宋体" w:hAnsi="宋体" w:hint="eastAsia"/>
          <w:szCs w:val="21"/>
        </w:rPr>
        <w:t>可测函数及其运算，几乎处处收敛与依测度收敛，</w:t>
      </w:r>
      <w:r w:rsidRPr="00F668F1">
        <w:rPr>
          <w:rFonts w:ascii="宋体" w:hAnsi="宋体" w:hint="eastAsia"/>
          <w:w w:val="83"/>
          <w:szCs w:val="21"/>
        </w:rPr>
        <w:t>Егоро</w:t>
      </w:r>
      <w:r w:rsidRPr="00F668F1">
        <w:rPr>
          <w:rFonts w:ascii="宋体" w:hAnsi="宋体" w:hint="eastAsia"/>
          <w:spacing w:val="4"/>
          <w:w w:val="83"/>
          <w:szCs w:val="21"/>
        </w:rPr>
        <w:t>в</w:t>
      </w:r>
      <w:r w:rsidRPr="00F668F1">
        <w:rPr>
          <w:rFonts w:ascii="宋体" w:hAnsi="宋体" w:hint="eastAsia"/>
          <w:szCs w:val="21"/>
        </w:rPr>
        <w:t>定理，</w:t>
      </w:r>
      <w:r w:rsidRPr="00F668F1">
        <w:rPr>
          <w:rFonts w:ascii="宋体" w:hAnsi="宋体" w:hint="eastAsia"/>
          <w:w w:val="80"/>
          <w:szCs w:val="21"/>
        </w:rPr>
        <w:t>Лузин</w:t>
      </w:r>
      <w:r w:rsidRPr="00F668F1">
        <w:rPr>
          <w:rFonts w:ascii="宋体" w:hAnsi="宋体" w:hint="eastAsia"/>
          <w:szCs w:val="21"/>
        </w:rPr>
        <w:t>定理</w:t>
      </w:r>
    </w:p>
    <w:p w:rsidR="002F0CD9" w:rsidRPr="00F668F1" w:rsidRDefault="009C3B3B">
      <w:pPr>
        <w:ind w:firstLineChars="200" w:firstLine="422"/>
        <w:rPr>
          <w:rFonts w:ascii="宋体" w:hAnsi="宋体" w:cs="宋体"/>
          <w:b/>
          <w:szCs w:val="21"/>
        </w:rPr>
      </w:pPr>
      <w:r w:rsidRPr="00F668F1">
        <w:rPr>
          <w:rFonts w:ascii="宋体" w:hAnsi="宋体" w:cs="宋体" w:hint="eastAsia"/>
          <w:b/>
          <w:szCs w:val="21"/>
        </w:rPr>
        <w:t>四、</w:t>
      </w:r>
      <w:r w:rsidRPr="00F668F1">
        <w:rPr>
          <w:rFonts w:ascii="宋体" w:hAnsi="宋体" w:cs="宋体"/>
          <w:b/>
          <w:szCs w:val="21"/>
        </w:rPr>
        <w:t>Lebesgue</w:t>
      </w:r>
      <w:r w:rsidRPr="00F668F1">
        <w:rPr>
          <w:rFonts w:ascii="宋体" w:hAnsi="宋体" w:cs="宋体" w:hint="eastAsia"/>
          <w:b/>
          <w:szCs w:val="21"/>
        </w:rPr>
        <w:t>积分（10学时）</w:t>
      </w:r>
    </w:p>
    <w:p w:rsidR="002F0CD9" w:rsidRPr="00F668F1" w:rsidRDefault="009C3B3B">
      <w:pPr>
        <w:ind w:leftChars="400" w:left="840"/>
        <w:rPr>
          <w:rFonts w:ascii="宋体" w:hAnsi="宋体" w:cs="宋体"/>
          <w:b/>
          <w:szCs w:val="21"/>
        </w:rPr>
      </w:pPr>
      <w:r w:rsidRPr="00F668F1">
        <w:rPr>
          <w:rFonts w:ascii="宋体" w:hAnsi="宋体" w:hint="eastAsia"/>
          <w:szCs w:val="21"/>
        </w:rPr>
        <w:t>非负可测函数的积分，</w:t>
      </w:r>
      <w:r w:rsidRPr="00F668F1">
        <w:rPr>
          <w:rFonts w:ascii="宋体" w:hAnsi="宋体"/>
          <w:szCs w:val="21"/>
        </w:rPr>
        <w:t>Levi</w:t>
      </w:r>
      <w:r w:rsidRPr="00F668F1">
        <w:rPr>
          <w:rFonts w:ascii="宋体" w:hAnsi="宋体" w:hint="eastAsia"/>
          <w:szCs w:val="21"/>
        </w:rPr>
        <w:t>引理，</w:t>
      </w:r>
      <w:r w:rsidRPr="00F668F1">
        <w:rPr>
          <w:rFonts w:ascii="宋体" w:hAnsi="宋体"/>
          <w:szCs w:val="21"/>
        </w:rPr>
        <w:t>Fatou</w:t>
      </w:r>
      <w:r w:rsidRPr="00F668F1">
        <w:rPr>
          <w:rFonts w:ascii="宋体" w:hAnsi="宋体" w:hint="eastAsia"/>
          <w:szCs w:val="21"/>
        </w:rPr>
        <w:t>引理，一般可测函数的积分，积分的绝对连续性，</w:t>
      </w:r>
      <w:r w:rsidRPr="00F668F1">
        <w:rPr>
          <w:rFonts w:ascii="宋体" w:hAnsi="宋体"/>
          <w:szCs w:val="21"/>
        </w:rPr>
        <w:t>Lebesgue</w:t>
      </w:r>
      <w:r w:rsidRPr="00F668F1">
        <w:rPr>
          <w:rFonts w:ascii="宋体" w:hAnsi="宋体" w:hint="eastAsia"/>
          <w:szCs w:val="21"/>
        </w:rPr>
        <w:t>控制收敛定理，积分平均连续性，</w:t>
      </w:r>
      <w:r w:rsidRPr="00F668F1">
        <w:rPr>
          <w:rFonts w:ascii="宋体" w:hAnsi="宋体"/>
          <w:szCs w:val="21"/>
        </w:rPr>
        <w:t>Lebesgue</w:t>
      </w:r>
      <w:r w:rsidRPr="00F668F1">
        <w:rPr>
          <w:rFonts w:ascii="宋体" w:hAnsi="宋体" w:hint="eastAsia"/>
          <w:szCs w:val="21"/>
        </w:rPr>
        <w:t>积分与</w:t>
      </w:r>
      <w:r w:rsidRPr="00F668F1">
        <w:rPr>
          <w:rFonts w:ascii="宋体" w:hAnsi="宋体"/>
          <w:szCs w:val="21"/>
        </w:rPr>
        <w:t>Riemann</w:t>
      </w:r>
      <w:r w:rsidRPr="00F668F1">
        <w:rPr>
          <w:rFonts w:ascii="宋体" w:hAnsi="宋体" w:hint="eastAsia"/>
          <w:szCs w:val="21"/>
        </w:rPr>
        <w:t>积分的关系，</w:t>
      </w:r>
      <w:r w:rsidRPr="00F668F1">
        <w:rPr>
          <w:rFonts w:ascii="宋体" w:hAnsi="宋体"/>
          <w:szCs w:val="21"/>
        </w:rPr>
        <w:t xml:space="preserve">Riemann </w:t>
      </w:r>
      <w:r w:rsidRPr="00F668F1">
        <w:rPr>
          <w:rFonts w:ascii="宋体" w:hAnsi="宋体" w:hint="eastAsia"/>
          <w:szCs w:val="21"/>
        </w:rPr>
        <w:t>可积函数的充分必要条件，重积分与累次积分，</w:t>
      </w:r>
      <w:r w:rsidRPr="00F668F1">
        <w:rPr>
          <w:rFonts w:ascii="宋体" w:hAnsi="宋体"/>
          <w:szCs w:val="21"/>
        </w:rPr>
        <w:t>Fubini</w:t>
      </w:r>
      <w:r w:rsidRPr="00F668F1">
        <w:rPr>
          <w:rFonts w:ascii="宋体" w:hAnsi="宋体" w:hint="eastAsia"/>
          <w:szCs w:val="21"/>
        </w:rPr>
        <w:t>定理</w:t>
      </w:r>
    </w:p>
    <w:p w:rsidR="002F0CD9" w:rsidRPr="00F668F1" w:rsidRDefault="009C3B3B">
      <w:pPr>
        <w:ind w:firstLineChars="200" w:firstLine="422"/>
        <w:rPr>
          <w:rFonts w:ascii="宋体" w:hAnsi="宋体" w:cs="宋体"/>
          <w:b/>
          <w:szCs w:val="21"/>
        </w:rPr>
      </w:pPr>
      <w:r w:rsidRPr="00F668F1">
        <w:rPr>
          <w:rFonts w:ascii="宋体" w:hAnsi="宋体" w:cs="宋体" w:hint="eastAsia"/>
          <w:b/>
          <w:szCs w:val="21"/>
        </w:rPr>
        <w:t>五、微分与积分的关系（6学时）</w:t>
      </w:r>
    </w:p>
    <w:p w:rsidR="002F0CD9" w:rsidRPr="00F668F1" w:rsidRDefault="009C3B3B">
      <w:pPr>
        <w:ind w:firstLineChars="400" w:firstLine="840"/>
        <w:rPr>
          <w:rFonts w:ascii="宋体" w:hAnsi="宋体" w:cs="宋体"/>
          <w:szCs w:val="21"/>
        </w:rPr>
      </w:pPr>
      <w:r w:rsidRPr="00F668F1">
        <w:rPr>
          <w:rFonts w:ascii="宋体" w:hAnsi="宋体" w:hint="eastAsia"/>
          <w:szCs w:val="21"/>
        </w:rPr>
        <w:t>单调函数与有界变差函数，变上限积分，绝对连续函数，微积分基本定理</w:t>
      </w:r>
    </w:p>
    <w:p w:rsidR="002F0CD9" w:rsidRPr="00F668F1" w:rsidRDefault="009C3B3B">
      <w:pPr>
        <w:spacing w:line="400" w:lineRule="exact"/>
        <w:ind w:firstLineChars="200" w:firstLine="422"/>
        <w:rPr>
          <w:rFonts w:ascii="宋体" w:hAnsi="宋体" w:cs="宋体"/>
          <w:b/>
          <w:szCs w:val="21"/>
        </w:rPr>
      </w:pPr>
      <w:r w:rsidRPr="00F668F1">
        <w:rPr>
          <w:rFonts w:ascii="宋体" w:hAnsi="宋体" w:cs="宋体" w:hint="eastAsia"/>
          <w:b/>
          <w:szCs w:val="21"/>
        </w:rPr>
        <w:t>六、</w:t>
      </w:r>
      <w:r w:rsidRPr="00F668F1">
        <w:rPr>
          <w:rFonts w:ascii="宋体" w:hAnsi="宋体"/>
          <w:szCs w:val="21"/>
        </w:rPr>
        <w:object w:dxaOrig="313" w:dyaOrig="313">
          <v:shape id="_x0000_i1027" type="#_x0000_t75" style="width:15.6pt;height:15.6pt" o:ole="">
            <v:imagedata r:id="rId56" o:title=""/>
          </v:shape>
          <o:OLEObject Type="Embed" ProgID="Equation.3" ShapeID="_x0000_i1027" DrawAspect="Content" ObjectID="_1647322889" r:id="rId57"/>
        </w:object>
      </w:r>
      <w:r w:rsidRPr="00F668F1">
        <w:rPr>
          <w:rFonts w:ascii="宋体" w:hAnsi="宋体" w:cs="宋体" w:hint="eastAsia"/>
          <w:b/>
          <w:szCs w:val="21"/>
        </w:rPr>
        <w:t>空间（7学时）</w:t>
      </w:r>
    </w:p>
    <w:p w:rsidR="002F0CD9" w:rsidRPr="00F668F1" w:rsidRDefault="009C3B3B">
      <w:pPr>
        <w:spacing w:line="400" w:lineRule="exact"/>
        <w:ind w:leftChars="400" w:left="840"/>
        <w:rPr>
          <w:rFonts w:ascii="宋体" w:hAnsi="宋体"/>
          <w:szCs w:val="21"/>
        </w:rPr>
      </w:pPr>
      <w:r w:rsidRPr="00F668F1">
        <w:rPr>
          <w:rFonts w:ascii="宋体" w:hAnsi="宋体"/>
          <w:szCs w:val="21"/>
        </w:rPr>
        <w:object w:dxaOrig="313" w:dyaOrig="313">
          <v:shape id="_x0000_i1028" type="#_x0000_t75" style="width:15.6pt;height:15.6pt" o:ole="">
            <v:imagedata r:id="rId56" o:title=""/>
          </v:shape>
          <o:OLEObject Type="Embed" ProgID="Equation.3" ShapeID="_x0000_i1028" DrawAspect="Content" ObjectID="_1647322890" r:id="rId58"/>
        </w:object>
      </w:r>
      <w:r w:rsidRPr="00F668F1">
        <w:rPr>
          <w:rFonts w:ascii="宋体" w:hAnsi="宋体" w:hint="eastAsia"/>
          <w:szCs w:val="21"/>
        </w:rPr>
        <w:t>空间，</w:t>
      </w:r>
      <w:r w:rsidRPr="00F668F1">
        <w:rPr>
          <w:rFonts w:ascii="宋体" w:hAnsi="宋体"/>
          <w:szCs w:val="21"/>
        </w:rPr>
        <w:t>H</w:t>
      </w:r>
      <w:r w:rsidRPr="00F668F1">
        <w:rPr>
          <w:rFonts w:ascii="宋体" w:hAnsi="宋体" w:hint="eastAsia"/>
          <w:szCs w:val="21"/>
        </w:rPr>
        <w:t>ö</w:t>
      </w:r>
      <w:r w:rsidRPr="00F668F1">
        <w:rPr>
          <w:rFonts w:ascii="宋体" w:hAnsi="宋体"/>
          <w:szCs w:val="21"/>
        </w:rPr>
        <w:t>lder</w:t>
      </w:r>
      <w:r w:rsidRPr="00F668F1">
        <w:rPr>
          <w:rFonts w:ascii="宋体" w:hAnsi="宋体" w:hint="eastAsia"/>
          <w:szCs w:val="21"/>
        </w:rPr>
        <w:t>不等式，</w:t>
      </w:r>
      <w:r w:rsidRPr="00F668F1">
        <w:rPr>
          <w:rFonts w:ascii="宋体" w:hAnsi="宋体"/>
          <w:szCs w:val="21"/>
        </w:rPr>
        <w:t>Minkowski</w:t>
      </w:r>
      <w:r w:rsidRPr="00F668F1">
        <w:rPr>
          <w:rFonts w:ascii="宋体" w:hAnsi="宋体" w:hint="eastAsia"/>
          <w:szCs w:val="21"/>
        </w:rPr>
        <w:t>不等式，</w:t>
      </w:r>
      <w:r w:rsidRPr="00F668F1">
        <w:rPr>
          <w:rFonts w:ascii="宋体" w:hAnsi="宋体"/>
          <w:szCs w:val="21"/>
        </w:rPr>
        <w:object w:dxaOrig="313" w:dyaOrig="313">
          <v:shape id="_x0000_i1029" type="#_x0000_t75" style="width:15.6pt;height:15.6pt" o:ole="">
            <v:imagedata r:id="rId56" o:title=""/>
          </v:shape>
          <o:OLEObject Type="Embed" ProgID="Equation.3" ShapeID="_x0000_i1029" DrawAspect="Content" ObjectID="_1647322891" r:id="rId59"/>
        </w:object>
      </w:r>
      <w:r w:rsidRPr="00F668F1">
        <w:rPr>
          <w:rFonts w:ascii="宋体" w:hAnsi="宋体" w:hint="eastAsia"/>
          <w:szCs w:val="21"/>
        </w:rPr>
        <w:t>空间中的收敛与完备性、可分性、平均连续性，</w:t>
      </w:r>
      <w:r w:rsidRPr="00F668F1">
        <w:rPr>
          <w:rFonts w:ascii="宋体" w:hAnsi="宋体"/>
          <w:szCs w:val="21"/>
        </w:rPr>
        <w:object w:dxaOrig="263" w:dyaOrig="313">
          <v:shape id="_x0000_i1030" type="#_x0000_t75" style="width:13.6pt;height:15.6pt" o:ole="">
            <v:imagedata r:id="rId60" o:title=""/>
          </v:shape>
          <o:OLEObject Type="Embed" ProgID="Equation.3" ShapeID="_x0000_i1030" DrawAspect="Content" ObjectID="_1647322892" r:id="rId61"/>
        </w:object>
      </w:r>
      <w:r w:rsidRPr="00F668F1">
        <w:rPr>
          <w:rFonts w:ascii="宋体" w:hAnsi="宋体" w:hint="eastAsia"/>
          <w:szCs w:val="21"/>
        </w:rPr>
        <w:t>空间的内积，正交系与广义</w:t>
      </w:r>
      <w:r w:rsidRPr="00F668F1">
        <w:rPr>
          <w:rFonts w:ascii="宋体" w:hAnsi="宋体"/>
          <w:szCs w:val="21"/>
        </w:rPr>
        <w:t>Fourier</w:t>
      </w:r>
      <w:r w:rsidRPr="00F668F1">
        <w:rPr>
          <w:rFonts w:ascii="宋体" w:hAnsi="宋体" w:hint="eastAsia"/>
          <w:szCs w:val="21"/>
        </w:rPr>
        <w:t>级数，</w:t>
      </w:r>
      <w:r w:rsidRPr="00F668F1">
        <w:rPr>
          <w:rFonts w:ascii="宋体" w:hAnsi="宋体"/>
          <w:szCs w:val="21"/>
        </w:rPr>
        <w:t>Bessel</w:t>
      </w:r>
      <w:r w:rsidRPr="00F668F1">
        <w:rPr>
          <w:rFonts w:ascii="宋体" w:hAnsi="宋体" w:hint="eastAsia"/>
          <w:szCs w:val="21"/>
        </w:rPr>
        <w:t>不等式与</w:t>
      </w:r>
      <w:r w:rsidRPr="00F668F1">
        <w:rPr>
          <w:rFonts w:ascii="宋体" w:hAnsi="宋体"/>
          <w:szCs w:val="21"/>
        </w:rPr>
        <w:t>Paseval</w:t>
      </w:r>
      <w:r w:rsidRPr="00F668F1">
        <w:rPr>
          <w:rFonts w:ascii="宋体" w:hAnsi="宋体" w:hint="eastAsia"/>
          <w:szCs w:val="21"/>
        </w:rPr>
        <w:t>等式</w:t>
      </w:r>
    </w:p>
    <w:p w:rsidR="002F0CD9" w:rsidRPr="00F668F1" w:rsidRDefault="002F0CD9">
      <w:pPr>
        <w:spacing w:line="400" w:lineRule="exact"/>
        <w:rPr>
          <w:rFonts w:ascii="宋体" w:hAnsi="宋体"/>
          <w:szCs w:val="21"/>
        </w:rPr>
      </w:pPr>
    </w:p>
    <w:p w:rsidR="002F0CD9" w:rsidRPr="00F668F1" w:rsidRDefault="009C3B3B">
      <w:pPr>
        <w:rPr>
          <w:rFonts w:ascii="宋体" w:hAnsi="宋体"/>
          <w:bCs/>
          <w:szCs w:val="21"/>
        </w:rPr>
      </w:pPr>
      <w:r w:rsidRPr="00F668F1">
        <w:rPr>
          <w:rFonts w:ascii="宋体" w:hAnsi="宋体" w:hint="eastAsia"/>
          <w:b/>
          <w:szCs w:val="21"/>
        </w:rPr>
        <w:t>教学方式：</w:t>
      </w:r>
      <w:r w:rsidRPr="00F668F1">
        <w:rPr>
          <w:rFonts w:ascii="宋体" w:hAnsi="宋体" w:cs="宋体" w:hint="eastAsia"/>
          <w:szCs w:val="21"/>
        </w:rPr>
        <w:t>每周授课3学时</w:t>
      </w:r>
    </w:p>
    <w:p w:rsidR="002F0CD9" w:rsidRPr="00F668F1" w:rsidRDefault="009C3B3B">
      <w:pPr>
        <w:rPr>
          <w:rFonts w:ascii="宋体" w:hAnsi="宋体" w:cs="Arial"/>
          <w:b/>
          <w:bCs/>
          <w:szCs w:val="21"/>
        </w:rPr>
      </w:pPr>
      <w:r w:rsidRPr="00F668F1">
        <w:rPr>
          <w:rFonts w:ascii="宋体" w:hAnsi="宋体" w:cs="Arial" w:hint="eastAsia"/>
          <w:b/>
          <w:bCs/>
          <w:szCs w:val="21"/>
        </w:rPr>
        <w:t>教材与参考书：</w:t>
      </w:r>
    </w:p>
    <w:p w:rsidR="002F0CD9" w:rsidRPr="00F668F1" w:rsidRDefault="009C3B3B">
      <w:pPr>
        <w:widowControl/>
        <w:numPr>
          <w:ilvl w:val="0"/>
          <w:numId w:val="21"/>
        </w:numPr>
        <w:spacing w:line="320" w:lineRule="exact"/>
        <w:jc w:val="left"/>
        <w:rPr>
          <w:rFonts w:ascii="宋体" w:hAnsi="宋体"/>
          <w:szCs w:val="21"/>
        </w:rPr>
      </w:pPr>
      <w:r w:rsidRPr="00F668F1">
        <w:rPr>
          <w:rFonts w:ascii="宋体" w:hAnsi="宋体" w:hint="eastAsia"/>
          <w:szCs w:val="21"/>
        </w:rPr>
        <w:t>周民强，实变函数论，北京大学出版社，2001年。</w:t>
      </w:r>
    </w:p>
    <w:p w:rsidR="002F0CD9" w:rsidRPr="00F668F1" w:rsidRDefault="009C3B3B">
      <w:pPr>
        <w:widowControl/>
        <w:numPr>
          <w:ilvl w:val="0"/>
          <w:numId w:val="21"/>
        </w:numPr>
        <w:spacing w:line="320" w:lineRule="exact"/>
        <w:jc w:val="left"/>
        <w:rPr>
          <w:rFonts w:ascii="宋体" w:hAnsi="宋体"/>
          <w:szCs w:val="21"/>
        </w:rPr>
      </w:pPr>
      <w:r w:rsidRPr="00F668F1">
        <w:rPr>
          <w:rFonts w:ascii="宋体" w:hAnsi="宋体" w:hint="eastAsia"/>
          <w:szCs w:val="21"/>
        </w:rPr>
        <w:t>周性伟，实变函数，科学出版社，1998年</w:t>
      </w:r>
    </w:p>
    <w:p w:rsidR="002F0CD9" w:rsidRPr="00F668F1" w:rsidRDefault="009C3B3B">
      <w:pPr>
        <w:widowControl/>
        <w:numPr>
          <w:ilvl w:val="0"/>
          <w:numId w:val="21"/>
        </w:numPr>
        <w:spacing w:line="320" w:lineRule="exact"/>
        <w:jc w:val="left"/>
        <w:rPr>
          <w:rFonts w:ascii="宋体" w:hAnsi="宋体"/>
          <w:szCs w:val="21"/>
        </w:rPr>
      </w:pPr>
      <w:r w:rsidRPr="00F668F1">
        <w:rPr>
          <w:rFonts w:ascii="宋体" w:hAnsi="宋体" w:hint="eastAsia"/>
          <w:szCs w:val="21"/>
        </w:rPr>
        <w:t>徐森林，实变函数论，中国科学技术大学出版社，2002年</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考试</w:t>
      </w:r>
      <w:r w:rsidRPr="00F668F1">
        <w:rPr>
          <w:rFonts w:ascii="宋体" w:hAnsi="宋体" w:hint="eastAsia"/>
          <w:szCs w:val="21"/>
        </w:rPr>
        <w:t>加平时成绩（作业10％，期中考试30％，期末考试60％）。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EF1627">
        <w:rPr>
          <w:rFonts w:ascii="宋体" w:hAnsi="宋体" w:hint="eastAsia"/>
          <w:b/>
          <w:szCs w:val="21"/>
        </w:rPr>
        <w:lastRenderedPageBreak/>
        <w:t>课程号：</w:t>
      </w:r>
      <w:r w:rsidRPr="00F668F1">
        <w:rPr>
          <w:rFonts w:ascii="宋体" w:hAnsi="宋体" w:hint="eastAsia"/>
          <w:szCs w:val="21"/>
        </w:rPr>
        <w:t xml:space="preserve">00131310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：实变函数与泛函分析</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：高等数学B、线性代数、常微分方程</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学习和掌握Lebesgue测度空间，Lebesgue积分，Hilbert空间和Banach空间的基本知识，培养学生从几何，拓扑上来认识抽象函数空间的能力，培养学生深一层次的分析能力，培养学生以抽象空间为工具来研究、解决实际问题的能力。</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rightChars="529" w:right="1111" w:firstLineChars="200" w:firstLine="420"/>
        <w:rPr>
          <w:rFonts w:ascii="宋体" w:hAnsi="宋体"/>
          <w:szCs w:val="21"/>
        </w:rPr>
      </w:pPr>
      <w:r w:rsidRPr="00F668F1">
        <w:rPr>
          <w:rFonts w:ascii="宋体" w:hAnsi="宋体" w:hint="eastAsia"/>
          <w:szCs w:val="21"/>
        </w:rPr>
        <w:t>一、集合与点集（3学时）</w:t>
      </w:r>
    </w:p>
    <w:p w:rsidR="002F0CD9" w:rsidRPr="00F668F1" w:rsidRDefault="009C3B3B">
      <w:pPr>
        <w:ind w:leftChars="450" w:left="945" w:rightChars="783" w:right="1644"/>
        <w:rPr>
          <w:rFonts w:ascii="宋体" w:hAnsi="宋体"/>
          <w:szCs w:val="21"/>
        </w:rPr>
      </w:pPr>
      <w:r w:rsidRPr="00F668F1">
        <w:rPr>
          <w:rFonts w:ascii="宋体" w:hAnsi="宋体" w:hint="eastAsia"/>
          <w:szCs w:val="21"/>
        </w:rPr>
        <w:t>集合及其运算（集合，集合的运算），映射（映射，势，可数集），</w:t>
      </w:r>
      <w:r w:rsidRPr="00F668F1">
        <w:rPr>
          <w:rFonts w:ascii="宋体" w:hAnsi="宋体"/>
          <w:szCs w:val="21"/>
        </w:rPr>
        <w:t>n</w:t>
      </w:r>
      <w:r w:rsidRPr="00F668F1">
        <w:rPr>
          <w:rFonts w:ascii="宋体" w:hAnsi="宋体" w:hint="eastAsia"/>
          <w:szCs w:val="21"/>
        </w:rPr>
        <w:t>维欧氏空间</w:t>
      </w:r>
      <w:r w:rsidRPr="00F668F1">
        <w:rPr>
          <w:rFonts w:ascii="宋体" w:hAnsi="宋体"/>
          <w:szCs w:val="21"/>
        </w:rPr>
        <w:t>R</w:t>
      </w:r>
      <w:r w:rsidRPr="00F668F1">
        <w:rPr>
          <w:rFonts w:ascii="宋体" w:hAnsi="宋体"/>
          <w:szCs w:val="21"/>
          <w:vertAlign w:val="superscript"/>
        </w:rPr>
        <w:t xml:space="preserve"> n</w:t>
      </w:r>
      <w:r w:rsidRPr="00F668F1">
        <w:rPr>
          <w:rFonts w:ascii="宋体" w:hAnsi="宋体" w:hint="eastAsia"/>
          <w:szCs w:val="21"/>
        </w:rPr>
        <w:t>（向量模，欧氏空间的拓扑，</w:t>
      </w:r>
      <w:r w:rsidRPr="00F668F1">
        <w:rPr>
          <w:rFonts w:ascii="宋体" w:hAnsi="宋体"/>
          <w:szCs w:val="21"/>
        </w:rPr>
        <w:t>Cauchy</w:t>
      </w:r>
      <w:r w:rsidRPr="00F668F1">
        <w:rPr>
          <w:rFonts w:ascii="宋体" w:hAnsi="宋体" w:hint="eastAsia"/>
          <w:szCs w:val="21"/>
        </w:rPr>
        <w:t>收敛原理</w:t>
      </w:r>
      <w:r w:rsidRPr="00F668F1">
        <w:rPr>
          <w:rFonts w:ascii="宋体" w:hAnsi="宋体"/>
          <w:szCs w:val="21"/>
        </w:rPr>
        <w:t xml:space="preserve">, </w:t>
      </w:r>
      <w:r w:rsidRPr="00F668F1">
        <w:rPr>
          <w:rFonts w:ascii="宋体" w:hAnsi="宋体" w:hint="eastAsia"/>
          <w:szCs w:val="21"/>
        </w:rPr>
        <w:t>欧氏空间上的连续函数）</w:t>
      </w:r>
    </w:p>
    <w:p w:rsidR="002F0CD9" w:rsidRPr="00F668F1" w:rsidRDefault="009C3B3B">
      <w:pPr>
        <w:ind w:rightChars="529" w:right="1111" w:firstLineChars="200" w:firstLine="420"/>
        <w:rPr>
          <w:rFonts w:ascii="宋体" w:hAnsi="宋体"/>
          <w:szCs w:val="21"/>
        </w:rPr>
      </w:pPr>
      <w:r w:rsidRPr="00F668F1">
        <w:rPr>
          <w:rFonts w:ascii="宋体" w:hAnsi="宋体" w:hint="eastAsia"/>
          <w:szCs w:val="21"/>
        </w:rPr>
        <w:t>二、L</w:t>
      </w:r>
      <w:r w:rsidRPr="00F668F1">
        <w:rPr>
          <w:rFonts w:ascii="宋体" w:hAnsi="宋体"/>
          <w:szCs w:val="21"/>
        </w:rPr>
        <w:t>ebesgue</w:t>
      </w:r>
      <w:r w:rsidRPr="00F668F1">
        <w:rPr>
          <w:rFonts w:ascii="宋体" w:hAnsi="宋体" w:hint="eastAsia"/>
          <w:szCs w:val="21"/>
        </w:rPr>
        <w:t>测度（8学时）</w:t>
      </w:r>
    </w:p>
    <w:p w:rsidR="002F0CD9" w:rsidRPr="00F668F1" w:rsidRDefault="009C3B3B">
      <w:pPr>
        <w:ind w:leftChars="500" w:left="1050" w:rightChars="529" w:right="1111"/>
        <w:rPr>
          <w:rFonts w:ascii="宋体" w:hAnsi="宋体"/>
          <w:szCs w:val="21"/>
        </w:rPr>
      </w:pPr>
      <w:r w:rsidRPr="00F668F1">
        <w:rPr>
          <w:rFonts w:ascii="宋体" w:hAnsi="宋体"/>
          <w:szCs w:val="21"/>
        </w:rPr>
        <w:t>Lebesgue</w:t>
      </w:r>
      <w:r w:rsidRPr="00F668F1">
        <w:rPr>
          <w:rFonts w:ascii="宋体" w:hAnsi="宋体" w:hint="eastAsia"/>
          <w:szCs w:val="21"/>
        </w:rPr>
        <w:t>外测度与可测集（外测度，可测性，可测集类），可测函数（可测函数及性质，非负可测函数的构造），可测函数的收敛性（三种收敛性，判别法则及相互关系）</w:t>
      </w:r>
    </w:p>
    <w:p w:rsidR="002F0CD9" w:rsidRPr="00F668F1" w:rsidRDefault="009C3B3B">
      <w:pPr>
        <w:ind w:rightChars="529" w:right="1111" w:firstLineChars="200" w:firstLine="420"/>
        <w:rPr>
          <w:rFonts w:ascii="宋体" w:hAnsi="宋体"/>
          <w:szCs w:val="21"/>
        </w:rPr>
      </w:pPr>
      <w:r w:rsidRPr="00F668F1">
        <w:rPr>
          <w:rFonts w:ascii="宋体" w:hAnsi="宋体" w:hint="eastAsia"/>
          <w:szCs w:val="21"/>
        </w:rPr>
        <w:t>三、</w:t>
      </w:r>
      <w:r w:rsidRPr="00F668F1">
        <w:rPr>
          <w:rFonts w:ascii="宋体" w:hAnsi="宋体"/>
          <w:szCs w:val="21"/>
        </w:rPr>
        <w:t>Lebesgue</w:t>
      </w:r>
      <w:r w:rsidRPr="00F668F1">
        <w:rPr>
          <w:rFonts w:ascii="宋体" w:hAnsi="宋体" w:hint="eastAsia"/>
          <w:szCs w:val="21"/>
        </w:rPr>
        <w:t xml:space="preserve">积分（8学时） </w:t>
      </w:r>
    </w:p>
    <w:p w:rsidR="002F0CD9" w:rsidRPr="00F668F1" w:rsidRDefault="009C3B3B">
      <w:pPr>
        <w:ind w:leftChars="300" w:left="630" w:rightChars="783" w:right="1644" w:firstLineChars="200" w:firstLine="420"/>
        <w:rPr>
          <w:rFonts w:ascii="宋体" w:hAnsi="宋体"/>
          <w:szCs w:val="21"/>
        </w:rPr>
      </w:pPr>
      <w:r w:rsidRPr="00F668F1">
        <w:rPr>
          <w:rFonts w:ascii="宋体" w:hAnsi="宋体" w:hint="eastAsia"/>
          <w:szCs w:val="21"/>
        </w:rPr>
        <w:t>可测函数的积分（非负可测函数的积分，</w:t>
      </w:r>
      <w:r w:rsidRPr="00F668F1">
        <w:rPr>
          <w:rFonts w:ascii="宋体" w:hAnsi="宋体"/>
          <w:szCs w:val="21"/>
        </w:rPr>
        <w:t>Levi</w:t>
      </w:r>
      <w:r w:rsidRPr="00F668F1">
        <w:rPr>
          <w:rFonts w:ascii="宋体" w:hAnsi="宋体" w:hint="eastAsia"/>
          <w:szCs w:val="21"/>
        </w:rPr>
        <w:t>定理，一般可测函数的积分及性质</w:t>
      </w:r>
      <w:r w:rsidRPr="00F668F1">
        <w:rPr>
          <w:rFonts w:ascii="宋体" w:hAnsi="宋体"/>
          <w:szCs w:val="21"/>
        </w:rPr>
        <w:t>,Riemann</w:t>
      </w:r>
      <w:r w:rsidRPr="00F668F1">
        <w:rPr>
          <w:rFonts w:ascii="宋体" w:hAnsi="宋体" w:hint="eastAsia"/>
          <w:szCs w:val="21"/>
        </w:rPr>
        <w:t xml:space="preserve">积分与Lebesgue积分的关系）， </w:t>
      </w:r>
      <w:r w:rsidRPr="00F668F1">
        <w:rPr>
          <w:rFonts w:ascii="宋体" w:hAnsi="宋体"/>
          <w:szCs w:val="21"/>
        </w:rPr>
        <w:t>Lebesgue</w:t>
      </w:r>
      <w:r w:rsidRPr="00F668F1">
        <w:rPr>
          <w:rFonts w:ascii="宋体" w:hAnsi="宋体" w:hint="eastAsia"/>
          <w:szCs w:val="21"/>
        </w:rPr>
        <w:t>积分的极限定理（</w:t>
      </w:r>
      <w:r w:rsidRPr="00F668F1">
        <w:rPr>
          <w:rFonts w:ascii="宋体" w:hAnsi="宋体"/>
          <w:szCs w:val="21"/>
        </w:rPr>
        <w:t>Lebesgue</w:t>
      </w:r>
      <w:r w:rsidRPr="00F668F1">
        <w:rPr>
          <w:rFonts w:ascii="宋体" w:hAnsi="宋体" w:hint="eastAsia"/>
          <w:szCs w:val="21"/>
        </w:rPr>
        <w:t>基本定理，</w:t>
      </w:r>
      <w:r w:rsidRPr="00F668F1">
        <w:rPr>
          <w:rFonts w:ascii="宋体" w:hAnsi="宋体"/>
          <w:szCs w:val="21"/>
        </w:rPr>
        <w:t>Fatou</w:t>
      </w:r>
      <w:r w:rsidRPr="00F668F1">
        <w:rPr>
          <w:rFonts w:ascii="宋体" w:hAnsi="宋体" w:hint="eastAsia"/>
          <w:szCs w:val="21"/>
        </w:rPr>
        <w:t>引理</w:t>
      </w:r>
      <w:r w:rsidRPr="00F668F1">
        <w:rPr>
          <w:rFonts w:ascii="宋体" w:hAnsi="宋体"/>
          <w:szCs w:val="21"/>
        </w:rPr>
        <w:t>,</w:t>
      </w:r>
      <w:r w:rsidRPr="00F668F1">
        <w:rPr>
          <w:rFonts w:ascii="宋体" w:hAnsi="宋体" w:hint="eastAsia"/>
          <w:szCs w:val="21"/>
        </w:rPr>
        <w:t xml:space="preserve"> 控制收敛定理，</w:t>
      </w:r>
      <w:r w:rsidRPr="00F668F1">
        <w:rPr>
          <w:rFonts w:ascii="宋体" w:hAnsi="宋体"/>
          <w:szCs w:val="21"/>
        </w:rPr>
        <w:t>Riemann</w:t>
      </w:r>
      <w:r w:rsidRPr="00F668F1">
        <w:rPr>
          <w:rFonts w:ascii="宋体" w:hAnsi="宋体" w:hint="eastAsia"/>
          <w:szCs w:val="21"/>
        </w:rPr>
        <w:t>可积的充要条件），重积分与累次积分（重积分与累次积分的定义，</w:t>
      </w:r>
      <w:r w:rsidRPr="00F668F1">
        <w:rPr>
          <w:rFonts w:ascii="宋体" w:hAnsi="宋体"/>
          <w:szCs w:val="21"/>
        </w:rPr>
        <w:t>Tonelli</w:t>
      </w:r>
      <w:r w:rsidRPr="00F668F1">
        <w:rPr>
          <w:rFonts w:ascii="宋体" w:hAnsi="宋体" w:hint="eastAsia"/>
          <w:szCs w:val="21"/>
        </w:rPr>
        <w:t>定理和</w:t>
      </w:r>
      <w:r w:rsidRPr="00F668F1">
        <w:rPr>
          <w:rFonts w:ascii="宋体" w:hAnsi="宋体"/>
          <w:szCs w:val="21"/>
        </w:rPr>
        <w:t>Fubini</w:t>
      </w:r>
      <w:r w:rsidRPr="00F668F1">
        <w:rPr>
          <w:rFonts w:ascii="宋体" w:hAnsi="宋体" w:hint="eastAsia"/>
          <w:szCs w:val="21"/>
        </w:rPr>
        <w:t xml:space="preserve">定理） </w:t>
      </w:r>
    </w:p>
    <w:p w:rsidR="002F0CD9" w:rsidRPr="00F668F1" w:rsidRDefault="009C3B3B">
      <w:pPr>
        <w:ind w:rightChars="529" w:right="1111" w:firstLineChars="200" w:firstLine="420"/>
        <w:rPr>
          <w:rFonts w:ascii="宋体" w:hAnsi="宋体"/>
          <w:szCs w:val="21"/>
        </w:rPr>
      </w:pPr>
      <w:r w:rsidRPr="00F668F1">
        <w:rPr>
          <w:rFonts w:ascii="宋体" w:hAnsi="宋体" w:hint="eastAsia"/>
          <w:szCs w:val="21"/>
        </w:rPr>
        <w:t>四、</w:t>
      </w:r>
      <w:r w:rsidRPr="00F668F1">
        <w:rPr>
          <w:rFonts w:ascii="宋体" w:hAnsi="宋体"/>
          <w:szCs w:val="21"/>
        </w:rPr>
        <w:t>L</w:t>
      </w:r>
      <w:r w:rsidRPr="00F668F1">
        <w:rPr>
          <w:rFonts w:ascii="宋体" w:hAnsi="宋体"/>
          <w:szCs w:val="21"/>
          <w:vertAlign w:val="superscript"/>
        </w:rPr>
        <w:t>p</w:t>
      </w:r>
      <w:r w:rsidRPr="00F668F1">
        <w:rPr>
          <w:rFonts w:ascii="宋体" w:hAnsi="宋体" w:hint="eastAsia"/>
          <w:szCs w:val="21"/>
        </w:rPr>
        <w:t>空间（8学时）</w:t>
      </w:r>
    </w:p>
    <w:p w:rsidR="002F0CD9" w:rsidRPr="00F668F1" w:rsidRDefault="009C3B3B">
      <w:pPr>
        <w:ind w:leftChars="300" w:left="630" w:rightChars="783" w:right="1644"/>
        <w:rPr>
          <w:rFonts w:ascii="宋体" w:hAnsi="宋体"/>
          <w:szCs w:val="21"/>
        </w:rPr>
      </w:pPr>
      <w:r w:rsidRPr="00F668F1">
        <w:rPr>
          <w:rFonts w:ascii="宋体" w:hAnsi="宋体"/>
          <w:szCs w:val="21"/>
        </w:rPr>
        <w:t>L</w:t>
      </w:r>
      <w:r w:rsidRPr="00F668F1">
        <w:rPr>
          <w:rFonts w:ascii="宋体" w:hAnsi="宋体"/>
          <w:szCs w:val="21"/>
          <w:vertAlign w:val="superscript"/>
        </w:rPr>
        <w:t>p</w:t>
      </w:r>
      <w:r w:rsidRPr="00F668F1">
        <w:rPr>
          <w:rFonts w:ascii="宋体" w:hAnsi="宋体" w:hint="eastAsia"/>
          <w:szCs w:val="21"/>
        </w:rPr>
        <w:t>空间（</w:t>
      </w:r>
      <w:r w:rsidRPr="00F668F1">
        <w:rPr>
          <w:rFonts w:ascii="宋体" w:hAnsi="宋体"/>
          <w:szCs w:val="21"/>
        </w:rPr>
        <w:t>L</w:t>
      </w:r>
      <w:r w:rsidRPr="00F668F1">
        <w:rPr>
          <w:rFonts w:ascii="宋体" w:hAnsi="宋体"/>
          <w:szCs w:val="21"/>
          <w:vertAlign w:val="superscript"/>
        </w:rPr>
        <w:t>p</w:t>
      </w:r>
      <w:r w:rsidRPr="00F668F1">
        <w:rPr>
          <w:rFonts w:ascii="宋体" w:hAnsi="宋体" w:hint="eastAsia"/>
          <w:szCs w:val="21"/>
        </w:rPr>
        <w:t>范数，</w:t>
      </w:r>
      <w:r w:rsidRPr="00F668F1">
        <w:rPr>
          <w:rFonts w:ascii="宋体" w:hAnsi="宋体"/>
          <w:szCs w:val="21"/>
        </w:rPr>
        <w:t>L</w:t>
      </w:r>
      <w:r w:rsidRPr="00F668F1">
        <w:rPr>
          <w:rFonts w:ascii="宋体" w:hAnsi="宋体"/>
          <w:szCs w:val="21"/>
          <w:vertAlign w:val="superscript"/>
        </w:rPr>
        <w:t>p</w:t>
      </w:r>
      <w:r w:rsidRPr="00F668F1">
        <w:rPr>
          <w:rFonts w:ascii="宋体" w:hAnsi="宋体" w:hint="eastAsia"/>
          <w:szCs w:val="21"/>
        </w:rPr>
        <w:t>空间的完备性，</w:t>
      </w:r>
      <w:r w:rsidRPr="00F668F1">
        <w:rPr>
          <w:rFonts w:ascii="宋体" w:hAnsi="宋体"/>
          <w:szCs w:val="21"/>
        </w:rPr>
        <w:t>L</w:t>
      </w:r>
      <w:r w:rsidRPr="00F668F1">
        <w:rPr>
          <w:rFonts w:ascii="宋体" w:hAnsi="宋体"/>
          <w:szCs w:val="21"/>
          <w:vertAlign w:val="superscript"/>
        </w:rPr>
        <w:t>p</w:t>
      </w:r>
      <w:r w:rsidRPr="00F668F1">
        <w:rPr>
          <w:rFonts w:ascii="宋体" w:hAnsi="宋体" w:hint="eastAsia"/>
          <w:szCs w:val="21"/>
        </w:rPr>
        <w:t>空间的收敛性，逼近和可分），</w:t>
      </w:r>
      <w:r w:rsidRPr="00F668F1">
        <w:rPr>
          <w:rFonts w:ascii="宋体" w:hAnsi="宋体"/>
          <w:szCs w:val="21"/>
        </w:rPr>
        <w:t>L</w:t>
      </w:r>
      <w:r w:rsidRPr="00F668F1">
        <w:rPr>
          <w:rFonts w:ascii="宋体" w:hAnsi="宋体"/>
          <w:szCs w:val="21"/>
          <w:vertAlign w:val="superscript"/>
        </w:rPr>
        <w:t>2</w:t>
      </w:r>
      <w:r w:rsidRPr="00F668F1">
        <w:rPr>
          <w:rFonts w:ascii="宋体" w:hAnsi="宋体" w:hint="eastAsia"/>
          <w:szCs w:val="21"/>
        </w:rPr>
        <w:t>空间（内积，标准正交基，正交化方法</w:t>
      </w:r>
      <w:r w:rsidRPr="00F668F1">
        <w:rPr>
          <w:rFonts w:ascii="宋体" w:hAnsi="宋体"/>
          <w:szCs w:val="21"/>
        </w:rPr>
        <w:t>L</w:t>
      </w:r>
      <w:r w:rsidRPr="00F668F1">
        <w:rPr>
          <w:rFonts w:ascii="宋体" w:hAnsi="宋体"/>
          <w:szCs w:val="21"/>
          <w:vertAlign w:val="superscript"/>
        </w:rPr>
        <w:t>2</w:t>
      </w:r>
      <w:r w:rsidRPr="00F668F1">
        <w:rPr>
          <w:rFonts w:ascii="宋体" w:hAnsi="宋体" w:hint="eastAsia"/>
          <w:szCs w:val="21"/>
        </w:rPr>
        <w:t>空间的收敛性），卷积与</w:t>
      </w:r>
      <w:r w:rsidRPr="00F668F1">
        <w:rPr>
          <w:rFonts w:ascii="宋体" w:hAnsi="宋体"/>
          <w:szCs w:val="21"/>
        </w:rPr>
        <w:t>Fourier</w:t>
      </w:r>
      <w:r w:rsidRPr="00F668F1">
        <w:rPr>
          <w:rFonts w:ascii="宋体" w:hAnsi="宋体" w:hint="eastAsia"/>
          <w:szCs w:val="21"/>
        </w:rPr>
        <w:t>变换（卷积，</w:t>
      </w:r>
      <w:r w:rsidRPr="00F668F1">
        <w:rPr>
          <w:rFonts w:ascii="宋体" w:hAnsi="宋体"/>
          <w:szCs w:val="21"/>
        </w:rPr>
        <w:t>Fourier</w:t>
      </w:r>
      <w:r w:rsidRPr="00F668F1">
        <w:rPr>
          <w:rFonts w:ascii="宋体" w:hAnsi="宋体" w:hint="eastAsia"/>
          <w:szCs w:val="21"/>
        </w:rPr>
        <w:t>变换，</w:t>
      </w:r>
      <w:r w:rsidRPr="00F668F1">
        <w:rPr>
          <w:rFonts w:ascii="宋体" w:hAnsi="宋体"/>
          <w:szCs w:val="21"/>
        </w:rPr>
        <w:t>Plancherel</w:t>
      </w:r>
      <w:r w:rsidRPr="00F668F1">
        <w:rPr>
          <w:rFonts w:ascii="宋体" w:hAnsi="宋体" w:hint="eastAsia"/>
          <w:szCs w:val="21"/>
        </w:rPr>
        <w:t>定理）</w:t>
      </w:r>
    </w:p>
    <w:p w:rsidR="002F0CD9" w:rsidRPr="00F668F1" w:rsidRDefault="009C3B3B">
      <w:pPr>
        <w:ind w:rightChars="529" w:right="1111" w:firstLineChars="200" w:firstLine="420"/>
        <w:rPr>
          <w:rFonts w:ascii="宋体" w:hAnsi="宋体"/>
          <w:szCs w:val="21"/>
        </w:rPr>
      </w:pPr>
      <w:r w:rsidRPr="00F668F1">
        <w:rPr>
          <w:rFonts w:ascii="宋体" w:hAnsi="宋体" w:hint="eastAsia"/>
          <w:szCs w:val="21"/>
        </w:rPr>
        <w:t>五、</w:t>
      </w:r>
      <w:r w:rsidRPr="00F668F1">
        <w:rPr>
          <w:rFonts w:ascii="宋体" w:hAnsi="宋体"/>
          <w:szCs w:val="21"/>
        </w:rPr>
        <w:t>Hilbert</w:t>
      </w:r>
      <w:r w:rsidRPr="00F668F1">
        <w:rPr>
          <w:rFonts w:ascii="宋体" w:hAnsi="宋体" w:hint="eastAsia"/>
          <w:szCs w:val="21"/>
        </w:rPr>
        <w:t>空间理论（9学时）</w:t>
      </w:r>
    </w:p>
    <w:p w:rsidR="002F0CD9" w:rsidRPr="00F668F1" w:rsidRDefault="009C3B3B">
      <w:pPr>
        <w:ind w:leftChars="250" w:left="525" w:rightChars="783" w:right="1644"/>
        <w:rPr>
          <w:rFonts w:ascii="宋体" w:hAnsi="宋体"/>
          <w:szCs w:val="21"/>
        </w:rPr>
      </w:pPr>
      <w:r w:rsidRPr="00F668F1">
        <w:rPr>
          <w:rFonts w:ascii="宋体" w:hAnsi="宋体" w:hint="eastAsia"/>
          <w:szCs w:val="21"/>
        </w:rPr>
        <w:t>距离空间</w:t>
      </w:r>
      <w:r w:rsidRPr="00F668F1">
        <w:rPr>
          <w:rFonts w:ascii="宋体" w:hAnsi="宋体"/>
          <w:szCs w:val="21"/>
        </w:rPr>
        <w:t>(</w:t>
      </w:r>
      <w:r w:rsidRPr="00F668F1">
        <w:rPr>
          <w:rFonts w:ascii="宋体" w:hAnsi="宋体" w:hint="eastAsia"/>
          <w:szCs w:val="21"/>
        </w:rPr>
        <w:t>距离空间</w:t>
      </w:r>
      <w:r w:rsidRPr="00F668F1">
        <w:rPr>
          <w:rFonts w:ascii="宋体" w:hAnsi="宋体"/>
          <w:szCs w:val="21"/>
        </w:rPr>
        <w:t>,</w:t>
      </w:r>
      <w:r w:rsidRPr="00F668F1">
        <w:rPr>
          <w:rFonts w:ascii="宋体" w:hAnsi="宋体" w:hint="eastAsia"/>
          <w:szCs w:val="21"/>
        </w:rPr>
        <w:t>紧致性</w:t>
      </w:r>
      <w:r w:rsidRPr="00F668F1">
        <w:rPr>
          <w:rFonts w:ascii="宋体" w:hAnsi="宋体"/>
          <w:szCs w:val="21"/>
        </w:rPr>
        <w:t>,Arzela-Ascoli</w:t>
      </w:r>
      <w:r w:rsidRPr="00F668F1">
        <w:rPr>
          <w:rFonts w:ascii="宋体" w:hAnsi="宋体" w:hint="eastAsia"/>
          <w:szCs w:val="21"/>
        </w:rPr>
        <w:t>定理</w:t>
      </w:r>
      <w:r w:rsidRPr="00F668F1">
        <w:rPr>
          <w:rFonts w:ascii="宋体" w:hAnsi="宋体"/>
          <w:szCs w:val="21"/>
        </w:rPr>
        <w:t>)</w:t>
      </w:r>
      <w:r w:rsidRPr="00F668F1">
        <w:rPr>
          <w:rFonts w:ascii="宋体" w:hAnsi="宋体" w:hint="eastAsia"/>
          <w:szCs w:val="21"/>
        </w:rPr>
        <w:t>，</w:t>
      </w:r>
      <w:r w:rsidRPr="00F668F1">
        <w:rPr>
          <w:rFonts w:ascii="宋体" w:hAnsi="宋体"/>
          <w:szCs w:val="21"/>
        </w:rPr>
        <w:t>Hilbert</w:t>
      </w:r>
      <w:r w:rsidRPr="00F668F1">
        <w:rPr>
          <w:rFonts w:ascii="宋体" w:hAnsi="宋体" w:hint="eastAsia"/>
          <w:szCs w:val="21"/>
        </w:rPr>
        <w:t>空间理论（内积空间，正交性，</w:t>
      </w:r>
      <w:r w:rsidRPr="00F668F1">
        <w:rPr>
          <w:rFonts w:ascii="宋体" w:hAnsi="宋体"/>
          <w:szCs w:val="21"/>
        </w:rPr>
        <w:t>Hilbert</w:t>
      </w:r>
      <w:r w:rsidRPr="00F668F1">
        <w:rPr>
          <w:rFonts w:ascii="宋体" w:hAnsi="宋体" w:hint="eastAsia"/>
          <w:szCs w:val="21"/>
        </w:rPr>
        <w:t>空间，标准正交基，</w:t>
      </w:r>
      <w:r w:rsidRPr="00F668F1">
        <w:rPr>
          <w:rFonts w:ascii="宋体" w:hAnsi="宋体"/>
          <w:szCs w:val="21"/>
        </w:rPr>
        <w:t>Riesz</w:t>
      </w:r>
      <w:r w:rsidRPr="00F668F1">
        <w:rPr>
          <w:rFonts w:ascii="宋体" w:hAnsi="宋体" w:hint="eastAsia"/>
          <w:szCs w:val="21"/>
        </w:rPr>
        <w:t>表示定理），</w:t>
      </w:r>
      <w:r w:rsidRPr="00F668F1">
        <w:rPr>
          <w:rFonts w:ascii="宋体" w:hAnsi="宋体"/>
          <w:szCs w:val="21"/>
        </w:rPr>
        <w:t>Hilbert</w:t>
      </w:r>
      <w:r w:rsidRPr="00F668F1">
        <w:rPr>
          <w:rFonts w:ascii="宋体" w:hAnsi="宋体" w:hint="eastAsia"/>
          <w:szCs w:val="21"/>
        </w:rPr>
        <w:t>空间上的线性算子</w:t>
      </w:r>
      <w:r w:rsidRPr="00F668F1">
        <w:rPr>
          <w:rFonts w:ascii="宋体" w:hAnsi="宋体"/>
          <w:szCs w:val="21"/>
        </w:rPr>
        <w:t>(</w:t>
      </w:r>
      <w:r w:rsidRPr="00F668F1">
        <w:rPr>
          <w:rFonts w:ascii="宋体" w:hAnsi="宋体" w:hint="eastAsia"/>
          <w:szCs w:val="21"/>
        </w:rPr>
        <w:t>连续性与有界性。共轭算子，投影算子</w:t>
      </w:r>
      <w:r w:rsidRPr="00F668F1">
        <w:rPr>
          <w:rFonts w:ascii="宋体" w:hAnsi="宋体"/>
          <w:szCs w:val="21"/>
        </w:rPr>
        <w:t>)</w:t>
      </w:r>
      <w:r w:rsidRPr="00F668F1">
        <w:rPr>
          <w:rFonts w:ascii="宋体" w:hAnsi="宋体" w:hint="eastAsia"/>
          <w:szCs w:val="21"/>
        </w:rPr>
        <w:t>，</w:t>
      </w:r>
      <w:r w:rsidRPr="00F668F1">
        <w:rPr>
          <w:rFonts w:ascii="宋体" w:hAnsi="宋体"/>
          <w:szCs w:val="21"/>
        </w:rPr>
        <w:t>Hilbert</w:t>
      </w:r>
      <w:r w:rsidRPr="00F668F1">
        <w:rPr>
          <w:rFonts w:ascii="宋体" w:hAnsi="宋体" w:hint="eastAsia"/>
          <w:szCs w:val="21"/>
        </w:rPr>
        <w:t>空间上的紧算子（紧算子及性质，紧算子的谱）</w:t>
      </w:r>
    </w:p>
    <w:p w:rsidR="002F0CD9" w:rsidRPr="00F668F1" w:rsidRDefault="009C3B3B">
      <w:pPr>
        <w:ind w:rightChars="529" w:right="1111" w:firstLineChars="200" w:firstLine="420"/>
        <w:rPr>
          <w:rFonts w:ascii="宋体" w:hAnsi="宋体"/>
          <w:szCs w:val="21"/>
        </w:rPr>
      </w:pPr>
      <w:r w:rsidRPr="00F668F1">
        <w:rPr>
          <w:rFonts w:ascii="宋体" w:hAnsi="宋体" w:hint="eastAsia"/>
          <w:szCs w:val="21"/>
        </w:rPr>
        <w:t>六、</w:t>
      </w:r>
      <w:r w:rsidRPr="00F668F1">
        <w:rPr>
          <w:rFonts w:ascii="宋体" w:hAnsi="宋体"/>
          <w:szCs w:val="21"/>
        </w:rPr>
        <w:t>Banach</w:t>
      </w:r>
      <w:r w:rsidRPr="00F668F1">
        <w:rPr>
          <w:rFonts w:ascii="宋体" w:hAnsi="宋体" w:hint="eastAsia"/>
          <w:szCs w:val="21"/>
        </w:rPr>
        <w:t>空间（9学时）</w:t>
      </w:r>
    </w:p>
    <w:p w:rsidR="002F0CD9" w:rsidRPr="00F668F1" w:rsidRDefault="009C3B3B">
      <w:pPr>
        <w:ind w:leftChars="250" w:left="525" w:rightChars="783" w:right="1644"/>
        <w:rPr>
          <w:rFonts w:ascii="宋体" w:hAnsi="宋体"/>
          <w:szCs w:val="21"/>
        </w:rPr>
      </w:pPr>
      <w:r w:rsidRPr="00F668F1">
        <w:rPr>
          <w:rFonts w:ascii="宋体" w:hAnsi="宋体"/>
          <w:szCs w:val="21"/>
        </w:rPr>
        <w:t>Banach</w:t>
      </w:r>
      <w:r w:rsidRPr="00F668F1">
        <w:rPr>
          <w:rFonts w:ascii="宋体" w:hAnsi="宋体" w:hint="eastAsia"/>
          <w:szCs w:val="21"/>
        </w:rPr>
        <w:t>空间（范数，</w:t>
      </w:r>
      <w:r w:rsidRPr="00F668F1">
        <w:rPr>
          <w:rFonts w:ascii="宋体" w:hAnsi="宋体"/>
          <w:szCs w:val="21"/>
        </w:rPr>
        <w:t>Banach</w:t>
      </w:r>
      <w:r w:rsidRPr="00F668F1">
        <w:rPr>
          <w:rFonts w:ascii="宋体" w:hAnsi="宋体" w:hint="eastAsia"/>
          <w:szCs w:val="21"/>
        </w:rPr>
        <w:t>空间定义，模等价，有界线性算子），</w:t>
      </w:r>
      <w:r w:rsidRPr="00F668F1">
        <w:rPr>
          <w:rFonts w:ascii="宋体" w:hAnsi="宋体"/>
          <w:szCs w:val="21"/>
        </w:rPr>
        <w:t>Banach</w:t>
      </w:r>
      <w:r w:rsidRPr="00F668F1">
        <w:rPr>
          <w:rFonts w:ascii="宋体" w:hAnsi="宋体" w:hint="eastAsia"/>
          <w:szCs w:val="21"/>
        </w:rPr>
        <w:t>空间上的有界线性算子（开映象定理，逆算子定理，闭图象定理，共鸣定理），</w:t>
      </w:r>
      <w:r w:rsidRPr="00F668F1">
        <w:rPr>
          <w:rFonts w:ascii="宋体" w:hAnsi="宋体"/>
          <w:szCs w:val="21"/>
        </w:rPr>
        <w:t>Banach</w:t>
      </w:r>
      <w:r w:rsidRPr="00F668F1">
        <w:rPr>
          <w:rFonts w:ascii="宋体" w:hAnsi="宋体" w:hint="eastAsia"/>
          <w:szCs w:val="21"/>
        </w:rPr>
        <w:t>空间上的连续线性泛函（连续线性泛函的存在性，</w:t>
      </w:r>
      <w:r w:rsidRPr="00F668F1">
        <w:rPr>
          <w:rFonts w:ascii="宋体" w:hAnsi="宋体"/>
          <w:szCs w:val="21"/>
        </w:rPr>
        <w:t>Hahn-Banach</w:t>
      </w:r>
      <w:r w:rsidRPr="00F668F1">
        <w:rPr>
          <w:rFonts w:ascii="宋体" w:hAnsi="宋体" w:hint="eastAsia"/>
          <w:szCs w:val="21"/>
        </w:rPr>
        <w:t>定理，共轭空间），</w:t>
      </w:r>
      <w:r w:rsidRPr="00F668F1">
        <w:rPr>
          <w:rFonts w:ascii="宋体" w:hAnsi="宋体"/>
          <w:szCs w:val="21"/>
        </w:rPr>
        <w:t>Banach</w:t>
      </w:r>
      <w:r w:rsidRPr="00F668F1">
        <w:rPr>
          <w:rFonts w:ascii="宋体" w:hAnsi="宋体" w:hint="eastAsia"/>
          <w:szCs w:val="21"/>
        </w:rPr>
        <w:t>空间的收敛性与紧致性（弱收敛与 * -- 弱收敛，弱列紧性与 *--弱列紧性）</w:t>
      </w:r>
    </w:p>
    <w:p w:rsidR="002F0CD9" w:rsidRPr="00F668F1" w:rsidRDefault="002F0CD9">
      <w:pPr>
        <w:ind w:rightChars="783" w:right="1644"/>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2F0CD9">
      <w:pPr>
        <w:rPr>
          <w:rFonts w:ascii="宋体" w:hAnsi="宋体"/>
          <w:b/>
          <w:szCs w:val="21"/>
        </w:rPr>
      </w:pP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rPr>
          <w:rFonts w:ascii="宋体" w:hAnsi="宋体"/>
          <w:szCs w:val="21"/>
        </w:rPr>
      </w:pPr>
      <w:r w:rsidRPr="00F668F1">
        <w:rPr>
          <w:rFonts w:ascii="宋体" w:hAnsi="宋体" w:hint="eastAsia"/>
          <w:szCs w:val="21"/>
        </w:rPr>
        <w:t>1、郭懋正：实变函数与泛函分析，北京大学出版社。</w:t>
      </w:r>
    </w:p>
    <w:p w:rsidR="002F0CD9" w:rsidRPr="00F668F1" w:rsidRDefault="009C3B3B">
      <w:pPr>
        <w:rPr>
          <w:rFonts w:ascii="宋体" w:hAnsi="宋体"/>
          <w:szCs w:val="21"/>
        </w:rPr>
      </w:pPr>
      <w:r w:rsidRPr="00F668F1">
        <w:rPr>
          <w:rFonts w:ascii="宋体" w:hAnsi="宋体" w:hint="eastAsia"/>
          <w:szCs w:val="21"/>
        </w:rPr>
        <w:t>2、张恭庆，林源渠：泛函分析讲义上册，北京大学出版社。</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szCs w:val="21"/>
        </w:rPr>
        <w:t>00132310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：微分几何</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：数学分析、高等代数、常微分方程</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：学习和掌握空间曲线和曲面的基本知识，培养学生的几何直观能力，以及应用分析、代数等工具来研究、解决几何问题的能力，为学习微分流形、黎曼几何等课程打好基础。</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rPr>
          <w:rFonts w:ascii="宋体" w:hAnsi="宋体"/>
          <w:b/>
          <w:bCs/>
          <w:szCs w:val="21"/>
        </w:rPr>
      </w:pPr>
      <w:r w:rsidRPr="00F668F1">
        <w:rPr>
          <w:rFonts w:ascii="宋体" w:hAnsi="宋体" w:hint="eastAsia"/>
          <w:b/>
          <w:bCs/>
          <w:szCs w:val="21"/>
        </w:rPr>
        <w:t>一、预备知识 （约2学时）</w:t>
      </w:r>
    </w:p>
    <w:p w:rsidR="002F0CD9" w:rsidRPr="00F668F1" w:rsidRDefault="009C3B3B">
      <w:pPr>
        <w:rPr>
          <w:rFonts w:ascii="宋体" w:hAnsi="宋体"/>
          <w:szCs w:val="21"/>
        </w:rPr>
      </w:pPr>
      <w:r w:rsidRPr="00F668F1">
        <w:rPr>
          <w:rFonts w:ascii="宋体" w:hAnsi="宋体" w:hint="eastAsia"/>
          <w:szCs w:val="21"/>
        </w:rPr>
        <w:t>R</w:t>
      </w:r>
      <w:r w:rsidRPr="00F668F1">
        <w:rPr>
          <w:rFonts w:ascii="宋体" w:hAnsi="宋体" w:hint="eastAsia"/>
          <w:szCs w:val="21"/>
          <w:vertAlign w:val="superscript"/>
        </w:rPr>
        <w:t>3</w:t>
      </w:r>
      <w:r w:rsidRPr="00F668F1">
        <w:rPr>
          <w:rFonts w:ascii="宋体" w:hAnsi="宋体" w:hint="eastAsia"/>
          <w:szCs w:val="21"/>
        </w:rPr>
        <w:t>中的代数结构：内积，外积。R</w:t>
      </w:r>
      <w:r w:rsidRPr="00F668F1">
        <w:rPr>
          <w:rFonts w:ascii="宋体" w:hAnsi="宋体" w:hint="eastAsia"/>
          <w:szCs w:val="21"/>
          <w:vertAlign w:val="superscript"/>
        </w:rPr>
        <w:t>3</w:t>
      </w:r>
      <w:r w:rsidRPr="00F668F1">
        <w:rPr>
          <w:rFonts w:ascii="宋体" w:hAnsi="宋体" w:hint="eastAsia"/>
          <w:szCs w:val="21"/>
        </w:rPr>
        <w:t>中的几何结构：旋转群，正交群，标架，刚体运动。</w:t>
      </w:r>
    </w:p>
    <w:p w:rsidR="002F0CD9" w:rsidRPr="00F668F1" w:rsidRDefault="009C3B3B">
      <w:pPr>
        <w:rPr>
          <w:rFonts w:ascii="宋体" w:hAnsi="宋体"/>
          <w:b/>
          <w:bCs/>
          <w:szCs w:val="21"/>
        </w:rPr>
      </w:pPr>
      <w:r w:rsidRPr="00F668F1">
        <w:rPr>
          <w:rFonts w:ascii="宋体" w:hAnsi="宋体" w:hint="eastAsia"/>
          <w:b/>
          <w:bCs/>
          <w:szCs w:val="21"/>
        </w:rPr>
        <w:t>二、曲线论 （约7学时）</w:t>
      </w:r>
    </w:p>
    <w:p w:rsidR="002F0CD9" w:rsidRPr="00F668F1" w:rsidRDefault="009C3B3B">
      <w:pPr>
        <w:rPr>
          <w:rFonts w:ascii="宋体" w:hAnsi="宋体"/>
          <w:szCs w:val="21"/>
        </w:rPr>
      </w:pPr>
      <w:r w:rsidRPr="00F668F1">
        <w:rPr>
          <w:rFonts w:ascii="宋体" w:hAnsi="宋体" w:hint="eastAsia"/>
          <w:szCs w:val="21"/>
        </w:rPr>
        <w:t>正则参数曲线，可容许参数变换，曲线的切线，曲线的定向，弧长公式和弧长参数，曲线的曲率，曲线的单位切向量，主法向量，次法向量，Frenet标架，曲线的挠率，Frenet公式，一般参数下曲率、挠率和Frenet标架的计算，曲线在一点处的近似曲线，切触阶，密切圆，曲线论基本定理及其证明，平面曲线的相对曲率，平面曲线的等周不等式，旋转指标定理。</w:t>
      </w:r>
    </w:p>
    <w:p w:rsidR="002F0CD9" w:rsidRPr="00F668F1" w:rsidRDefault="009C3B3B">
      <w:pPr>
        <w:rPr>
          <w:rFonts w:ascii="宋体" w:hAnsi="宋体"/>
          <w:b/>
          <w:bCs/>
          <w:szCs w:val="21"/>
        </w:rPr>
      </w:pPr>
      <w:r w:rsidRPr="00F668F1">
        <w:rPr>
          <w:rFonts w:ascii="宋体" w:hAnsi="宋体" w:hint="eastAsia"/>
          <w:b/>
          <w:bCs/>
          <w:szCs w:val="21"/>
        </w:rPr>
        <w:t>三、曲面的第一基本形式（约9学时）</w:t>
      </w:r>
    </w:p>
    <w:p w:rsidR="002F0CD9" w:rsidRPr="00F668F1" w:rsidRDefault="009C3B3B">
      <w:pPr>
        <w:rPr>
          <w:rFonts w:ascii="宋体" w:hAnsi="宋体"/>
          <w:szCs w:val="21"/>
        </w:rPr>
      </w:pPr>
      <w:r w:rsidRPr="00F668F1">
        <w:rPr>
          <w:rFonts w:ascii="宋体" w:hAnsi="宋体" w:hint="eastAsia"/>
          <w:szCs w:val="21"/>
        </w:rPr>
        <w:t>正则参数曲面，可容许的参数变换，曲面的定向，曲面的切平面，切向量，法线，单位法向量，自然标架，曲面的第一基本形式，切向量的长度和夹角，曲面的面积，曲面上的向量场，曲面上的参数曲线网，曲面间的可微映射，可微映射诱导的切映射，曲面间保长对应、保角对应，曲面的等温坐标，可展曲面的例子，直纹面可展的条件，可展面的分类，可展面和平面的保长对应。</w:t>
      </w:r>
    </w:p>
    <w:p w:rsidR="002F0CD9" w:rsidRPr="00F668F1" w:rsidRDefault="009C3B3B">
      <w:pPr>
        <w:rPr>
          <w:rFonts w:ascii="宋体" w:hAnsi="宋体"/>
          <w:b/>
          <w:bCs/>
          <w:szCs w:val="21"/>
        </w:rPr>
      </w:pPr>
      <w:r w:rsidRPr="00F668F1">
        <w:rPr>
          <w:rFonts w:ascii="宋体" w:hAnsi="宋体" w:hint="eastAsia"/>
          <w:b/>
          <w:bCs/>
          <w:szCs w:val="21"/>
        </w:rPr>
        <w:t>四、曲面的第二基本形式（约10学时）</w:t>
      </w:r>
    </w:p>
    <w:p w:rsidR="002F0CD9" w:rsidRPr="00F668F1" w:rsidRDefault="009C3B3B">
      <w:pPr>
        <w:rPr>
          <w:rFonts w:ascii="宋体" w:hAnsi="宋体"/>
          <w:szCs w:val="21"/>
        </w:rPr>
      </w:pPr>
      <w:r w:rsidRPr="00F668F1">
        <w:rPr>
          <w:rFonts w:ascii="宋体" w:hAnsi="宋体" w:hint="eastAsia"/>
          <w:szCs w:val="21"/>
        </w:rPr>
        <w:t>曲面的第二基本形式，平面和球面的特征，曲面上沿切方向的法曲率，渐近方向，Gauss映射，Weingarten算子，主曲率和主方向，法曲率的Euler公式，曲率线，主曲率和主方向的计算，平均曲率和Gauss曲率，曲面在一点处的近似曲面，Dupin标形，常Gauss曲率曲面，常中曲率曲面，极小曲面及其例子。</w:t>
      </w:r>
    </w:p>
    <w:p w:rsidR="002F0CD9" w:rsidRPr="00F668F1" w:rsidRDefault="009C3B3B">
      <w:pPr>
        <w:rPr>
          <w:rFonts w:ascii="宋体" w:hAnsi="宋体"/>
          <w:b/>
          <w:bCs/>
          <w:szCs w:val="21"/>
        </w:rPr>
      </w:pPr>
      <w:r w:rsidRPr="00F668F1">
        <w:rPr>
          <w:rFonts w:ascii="宋体" w:hAnsi="宋体" w:hint="eastAsia"/>
          <w:b/>
          <w:bCs/>
          <w:szCs w:val="21"/>
        </w:rPr>
        <w:t>五、曲面论基本定理（约8学时）</w:t>
      </w:r>
    </w:p>
    <w:p w:rsidR="002F0CD9" w:rsidRPr="00F668F1" w:rsidRDefault="009C3B3B">
      <w:pPr>
        <w:rPr>
          <w:rFonts w:ascii="宋体" w:hAnsi="宋体"/>
          <w:szCs w:val="21"/>
        </w:rPr>
      </w:pPr>
      <w:r w:rsidRPr="00F668F1">
        <w:rPr>
          <w:rFonts w:ascii="宋体" w:hAnsi="宋体" w:hint="eastAsia"/>
          <w:szCs w:val="21"/>
        </w:rPr>
        <w:t>曲面的Gauss方程，Weingarten方程，Christoffel符号，一阶偏微分方程的可积性条件，曲面不变量的Gauss方程，Codazzi方程，曲面论基本定理：存在性和唯一性，Gauss曲率在保长变换下不变，Gauss曲率为零的曲面一定是可展面。</w:t>
      </w:r>
    </w:p>
    <w:p w:rsidR="002F0CD9" w:rsidRPr="00F668F1" w:rsidRDefault="009C3B3B">
      <w:pPr>
        <w:rPr>
          <w:rFonts w:ascii="宋体" w:hAnsi="宋体"/>
          <w:b/>
          <w:bCs/>
          <w:szCs w:val="21"/>
        </w:rPr>
      </w:pPr>
      <w:r w:rsidRPr="00F668F1">
        <w:rPr>
          <w:rFonts w:ascii="宋体" w:hAnsi="宋体" w:hint="eastAsia"/>
          <w:b/>
          <w:bCs/>
          <w:szCs w:val="21"/>
        </w:rPr>
        <w:t>六、测地曲率和测地线（约9学时）</w:t>
      </w:r>
    </w:p>
    <w:p w:rsidR="002F0CD9" w:rsidRPr="00F668F1" w:rsidRDefault="009C3B3B">
      <w:pPr>
        <w:rPr>
          <w:rFonts w:ascii="宋体" w:hAnsi="宋体"/>
          <w:szCs w:val="21"/>
        </w:rPr>
      </w:pPr>
      <w:r w:rsidRPr="00F668F1">
        <w:rPr>
          <w:rFonts w:ascii="宋体" w:hAnsi="宋体" w:hint="eastAsia"/>
          <w:szCs w:val="21"/>
        </w:rPr>
        <w:t>曲面上的曲线，测地曲率，测地挠率，测地曲率的Liouville公式，测地线，测地线的微分方程，弧长的第一变分，测地线作为长度泛函的临界曲线，测地平行坐标系，测地极坐标系，常曲率曲面的第一基本形式，Gauss-Bonnet公式,证明和应用。</w:t>
      </w: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rPr>
          <w:rFonts w:ascii="宋体" w:hAnsi="宋体"/>
          <w:szCs w:val="21"/>
        </w:rPr>
      </w:pPr>
      <w:r w:rsidRPr="00F668F1">
        <w:rPr>
          <w:rFonts w:ascii="宋体" w:hAnsi="宋体" w:hint="eastAsia"/>
          <w:szCs w:val="21"/>
        </w:rPr>
        <w:t>1）陈维桓：微分几何初步，北京大学出版社。</w:t>
      </w:r>
    </w:p>
    <w:p w:rsidR="002F0CD9" w:rsidRPr="00F668F1" w:rsidRDefault="009C3B3B">
      <w:pPr>
        <w:rPr>
          <w:rFonts w:ascii="宋体" w:hAnsi="宋体"/>
          <w:szCs w:val="21"/>
        </w:rPr>
      </w:pPr>
      <w:r w:rsidRPr="00F668F1">
        <w:rPr>
          <w:rFonts w:ascii="宋体" w:hAnsi="宋体" w:hint="eastAsia"/>
          <w:szCs w:val="21"/>
        </w:rPr>
        <w:t>2）Do Carmo: Differential Geometry of Curves and Surfaces. Prentice-Hall出版社。</w:t>
      </w:r>
    </w:p>
    <w:p w:rsidR="002F0CD9" w:rsidRPr="00F668F1" w:rsidRDefault="009C3B3B">
      <w:pPr>
        <w:rPr>
          <w:rFonts w:ascii="宋体" w:hAnsi="宋体"/>
          <w:szCs w:val="21"/>
        </w:rPr>
      </w:pPr>
      <w:r w:rsidRPr="00F668F1">
        <w:rPr>
          <w:rFonts w:ascii="宋体" w:hAnsi="宋体" w:hint="eastAsia"/>
          <w:szCs w:val="21"/>
        </w:rPr>
        <w:t>3) 苏步青，胡和生等：微分几何，高等教育出版社。</w:t>
      </w:r>
    </w:p>
    <w:p w:rsidR="002F0CD9" w:rsidRPr="00F668F1" w:rsidRDefault="009C3B3B">
      <w:pPr>
        <w:rPr>
          <w:rFonts w:ascii="宋体" w:hAnsi="宋体"/>
          <w:szCs w:val="21"/>
        </w:rPr>
      </w:pPr>
      <w:r w:rsidRPr="00F668F1">
        <w:rPr>
          <w:rFonts w:ascii="宋体" w:hAnsi="宋体" w:hint="eastAsia"/>
          <w:szCs w:val="21"/>
        </w:rPr>
        <w:t>4) 吴大任：微分几何讲义，高等教育出版社。</w:t>
      </w:r>
    </w:p>
    <w:p w:rsidR="002F0CD9" w:rsidRPr="00F668F1" w:rsidRDefault="009C3B3B">
      <w:pPr>
        <w:rPr>
          <w:rFonts w:ascii="宋体" w:hAnsi="宋体"/>
          <w:szCs w:val="21"/>
        </w:rPr>
      </w:pPr>
      <w:r w:rsidRPr="00F668F1">
        <w:rPr>
          <w:rFonts w:ascii="宋体" w:hAnsi="宋体" w:hint="eastAsia"/>
          <w:szCs w:val="21"/>
        </w:rPr>
        <w:t>5) 虞言林，郝凤歧：微分几何讲义，高等教育出版社。</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作业10％，半期考30％，期考60％.</w:t>
      </w:r>
    </w:p>
    <w:p w:rsidR="002F0CD9" w:rsidRPr="00F668F1" w:rsidRDefault="009C3B3B">
      <w:pPr>
        <w:widowControl/>
        <w:jc w:val="left"/>
        <w:rPr>
          <w:rFonts w:ascii="宋体" w:hAnsi="宋体" w:cs="宋体"/>
          <w:b/>
          <w:szCs w:val="21"/>
        </w:rPr>
      </w:pPr>
      <w:r w:rsidRPr="00F668F1">
        <w:rPr>
          <w:rFonts w:ascii="宋体" w:hAnsi="宋体" w:cs="宋体"/>
          <w:b/>
          <w:szCs w:val="21"/>
        </w:rPr>
        <w:br w:type="page"/>
      </w:r>
    </w:p>
    <w:p w:rsidR="002F0CD9" w:rsidRPr="00F668F1" w:rsidRDefault="009C3B3B">
      <w:pPr>
        <w:rPr>
          <w:rFonts w:ascii="宋体" w:hAnsi="宋体" w:cs="宋体"/>
          <w:szCs w:val="21"/>
        </w:rPr>
      </w:pPr>
      <w:r w:rsidRPr="00F668F1">
        <w:rPr>
          <w:rFonts w:ascii="宋体" w:hAnsi="宋体" w:cs="宋体" w:hint="eastAsia"/>
          <w:b/>
          <w:szCs w:val="21"/>
        </w:rPr>
        <w:lastRenderedPageBreak/>
        <w:t>课程号</w:t>
      </w:r>
      <w:r w:rsidRPr="00F668F1">
        <w:rPr>
          <w:rFonts w:ascii="宋体" w:hAnsi="宋体" w:cs="宋体" w:hint="eastAsia"/>
          <w:szCs w:val="21"/>
        </w:rPr>
        <w:t xml:space="preserve">： </w:t>
      </w:r>
      <w:r w:rsidRPr="00F668F1">
        <w:rPr>
          <w:rFonts w:ascii="宋体" w:hAnsi="宋体"/>
          <w:szCs w:val="21"/>
        </w:rPr>
        <w:t>00132330</w:t>
      </w:r>
    </w:p>
    <w:p w:rsidR="002F0CD9" w:rsidRPr="00F668F1" w:rsidRDefault="009C3B3B">
      <w:pPr>
        <w:rPr>
          <w:rFonts w:ascii="宋体" w:hAnsi="宋体" w:cs="宋体"/>
          <w:szCs w:val="21"/>
        </w:rPr>
      </w:pPr>
      <w:r w:rsidRPr="00F668F1">
        <w:rPr>
          <w:rFonts w:ascii="宋体" w:hAnsi="宋体" w:cs="宋体" w:hint="eastAsia"/>
          <w:b/>
          <w:szCs w:val="21"/>
        </w:rPr>
        <w:t>课程名称</w:t>
      </w:r>
      <w:r w:rsidRPr="00F668F1">
        <w:rPr>
          <w:rFonts w:ascii="宋体" w:hAnsi="宋体" w:cs="宋体" w:hint="eastAsia"/>
          <w:szCs w:val="21"/>
        </w:rPr>
        <w:t>：偏微分方程</w:t>
      </w:r>
    </w:p>
    <w:p w:rsidR="002F0CD9" w:rsidRPr="00F668F1" w:rsidRDefault="009C3B3B">
      <w:pPr>
        <w:rPr>
          <w:rFonts w:ascii="宋体" w:hAnsi="宋体" w:cs="宋体"/>
          <w:szCs w:val="21"/>
        </w:rPr>
      </w:pPr>
      <w:r w:rsidRPr="00F668F1">
        <w:rPr>
          <w:rFonts w:ascii="宋体" w:hAnsi="宋体" w:cs="宋体" w:hint="eastAsia"/>
          <w:b/>
          <w:bCs/>
          <w:szCs w:val="21"/>
        </w:rPr>
        <w:t>开课学期：</w:t>
      </w:r>
      <w:r w:rsidRPr="00F668F1">
        <w:rPr>
          <w:rFonts w:ascii="宋体" w:hAnsi="宋体" w:cs="宋体" w:hint="eastAsia"/>
          <w:szCs w:val="21"/>
        </w:rPr>
        <w:t>秋季</w:t>
      </w:r>
    </w:p>
    <w:p w:rsidR="002F0CD9" w:rsidRPr="00F668F1" w:rsidRDefault="009C3B3B">
      <w:pPr>
        <w:rPr>
          <w:rFonts w:ascii="宋体" w:hAnsi="宋体" w:cs="宋体"/>
          <w:szCs w:val="21"/>
        </w:rPr>
      </w:pPr>
      <w:r w:rsidRPr="00F668F1">
        <w:rPr>
          <w:rFonts w:ascii="宋体" w:hAnsi="宋体" w:cs="宋体" w:hint="eastAsia"/>
          <w:b/>
          <w:szCs w:val="21"/>
        </w:rPr>
        <w:t>学分</w:t>
      </w:r>
      <w:r w:rsidRPr="00F668F1">
        <w:rPr>
          <w:rFonts w:ascii="宋体" w:hAnsi="宋体" w:cs="宋体" w:hint="eastAsia"/>
          <w:szCs w:val="21"/>
        </w:rPr>
        <w:t>：    3</w:t>
      </w:r>
    </w:p>
    <w:p w:rsidR="002F0CD9" w:rsidRPr="00F668F1" w:rsidRDefault="009C3B3B">
      <w:pPr>
        <w:rPr>
          <w:rFonts w:ascii="宋体" w:hAnsi="宋体" w:cs="宋体"/>
          <w:szCs w:val="21"/>
        </w:rPr>
      </w:pPr>
      <w:r w:rsidRPr="00F668F1">
        <w:rPr>
          <w:rFonts w:ascii="宋体" w:hAnsi="宋体" w:cs="宋体" w:hint="eastAsia"/>
          <w:b/>
          <w:szCs w:val="21"/>
        </w:rPr>
        <w:t>先修课程</w:t>
      </w:r>
      <w:r w:rsidRPr="00F668F1">
        <w:rPr>
          <w:rFonts w:ascii="宋体" w:hAnsi="宋体" w:cs="宋体" w:hint="eastAsia"/>
          <w:szCs w:val="21"/>
        </w:rPr>
        <w:t>：数学分析、线性代数、常微分方程</w:t>
      </w:r>
    </w:p>
    <w:p w:rsidR="002F0CD9" w:rsidRPr="00F668F1" w:rsidRDefault="009C3B3B">
      <w:pPr>
        <w:rPr>
          <w:rFonts w:ascii="宋体" w:hAnsi="宋体" w:cs="宋体"/>
          <w:szCs w:val="21"/>
        </w:rPr>
      </w:pPr>
      <w:r w:rsidRPr="00F668F1">
        <w:rPr>
          <w:rFonts w:ascii="宋体" w:hAnsi="宋体" w:cs="宋体" w:hint="eastAsia"/>
          <w:b/>
          <w:szCs w:val="21"/>
        </w:rPr>
        <w:t>基本目的</w:t>
      </w:r>
      <w:r w:rsidRPr="00F668F1">
        <w:rPr>
          <w:rFonts w:ascii="宋体" w:hAnsi="宋体" w:cs="宋体" w:hint="eastAsia"/>
          <w:szCs w:val="21"/>
        </w:rPr>
        <w:t>：偏微分方程是综合性大学数学系各专业的重要基础课，也是应用性很强的一门数学课。本课程的目的是学习《偏微分方程》的基本方法和基本理论，使选课的同学对偏微分方程的最基本问题和方法一定的了解． 培养学生利用数学理论解决实际问题的意识和初步能力。</w:t>
      </w:r>
    </w:p>
    <w:p w:rsidR="002F0CD9" w:rsidRPr="00F668F1" w:rsidRDefault="009C3B3B">
      <w:pPr>
        <w:rPr>
          <w:rFonts w:ascii="宋体" w:hAnsi="宋体" w:cs="宋体"/>
          <w:szCs w:val="21"/>
        </w:rPr>
      </w:pPr>
      <w:r w:rsidRPr="00F668F1">
        <w:rPr>
          <w:rFonts w:ascii="宋体" w:hAnsi="宋体" w:cs="宋体" w:hint="eastAsia"/>
          <w:b/>
          <w:bCs/>
          <w:szCs w:val="21"/>
        </w:rPr>
        <w:t>内容提要</w:t>
      </w:r>
      <w:r w:rsidRPr="00F668F1">
        <w:rPr>
          <w:rFonts w:ascii="宋体" w:hAnsi="宋体" w:cs="宋体" w:hint="eastAsia"/>
          <w:szCs w:val="21"/>
        </w:rPr>
        <w:t>：</w:t>
      </w:r>
    </w:p>
    <w:p w:rsidR="002F0CD9" w:rsidRPr="00F668F1" w:rsidRDefault="009C3B3B">
      <w:pPr>
        <w:rPr>
          <w:rFonts w:ascii="宋体" w:hAnsi="宋体" w:cs="宋体"/>
          <w:b/>
          <w:szCs w:val="21"/>
        </w:rPr>
      </w:pPr>
      <w:r w:rsidRPr="00F668F1">
        <w:rPr>
          <w:rFonts w:ascii="宋体" w:hAnsi="宋体" w:cs="宋体" w:hint="eastAsia"/>
          <w:b/>
          <w:szCs w:val="21"/>
        </w:rPr>
        <w:t>一、基本概念（4学时）</w:t>
      </w:r>
    </w:p>
    <w:p w:rsidR="002F0CD9" w:rsidRPr="00F668F1" w:rsidRDefault="009C3B3B">
      <w:pPr>
        <w:ind w:firstLineChars="350" w:firstLine="735"/>
        <w:rPr>
          <w:rFonts w:ascii="宋体" w:hAnsi="宋体" w:cs="宋体"/>
          <w:szCs w:val="21"/>
        </w:rPr>
      </w:pPr>
      <w:r w:rsidRPr="00F668F1">
        <w:rPr>
          <w:rFonts w:ascii="宋体" w:hAnsi="宋体" w:hint="eastAsia"/>
          <w:szCs w:val="21"/>
        </w:rPr>
        <w:t>偏微分方程的术语和基本准备知识</w:t>
      </w:r>
    </w:p>
    <w:p w:rsidR="002F0CD9" w:rsidRPr="00F668F1" w:rsidRDefault="009C3B3B">
      <w:pPr>
        <w:rPr>
          <w:rFonts w:ascii="宋体" w:hAnsi="宋体" w:cs="宋体"/>
          <w:b/>
          <w:szCs w:val="21"/>
        </w:rPr>
      </w:pPr>
      <w:r w:rsidRPr="00F668F1">
        <w:rPr>
          <w:rFonts w:ascii="宋体" w:hAnsi="宋体" w:cs="宋体" w:hint="eastAsia"/>
          <w:b/>
          <w:szCs w:val="21"/>
        </w:rPr>
        <w:t>二、位势方程（14学时）</w:t>
      </w:r>
    </w:p>
    <w:p w:rsidR="002F0CD9" w:rsidRPr="00F668F1" w:rsidRDefault="009C3B3B">
      <w:pPr>
        <w:rPr>
          <w:rFonts w:ascii="宋体" w:hAnsi="宋体"/>
          <w:szCs w:val="21"/>
        </w:rPr>
      </w:pPr>
      <w:r w:rsidRPr="00F668F1">
        <w:rPr>
          <w:rFonts w:ascii="宋体" w:hAnsi="宋体" w:hint="eastAsia"/>
          <w:szCs w:val="21"/>
        </w:rPr>
        <w:t>调和函数及其性质, 位势方程的基本解, Green 函数，位势方程边值问题的解的表达式, 极值原理和最大模估计．</w:t>
      </w:r>
    </w:p>
    <w:p w:rsidR="002F0CD9" w:rsidRPr="00F668F1" w:rsidRDefault="009C3B3B">
      <w:pPr>
        <w:rPr>
          <w:rFonts w:ascii="宋体" w:hAnsi="宋体" w:cs="宋体"/>
          <w:b/>
          <w:szCs w:val="21"/>
        </w:rPr>
      </w:pPr>
      <w:r w:rsidRPr="00F668F1">
        <w:rPr>
          <w:rFonts w:ascii="宋体" w:hAnsi="宋体" w:cs="宋体" w:hint="eastAsia"/>
          <w:b/>
          <w:szCs w:val="21"/>
        </w:rPr>
        <w:t>三、热方程（12学时）</w:t>
      </w:r>
    </w:p>
    <w:p w:rsidR="002F0CD9" w:rsidRPr="00F668F1" w:rsidRDefault="009C3B3B">
      <w:pPr>
        <w:rPr>
          <w:rFonts w:ascii="宋体" w:hAnsi="宋体" w:cs="宋体"/>
          <w:szCs w:val="21"/>
        </w:rPr>
      </w:pPr>
      <w:r w:rsidRPr="00F668F1">
        <w:rPr>
          <w:rFonts w:ascii="宋体" w:hAnsi="宋体" w:hint="eastAsia"/>
          <w:szCs w:val="21"/>
        </w:rPr>
        <w:t>Fourier变换方法和分离变量法, 热方程的基本解, 热方程的初值问题的解的表达式，混合问题的解的表达式，Green 函数, 混合问题和初值问题的极值原理和最大模估计．</w:t>
      </w:r>
    </w:p>
    <w:p w:rsidR="002F0CD9" w:rsidRPr="00F668F1" w:rsidRDefault="009C3B3B">
      <w:pPr>
        <w:ind w:firstLineChars="148" w:firstLine="312"/>
        <w:rPr>
          <w:rFonts w:ascii="宋体" w:hAnsi="宋体" w:cs="宋体"/>
          <w:b/>
          <w:szCs w:val="21"/>
        </w:rPr>
      </w:pPr>
      <w:r w:rsidRPr="00F668F1">
        <w:rPr>
          <w:rFonts w:ascii="宋体" w:hAnsi="宋体" w:cs="宋体" w:hint="eastAsia"/>
          <w:b/>
          <w:szCs w:val="21"/>
        </w:rPr>
        <w:t>四、波动方程（15学时）</w:t>
      </w:r>
    </w:p>
    <w:p w:rsidR="002F0CD9" w:rsidRPr="00F668F1" w:rsidRDefault="009C3B3B">
      <w:pPr>
        <w:ind w:left="420"/>
        <w:rPr>
          <w:rFonts w:ascii="宋体" w:hAnsi="宋体" w:cs="宋体"/>
          <w:szCs w:val="21"/>
        </w:rPr>
      </w:pPr>
      <w:r w:rsidRPr="00F668F1">
        <w:rPr>
          <w:rFonts w:ascii="宋体" w:hAnsi="宋体" w:hint="eastAsia"/>
          <w:szCs w:val="21"/>
        </w:rPr>
        <w:t xml:space="preserve">    特征线法、球平均法和降维法，一维、二维和三维波动方程初值问题的解的表达式,特征线 (特征锥), 能量不等式, 分离变量法, 一维波动方程混合问题解的表达式，混合问题的能量不等式．</w:t>
      </w:r>
    </w:p>
    <w:p w:rsidR="002F0CD9" w:rsidRPr="00F668F1" w:rsidRDefault="009C3B3B">
      <w:pPr>
        <w:rPr>
          <w:rFonts w:ascii="宋体" w:hAnsi="宋体" w:cs="宋体"/>
          <w:b/>
          <w:szCs w:val="21"/>
        </w:rPr>
      </w:pPr>
      <w:r w:rsidRPr="00F668F1">
        <w:rPr>
          <w:rFonts w:ascii="宋体" w:hAnsi="宋体" w:cs="宋体" w:hint="eastAsia"/>
          <w:b/>
          <w:szCs w:val="21"/>
        </w:rPr>
        <w:t>教学方式：</w:t>
      </w:r>
      <w:r w:rsidRPr="00F668F1">
        <w:rPr>
          <w:rFonts w:ascii="宋体" w:hAnsi="宋体" w:cs="宋体" w:hint="eastAsia"/>
          <w:szCs w:val="21"/>
        </w:rPr>
        <w:t>每周授课3学时</w:t>
      </w:r>
    </w:p>
    <w:p w:rsidR="002F0CD9" w:rsidRPr="00F668F1" w:rsidRDefault="009C3B3B">
      <w:pPr>
        <w:rPr>
          <w:rFonts w:ascii="宋体" w:hAnsi="宋体" w:cs="宋体"/>
          <w:b/>
          <w:bCs/>
          <w:szCs w:val="21"/>
        </w:rPr>
      </w:pPr>
      <w:r w:rsidRPr="00F668F1">
        <w:rPr>
          <w:rFonts w:ascii="宋体" w:hAnsi="宋体" w:cs="宋体" w:hint="eastAsia"/>
          <w:b/>
          <w:bCs/>
          <w:szCs w:val="21"/>
        </w:rPr>
        <w:t>教材与参考书：</w:t>
      </w:r>
    </w:p>
    <w:p w:rsidR="002F0CD9" w:rsidRPr="00F668F1" w:rsidRDefault="009C3B3B">
      <w:pPr>
        <w:widowControl/>
        <w:numPr>
          <w:ilvl w:val="0"/>
          <w:numId w:val="22"/>
        </w:numPr>
        <w:jc w:val="left"/>
        <w:rPr>
          <w:rFonts w:ascii="宋体" w:hAnsi="宋体" w:cs="宋体"/>
          <w:szCs w:val="21"/>
        </w:rPr>
      </w:pPr>
      <w:r w:rsidRPr="00F668F1">
        <w:rPr>
          <w:rFonts w:ascii="宋体" w:hAnsi="宋体" w:cs="宋体" w:hint="eastAsia"/>
          <w:szCs w:val="21"/>
        </w:rPr>
        <w:t>周蜀林，偏微分方程，北京大学出版社.</w:t>
      </w:r>
    </w:p>
    <w:p w:rsidR="002F0CD9" w:rsidRPr="00F668F1" w:rsidRDefault="009C3B3B">
      <w:pPr>
        <w:widowControl/>
        <w:numPr>
          <w:ilvl w:val="0"/>
          <w:numId w:val="22"/>
        </w:numPr>
        <w:jc w:val="left"/>
        <w:rPr>
          <w:rFonts w:ascii="宋体" w:hAnsi="宋体" w:cs="宋体"/>
          <w:szCs w:val="21"/>
        </w:rPr>
      </w:pPr>
      <w:r w:rsidRPr="00F668F1">
        <w:rPr>
          <w:rFonts w:ascii="宋体" w:hAnsi="宋体" w:cs="宋体" w:hint="eastAsia"/>
          <w:szCs w:val="21"/>
        </w:rPr>
        <w:t>姜礼尚、陈亚浙等， 数学物理方程讲义(第一版和第二版)，高等教育出版社.</w:t>
      </w:r>
    </w:p>
    <w:p w:rsidR="002F0CD9" w:rsidRPr="00F668F1" w:rsidRDefault="009C3B3B">
      <w:pPr>
        <w:widowControl/>
        <w:numPr>
          <w:ilvl w:val="0"/>
          <w:numId w:val="22"/>
        </w:numPr>
        <w:jc w:val="left"/>
        <w:rPr>
          <w:rFonts w:ascii="宋体" w:hAnsi="宋体"/>
          <w:szCs w:val="21"/>
        </w:rPr>
      </w:pPr>
      <w:r w:rsidRPr="00F668F1">
        <w:rPr>
          <w:rFonts w:ascii="宋体" w:hAnsi="宋体"/>
          <w:szCs w:val="21"/>
        </w:rPr>
        <w:t>F. John, Partial Differential Equations, Fourth Edition, Springer</w:t>
      </w:r>
      <w:r w:rsidRPr="00F668F1">
        <w:rPr>
          <w:rFonts w:ascii="宋体" w:hAnsi="宋体" w:hint="eastAsia"/>
          <w:szCs w:val="21"/>
        </w:rPr>
        <w:t>-</w:t>
      </w:r>
      <w:r w:rsidRPr="00F668F1">
        <w:rPr>
          <w:rFonts w:ascii="宋体" w:hAnsi="宋体"/>
          <w:szCs w:val="21"/>
        </w:rPr>
        <w:t>Verlag.</w:t>
      </w:r>
    </w:p>
    <w:p w:rsidR="002F0CD9" w:rsidRPr="00F668F1" w:rsidRDefault="009C3B3B">
      <w:pPr>
        <w:widowControl/>
        <w:numPr>
          <w:ilvl w:val="0"/>
          <w:numId w:val="22"/>
        </w:numPr>
        <w:jc w:val="left"/>
        <w:rPr>
          <w:rFonts w:ascii="宋体" w:hAnsi="宋体"/>
          <w:szCs w:val="21"/>
        </w:rPr>
      </w:pPr>
      <w:r w:rsidRPr="00F668F1">
        <w:rPr>
          <w:rFonts w:ascii="宋体" w:hAnsi="宋体"/>
          <w:szCs w:val="21"/>
        </w:rPr>
        <w:t>L. C. Evans, Partial Differential Equations, Berkeley Math. Lecture Notes, Univ. of California, Berkeley.</w:t>
      </w:r>
    </w:p>
    <w:p w:rsidR="002F0CD9" w:rsidRPr="00F668F1" w:rsidRDefault="009C3B3B">
      <w:pPr>
        <w:widowControl/>
        <w:numPr>
          <w:ilvl w:val="0"/>
          <w:numId w:val="22"/>
        </w:numPr>
        <w:jc w:val="left"/>
        <w:rPr>
          <w:rFonts w:ascii="宋体" w:hAnsi="宋体"/>
          <w:szCs w:val="21"/>
        </w:rPr>
      </w:pPr>
      <w:r w:rsidRPr="00F668F1">
        <w:rPr>
          <w:rFonts w:ascii="宋体" w:hAnsi="宋体"/>
          <w:szCs w:val="21"/>
        </w:rPr>
        <w:t>E. DiBenedetto, Partial Differential Equations, Birkhauser, Boston-Basel-Berlin.</w:t>
      </w:r>
    </w:p>
    <w:p w:rsidR="002F0CD9" w:rsidRPr="00F668F1" w:rsidRDefault="002F0CD9">
      <w:pPr>
        <w:rPr>
          <w:rFonts w:ascii="宋体" w:hAnsi="宋体" w:cs="宋体"/>
          <w:szCs w:val="21"/>
        </w:rPr>
      </w:pPr>
    </w:p>
    <w:p w:rsidR="002F0CD9" w:rsidRPr="00F668F1" w:rsidRDefault="009C3B3B">
      <w:pPr>
        <w:rPr>
          <w:rFonts w:ascii="宋体" w:hAnsi="宋体" w:cs="宋体"/>
          <w:szCs w:val="21"/>
        </w:rPr>
      </w:pPr>
      <w:r w:rsidRPr="00F668F1">
        <w:rPr>
          <w:rFonts w:ascii="宋体" w:hAnsi="宋体" w:cs="宋体" w:hint="eastAsia"/>
          <w:b/>
          <w:szCs w:val="21"/>
        </w:rPr>
        <w:t>学生成绩评定方法：</w:t>
      </w:r>
      <w:r w:rsidRPr="00F668F1">
        <w:rPr>
          <w:rFonts w:ascii="宋体" w:hAnsi="宋体" w:cs="宋体" w:hint="eastAsia"/>
          <w:szCs w:val="21"/>
        </w:rPr>
        <w:t>平时作业20％，期中考试30％，期末考试50％.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：00131320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：有限域</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：高等代数、抽象代数、初等数论</w:t>
      </w:r>
    </w:p>
    <w:p w:rsidR="002F0CD9" w:rsidRPr="00F668F1" w:rsidRDefault="009C3B3B">
      <w:pPr>
        <w:rPr>
          <w:rFonts w:ascii="宋体" w:hAnsi="宋体"/>
          <w:bCs/>
          <w:szCs w:val="21"/>
          <w:u w:val="single"/>
        </w:rPr>
      </w:pPr>
      <w:r w:rsidRPr="00F668F1">
        <w:rPr>
          <w:rFonts w:ascii="宋体" w:hAnsi="宋体" w:hint="eastAsia"/>
          <w:b/>
          <w:szCs w:val="21"/>
        </w:rPr>
        <w:t>基本目的</w:t>
      </w:r>
      <w:r w:rsidRPr="00F668F1">
        <w:rPr>
          <w:rFonts w:ascii="宋体" w:hAnsi="宋体" w:hint="eastAsia"/>
          <w:szCs w:val="21"/>
        </w:rPr>
        <w:t>：有限域在科学技术的很多领域有重要应用，如通讯系统、代数编码理论、密码学、设计理论、代数系统理论等，现在有限域已成为许多工程技术人员不可缺少的数学工具。本课程的目的是学习和掌握有限域的基本结构和优美特性，通过有限域的学习加深和强化学生对代数知识的理解和掌握，</w:t>
      </w:r>
      <w:r w:rsidRPr="00F668F1">
        <w:rPr>
          <w:rFonts w:ascii="宋体" w:hAnsi="宋体" w:hint="eastAsia"/>
          <w:bCs/>
          <w:szCs w:val="21"/>
        </w:rPr>
        <w:t>通过介绍有限域应用的例子培养学生利用数学知识解决实际问题的初步能力。</w:t>
      </w:r>
    </w:p>
    <w:p w:rsidR="002F0CD9" w:rsidRPr="00F668F1" w:rsidRDefault="009C3B3B">
      <w:pPr>
        <w:rPr>
          <w:rFonts w:ascii="宋体" w:hAnsi="宋体"/>
          <w:szCs w:val="21"/>
        </w:rPr>
      </w:pPr>
      <w:r w:rsidRPr="00F668F1">
        <w:rPr>
          <w:rFonts w:ascii="宋体" w:hAnsi="宋体" w:hint="eastAsia"/>
          <w:b/>
          <w:bCs/>
          <w:szCs w:val="21"/>
        </w:rPr>
        <w:t>内容提要</w:t>
      </w:r>
      <w:r w:rsidRPr="00F668F1">
        <w:rPr>
          <w:rFonts w:ascii="宋体" w:hAnsi="宋体" w:hint="eastAsia"/>
          <w:szCs w:val="21"/>
        </w:rPr>
        <w:t>：下面打*部分为选学内容</w:t>
      </w:r>
    </w:p>
    <w:p w:rsidR="002F0CD9" w:rsidRPr="00F668F1" w:rsidRDefault="009C3B3B">
      <w:pPr>
        <w:rPr>
          <w:rFonts w:ascii="宋体" w:hAnsi="宋体"/>
          <w:b/>
          <w:szCs w:val="21"/>
        </w:rPr>
      </w:pPr>
      <w:r w:rsidRPr="00F668F1">
        <w:rPr>
          <w:rFonts w:ascii="宋体" w:hAnsi="宋体" w:hint="eastAsia"/>
          <w:b/>
          <w:szCs w:val="21"/>
        </w:rPr>
        <w:t>一、代数基础（4学时）</w:t>
      </w:r>
    </w:p>
    <w:p w:rsidR="002F0CD9" w:rsidRPr="00F668F1" w:rsidRDefault="009C3B3B">
      <w:pPr>
        <w:ind w:firstLineChars="350" w:firstLine="735"/>
        <w:rPr>
          <w:rFonts w:ascii="宋体" w:hAnsi="宋体"/>
          <w:szCs w:val="21"/>
        </w:rPr>
      </w:pPr>
      <w:r w:rsidRPr="00F668F1">
        <w:rPr>
          <w:rFonts w:ascii="宋体" w:hAnsi="宋体" w:hint="eastAsia"/>
          <w:szCs w:val="21"/>
        </w:rPr>
        <w:t>群，环，多项式，Euclid 环和Euclid算法，域的构造。</w:t>
      </w:r>
    </w:p>
    <w:p w:rsidR="002F0CD9" w:rsidRPr="00F668F1" w:rsidRDefault="009C3B3B">
      <w:pPr>
        <w:rPr>
          <w:rFonts w:ascii="宋体" w:hAnsi="宋体"/>
          <w:b/>
          <w:szCs w:val="21"/>
        </w:rPr>
      </w:pPr>
      <w:r w:rsidRPr="00F668F1">
        <w:rPr>
          <w:rFonts w:ascii="宋体" w:hAnsi="宋体" w:hint="eastAsia"/>
          <w:b/>
          <w:szCs w:val="21"/>
        </w:rPr>
        <w:t>二、有限域的结构（6学时）</w:t>
      </w:r>
    </w:p>
    <w:p w:rsidR="002F0CD9" w:rsidRPr="00F668F1" w:rsidRDefault="009C3B3B">
      <w:pPr>
        <w:rPr>
          <w:rFonts w:ascii="宋体" w:hAnsi="宋体"/>
          <w:szCs w:val="21"/>
        </w:rPr>
      </w:pPr>
      <w:r w:rsidRPr="00F668F1">
        <w:rPr>
          <w:rFonts w:ascii="宋体" w:hAnsi="宋体" w:hint="eastAsia"/>
          <w:szCs w:val="21"/>
        </w:rPr>
        <w:t xml:space="preserve">       有限域的乘法群，Gauss算法，有限域的特征，有限域的元素个数，有限域的存在唯一性, 有限域的子域。</w:t>
      </w:r>
    </w:p>
    <w:p w:rsidR="002F0CD9" w:rsidRPr="00F668F1" w:rsidRDefault="009C3B3B">
      <w:pPr>
        <w:ind w:firstLineChars="148" w:firstLine="312"/>
        <w:rPr>
          <w:rFonts w:ascii="宋体" w:hAnsi="宋体"/>
          <w:b/>
          <w:szCs w:val="21"/>
        </w:rPr>
      </w:pPr>
      <w:r w:rsidRPr="00F668F1">
        <w:rPr>
          <w:rFonts w:ascii="宋体" w:hAnsi="宋体" w:hint="eastAsia"/>
          <w:b/>
          <w:szCs w:val="21"/>
        </w:rPr>
        <w:t>三、有限域的进一步性质（6学时）</w:t>
      </w:r>
    </w:p>
    <w:p w:rsidR="002F0CD9" w:rsidRPr="00F668F1" w:rsidRDefault="009C3B3B">
      <w:pPr>
        <w:ind w:firstLineChars="350" w:firstLine="735"/>
        <w:rPr>
          <w:rFonts w:ascii="宋体" w:hAnsi="宋体"/>
          <w:szCs w:val="21"/>
        </w:rPr>
      </w:pPr>
      <w:r w:rsidRPr="00F668F1">
        <w:rPr>
          <w:rFonts w:ascii="宋体" w:hAnsi="宋体" w:hint="eastAsia"/>
          <w:szCs w:val="21"/>
        </w:rPr>
        <w:t>自同构，特征多项式和极小多项式，本原多项式，迹和范数，一元二次方程。</w:t>
      </w:r>
    </w:p>
    <w:p w:rsidR="002F0CD9" w:rsidRPr="00F668F1" w:rsidRDefault="009C3B3B">
      <w:pPr>
        <w:ind w:firstLineChars="147" w:firstLine="310"/>
        <w:rPr>
          <w:rFonts w:ascii="宋体" w:hAnsi="宋体"/>
          <w:b/>
          <w:szCs w:val="21"/>
        </w:rPr>
      </w:pPr>
      <w:r w:rsidRPr="00F668F1">
        <w:rPr>
          <w:rFonts w:ascii="宋体" w:hAnsi="宋体" w:hint="eastAsia"/>
          <w:b/>
          <w:szCs w:val="21"/>
        </w:rPr>
        <w:t>四、基（6学时）</w:t>
      </w:r>
    </w:p>
    <w:p w:rsidR="002F0CD9" w:rsidRPr="00F668F1" w:rsidRDefault="009C3B3B">
      <w:pPr>
        <w:ind w:firstLineChars="350" w:firstLine="735"/>
        <w:rPr>
          <w:rFonts w:ascii="宋体" w:hAnsi="宋体"/>
          <w:szCs w:val="21"/>
        </w:rPr>
      </w:pPr>
      <w:r w:rsidRPr="00F668F1">
        <w:rPr>
          <w:rFonts w:ascii="宋体" w:hAnsi="宋体" w:hint="eastAsia"/>
          <w:szCs w:val="21"/>
        </w:rPr>
        <w:t>基和多项式基，对偶基，自对偶基，正规基。</w:t>
      </w:r>
    </w:p>
    <w:p w:rsidR="002F0CD9" w:rsidRPr="00F668F1" w:rsidRDefault="009C3B3B">
      <w:pPr>
        <w:ind w:firstLineChars="147" w:firstLine="310"/>
        <w:rPr>
          <w:rFonts w:ascii="宋体" w:hAnsi="宋体"/>
          <w:b/>
          <w:szCs w:val="21"/>
        </w:rPr>
      </w:pPr>
      <w:r w:rsidRPr="00F668F1">
        <w:rPr>
          <w:rFonts w:ascii="宋体" w:hAnsi="宋体" w:hint="eastAsia"/>
          <w:b/>
          <w:szCs w:val="21"/>
        </w:rPr>
        <w:t>五、有限域上分解多项式（6学时）</w:t>
      </w:r>
    </w:p>
    <w:p w:rsidR="002F0CD9" w:rsidRPr="00F668F1" w:rsidRDefault="009C3B3B">
      <w:pPr>
        <w:ind w:firstLineChars="350" w:firstLine="735"/>
        <w:rPr>
          <w:rFonts w:ascii="宋体" w:hAnsi="宋体"/>
          <w:szCs w:val="21"/>
        </w:rPr>
      </w:pPr>
      <w:r w:rsidRPr="00F668F1">
        <w:rPr>
          <w:rFonts w:ascii="宋体" w:hAnsi="宋体" w:hint="eastAsia"/>
          <w:szCs w:val="21"/>
        </w:rPr>
        <w:t>多项式分解， X</w:t>
      </w:r>
      <w:r w:rsidRPr="00F668F1">
        <w:rPr>
          <w:rFonts w:ascii="宋体" w:hAnsi="宋体" w:hint="eastAsia"/>
          <w:szCs w:val="21"/>
          <w:vertAlign w:val="superscript"/>
        </w:rPr>
        <w:t>n</w:t>
      </w:r>
      <w:r w:rsidRPr="00F668F1">
        <w:rPr>
          <w:rFonts w:ascii="宋体" w:hAnsi="宋体" w:hint="eastAsia"/>
          <w:szCs w:val="21"/>
        </w:rPr>
        <w:t>-1的分解, 分圆多项式，多项式的周期。</w:t>
      </w:r>
    </w:p>
    <w:p w:rsidR="002F0CD9" w:rsidRPr="00F668F1" w:rsidRDefault="009C3B3B">
      <w:pPr>
        <w:ind w:firstLineChars="147" w:firstLine="310"/>
        <w:rPr>
          <w:rFonts w:ascii="宋体" w:hAnsi="宋体"/>
          <w:b/>
          <w:szCs w:val="21"/>
        </w:rPr>
      </w:pPr>
      <w:r w:rsidRPr="00F668F1">
        <w:rPr>
          <w:rFonts w:ascii="宋体" w:hAnsi="宋体" w:hint="eastAsia"/>
          <w:b/>
          <w:szCs w:val="21"/>
        </w:rPr>
        <w:t>六、有限域上的不可约多项式（6学时）</w:t>
      </w:r>
    </w:p>
    <w:p w:rsidR="002F0CD9" w:rsidRPr="00F668F1" w:rsidRDefault="009C3B3B">
      <w:pPr>
        <w:ind w:firstLineChars="350" w:firstLine="735"/>
        <w:rPr>
          <w:rFonts w:ascii="宋体" w:hAnsi="宋体"/>
          <w:szCs w:val="21"/>
        </w:rPr>
      </w:pPr>
      <w:r w:rsidRPr="00F668F1">
        <w:rPr>
          <w:rFonts w:ascii="宋体" w:hAnsi="宋体" w:hint="eastAsia"/>
          <w:szCs w:val="21"/>
        </w:rPr>
        <w:t>不可约多项式的判定，两项多项式, *一些不可约三项多项式，多项式的复合，递归构作，*多项式的复合积与和，*任意次数的不可约多项式。</w:t>
      </w:r>
    </w:p>
    <w:p w:rsidR="002F0CD9" w:rsidRPr="00F668F1" w:rsidRDefault="009C3B3B">
      <w:pPr>
        <w:ind w:firstLineChars="147" w:firstLine="310"/>
        <w:rPr>
          <w:rFonts w:ascii="宋体" w:hAnsi="宋体"/>
          <w:b/>
          <w:szCs w:val="21"/>
        </w:rPr>
      </w:pPr>
      <w:r w:rsidRPr="00F668F1">
        <w:rPr>
          <w:rFonts w:ascii="宋体" w:hAnsi="宋体" w:hint="eastAsia"/>
          <w:b/>
          <w:szCs w:val="21"/>
        </w:rPr>
        <w:t>七、有限域上的方程（6学时）</w:t>
      </w:r>
    </w:p>
    <w:p w:rsidR="002F0CD9" w:rsidRPr="00F668F1" w:rsidRDefault="009C3B3B">
      <w:pPr>
        <w:rPr>
          <w:rFonts w:ascii="宋体" w:hAnsi="宋体"/>
          <w:szCs w:val="21"/>
        </w:rPr>
      </w:pPr>
      <w:r w:rsidRPr="00F668F1">
        <w:rPr>
          <w:rFonts w:ascii="宋体" w:hAnsi="宋体" w:hint="eastAsia"/>
          <w:szCs w:val="21"/>
        </w:rPr>
        <w:t xml:space="preserve">       一元多项式方程，根寻找算法，*多元二次方程，*椭圆曲线。</w:t>
      </w:r>
    </w:p>
    <w:p w:rsidR="002F0CD9" w:rsidRPr="00F668F1" w:rsidRDefault="009C3B3B">
      <w:pPr>
        <w:rPr>
          <w:rFonts w:ascii="宋体" w:hAnsi="宋体"/>
          <w:b/>
          <w:szCs w:val="21"/>
        </w:rPr>
      </w:pPr>
      <w:r w:rsidRPr="00F668F1">
        <w:rPr>
          <w:rFonts w:ascii="宋体" w:hAnsi="宋体" w:hint="eastAsia"/>
          <w:szCs w:val="21"/>
        </w:rPr>
        <w:t xml:space="preserve">   *</w:t>
      </w:r>
      <w:r w:rsidRPr="00F668F1">
        <w:rPr>
          <w:rFonts w:ascii="宋体" w:hAnsi="宋体" w:hint="eastAsia"/>
          <w:b/>
          <w:szCs w:val="21"/>
        </w:rPr>
        <w:t>八、有限域上的函数（4学时）</w:t>
      </w:r>
    </w:p>
    <w:p w:rsidR="002F0CD9" w:rsidRPr="00F668F1" w:rsidRDefault="009C3B3B">
      <w:pPr>
        <w:rPr>
          <w:rFonts w:ascii="宋体" w:hAnsi="宋体"/>
          <w:szCs w:val="21"/>
        </w:rPr>
      </w:pPr>
      <w:r w:rsidRPr="00F668F1">
        <w:rPr>
          <w:rFonts w:ascii="宋体" w:hAnsi="宋体" w:hint="eastAsia"/>
          <w:szCs w:val="21"/>
        </w:rPr>
        <w:t xml:space="preserve">       Boole</w:t>
      </w:r>
      <w:r w:rsidRPr="00F668F1">
        <w:rPr>
          <w:rFonts w:ascii="宋体" w:hAnsi="宋体"/>
          <w:szCs w:val="21"/>
        </w:rPr>
        <w:t>函数的多项</w:t>
      </w:r>
      <w:r w:rsidRPr="00F668F1">
        <w:rPr>
          <w:rFonts w:ascii="宋体" w:hAnsi="宋体" w:hint="eastAsia"/>
          <w:szCs w:val="21"/>
        </w:rPr>
        <w:t>式</w:t>
      </w:r>
      <w:r w:rsidRPr="00F668F1">
        <w:rPr>
          <w:rFonts w:ascii="宋体" w:hAnsi="宋体"/>
          <w:szCs w:val="21"/>
        </w:rPr>
        <w:t>表示，有限域的加法和乘法特征，有限域上复值函数的</w:t>
      </w:r>
      <w:r w:rsidRPr="00F668F1">
        <w:rPr>
          <w:rFonts w:ascii="宋体" w:hAnsi="宋体" w:hint="eastAsia"/>
          <w:szCs w:val="21"/>
        </w:rPr>
        <w:t>Fourier</w:t>
      </w:r>
      <w:r w:rsidRPr="00F668F1">
        <w:rPr>
          <w:rFonts w:ascii="宋体" w:hAnsi="宋体"/>
          <w:szCs w:val="21"/>
        </w:rPr>
        <w:t>变换，</w:t>
      </w:r>
      <w:r w:rsidRPr="00F668F1">
        <w:rPr>
          <w:rFonts w:ascii="宋体" w:hAnsi="宋体" w:hint="eastAsia"/>
          <w:szCs w:val="21"/>
        </w:rPr>
        <w:t>Gauss</w:t>
      </w:r>
      <w:r w:rsidRPr="00F668F1">
        <w:rPr>
          <w:rFonts w:ascii="宋体" w:hAnsi="宋体"/>
          <w:szCs w:val="21"/>
        </w:rPr>
        <w:t>和与</w:t>
      </w:r>
      <w:r w:rsidRPr="00F668F1">
        <w:rPr>
          <w:rFonts w:ascii="宋体" w:hAnsi="宋体" w:hint="eastAsia"/>
          <w:szCs w:val="21"/>
        </w:rPr>
        <w:t>Jacobi</w:t>
      </w:r>
      <w:r w:rsidRPr="00F668F1">
        <w:rPr>
          <w:rFonts w:ascii="宋体" w:hAnsi="宋体"/>
          <w:szCs w:val="21"/>
        </w:rPr>
        <w:t>和</w:t>
      </w:r>
      <w:r w:rsidRPr="00F668F1">
        <w:rPr>
          <w:rFonts w:ascii="宋体" w:hAnsi="宋体" w:hint="eastAsia"/>
          <w:szCs w:val="21"/>
        </w:rPr>
        <w:t>。</w:t>
      </w:r>
    </w:p>
    <w:p w:rsidR="002F0CD9" w:rsidRPr="00F668F1" w:rsidRDefault="009C3B3B">
      <w:pPr>
        <w:rPr>
          <w:rFonts w:ascii="宋体" w:hAnsi="宋体"/>
          <w:b/>
          <w:szCs w:val="21"/>
        </w:rPr>
      </w:pPr>
      <w:r w:rsidRPr="00F668F1">
        <w:rPr>
          <w:rFonts w:ascii="宋体" w:hAnsi="宋体" w:hint="eastAsia"/>
          <w:szCs w:val="21"/>
        </w:rPr>
        <w:t xml:space="preserve">   *</w:t>
      </w:r>
      <w:r w:rsidRPr="00F668F1">
        <w:rPr>
          <w:rFonts w:ascii="宋体" w:hAnsi="宋体" w:hint="eastAsia"/>
          <w:b/>
          <w:szCs w:val="21"/>
        </w:rPr>
        <w:t>九、编码理论介绍（4学时）</w:t>
      </w:r>
    </w:p>
    <w:p w:rsidR="002F0CD9" w:rsidRPr="00F668F1" w:rsidRDefault="009C3B3B">
      <w:pPr>
        <w:rPr>
          <w:rFonts w:ascii="宋体" w:hAnsi="宋体"/>
          <w:szCs w:val="21"/>
        </w:rPr>
      </w:pPr>
      <w:r w:rsidRPr="00F668F1">
        <w:rPr>
          <w:rFonts w:ascii="宋体" w:hAnsi="宋体"/>
          <w:szCs w:val="21"/>
        </w:rPr>
        <w:t>线性码，循环码，BCH码，多项式码，二元RM码</w:t>
      </w:r>
      <w:r w:rsidRPr="00F668F1">
        <w:rPr>
          <w:rFonts w:ascii="宋体" w:hAnsi="宋体" w:hint="eastAsia"/>
          <w:szCs w:val="21"/>
        </w:rPr>
        <w:t>。</w:t>
      </w: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ind w:firstLineChars="200" w:firstLine="420"/>
        <w:rPr>
          <w:rFonts w:ascii="宋体" w:hAnsi="宋体"/>
          <w:szCs w:val="21"/>
        </w:rPr>
      </w:pPr>
      <w:r w:rsidRPr="00F668F1">
        <w:rPr>
          <w:rFonts w:ascii="宋体" w:hAnsi="宋体" w:hint="eastAsia"/>
          <w:szCs w:val="21"/>
        </w:rPr>
        <w:t>1、Zhe-xian Wan，Lectures on Finite Fields and Galois Rings，World Scientific，2003.</w:t>
      </w:r>
    </w:p>
    <w:p w:rsidR="002F0CD9" w:rsidRPr="00F668F1" w:rsidRDefault="009C3B3B">
      <w:pPr>
        <w:ind w:left="420"/>
        <w:rPr>
          <w:rFonts w:ascii="宋体" w:hAnsi="宋体"/>
          <w:szCs w:val="21"/>
        </w:rPr>
      </w:pPr>
      <w:r w:rsidRPr="00F668F1">
        <w:rPr>
          <w:rFonts w:ascii="宋体" w:hAnsi="宋体" w:hint="eastAsia"/>
          <w:szCs w:val="21"/>
        </w:rPr>
        <w:t>2、冯克勤：有限域及其应用，待出版。</w:t>
      </w:r>
    </w:p>
    <w:p w:rsidR="002F0CD9" w:rsidRPr="00F668F1" w:rsidRDefault="009C3B3B">
      <w:pPr>
        <w:ind w:left="420"/>
        <w:rPr>
          <w:rFonts w:ascii="宋体" w:hAnsi="宋体"/>
          <w:szCs w:val="21"/>
        </w:rPr>
      </w:pPr>
      <w:r w:rsidRPr="00F668F1">
        <w:rPr>
          <w:rFonts w:ascii="宋体" w:hAnsi="宋体" w:hint="eastAsia"/>
          <w:szCs w:val="21"/>
        </w:rPr>
        <w:t>3、</w:t>
      </w:r>
      <w:r w:rsidRPr="00F668F1">
        <w:rPr>
          <w:rFonts w:ascii="宋体" w:hAnsi="宋体"/>
          <w:szCs w:val="21"/>
        </w:rPr>
        <w:t>R.J. McEliece,</w:t>
      </w:r>
      <w:r w:rsidRPr="00F668F1">
        <w:rPr>
          <w:rFonts w:ascii="宋体" w:hAnsi="宋体" w:hint="eastAsia"/>
          <w:szCs w:val="21"/>
        </w:rPr>
        <w:t>,</w:t>
      </w:r>
      <w:r w:rsidRPr="00F668F1">
        <w:rPr>
          <w:rFonts w:ascii="宋体" w:hAnsi="宋体"/>
          <w:szCs w:val="21"/>
        </w:rPr>
        <w:t>Finite Fields for Computer Scientists and Engineers</w:t>
      </w:r>
      <w:r w:rsidRPr="00F668F1">
        <w:rPr>
          <w:rFonts w:ascii="宋体" w:hAnsi="宋体" w:hint="eastAsia"/>
          <w:szCs w:val="21"/>
        </w:rPr>
        <w:t xml:space="preserve">, </w:t>
      </w:r>
      <w:r w:rsidRPr="00F668F1">
        <w:rPr>
          <w:rFonts w:ascii="宋体" w:hAnsi="宋体"/>
          <w:szCs w:val="21"/>
        </w:rPr>
        <w:t xml:space="preserve">Kluwer </w:t>
      </w:r>
    </w:p>
    <w:p w:rsidR="002F0CD9" w:rsidRPr="00F668F1" w:rsidRDefault="009C3B3B">
      <w:pPr>
        <w:rPr>
          <w:rFonts w:ascii="宋体" w:hAnsi="宋体"/>
          <w:szCs w:val="21"/>
        </w:rPr>
      </w:pPr>
      <w:r w:rsidRPr="00F668F1">
        <w:rPr>
          <w:rFonts w:ascii="宋体" w:hAnsi="宋体"/>
          <w:szCs w:val="21"/>
        </w:rPr>
        <w:t>Academic Publishers, Bosten, 1987.</w:t>
      </w:r>
    </w:p>
    <w:p w:rsidR="002F0CD9" w:rsidRPr="00F668F1" w:rsidRDefault="009C3B3B">
      <w:pPr>
        <w:ind w:left="420"/>
        <w:rPr>
          <w:rFonts w:ascii="宋体" w:hAnsi="宋体"/>
          <w:szCs w:val="21"/>
        </w:rPr>
      </w:pPr>
      <w:r w:rsidRPr="00F668F1">
        <w:rPr>
          <w:rFonts w:ascii="宋体" w:hAnsi="宋体" w:hint="eastAsia"/>
          <w:szCs w:val="21"/>
        </w:rPr>
        <w:t>4、</w:t>
      </w:r>
      <w:r w:rsidRPr="00F668F1">
        <w:rPr>
          <w:rFonts w:ascii="宋体" w:hAnsi="宋体"/>
          <w:szCs w:val="21"/>
        </w:rPr>
        <w:t>R. Lidl and H. Niederreiter,Finite Fields</w:t>
      </w:r>
      <w:r w:rsidRPr="00F668F1">
        <w:rPr>
          <w:rFonts w:ascii="宋体" w:hAnsi="宋体" w:hint="eastAsia"/>
          <w:szCs w:val="21"/>
        </w:rPr>
        <w:t xml:space="preserve">, </w:t>
      </w:r>
      <w:r w:rsidRPr="00F668F1">
        <w:rPr>
          <w:rFonts w:ascii="宋体" w:hAnsi="宋体"/>
          <w:szCs w:val="21"/>
        </w:rPr>
        <w:t xml:space="preserve">Encyclopedia of Mathematics and </w:t>
      </w:r>
    </w:p>
    <w:p w:rsidR="002F0CD9" w:rsidRPr="00F668F1" w:rsidRDefault="009C3B3B">
      <w:pPr>
        <w:rPr>
          <w:rFonts w:ascii="宋体" w:hAnsi="宋体"/>
          <w:szCs w:val="21"/>
        </w:rPr>
      </w:pPr>
      <w:r w:rsidRPr="00F668F1">
        <w:rPr>
          <w:rFonts w:ascii="宋体" w:hAnsi="宋体"/>
          <w:szCs w:val="21"/>
        </w:rPr>
        <w:t xml:space="preserve">its Applications, </w:t>
      </w:r>
      <w:r w:rsidRPr="00F668F1">
        <w:rPr>
          <w:rFonts w:ascii="宋体" w:hAnsi="宋体" w:hint="eastAsia"/>
          <w:szCs w:val="21"/>
        </w:rPr>
        <w:t>V</w:t>
      </w:r>
      <w:r w:rsidRPr="00F668F1">
        <w:rPr>
          <w:rFonts w:ascii="宋体" w:hAnsi="宋体"/>
          <w:szCs w:val="21"/>
        </w:rPr>
        <w:t>ol. 20, 2nd Edition, Cambridge University Press, Cambridge, 1997.</w:t>
      </w:r>
    </w:p>
    <w:p w:rsidR="002F0CD9" w:rsidRPr="00F668F1" w:rsidRDefault="002F0CD9">
      <w:pPr>
        <w:rPr>
          <w:rFonts w:ascii="宋体" w:hAnsi="宋体"/>
          <w:b/>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作业10</w:t>
      </w:r>
      <w:r w:rsidRPr="00F668F1">
        <w:rPr>
          <w:rFonts w:ascii="宋体" w:hAnsi="宋体" w:hint="eastAsia"/>
          <w:szCs w:val="21"/>
        </w:rPr>
        <w:t>％，</w:t>
      </w:r>
      <w:r w:rsidRPr="00F668F1">
        <w:rPr>
          <w:rFonts w:ascii="宋体" w:hAnsi="宋体" w:hint="eastAsia"/>
          <w:bCs/>
          <w:szCs w:val="21"/>
        </w:rPr>
        <w:t>期中</w:t>
      </w:r>
      <w:r w:rsidRPr="00F668F1">
        <w:rPr>
          <w:rFonts w:ascii="宋体" w:hAnsi="宋体" w:hint="eastAsia"/>
          <w:szCs w:val="21"/>
        </w:rPr>
        <w:t>考试30％，期末考试60％。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szCs w:val="21"/>
        </w:rPr>
        <w:t>00132350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泛函分析</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：数学分析、线性代数、复变函数、实变函数</w:t>
      </w:r>
    </w:p>
    <w:p w:rsidR="002F0CD9" w:rsidRPr="00F668F1" w:rsidRDefault="002F0CD9">
      <w:pPr>
        <w:rPr>
          <w:rFonts w:ascii="宋体" w:hAnsi="宋体"/>
          <w:b/>
          <w:szCs w:val="21"/>
        </w:rPr>
      </w:pP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泛函分析是无穷维(线性)空间上的分析理论。它的主要内容是围绕无穷维线性空间及其上面的线性算子与线性泛函展开。泛函分析中许多概念和方法来源于经典分析。它撇开了具体经典分析问题的繁杂表面，抽象出问题的本质并在很一般的框架下进行分析讨论。</w:t>
      </w:r>
    </w:p>
    <w:p w:rsidR="002F0CD9" w:rsidRPr="00F668F1" w:rsidRDefault="009C3B3B">
      <w:pPr>
        <w:rPr>
          <w:rFonts w:ascii="宋体" w:hAnsi="宋体"/>
          <w:szCs w:val="21"/>
        </w:rPr>
      </w:pPr>
      <w:r w:rsidRPr="00F668F1">
        <w:rPr>
          <w:rFonts w:ascii="宋体" w:hAnsi="宋体" w:hint="eastAsia"/>
          <w:szCs w:val="21"/>
        </w:rPr>
        <w:t>这是一门内容丰富，结论深刻，并有广泛应用的重要基础课程。</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内容提要：</w:t>
      </w:r>
    </w:p>
    <w:p w:rsidR="002F0CD9" w:rsidRPr="00F668F1" w:rsidRDefault="002F0CD9">
      <w:pPr>
        <w:rPr>
          <w:rFonts w:ascii="宋体" w:hAnsi="宋体"/>
          <w:szCs w:val="21"/>
        </w:rPr>
      </w:pPr>
    </w:p>
    <w:p w:rsidR="002F0CD9" w:rsidRPr="00F668F1" w:rsidRDefault="009C3B3B">
      <w:pPr>
        <w:numPr>
          <w:ilvl w:val="0"/>
          <w:numId w:val="23"/>
        </w:numPr>
        <w:rPr>
          <w:rFonts w:ascii="宋体" w:hAnsi="宋体"/>
          <w:szCs w:val="21"/>
        </w:rPr>
      </w:pPr>
      <w:r w:rsidRPr="00F668F1">
        <w:rPr>
          <w:rFonts w:ascii="宋体" w:hAnsi="宋体" w:hint="eastAsia"/>
          <w:szCs w:val="21"/>
        </w:rPr>
        <w:t>空间理论（14学时）</w:t>
      </w:r>
    </w:p>
    <w:p w:rsidR="002F0CD9" w:rsidRPr="00F668F1" w:rsidRDefault="009C3B3B">
      <w:pPr>
        <w:rPr>
          <w:rFonts w:ascii="宋体" w:hAnsi="宋体"/>
          <w:szCs w:val="21"/>
        </w:rPr>
      </w:pPr>
      <w:r w:rsidRPr="00F668F1">
        <w:rPr>
          <w:rFonts w:ascii="宋体" w:hAnsi="宋体" w:hint="eastAsia"/>
          <w:szCs w:val="21"/>
        </w:rPr>
        <w:t>距离空间，线性赋范空间，内积空间，Banach空间，Hilbert空间，</w:t>
      </w:r>
    </w:p>
    <w:p w:rsidR="002F0CD9" w:rsidRPr="00F668F1" w:rsidRDefault="009C3B3B">
      <w:pPr>
        <w:rPr>
          <w:rFonts w:ascii="宋体" w:hAnsi="宋体"/>
          <w:szCs w:val="21"/>
        </w:rPr>
      </w:pPr>
      <w:r w:rsidRPr="00F668F1">
        <w:rPr>
          <w:rFonts w:ascii="宋体" w:hAnsi="宋体" w:hint="eastAsia"/>
          <w:szCs w:val="21"/>
        </w:rPr>
        <w:t>正交分解，紧与列紧，凸集与不动点</w:t>
      </w:r>
    </w:p>
    <w:p w:rsidR="002F0CD9" w:rsidRPr="00F668F1" w:rsidRDefault="009C3B3B">
      <w:pPr>
        <w:numPr>
          <w:ilvl w:val="0"/>
          <w:numId w:val="23"/>
        </w:numPr>
        <w:rPr>
          <w:rFonts w:ascii="宋体" w:hAnsi="宋体"/>
          <w:szCs w:val="21"/>
        </w:rPr>
      </w:pPr>
      <w:r w:rsidRPr="00F668F1">
        <w:rPr>
          <w:rFonts w:ascii="宋体" w:hAnsi="宋体" w:hint="eastAsia"/>
          <w:szCs w:val="21"/>
        </w:rPr>
        <w:t>线性算子与线性泛函（22学时）</w:t>
      </w:r>
    </w:p>
    <w:p w:rsidR="002F0CD9" w:rsidRPr="00F668F1" w:rsidRDefault="009C3B3B">
      <w:pPr>
        <w:rPr>
          <w:rFonts w:ascii="宋体" w:hAnsi="宋体"/>
          <w:szCs w:val="21"/>
        </w:rPr>
      </w:pPr>
      <w:r w:rsidRPr="00F668F1">
        <w:rPr>
          <w:rFonts w:ascii="宋体" w:hAnsi="宋体" w:hint="eastAsia"/>
          <w:szCs w:val="21"/>
        </w:rPr>
        <w:t>线性算子与线性泛函的概念，Riesz表示定理及其应用，共鸣定理及其应用，开映象定理，Banach逆算子定理，闭图象定理，Hahn-Banach定理，共轭空间，弱收敛，共轭算子，酉算子，对称算子，线性算子的谱，谱半径</w:t>
      </w:r>
    </w:p>
    <w:p w:rsidR="002F0CD9" w:rsidRPr="00F668F1" w:rsidRDefault="009C3B3B">
      <w:pPr>
        <w:numPr>
          <w:ilvl w:val="0"/>
          <w:numId w:val="23"/>
        </w:numPr>
        <w:rPr>
          <w:rFonts w:ascii="宋体" w:hAnsi="宋体"/>
          <w:szCs w:val="21"/>
        </w:rPr>
      </w:pPr>
      <w:r w:rsidRPr="00F668F1">
        <w:rPr>
          <w:rFonts w:ascii="宋体" w:hAnsi="宋体" w:hint="eastAsia"/>
          <w:szCs w:val="21"/>
        </w:rPr>
        <w:t>紧算子与Fredholm算子（8学时）</w:t>
      </w:r>
    </w:p>
    <w:p w:rsidR="002F0CD9" w:rsidRPr="00F668F1" w:rsidRDefault="009C3B3B">
      <w:pPr>
        <w:rPr>
          <w:rFonts w:ascii="宋体" w:hAnsi="宋体"/>
          <w:szCs w:val="21"/>
        </w:rPr>
      </w:pPr>
      <w:r w:rsidRPr="00F668F1">
        <w:rPr>
          <w:rFonts w:ascii="宋体" w:hAnsi="宋体" w:hint="eastAsia"/>
          <w:szCs w:val="21"/>
        </w:rPr>
        <w:t>紧算子的基本性质，Fredholm算子的基本性质，紧算子的谱理论，Hilbert-Schmidt定理</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教学方式：每周授课3学时</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教材与参考书：</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1、张恭庆，林源渠：泛函分析讲义(上册)，北京大学出版社。</w:t>
      </w:r>
    </w:p>
    <w:p w:rsidR="002F0CD9" w:rsidRPr="00F668F1" w:rsidRDefault="009C3B3B">
      <w:pPr>
        <w:rPr>
          <w:rFonts w:ascii="宋体" w:hAnsi="宋体"/>
          <w:szCs w:val="21"/>
        </w:rPr>
      </w:pPr>
      <w:r w:rsidRPr="00F668F1">
        <w:rPr>
          <w:rFonts w:ascii="宋体" w:hAnsi="宋体" w:hint="eastAsia"/>
          <w:szCs w:val="21"/>
        </w:rPr>
        <w:t>2、K.Yosida: Functional Analysis, Springer-Verlag.</w:t>
      </w:r>
    </w:p>
    <w:p w:rsidR="002F0CD9" w:rsidRPr="00F668F1" w:rsidRDefault="009C3B3B">
      <w:pPr>
        <w:rPr>
          <w:rFonts w:ascii="宋体" w:hAnsi="宋体"/>
          <w:szCs w:val="21"/>
        </w:rPr>
      </w:pPr>
      <w:r w:rsidRPr="00F668F1">
        <w:rPr>
          <w:rFonts w:ascii="宋体" w:hAnsi="宋体" w:hint="eastAsia"/>
          <w:szCs w:val="21"/>
        </w:rPr>
        <w:t>3、W. Rudin: Functional Analysis, McGraw-Hill.</w:t>
      </w:r>
    </w:p>
    <w:p w:rsidR="002F0CD9" w:rsidRPr="00F668F1" w:rsidRDefault="009C3B3B">
      <w:pPr>
        <w:rPr>
          <w:rFonts w:ascii="宋体" w:hAnsi="宋体"/>
          <w:szCs w:val="21"/>
        </w:rPr>
      </w:pPr>
      <w:r w:rsidRPr="00F668F1">
        <w:rPr>
          <w:rFonts w:ascii="宋体" w:hAnsi="宋体" w:hint="eastAsia"/>
          <w:szCs w:val="21"/>
        </w:rPr>
        <w:t>4、A.E.Tay, D.C.Lay: Introduction to Functional Analysis, John Wiley &amp; Sons.</w:t>
      </w:r>
    </w:p>
    <w:p w:rsidR="002F0CD9" w:rsidRPr="00F668F1" w:rsidRDefault="009C3B3B">
      <w:pPr>
        <w:rPr>
          <w:rFonts w:ascii="宋体" w:hAnsi="宋体"/>
          <w:szCs w:val="21"/>
        </w:rPr>
      </w:pPr>
      <w:r w:rsidRPr="00F668F1">
        <w:rPr>
          <w:rFonts w:ascii="宋体" w:hAnsi="宋体" w:hint="eastAsia"/>
          <w:szCs w:val="21"/>
        </w:rPr>
        <w:t>5、H.G.Heuser: Functional Analysis, John Wiley &amp; Sons.</w:t>
      </w:r>
    </w:p>
    <w:p w:rsidR="002F0CD9" w:rsidRPr="00F668F1" w:rsidRDefault="009C3B3B">
      <w:pPr>
        <w:rPr>
          <w:rFonts w:ascii="宋体" w:hAnsi="宋体"/>
          <w:szCs w:val="21"/>
        </w:rPr>
      </w:pPr>
      <w:r w:rsidRPr="00F668F1">
        <w:rPr>
          <w:rFonts w:ascii="宋体" w:hAnsi="宋体" w:hint="eastAsia"/>
          <w:szCs w:val="21"/>
        </w:rPr>
        <w:t>6、F. Riesz, B.Sz-Nagy: Functional Analysis, Dover Publications.</w:t>
      </w:r>
    </w:p>
    <w:p w:rsidR="002F0CD9" w:rsidRPr="00F668F1" w:rsidRDefault="002F0CD9">
      <w:pPr>
        <w:rPr>
          <w:rFonts w:ascii="宋体" w:hAnsi="宋体"/>
          <w:szCs w:val="21"/>
        </w:rPr>
      </w:pP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学生成绩评定方法：作业15％，期中考试25％，期末考试60％。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szCs w:val="21"/>
        </w:rPr>
        <w:t>00130161</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：拓扑学</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ab/>
      </w:r>
      <w:r w:rsidRPr="00F668F1">
        <w:rPr>
          <w:rFonts w:ascii="宋体" w:hAnsi="宋体"/>
          <w:szCs w:val="21"/>
        </w:rPr>
        <w:tab/>
      </w:r>
      <w:r w:rsidRPr="00F668F1">
        <w:rPr>
          <w:rFonts w:ascii="宋体" w:hAnsi="宋体" w:hint="eastAsia"/>
          <w:szCs w:val="21"/>
        </w:rPr>
        <w:t>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w:t>
      </w:r>
      <w:r w:rsidRPr="00F668F1">
        <w:rPr>
          <w:rFonts w:ascii="宋体" w:hAnsi="宋体"/>
          <w:szCs w:val="21"/>
        </w:rPr>
        <w:tab/>
      </w:r>
      <w:r w:rsidRPr="00F668F1">
        <w:rPr>
          <w:rFonts w:ascii="宋体" w:hAnsi="宋体" w:hint="eastAsia"/>
          <w:szCs w:val="21"/>
        </w:rPr>
        <w:t>数学分析、高等代数、解析几何、抽象代数（只需要群、同态及同构的概念）</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ind w:firstLine="425"/>
        <w:rPr>
          <w:rFonts w:ascii="宋体" w:hAnsi="宋体"/>
          <w:szCs w:val="21"/>
        </w:rPr>
      </w:pPr>
      <w:r w:rsidRPr="00F668F1">
        <w:rPr>
          <w:rFonts w:ascii="宋体" w:hAnsi="宋体" w:hint="eastAsia"/>
          <w:szCs w:val="21"/>
        </w:rPr>
        <w:t>1、</w:t>
      </w:r>
      <w:r w:rsidRPr="00F668F1">
        <w:rPr>
          <w:rFonts w:ascii="宋体" w:hAnsi="宋体"/>
          <w:szCs w:val="21"/>
        </w:rPr>
        <w:tab/>
      </w:r>
      <w:r w:rsidRPr="00F668F1">
        <w:rPr>
          <w:rFonts w:ascii="宋体" w:hAnsi="宋体" w:hint="eastAsia"/>
          <w:szCs w:val="21"/>
        </w:rPr>
        <w:t>学习掌握一般拓扑学基本知识，掌握在现代数学中广泛使用的拓扑语言。</w:t>
      </w:r>
    </w:p>
    <w:p w:rsidR="002F0CD9" w:rsidRPr="00F668F1" w:rsidRDefault="009C3B3B">
      <w:pPr>
        <w:ind w:firstLine="425"/>
        <w:rPr>
          <w:rFonts w:ascii="宋体" w:hAnsi="宋体"/>
          <w:szCs w:val="21"/>
        </w:rPr>
      </w:pPr>
      <w:r w:rsidRPr="00F668F1">
        <w:rPr>
          <w:rFonts w:ascii="宋体" w:hAnsi="宋体" w:hint="eastAsia"/>
          <w:szCs w:val="21"/>
        </w:rPr>
        <w:t>2、</w:t>
      </w:r>
      <w:r w:rsidRPr="00F668F1">
        <w:rPr>
          <w:rFonts w:ascii="宋体" w:hAnsi="宋体"/>
          <w:szCs w:val="21"/>
        </w:rPr>
        <w:tab/>
      </w:r>
      <w:r w:rsidRPr="00F668F1">
        <w:rPr>
          <w:rFonts w:ascii="宋体" w:hAnsi="宋体" w:hint="eastAsia"/>
          <w:szCs w:val="21"/>
        </w:rPr>
        <w:t>学习掌握几何拓扑及代数拓扑入门知识，用不变性、不变量讨论空间的拓扑分类。</w:t>
      </w:r>
    </w:p>
    <w:p w:rsidR="002F0CD9" w:rsidRPr="00F668F1" w:rsidRDefault="009C3B3B">
      <w:pPr>
        <w:ind w:firstLine="425"/>
        <w:rPr>
          <w:rFonts w:ascii="宋体" w:hAnsi="宋体"/>
          <w:szCs w:val="21"/>
        </w:rPr>
      </w:pPr>
      <w:r w:rsidRPr="00F668F1">
        <w:rPr>
          <w:rFonts w:ascii="宋体" w:hAnsi="宋体" w:hint="eastAsia"/>
          <w:szCs w:val="21"/>
        </w:rPr>
        <w:t>3、</w:t>
      </w:r>
      <w:r w:rsidRPr="00F668F1">
        <w:rPr>
          <w:rFonts w:ascii="宋体" w:hAnsi="宋体"/>
          <w:szCs w:val="21"/>
        </w:rPr>
        <w:tab/>
      </w:r>
      <w:r w:rsidRPr="00F668F1">
        <w:rPr>
          <w:rFonts w:ascii="宋体" w:hAnsi="宋体" w:hint="eastAsia"/>
          <w:szCs w:val="21"/>
        </w:rPr>
        <w:t>培养拓展几何、拓扑的直观，训练抽象思维及逻辑推理能力，提高综合数学素养。</w:t>
      </w:r>
    </w:p>
    <w:p w:rsidR="002F0CD9" w:rsidRPr="00F668F1" w:rsidRDefault="009C3B3B">
      <w:pPr>
        <w:rPr>
          <w:rFonts w:ascii="宋体" w:hAnsi="宋体"/>
          <w:szCs w:val="21"/>
        </w:rPr>
      </w:pPr>
      <w:r w:rsidRPr="00F668F1">
        <w:rPr>
          <w:rFonts w:ascii="宋体" w:hAnsi="宋体" w:hint="eastAsia"/>
          <w:b/>
          <w:szCs w:val="21"/>
        </w:rPr>
        <w:t>内容提要</w:t>
      </w:r>
      <w:r w:rsidRPr="00F668F1">
        <w:rPr>
          <w:rFonts w:ascii="宋体" w:hAnsi="宋体" w:hint="eastAsia"/>
          <w:szCs w:val="21"/>
        </w:rPr>
        <w:t>：</w:t>
      </w:r>
    </w:p>
    <w:p w:rsidR="002F0CD9" w:rsidRPr="00F668F1" w:rsidRDefault="009C3B3B">
      <w:pPr>
        <w:ind w:firstLine="425"/>
        <w:rPr>
          <w:rFonts w:ascii="宋体" w:hAnsi="宋体"/>
          <w:szCs w:val="21"/>
        </w:rPr>
      </w:pPr>
      <w:r w:rsidRPr="00F668F1">
        <w:rPr>
          <w:rFonts w:ascii="宋体" w:hAnsi="宋体" w:hint="eastAsia"/>
          <w:szCs w:val="21"/>
        </w:rPr>
        <w:t>1、</w:t>
      </w:r>
      <w:r w:rsidRPr="00F668F1">
        <w:rPr>
          <w:rFonts w:ascii="宋体" w:hAnsi="宋体"/>
          <w:szCs w:val="21"/>
        </w:rPr>
        <w:tab/>
      </w:r>
      <w:r w:rsidRPr="00F668F1">
        <w:rPr>
          <w:rFonts w:ascii="宋体" w:hAnsi="宋体" w:hint="eastAsia"/>
          <w:szCs w:val="21"/>
        </w:rPr>
        <w:t>拓扑空间与连续性 （约8学时）：</w:t>
      </w:r>
    </w:p>
    <w:p w:rsidR="002F0CD9" w:rsidRPr="00F668F1" w:rsidRDefault="009C3B3B">
      <w:pPr>
        <w:ind w:left="425" w:firstLine="425"/>
        <w:rPr>
          <w:rFonts w:ascii="宋体" w:hAnsi="宋体"/>
          <w:szCs w:val="21"/>
        </w:rPr>
      </w:pPr>
      <w:r w:rsidRPr="00F668F1">
        <w:rPr>
          <w:rFonts w:ascii="宋体" w:hAnsi="宋体" w:hint="eastAsia"/>
          <w:szCs w:val="21"/>
        </w:rPr>
        <w:t>1）</w:t>
      </w:r>
      <w:r w:rsidRPr="00F668F1">
        <w:rPr>
          <w:rFonts w:ascii="宋体" w:hAnsi="宋体"/>
          <w:szCs w:val="21"/>
        </w:rPr>
        <w:tab/>
      </w:r>
      <w:r w:rsidRPr="00F668F1">
        <w:rPr>
          <w:rFonts w:ascii="宋体" w:hAnsi="宋体" w:hint="eastAsia"/>
          <w:szCs w:val="21"/>
        </w:rPr>
        <w:t>拓扑空间及其中的常用概念，度量拓扑，子空间拓扑。</w:t>
      </w:r>
    </w:p>
    <w:p w:rsidR="002F0CD9" w:rsidRPr="00F668F1" w:rsidRDefault="009C3B3B">
      <w:pPr>
        <w:ind w:left="425" w:firstLine="425"/>
        <w:rPr>
          <w:rFonts w:ascii="宋体" w:hAnsi="宋体"/>
          <w:szCs w:val="21"/>
        </w:rPr>
      </w:pPr>
      <w:r w:rsidRPr="00F668F1">
        <w:rPr>
          <w:rFonts w:ascii="宋体" w:hAnsi="宋体" w:hint="eastAsia"/>
          <w:szCs w:val="21"/>
        </w:rPr>
        <w:t>2）</w:t>
      </w:r>
      <w:r w:rsidRPr="00F668F1">
        <w:rPr>
          <w:rFonts w:ascii="宋体" w:hAnsi="宋体"/>
          <w:szCs w:val="21"/>
        </w:rPr>
        <w:tab/>
      </w:r>
      <w:r w:rsidRPr="00F668F1">
        <w:rPr>
          <w:rFonts w:ascii="宋体" w:hAnsi="宋体" w:hint="eastAsia"/>
          <w:szCs w:val="21"/>
        </w:rPr>
        <w:t>连续映射的定义、判定及常用构造方法，同胚映射。</w:t>
      </w:r>
    </w:p>
    <w:p w:rsidR="002F0CD9" w:rsidRPr="00F668F1" w:rsidRDefault="009C3B3B">
      <w:pPr>
        <w:ind w:left="425" w:firstLine="425"/>
        <w:rPr>
          <w:rFonts w:ascii="宋体" w:hAnsi="宋体"/>
          <w:szCs w:val="21"/>
        </w:rPr>
      </w:pPr>
      <w:r w:rsidRPr="00F668F1">
        <w:rPr>
          <w:rFonts w:ascii="宋体" w:hAnsi="宋体" w:hint="eastAsia"/>
          <w:szCs w:val="21"/>
        </w:rPr>
        <w:t>3）</w:t>
      </w:r>
      <w:r w:rsidRPr="00F668F1">
        <w:rPr>
          <w:rFonts w:ascii="宋体" w:hAnsi="宋体"/>
          <w:szCs w:val="21"/>
        </w:rPr>
        <w:tab/>
      </w:r>
      <w:r w:rsidRPr="00F668F1">
        <w:rPr>
          <w:rFonts w:ascii="宋体" w:hAnsi="宋体" w:hint="eastAsia"/>
          <w:szCs w:val="21"/>
        </w:rPr>
        <w:t>乘积空间。</w:t>
      </w:r>
    </w:p>
    <w:p w:rsidR="002F0CD9" w:rsidRPr="00F668F1" w:rsidRDefault="009C3B3B">
      <w:pPr>
        <w:ind w:left="425" w:firstLine="425"/>
        <w:rPr>
          <w:rFonts w:ascii="宋体" w:hAnsi="宋体"/>
          <w:szCs w:val="21"/>
        </w:rPr>
      </w:pPr>
      <w:r w:rsidRPr="00F668F1">
        <w:rPr>
          <w:rFonts w:ascii="宋体" w:hAnsi="宋体" w:hint="eastAsia"/>
          <w:szCs w:val="21"/>
        </w:rPr>
        <w:t>4） 商空间，Mobius带、射影平面等典型空间的定义及制作。</w:t>
      </w:r>
    </w:p>
    <w:p w:rsidR="002F0CD9" w:rsidRPr="00F668F1" w:rsidRDefault="009C3B3B">
      <w:pPr>
        <w:ind w:firstLine="425"/>
        <w:rPr>
          <w:rFonts w:ascii="宋体" w:hAnsi="宋体"/>
          <w:szCs w:val="21"/>
        </w:rPr>
      </w:pPr>
      <w:r w:rsidRPr="00F668F1">
        <w:rPr>
          <w:rFonts w:ascii="宋体" w:hAnsi="宋体" w:hint="eastAsia"/>
          <w:szCs w:val="21"/>
        </w:rPr>
        <w:t>2、</w:t>
      </w:r>
      <w:r w:rsidRPr="00F668F1">
        <w:rPr>
          <w:rFonts w:ascii="宋体" w:hAnsi="宋体"/>
          <w:szCs w:val="21"/>
        </w:rPr>
        <w:tab/>
      </w:r>
      <w:r w:rsidRPr="00F668F1">
        <w:rPr>
          <w:rFonts w:ascii="宋体" w:hAnsi="宋体" w:hint="eastAsia"/>
          <w:szCs w:val="21"/>
        </w:rPr>
        <w:t>几个重要的拓扑性质 （约12学时）：</w:t>
      </w:r>
    </w:p>
    <w:p w:rsidR="002F0CD9" w:rsidRPr="00F668F1" w:rsidRDefault="009C3B3B">
      <w:pPr>
        <w:ind w:left="425" w:firstLine="425"/>
        <w:rPr>
          <w:rFonts w:ascii="宋体" w:hAnsi="宋体"/>
          <w:szCs w:val="21"/>
        </w:rPr>
      </w:pPr>
      <w:r w:rsidRPr="00F668F1">
        <w:rPr>
          <w:rFonts w:ascii="宋体" w:hAnsi="宋体" w:hint="eastAsia"/>
          <w:szCs w:val="21"/>
        </w:rPr>
        <w:t>1）</w:t>
      </w:r>
      <w:r w:rsidRPr="00F668F1">
        <w:rPr>
          <w:rFonts w:ascii="宋体" w:hAnsi="宋体"/>
          <w:szCs w:val="21"/>
        </w:rPr>
        <w:tab/>
      </w:r>
      <w:r w:rsidRPr="00F668F1">
        <w:rPr>
          <w:rFonts w:ascii="宋体" w:hAnsi="宋体" w:hint="eastAsia"/>
          <w:szCs w:val="21"/>
        </w:rPr>
        <w:t>分离性（特别是Hausdorff性质）和可数性。</w:t>
      </w:r>
    </w:p>
    <w:p w:rsidR="002F0CD9" w:rsidRPr="00F668F1" w:rsidRDefault="009C3B3B">
      <w:pPr>
        <w:ind w:left="425" w:firstLine="425"/>
        <w:rPr>
          <w:rFonts w:ascii="宋体" w:hAnsi="宋体"/>
          <w:szCs w:val="21"/>
        </w:rPr>
      </w:pPr>
      <w:r w:rsidRPr="00F668F1">
        <w:rPr>
          <w:rFonts w:ascii="宋体" w:hAnsi="宋体" w:hint="eastAsia"/>
          <w:szCs w:val="21"/>
        </w:rPr>
        <w:t>2）</w:t>
      </w:r>
      <w:r w:rsidRPr="00F668F1">
        <w:rPr>
          <w:rFonts w:ascii="宋体" w:hAnsi="宋体"/>
          <w:szCs w:val="21"/>
        </w:rPr>
        <w:tab/>
      </w:r>
      <w:r w:rsidRPr="00F668F1">
        <w:rPr>
          <w:rFonts w:ascii="宋体" w:hAnsi="宋体" w:hint="eastAsia"/>
          <w:szCs w:val="21"/>
        </w:rPr>
        <w:t>度量化，Tietze扩张定理、及Urysohn度量化定理的结论。</w:t>
      </w:r>
    </w:p>
    <w:p w:rsidR="002F0CD9" w:rsidRPr="00F668F1" w:rsidRDefault="009C3B3B">
      <w:pPr>
        <w:ind w:left="425" w:firstLine="425"/>
        <w:rPr>
          <w:rFonts w:ascii="宋体" w:hAnsi="宋体"/>
          <w:szCs w:val="21"/>
        </w:rPr>
      </w:pPr>
      <w:r w:rsidRPr="00F668F1">
        <w:rPr>
          <w:rFonts w:ascii="宋体" w:hAnsi="宋体" w:hint="eastAsia"/>
          <w:szCs w:val="21"/>
        </w:rPr>
        <w:t>3）</w:t>
      </w:r>
      <w:r w:rsidRPr="00F668F1">
        <w:rPr>
          <w:rFonts w:ascii="宋体" w:hAnsi="宋体"/>
          <w:szCs w:val="21"/>
        </w:rPr>
        <w:tab/>
      </w:r>
      <w:r w:rsidRPr="00F668F1">
        <w:rPr>
          <w:rFonts w:ascii="宋体" w:hAnsi="宋体" w:hint="eastAsia"/>
          <w:szCs w:val="21"/>
        </w:rPr>
        <w:t>紧致性，紧致空间的性质。乘积空间与紧致性，商空间与紧致性。</w:t>
      </w:r>
    </w:p>
    <w:p w:rsidR="002F0CD9" w:rsidRPr="00F668F1" w:rsidRDefault="009C3B3B">
      <w:pPr>
        <w:ind w:left="425" w:firstLine="425"/>
        <w:rPr>
          <w:rFonts w:ascii="宋体" w:hAnsi="宋体"/>
          <w:szCs w:val="21"/>
        </w:rPr>
      </w:pPr>
      <w:r w:rsidRPr="00F668F1">
        <w:rPr>
          <w:rFonts w:ascii="宋体" w:hAnsi="宋体" w:hint="eastAsia"/>
          <w:szCs w:val="21"/>
        </w:rPr>
        <w:t>4）</w:t>
      </w:r>
      <w:r w:rsidRPr="00F668F1">
        <w:rPr>
          <w:rFonts w:ascii="宋体" w:hAnsi="宋体"/>
          <w:szCs w:val="21"/>
        </w:rPr>
        <w:tab/>
      </w:r>
      <w:r w:rsidRPr="00F668F1">
        <w:rPr>
          <w:rFonts w:ascii="宋体" w:hAnsi="宋体" w:hint="eastAsia"/>
          <w:szCs w:val="21"/>
        </w:rPr>
        <w:t>列紧性，度量空间中紧致等价于列紧。</w:t>
      </w:r>
    </w:p>
    <w:p w:rsidR="002F0CD9" w:rsidRPr="00F668F1" w:rsidRDefault="009C3B3B">
      <w:pPr>
        <w:ind w:left="425" w:firstLine="425"/>
        <w:rPr>
          <w:rFonts w:ascii="宋体" w:hAnsi="宋体"/>
          <w:szCs w:val="21"/>
        </w:rPr>
      </w:pPr>
      <w:r w:rsidRPr="00F668F1">
        <w:rPr>
          <w:rFonts w:ascii="宋体" w:hAnsi="宋体" w:hint="eastAsia"/>
          <w:szCs w:val="21"/>
        </w:rPr>
        <w:t>5）</w:t>
      </w:r>
      <w:r w:rsidRPr="00F668F1">
        <w:rPr>
          <w:rFonts w:ascii="宋体" w:hAnsi="宋体"/>
          <w:szCs w:val="21"/>
        </w:rPr>
        <w:tab/>
      </w:r>
      <w:r w:rsidRPr="00F668F1">
        <w:rPr>
          <w:rFonts w:ascii="宋体" w:hAnsi="宋体" w:hint="eastAsia"/>
          <w:szCs w:val="21"/>
        </w:rPr>
        <w:t>连通性，连通空间的性质，连通分支。</w:t>
      </w:r>
    </w:p>
    <w:p w:rsidR="002F0CD9" w:rsidRPr="00F668F1" w:rsidRDefault="009C3B3B">
      <w:pPr>
        <w:ind w:left="425" w:firstLine="425"/>
        <w:rPr>
          <w:rFonts w:ascii="宋体" w:hAnsi="宋体"/>
          <w:szCs w:val="21"/>
        </w:rPr>
      </w:pPr>
      <w:r w:rsidRPr="00F668F1">
        <w:rPr>
          <w:rFonts w:ascii="宋体" w:hAnsi="宋体" w:hint="eastAsia"/>
          <w:szCs w:val="21"/>
        </w:rPr>
        <w:t>6）</w:t>
      </w:r>
      <w:r w:rsidRPr="00F668F1">
        <w:rPr>
          <w:rFonts w:ascii="宋体" w:hAnsi="宋体"/>
          <w:szCs w:val="21"/>
        </w:rPr>
        <w:tab/>
      </w:r>
      <w:r w:rsidRPr="00F668F1">
        <w:rPr>
          <w:rFonts w:ascii="宋体" w:hAnsi="宋体" w:hint="eastAsia"/>
          <w:szCs w:val="21"/>
        </w:rPr>
        <w:t>道路连通性，道路分支。</w:t>
      </w:r>
    </w:p>
    <w:p w:rsidR="002F0CD9" w:rsidRPr="00F668F1" w:rsidRDefault="009C3B3B">
      <w:pPr>
        <w:ind w:left="425" w:firstLine="425"/>
        <w:rPr>
          <w:rFonts w:ascii="宋体" w:hAnsi="宋体"/>
          <w:szCs w:val="21"/>
        </w:rPr>
      </w:pPr>
      <w:r w:rsidRPr="00F668F1">
        <w:rPr>
          <w:rFonts w:ascii="宋体" w:hAnsi="宋体" w:hint="eastAsia"/>
          <w:szCs w:val="21"/>
        </w:rPr>
        <w:t>7）</w:t>
      </w:r>
      <w:r w:rsidRPr="00F668F1">
        <w:rPr>
          <w:rFonts w:ascii="宋体" w:hAnsi="宋体"/>
          <w:szCs w:val="21"/>
        </w:rPr>
        <w:tab/>
      </w:r>
      <w:r w:rsidRPr="00F668F1">
        <w:rPr>
          <w:rFonts w:ascii="宋体" w:hAnsi="宋体" w:hint="eastAsia"/>
          <w:szCs w:val="21"/>
        </w:rPr>
        <w:t>用拓扑性质判断空间的不同胚。</w:t>
      </w:r>
    </w:p>
    <w:p w:rsidR="002F0CD9" w:rsidRPr="00F668F1" w:rsidRDefault="009C3B3B">
      <w:pPr>
        <w:ind w:firstLine="425"/>
        <w:rPr>
          <w:rFonts w:ascii="宋体" w:hAnsi="宋体"/>
          <w:szCs w:val="21"/>
        </w:rPr>
      </w:pPr>
      <w:r w:rsidRPr="00F668F1">
        <w:rPr>
          <w:rFonts w:ascii="宋体" w:hAnsi="宋体" w:hint="eastAsia"/>
          <w:szCs w:val="21"/>
        </w:rPr>
        <w:t>3、</w:t>
      </w:r>
      <w:r w:rsidRPr="00F668F1">
        <w:rPr>
          <w:rFonts w:ascii="宋体" w:hAnsi="宋体"/>
          <w:szCs w:val="21"/>
        </w:rPr>
        <w:tab/>
      </w:r>
      <w:r w:rsidRPr="00F668F1">
        <w:rPr>
          <w:rFonts w:ascii="宋体" w:hAnsi="宋体" w:hint="eastAsia"/>
          <w:szCs w:val="21"/>
        </w:rPr>
        <w:t>曲面（约5学时）：</w:t>
      </w:r>
    </w:p>
    <w:p w:rsidR="002F0CD9" w:rsidRPr="00F668F1" w:rsidRDefault="009C3B3B">
      <w:pPr>
        <w:ind w:left="425" w:firstLine="425"/>
        <w:rPr>
          <w:rFonts w:ascii="宋体" w:hAnsi="宋体"/>
          <w:szCs w:val="21"/>
        </w:rPr>
      </w:pPr>
      <w:r w:rsidRPr="00F668F1">
        <w:rPr>
          <w:rFonts w:ascii="宋体" w:hAnsi="宋体" w:hint="eastAsia"/>
          <w:szCs w:val="21"/>
        </w:rPr>
        <w:t>1）</w:t>
      </w:r>
      <w:r w:rsidRPr="00F668F1">
        <w:rPr>
          <w:rFonts w:ascii="宋体" w:hAnsi="宋体"/>
          <w:szCs w:val="21"/>
        </w:rPr>
        <w:tab/>
      </w:r>
      <w:r w:rsidRPr="00F668F1">
        <w:rPr>
          <w:rFonts w:ascii="宋体" w:hAnsi="宋体" w:hint="eastAsia"/>
          <w:szCs w:val="21"/>
        </w:rPr>
        <w:t>闭曲面，紧致曲面。可定向及不可定向曲面。</w:t>
      </w:r>
    </w:p>
    <w:p w:rsidR="002F0CD9" w:rsidRPr="00F668F1" w:rsidRDefault="009C3B3B">
      <w:pPr>
        <w:ind w:left="425" w:firstLine="425"/>
        <w:rPr>
          <w:rFonts w:ascii="宋体" w:hAnsi="宋体"/>
          <w:szCs w:val="21"/>
        </w:rPr>
      </w:pPr>
      <w:r w:rsidRPr="00F668F1">
        <w:rPr>
          <w:rFonts w:ascii="宋体" w:hAnsi="宋体" w:hint="eastAsia"/>
          <w:szCs w:val="21"/>
        </w:rPr>
        <w:t>2）</w:t>
      </w:r>
      <w:r w:rsidRPr="00F668F1">
        <w:rPr>
          <w:rFonts w:ascii="宋体" w:hAnsi="宋体"/>
          <w:szCs w:val="21"/>
        </w:rPr>
        <w:tab/>
      </w:r>
      <w:r w:rsidRPr="00F668F1">
        <w:rPr>
          <w:rFonts w:ascii="宋体" w:hAnsi="宋体" w:hint="eastAsia"/>
          <w:szCs w:val="21"/>
        </w:rPr>
        <w:t>曲面的连通和。曲面的欧拉示性数。</w:t>
      </w:r>
    </w:p>
    <w:p w:rsidR="002F0CD9" w:rsidRPr="00F668F1" w:rsidRDefault="009C3B3B">
      <w:pPr>
        <w:ind w:left="425" w:firstLine="425"/>
        <w:rPr>
          <w:rFonts w:ascii="宋体" w:hAnsi="宋体"/>
          <w:szCs w:val="21"/>
        </w:rPr>
      </w:pPr>
      <w:r w:rsidRPr="00F668F1">
        <w:rPr>
          <w:rFonts w:ascii="宋体" w:hAnsi="宋体" w:hint="eastAsia"/>
          <w:szCs w:val="21"/>
        </w:rPr>
        <w:t>3）</w:t>
      </w:r>
      <w:r w:rsidRPr="00F668F1">
        <w:rPr>
          <w:rFonts w:ascii="宋体" w:hAnsi="宋体"/>
          <w:szCs w:val="21"/>
        </w:rPr>
        <w:tab/>
      </w:r>
      <w:r w:rsidRPr="00F668F1">
        <w:rPr>
          <w:rFonts w:ascii="宋体" w:hAnsi="宋体" w:hint="eastAsia"/>
          <w:szCs w:val="21"/>
        </w:rPr>
        <w:t>闭曲面及紧致带边曲面的分类定理结论，曲面类型的判别。</w:t>
      </w:r>
    </w:p>
    <w:p w:rsidR="002F0CD9" w:rsidRPr="00F668F1" w:rsidRDefault="009C3B3B">
      <w:pPr>
        <w:ind w:firstLine="425"/>
        <w:rPr>
          <w:rFonts w:ascii="宋体" w:hAnsi="宋体"/>
          <w:szCs w:val="21"/>
        </w:rPr>
      </w:pPr>
      <w:r w:rsidRPr="00F668F1">
        <w:rPr>
          <w:rFonts w:ascii="宋体" w:hAnsi="宋体" w:hint="eastAsia"/>
          <w:szCs w:val="21"/>
        </w:rPr>
        <w:t>4、</w:t>
      </w:r>
      <w:r w:rsidRPr="00F668F1">
        <w:rPr>
          <w:rFonts w:ascii="宋体" w:hAnsi="宋体"/>
          <w:szCs w:val="21"/>
        </w:rPr>
        <w:tab/>
      </w:r>
      <w:r w:rsidRPr="00F668F1">
        <w:rPr>
          <w:rFonts w:ascii="宋体" w:hAnsi="宋体" w:hint="eastAsia"/>
          <w:szCs w:val="21"/>
        </w:rPr>
        <w:t>同伦与基本群（约12学时）：</w:t>
      </w:r>
    </w:p>
    <w:p w:rsidR="002F0CD9" w:rsidRPr="00F668F1" w:rsidRDefault="009C3B3B">
      <w:pPr>
        <w:ind w:left="425" w:firstLine="425"/>
        <w:rPr>
          <w:rFonts w:ascii="宋体" w:hAnsi="宋体"/>
          <w:szCs w:val="21"/>
        </w:rPr>
      </w:pPr>
      <w:r w:rsidRPr="00F668F1">
        <w:rPr>
          <w:rFonts w:ascii="宋体" w:hAnsi="宋体" w:hint="eastAsia"/>
          <w:szCs w:val="21"/>
        </w:rPr>
        <w:t>1）</w:t>
      </w:r>
      <w:r w:rsidRPr="00F668F1">
        <w:rPr>
          <w:rFonts w:ascii="宋体" w:hAnsi="宋体"/>
          <w:szCs w:val="21"/>
        </w:rPr>
        <w:tab/>
      </w:r>
      <w:r w:rsidRPr="00F668F1">
        <w:rPr>
          <w:rFonts w:ascii="宋体" w:hAnsi="宋体" w:hint="eastAsia"/>
          <w:szCs w:val="21"/>
        </w:rPr>
        <w:t>映射的同伦，道路的定端同伦，道路类。</w:t>
      </w:r>
    </w:p>
    <w:p w:rsidR="002F0CD9" w:rsidRPr="00F668F1" w:rsidRDefault="009C3B3B">
      <w:pPr>
        <w:ind w:left="425" w:firstLine="425"/>
        <w:rPr>
          <w:rFonts w:ascii="宋体" w:hAnsi="宋体"/>
          <w:szCs w:val="21"/>
        </w:rPr>
      </w:pPr>
      <w:r w:rsidRPr="00F668F1">
        <w:rPr>
          <w:rFonts w:ascii="宋体" w:hAnsi="宋体" w:hint="eastAsia"/>
          <w:szCs w:val="21"/>
        </w:rPr>
        <w:t>2）</w:t>
      </w:r>
      <w:r w:rsidRPr="00F668F1">
        <w:rPr>
          <w:rFonts w:ascii="宋体" w:hAnsi="宋体"/>
          <w:szCs w:val="21"/>
        </w:rPr>
        <w:tab/>
      </w:r>
      <w:r w:rsidRPr="00F668F1">
        <w:rPr>
          <w:rFonts w:ascii="宋体" w:hAnsi="宋体" w:hint="eastAsia"/>
          <w:szCs w:val="21"/>
        </w:rPr>
        <w:t>基本群，连续映射诱导的基本群同态，基点对基本群的影响。</w:t>
      </w:r>
    </w:p>
    <w:p w:rsidR="002F0CD9" w:rsidRPr="00F668F1" w:rsidRDefault="009C3B3B">
      <w:pPr>
        <w:ind w:left="425" w:firstLine="425"/>
        <w:rPr>
          <w:rFonts w:ascii="宋体" w:hAnsi="宋体"/>
          <w:szCs w:val="21"/>
        </w:rPr>
      </w:pPr>
      <w:r w:rsidRPr="00F668F1">
        <w:rPr>
          <w:rFonts w:ascii="宋体" w:hAnsi="宋体" w:hint="eastAsia"/>
          <w:szCs w:val="21"/>
        </w:rPr>
        <w:t>3）</w:t>
      </w:r>
      <w:r w:rsidRPr="00F668F1">
        <w:rPr>
          <w:rFonts w:ascii="宋体" w:hAnsi="宋体"/>
          <w:szCs w:val="21"/>
        </w:rPr>
        <w:tab/>
      </w:r>
      <w:r w:rsidRPr="00F668F1">
        <w:rPr>
          <w:rFonts w:ascii="宋体" w:hAnsi="宋体" w:hint="eastAsia"/>
          <w:szCs w:val="21"/>
        </w:rPr>
        <w:t>圆周的基本群。</w:t>
      </w:r>
    </w:p>
    <w:p w:rsidR="002F0CD9" w:rsidRPr="00F668F1" w:rsidRDefault="009C3B3B">
      <w:pPr>
        <w:ind w:left="425" w:firstLine="425"/>
        <w:rPr>
          <w:rFonts w:ascii="宋体" w:hAnsi="宋体"/>
          <w:szCs w:val="21"/>
        </w:rPr>
      </w:pPr>
      <w:r w:rsidRPr="00F668F1">
        <w:rPr>
          <w:rFonts w:ascii="宋体" w:hAnsi="宋体" w:hint="eastAsia"/>
          <w:szCs w:val="21"/>
        </w:rPr>
        <w:t>4）</w:t>
      </w:r>
      <w:r w:rsidRPr="00F668F1">
        <w:rPr>
          <w:rFonts w:ascii="宋体" w:hAnsi="宋体"/>
          <w:szCs w:val="21"/>
        </w:rPr>
        <w:tab/>
      </w:r>
      <w:r w:rsidRPr="00F668F1">
        <w:rPr>
          <w:rFonts w:ascii="宋体" w:hAnsi="宋体" w:hint="eastAsia"/>
          <w:szCs w:val="21"/>
        </w:rPr>
        <w:t>空间的同伦等价，形变收缩，可缩空间，基本群的同伦不变性。</w:t>
      </w:r>
    </w:p>
    <w:p w:rsidR="002F0CD9" w:rsidRPr="00F668F1" w:rsidRDefault="009C3B3B">
      <w:pPr>
        <w:ind w:left="425" w:firstLine="425"/>
        <w:rPr>
          <w:rFonts w:ascii="宋体" w:hAnsi="宋体"/>
          <w:szCs w:val="21"/>
        </w:rPr>
      </w:pPr>
      <w:r w:rsidRPr="00F668F1">
        <w:rPr>
          <w:rFonts w:ascii="宋体" w:hAnsi="宋体" w:hint="eastAsia"/>
          <w:szCs w:val="21"/>
        </w:rPr>
        <w:t>5）</w:t>
      </w:r>
      <w:r w:rsidRPr="00F668F1">
        <w:rPr>
          <w:rFonts w:ascii="宋体" w:hAnsi="宋体"/>
          <w:szCs w:val="21"/>
        </w:rPr>
        <w:tab/>
      </w:r>
      <w:r w:rsidRPr="00F668F1">
        <w:rPr>
          <w:rFonts w:ascii="宋体" w:hAnsi="宋体" w:hint="eastAsia"/>
          <w:szCs w:val="21"/>
        </w:rPr>
        <w:t>有限表出群简介。</w:t>
      </w:r>
    </w:p>
    <w:p w:rsidR="002F0CD9" w:rsidRPr="00F668F1" w:rsidRDefault="009C3B3B">
      <w:pPr>
        <w:ind w:left="425" w:firstLine="425"/>
        <w:rPr>
          <w:rFonts w:ascii="宋体" w:hAnsi="宋体"/>
          <w:szCs w:val="21"/>
        </w:rPr>
      </w:pPr>
      <w:r w:rsidRPr="00F668F1">
        <w:rPr>
          <w:rFonts w:ascii="宋体" w:hAnsi="宋体" w:hint="eastAsia"/>
          <w:szCs w:val="21"/>
        </w:rPr>
        <w:t>6）</w:t>
      </w:r>
      <w:r w:rsidRPr="00F668F1">
        <w:rPr>
          <w:rFonts w:ascii="宋体" w:hAnsi="宋体"/>
          <w:szCs w:val="21"/>
        </w:rPr>
        <w:tab/>
      </w:r>
      <w:r w:rsidRPr="00F668F1">
        <w:rPr>
          <w:rFonts w:ascii="宋体" w:hAnsi="宋体" w:hint="eastAsia"/>
          <w:szCs w:val="21"/>
        </w:rPr>
        <w:t>van Kampen定理的结论，圆束、闭曲面及n维球面基本群的计算。</w:t>
      </w:r>
    </w:p>
    <w:p w:rsidR="002F0CD9" w:rsidRPr="00F668F1" w:rsidRDefault="009C3B3B">
      <w:pPr>
        <w:ind w:left="425" w:firstLine="425"/>
        <w:rPr>
          <w:rFonts w:ascii="宋体" w:hAnsi="宋体"/>
          <w:szCs w:val="21"/>
        </w:rPr>
      </w:pPr>
      <w:r w:rsidRPr="00F668F1">
        <w:rPr>
          <w:rFonts w:ascii="宋体" w:hAnsi="宋体" w:hint="eastAsia"/>
          <w:szCs w:val="21"/>
        </w:rPr>
        <w:t>7）</w:t>
      </w:r>
      <w:r w:rsidRPr="00F668F1">
        <w:rPr>
          <w:rFonts w:ascii="宋体" w:hAnsi="宋体"/>
          <w:szCs w:val="21"/>
        </w:rPr>
        <w:tab/>
      </w:r>
      <w:r w:rsidRPr="00F668F1">
        <w:rPr>
          <w:rFonts w:ascii="宋体" w:hAnsi="宋体" w:hint="eastAsia"/>
          <w:szCs w:val="21"/>
        </w:rPr>
        <w:t>基本群应用的几个经典例子（代数基本定理的证明等）。</w:t>
      </w:r>
    </w:p>
    <w:p w:rsidR="002F0CD9" w:rsidRPr="00F668F1" w:rsidRDefault="009C3B3B">
      <w:pPr>
        <w:ind w:firstLine="425"/>
        <w:rPr>
          <w:rFonts w:ascii="宋体" w:hAnsi="宋体"/>
          <w:szCs w:val="21"/>
        </w:rPr>
      </w:pPr>
      <w:r w:rsidRPr="00F668F1">
        <w:rPr>
          <w:rFonts w:ascii="宋体" w:hAnsi="宋体" w:hint="eastAsia"/>
          <w:szCs w:val="21"/>
        </w:rPr>
        <w:t>5、</w:t>
      </w:r>
      <w:r w:rsidRPr="00F668F1">
        <w:rPr>
          <w:rFonts w:ascii="宋体" w:hAnsi="宋体"/>
          <w:szCs w:val="21"/>
        </w:rPr>
        <w:tab/>
      </w:r>
      <w:r w:rsidRPr="00F668F1">
        <w:rPr>
          <w:rFonts w:ascii="宋体" w:hAnsi="宋体" w:hint="eastAsia"/>
          <w:szCs w:val="21"/>
        </w:rPr>
        <w:t>复叠空间（约6学时）：</w:t>
      </w:r>
    </w:p>
    <w:p w:rsidR="002F0CD9" w:rsidRPr="00F668F1" w:rsidRDefault="009C3B3B">
      <w:pPr>
        <w:ind w:left="425" w:firstLine="425"/>
        <w:rPr>
          <w:rFonts w:ascii="宋体" w:hAnsi="宋体"/>
          <w:szCs w:val="21"/>
        </w:rPr>
      </w:pPr>
      <w:r w:rsidRPr="00F668F1">
        <w:rPr>
          <w:rFonts w:ascii="宋体" w:hAnsi="宋体" w:hint="eastAsia"/>
          <w:szCs w:val="21"/>
        </w:rPr>
        <w:t>1）</w:t>
      </w:r>
      <w:r w:rsidRPr="00F668F1">
        <w:rPr>
          <w:rFonts w:ascii="宋体" w:hAnsi="宋体"/>
          <w:szCs w:val="21"/>
        </w:rPr>
        <w:tab/>
      </w:r>
      <w:r w:rsidRPr="00F668F1">
        <w:rPr>
          <w:rFonts w:ascii="宋体" w:hAnsi="宋体" w:hint="eastAsia"/>
          <w:szCs w:val="21"/>
        </w:rPr>
        <w:t>复叠映射，复叠空间，提升唯一性定理，复叠空间的基本群。</w:t>
      </w:r>
    </w:p>
    <w:p w:rsidR="002F0CD9" w:rsidRPr="00F668F1" w:rsidRDefault="009C3B3B">
      <w:pPr>
        <w:ind w:left="425" w:firstLine="425"/>
        <w:rPr>
          <w:rFonts w:ascii="宋体" w:hAnsi="宋体"/>
          <w:szCs w:val="21"/>
        </w:rPr>
      </w:pPr>
      <w:r w:rsidRPr="00F668F1">
        <w:rPr>
          <w:rFonts w:ascii="宋体" w:hAnsi="宋体" w:hint="eastAsia"/>
          <w:szCs w:val="21"/>
        </w:rPr>
        <w:t>2）</w:t>
      </w:r>
      <w:r w:rsidRPr="00F668F1">
        <w:rPr>
          <w:rFonts w:ascii="宋体" w:hAnsi="宋体"/>
          <w:szCs w:val="21"/>
        </w:rPr>
        <w:tab/>
      </w:r>
      <w:r w:rsidRPr="00F668F1">
        <w:rPr>
          <w:rFonts w:ascii="宋体" w:hAnsi="宋体" w:hint="eastAsia"/>
          <w:szCs w:val="21"/>
        </w:rPr>
        <w:t>同伦提升定理，映射提升定理。</w:t>
      </w:r>
    </w:p>
    <w:p w:rsidR="002F0CD9" w:rsidRPr="00F668F1" w:rsidRDefault="009C3B3B">
      <w:pPr>
        <w:ind w:left="425" w:firstLine="425"/>
        <w:rPr>
          <w:rFonts w:ascii="宋体" w:hAnsi="宋体"/>
          <w:szCs w:val="21"/>
        </w:rPr>
      </w:pPr>
      <w:r w:rsidRPr="00F668F1">
        <w:rPr>
          <w:rFonts w:ascii="宋体" w:hAnsi="宋体" w:hint="eastAsia"/>
          <w:szCs w:val="21"/>
        </w:rPr>
        <w:t>3）</w:t>
      </w:r>
      <w:r w:rsidRPr="00F668F1">
        <w:rPr>
          <w:rFonts w:ascii="宋体" w:hAnsi="宋体"/>
          <w:szCs w:val="21"/>
        </w:rPr>
        <w:tab/>
      </w:r>
      <w:r w:rsidRPr="00F668F1">
        <w:rPr>
          <w:rFonts w:ascii="宋体" w:hAnsi="宋体" w:hint="eastAsia"/>
          <w:szCs w:val="21"/>
        </w:rPr>
        <w:t>复叠变换，正则复叠空间，万有复叠空间。</w:t>
      </w: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w:t>
      </w:r>
      <w:r w:rsidRPr="00F668F1">
        <w:rPr>
          <w:rFonts w:ascii="宋体" w:hAnsi="宋体"/>
          <w:szCs w:val="21"/>
        </w:rPr>
        <w:tab/>
      </w:r>
      <w:r w:rsidRPr="00F668F1">
        <w:rPr>
          <w:rFonts w:ascii="宋体" w:hAnsi="宋体" w:hint="eastAsia"/>
          <w:szCs w:val="21"/>
        </w:rPr>
        <w:t>每周授课3学时，共45学时</w:t>
      </w:r>
    </w:p>
    <w:p w:rsidR="002F0CD9" w:rsidRPr="00F668F1" w:rsidRDefault="009C3B3B">
      <w:pPr>
        <w:rPr>
          <w:rFonts w:ascii="宋体" w:hAnsi="宋体"/>
          <w:szCs w:val="21"/>
        </w:rPr>
      </w:pPr>
      <w:r w:rsidRPr="00F668F1">
        <w:rPr>
          <w:rFonts w:ascii="宋体" w:hAnsi="宋体" w:hint="eastAsia"/>
          <w:b/>
          <w:szCs w:val="21"/>
        </w:rPr>
        <w:t>教材与参考书</w:t>
      </w:r>
      <w:r w:rsidRPr="00F668F1">
        <w:rPr>
          <w:rFonts w:ascii="宋体" w:hAnsi="宋体" w:hint="eastAsia"/>
          <w:szCs w:val="21"/>
        </w:rPr>
        <w:t>：</w:t>
      </w:r>
    </w:p>
    <w:p w:rsidR="002F0CD9" w:rsidRPr="00F668F1" w:rsidRDefault="009C3B3B">
      <w:pPr>
        <w:ind w:firstLine="425"/>
        <w:rPr>
          <w:rFonts w:ascii="宋体" w:hAnsi="宋体"/>
          <w:szCs w:val="21"/>
        </w:rPr>
      </w:pPr>
      <w:r w:rsidRPr="00F668F1">
        <w:rPr>
          <w:rFonts w:ascii="宋体" w:hAnsi="宋体" w:hint="eastAsia"/>
          <w:szCs w:val="21"/>
        </w:rPr>
        <w:t>教材：尤承业著：基础拓扑学讲义，北京大学出版社。</w:t>
      </w:r>
    </w:p>
    <w:p w:rsidR="002F0CD9" w:rsidRPr="00F668F1" w:rsidRDefault="009C3B3B">
      <w:pPr>
        <w:ind w:firstLine="425"/>
        <w:rPr>
          <w:rFonts w:ascii="宋体" w:hAnsi="宋体"/>
          <w:szCs w:val="21"/>
        </w:rPr>
      </w:pPr>
      <w:r w:rsidRPr="00F668F1">
        <w:rPr>
          <w:rFonts w:ascii="宋体" w:hAnsi="宋体" w:hint="eastAsia"/>
          <w:szCs w:val="21"/>
        </w:rPr>
        <w:t>参考书：M. A. Armstrong著，孙以丰译：基础拓扑学，北京大学出版社。</w:t>
      </w:r>
    </w:p>
    <w:p w:rsidR="002F0CD9" w:rsidRPr="00F668F1" w:rsidRDefault="009C3B3B">
      <w:pPr>
        <w:ind w:left="835" w:firstLine="425"/>
        <w:rPr>
          <w:rFonts w:ascii="宋体" w:hAnsi="宋体"/>
          <w:szCs w:val="21"/>
        </w:rPr>
      </w:pPr>
      <w:r w:rsidRPr="00F668F1">
        <w:rPr>
          <w:rFonts w:ascii="宋体" w:hAnsi="宋体" w:hint="eastAsia"/>
          <w:szCs w:val="21"/>
        </w:rPr>
        <w:t>J. R. Munkres著，罗嵩龄等译：拓扑学基本教程，科学出版社。</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：习题20％，期中20％，期末60％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00132320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微分流形</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 xml:space="preserve">学分：  </w:t>
      </w:r>
      <w:r w:rsidRPr="00F668F1">
        <w:rPr>
          <w:rFonts w:ascii="宋体" w:hAnsi="宋体" w:hint="eastAsia"/>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 xml:space="preserve">拓扑学初步                                                                                                                                                        </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微分流形是若干后续课程（微分几何、微分拓扑、李群等）的先修课程，涉及几何、拓扑、代数、分析等重要数学分支，这门课旨在培养学生综合利用数学工具解决不同领域数学问题的能力，并为进一步学习现代数学打下坚实基础。</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内容提要：</w:t>
      </w:r>
    </w:p>
    <w:p w:rsidR="002F0CD9" w:rsidRPr="00F668F1" w:rsidRDefault="002F0CD9">
      <w:pPr>
        <w:rPr>
          <w:rFonts w:ascii="宋体" w:hAnsi="宋体"/>
          <w:szCs w:val="21"/>
        </w:rPr>
      </w:pPr>
    </w:p>
    <w:p w:rsidR="002F0CD9" w:rsidRPr="00F668F1" w:rsidRDefault="009C3B3B">
      <w:pPr>
        <w:ind w:firstLineChars="200" w:firstLine="420"/>
        <w:rPr>
          <w:rFonts w:ascii="宋体" w:hAnsi="宋体"/>
          <w:szCs w:val="21"/>
        </w:rPr>
      </w:pPr>
      <w:r w:rsidRPr="00F668F1">
        <w:rPr>
          <w:rFonts w:ascii="宋体" w:hAnsi="宋体" w:hint="eastAsia"/>
          <w:szCs w:val="21"/>
        </w:rPr>
        <w:t>一、微分流形（6学时）</w:t>
      </w:r>
    </w:p>
    <w:p w:rsidR="002F0CD9" w:rsidRPr="00F668F1" w:rsidRDefault="009C3B3B">
      <w:pPr>
        <w:rPr>
          <w:rFonts w:ascii="宋体" w:hAnsi="宋体"/>
          <w:szCs w:val="21"/>
        </w:rPr>
      </w:pPr>
      <w:r w:rsidRPr="00F668F1">
        <w:rPr>
          <w:rFonts w:ascii="宋体" w:hAnsi="宋体" w:hint="eastAsia"/>
          <w:szCs w:val="21"/>
        </w:rPr>
        <w:t>定义，例子，光滑映射，单位分解，子流形</w:t>
      </w:r>
    </w:p>
    <w:p w:rsidR="002F0CD9" w:rsidRPr="00F668F1" w:rsidRDefault="009C3B3B">
      <w:pPr>
        <w:rPr>
          <w:rFonts w:ascii="宋体" w:hAnsi="宋体"/>
          <w:szCs w:val="21"/>
        </w:rPr>
      </w:pPr>
      <w:r w:rsidRPr="00F668F1">
        <w:rPr>
          <w:rFonts w:ascii="宋体" w:hAnsi="宋体" w:hint="eastAsia"/>
          <w:szCs w:val="21"/>
        </w:rPr>
        <w:t xml:space="preserve">   二、切丛（12学时）</w:t>
      </w:r>
    </w:p>
    <w:p w:rsidR="002F0CD9" w:rsidRPr="00F668F1" w:rsidRDefault="009C3B3B">
      <w:pPr>
        <w:rPr>
          <w:rFonts w:ascii="宋体" w:hAnsi="宋体"/>
          <w:szCs w:val="21"/>
        </w:rPr>
      </w:pPr>
      <w:r w:rsidRPr="00F668F1">
        <w:rPr>
          <w:rFonts w:ascii="宋体" w:hAnsi="宋体" w:hint="eastAsia"/>
          <w:szCs w:val="21"/>
        </w:rPr>
        <w:t>切向量，切空间，切映射，切丛， 向量场与流， 分布，Frobenius定理</w:t>
      </w:r>
    </w:p>
    <w:p w:rsidR="002F0CD9" w:rsidRPr="00F668F1" w:rsidRDefault="009C3B3B">
      <w:pPr>
        <w:rPr>
          <w:rFonts w:ascii="宋体" w:hAnsi="宋体"/>
          <w:szCs w:val="21"/>
        </w:rPr>
      </w:pPr>
      <w:r w:rsidRPr="00F668F1">
        <w:rPr>
          <w:rFonts w:ascii="宋体" w:hAnsi="宋体" w:hint="eastAsia"/>
          <w:szCs w:val="21"/>
        </w:rPr>
        <w:t xml:space="preserve">   三、（12学时）张量丛</w:t>
      </w:r>
    </w:p>
    <w:p w:rsidR="002F0CD9" w:rsidRPr="00F668F1" w:rsidRDefault="009C3B3B">
      <w:pPr>
        <w:rPr>
          <w:rFonts w:ascii="宋体" w:hAnsi="宋体"/>
          <w:szCs w:val="21"/>
        </w:rPr>
      </w:pPr>
      <w:r w:rsidRPr="00F668F1">
        <w:rPr>
          <w:rFonts w:ascii="宋体" w:hAnsi="宋体" w:hint="eastAsia"/>
          <w:szCs w:val="21"/>
        </w:rPr>
        <w:t>张量代数， 张量场，李导数，Riemann度量，近复结构与复结构</w:t>
      </w:r>
    </w:p>
    <w:p w:rsidR="002F0CD9" w:rsidRPr="00F668F1" w:rsidRDefault="009C3B3B">
      <w:pPr>
        <w:ind w:firstLineChars="200" w:firstLine="420"/>
        <w:rPr>
          <w:rFonts w:ascii="宋体" w:hAnsi="宋体"/>
          <w:szCs w:val="21"/>
        </w:rPr>
      </w:pPr>
      <w:r w:rsidRPr="00F668F1">
        <w:rPr>
          <w:rFonts w:ascii="宋体" w:hAnsi="宋体" w:hint="eastAsia"/>
          <w:szCs w:val="21"/>
        </w:rPr>
        <w:t>四、 微分形式（12学时）</w:t>
      </w:r>
    </w:p>
    <w:p w:rsidR="002F0CD9" w:rsidRPr="00F668F1" w:rsidRDefault="009C3B3B">
      <w:pPr>
        <w:rPr>
          <w:rFonts w:ascii="宋体" w:hAnsi="宋体"/>
          <w:szCs w:val="21"/>
        </w:rPr>
      </w:pPr>
      <w:r w:rsidRPr="00F668F1">
        <w:rPr>
          <w:rFonts w:ascii="宋体" w:hAnsi="宋体" w:hint="eastAsia"/>
          <w:szCs w:val="21"/>
        </w:rPr>
        <w:t>外积，外代数，微分形式，外微分，Cartan公式，de Rham 上同调</w:t>
      </w:r>
    </w:p>
    <w:p w:rsidR="002F0CD9" w:rsidRPr="00F668F1" w:rsidRDefault="009C3B3B">
      <w:pPr>
        <w:ind w:firstLineChars="200" w:firstLine="420"/>
        <w:rPr>
          <w:rFonts w:ascii="宋体" w:hAnsi="宋体"/>
          <w:szCs w:val="21"/>
        </w:rPr>
      </w:pPr>
      <w:r w:rsidRPr="00F668F1">
        <w:rPr>
          <w:rFonts w:ascii="宋体" w:hAnsi="宋体" w:hint="eastAsia"/>
          <w:szCs w:val="21"/>
        </w:rPr>
        <w:t>五、流形上的积分（9学时）</w:t>
      </w:r>
    </w:p>
    <w:p w:rsidR="002F0CD9" w:rsidRPr="00F668F1" w:rsidRDefault="009C3B3B">
      <w:pPr>
        <w:rPr>
          <w:rFonts w:ascii="宋体" w:hAnsi="宋体"/>
          <w:szCs w:val="21"/>
        </w:rPr>
      </w:pPr>
      <w:r w:rsidRPr="00F668F1">
        <w:rPr>
          <w:rFonts w:ascii="宋体" w:hAnsi="宋体" w:hint="eastAsia"/>
          <w:szCs w:val="21"/>
        </w:rPr>
        <w:t>流形的定向，积分的定义，带边流形，Stokes 公式</w:t>
      </w:r>
    </w:p>
    <w:p w:rsidR="002F0CD9" w:rsidRPr="00F668F1" w:rsidRDefault="009C3B3B">
      <w:pPr>
        <w:ind w:firstLineChars="200" w:firstLine="420"/>
        <w:rPr>
          <w:rFonts w:ascii="宋体" w:hAnsi="宋体"/>
          <w:szCs w:val="21"/>
        </w:rPr>
      </w:pPr>
      <w:r w:rsidRPr="00F668F1">
        <w:rPr>
          <w:rFonts w:ascii="宋体" w:hAnsi="宋体" w:hint="eastAsia"/>
          <w:szCs w:val="21"/>
        </w:rPr>
        <w:t>六、 李群初步（3学时）</w:t>
      </w:r>
    </w:p>
    <w:p w:rsidR="002F0CD9" w:rsidRPr="00F668F1" w:rsidRDefault="002F0CD9">
      <w:pPr>
        <w:ind w:firstLineChars="200" w:firstLine="420"/>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教材与参考书：</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1、陈维桓，微分流形初步，高等教育出版社。</w:t>
      </w:r>
    </w:p>
    <w:p w:rsidR="002F0CD9" w:rsidRPr="00F668F1" w:rsidRDefault="009C3B3B">
      <w:pPr>
        <w:rPr>
          <w:rFonts w:ascii="宋体" w:hAnsi="宋体"/>
          <w:szCs w:val="21"/>
        </w:rPr>
      </w:pPr>
      <w:r w:rsidRPr="00F668F1">
        <w:rPr>
          <w:rFonts w:ascii="宋体" w:hAnsi="宋体" w:hint="eastAsia"/>
          <w:szCs w:val="21"/>
        </w:rPr>
        <w:t>2、F.W. Warner,  Foundations of Differentiable Manifolds and Lie Groups, GTM94, Springer-Verlag.</w:t>
      </w:r>
    </w:p>
    <w:p w:rsidR="002F0CD9" w:rsidRPr="00F668F1" w:rsidRDefault="009C3B3B">
      <w:pPr>
        <w:rPr>
          <w:rFonts w:ascii="宋体" w:hAnsi="宋体"/>
          <w:szCs w:val="21"/>
        </w:rPr>
      </w:pPr>
      <w:r w:rsidRPr="00F668F1">
        <w:rPr>
          <w:rFonts w:ascii="宋体" w:hAnsi="宋体" w:hint="eastAsia"/>
          <w:szCs w:val="21"/>
        </w:rPr>
        <w:t>学生成绩评定方法：作业15％，期中考试25％，期末考试60％。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szCs w:val="21"/>
        </w:rPr>
        <w:t xml:space="preserve">00132540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：组合数学</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bCs/>
          <w:szCs w:val="21"/>
        </w:rPr>
        <w:t>学分：</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bCs/>
          <w:szCs w:val="21"/>
        </w:rPr>
        <w:t>先修课程：</w:t>
      </w:r>
      <w:r w:rsidRPr="00F668F1">
        <w:rPr>
          <w:rFonts w:ascii="宋体" w:hAnsi="宋体" w:hint="eastAsia"/>
          <w:szCs w:val="21"/>
        </w:rPr>
        <w:t>数学分析、高等代数、抽象代数</w:t>
      </w:r>
      <w:r w:rsidRPr="00F668F1">
        <w:rPr>
          <w:rFonts w:ascii="宋体" w:hAnsi="宋体"/>
          <w:szCs w:val="21"/>
        </w:rPr>
        <w:t>.</w:t>
      </w:r>
    </w:p>
    <w:p w:rsidR="002F0CD9" w:rsidRPr="00F668F1" w:rsidRDefault="009C3B3B">
      <w:pPr>
        <w:rPr>
          <w:rFonts w:ascii="宋体" w:hAnsi="宋体"/>
          <w:bCs/>
          <w:szCs w:val="21"/>
          <w:u w:val="single"/>
        </w:rPr>
      </w:pPr>
      <w:r w:rsidRPr="00F668F1">
        <w:rPr>
          <w:rFonts w:ascii="宋体" w:hAnsi="宋体" w:hint="eastAsia"/>
          <w:b/>
          <w:szCs w:val="21"/>
        </w:rPr>
        <w:t>基本目的</w:t>
      </w:r>
      <w:r w:rsidRPr="00F668F1">
        <w:rPr>
          <w:rFonts w:ascii="宋体" w:hAnsi="宋体" w:hint="eastAsia"/>
          <w:szCs w:val="21"/>
        </w:rPr>
        <w:t>：组合数学是综合性大学数学系各专业的重要基础课，也是具备应用性的一门数学课。本课程涵盖对组合数学的各个主要领域的基本介绍，包括组合计数、组合设计、图论以及组合中的代数与概率方法等。课程目的是学习和掌握组合数学的基本知识，强调组合思想和熟练运用组合工具，以理论为主</w:t>
      </w:r>
      <w:r w:rsidRPr="00F668F1">
        <w:rPr>
          <w:rFonts w:ascii="宋体" w:hAnsi="宋体"/>
          <w:szCs w:val="21"/>
        </w:rPr>
        <w:t xml:space="preserve">, </w:t>
      </w:r>
      <w:r w:rsidRPr="00F668F1">
        <w:rPr>
          <w:rFonts w:ascii="宋体" w:hAnsi="宋体" w:hint="eastAsia"/>
          <w:szCs w:val="21"/>
        </w:rPr>
        <w:t>同时培养学生利用组合思想和技巧解决问题的能力。</w:t>
      </w:r>
    </w:p>
    <w:p w:rsidR="002F0CD9" w:rsidRPr="00F668F1" w:rsidRDefault="002F0CD9">
      <w:pPr>
        <w:rPr>
          <w:rFonts w:ascii="宋体" w:hAnsi="宋体"/>
          <w:szCs w:val="21"/>
        </w:rPr>
      </w:pPr>
    </w:p>
    <w:p w:rsidR="002F0CD9" w:rsidRPr="00F668F1" w:rsidRDefault="009C3B3B">
      <w:pPr>
        <w:pStyle w:val="10"/>
      </w:pPr>
      <w:r w:rsidRPr="00F668F1">
        <w:rPr>
          <w:rFonts w:hint="eastAsia"/>
        </w:rPr>
        <w:t>内容提要：</w:t>
      </w:r>
    </w:p>
    <w:p w:rsidR="002F0CD9" w:rsidRPr="00F668F1" w:rsidRDefault="009C3B3B">
      <w:pPr>
        <w:rPr>
          <w:rFonts w:ascii="宋体" w:hAnsi="宋体"/>
          <w:b/>
          <w:szCs w:val="21"/>
        </w:rPr>
      </w:pPr>
      <w:r w:rsidRPr="00F668F1">
        <w:rPr>
          <w:rFonts w:ascii="宋体" w:hAnsi="宋体" w:hint="eastAsia"/>
          <w:b/>
          <w:szCs w:val="21"/>
        </w:rPr>
        <w:t>一、计数理论（</w:t>
      </w:r>
      <w:r w:rsidRPr="00F668F1">
        <w:rPr>
          <w:rFonts w:ascii="宋体" w:hAnsi="宋体"/>
          <w:b/>
          <w:szCs w:val="21"/>
        </w:rPr>
        <w:t>2</w:t>
      </w:r>
      <w:r w:rsidRPr="00F668F1">
        <w:rPr>
          <w:rFonts w:ascii="宋体" w:hAnsi="宋体" w:hint="eastAsia"/>
          <w:b/>
          <w:szCs w:val="21"/>
        </w:rPr>
        <w:t>4学时）</w:t>
      </w:r>
    </w:p>
    <w:p w:rsidR="002F0CD9" w:rsidRPr="00F668F1" w:rsidRDefault="009C3B3B">
      <w:pPr>
        <w:rPr>
          <w:rFonts w:ascii="宋体" w:hAnsi="宋体"/>
          <w:szCs w:val="21"/>
        </w:rPr>
      </w:pPr>
      <w:r w:rsidRPr="00F668F1">
        <w:rPr>
          <w:rFonts w:ascii="宋体" w:hAnsi="宋体"/>
          <w:szCs w:val="21"/>
        </w:rPr>
        <w:tab/>
      </w:r>
      <w:r w:rsidRPr="00F668F1">
        <w:rPr>
          <w:rFonts w:ascii="宋体" w:hAnsi="宋体" w:hint="eastAsia"/>
          <w:szCs w:val="21"/>
        </w:rPr>
        <w:t>初等计数方法，组合恒等式，递归，生成函数理论，形式幂级数，普通生成函数，指数型生成函数，</w:t>
      </w:r>
      <w:r w:rsidRPr="00F668F1">
        <w:rPr>
          <w:rFonts w:ascii="宋体" w:hAnsi="宋体"/>
          <w:szCs w:val="21"/>
        </w:rPr>
        <w:t>Dirichlet</w:t>
      </w:r>
      <w:r w:rsidRPr="00F668F1">
        <w:rPr>
          <w:rFonts w:ascii="宋体" w:hAnsi="宋体" w:hint="eastAsia"/>
          <w:szCs w:val="21"/>
        </w:rPr>
        <w:t>生成函数，容斥原理，</w:t>
      </w:r>
      <w:r w:rsidRPr="00F668F1">
        <w:rPr>
          <w:rFonts w:ascii="宋体" w:hAnsi="宋体"/>
          <w:szCs w:val="21"/>
        </w:rPr>
        <w:t>Möbius</w:t>
      </w:r>
      <w:r w:rsidRPr="00F668F1">
        <w:rPr>
          <w:rFonts w:ascii="宋体" w:hAnsi="宋体" w:hint="eastAsia"/>
          <w:szCs w:val="21"/>
        </w:rPr>
        <w:t>反演，偏序集上的</w:t>
      </w:r>
      <w:r w:rsidRPr="00F668F1">
        <w:rPr>
          <w:rFonts w:ascii="宋体" w:hAnsi="宋体"/>
          <w:szCs w:val="21"/>
        </w:rPr>
        <w:t>Möbius</w:t>
      </w:r>
      <w:r w:rsidRPr="00F668F1">
        <w:rPr>
          <w:rFonts w:ascii="宋体" w:hAnsi="宋体" w:hint="eastAsia"/>
          <w:szCs w:val="21"/>
        </w:rPr>
        <w:t>反演，生成函数与容斥原理，特殊计数序列，</w:t>
      </w:r>
      <w:r w:rsidRPr="00F668F1">
        <w:rPr>
          <w:rFonts w:ascii="宋体" w:hAnsi="宋体"/>
          <w:szCs w:val="21"/>
        </w:rPr>
        <w:t>Cat</w:t>
      </w:r>
      <w:r w:rsidRPr="00F668F1">
        <w:rPr>
          <w:rFonts w:ascii="宋体" w:hAnsi="宋体" w:hint="eastAsia"/>
          <w:szCs w:val="21"/>
        </w:rPr>
        <w:t>a</w:t>
      </w:r>
      <w:r w:rsidRPr="00F668F1">
        <w:rPr>
          <w:rFonts w:ascii="宋体" w:hAnsi="宋体"/>
          <w:szCs w:val="21"/>
        </w:rPr>
        <w:t>lan</w:t>
      </w:r>
      <w:r w:rsidRPr="00F668F1">
        <w:rPr>
          <w:rFonts w:ascii="宋体" w:hAnsi="宋体" w:hint="eastAsia"/>
          <w:szCs w:val="21"/>
        </w:rPr>
        <w:t>数，</w:t>
      </w:r>
      <w:r w:rsidRPr="00F668F1">
        <w:rPr>
          <w:rFonts w:ascii="宋体" w:hAnsi="宋体"/>
          <w:szCs w:val="21"/>
        </w:rPr>
        <w:t>Schröder</w:t>
      </w:r>
      <w:r w:rsidRPr="00F668F1">
        <w:rPr>
          <w:rFonts w:ascii="宋体" w:hAnsi="宋体" w:hint="eastAsia"/>
          <w:szCs w:val="21"/>
        </w:rPr>
        <w:t>数，格路径，Dyck 路， q-模拟和组合统计量，Parking 函数，第一、二类</w:t>
      </w:r>
      <w:r w:rsidRPr="00F668F1">
        <w:rPr>
          <w:rFonts w:ascii="宋体" w:hAnsi="宋体"/>
          <w:szCs w:val="21"/>
        </w:rPr>
        <w:t>St</w:t>
      </w:r>
      <w:r w:rsidRPr="00F668F1">
        <w:rPr>
          <w:rFonts w:ascii="宋体" w:hAnsi="宋体" w:hint="eastAsia"/>
          <w:szCs w:val="21"/>
        </w:rPr>
        <w:t>i</w:t>
      </w:r>
      <w:r w:rsidRPr="00F668F1">
        <w:rPr>
          <w:rFonts w:ascii="宋体" w:hAnsi="宋体"/>
          <w:szCs w:val="21"/>
        </w:rPr>
        <w:t>rling</w:t>
      </w:r>
      <w:r w:rsidRPr="00F668F1">
        <w:rPr>
          <w:rFonts w:ascii="宋体" w:hAnsi="宋体" w:hint="eastAsia"/>
          <w:szCs w:val="21"/>
        </w:rPr>
        <w:t>数，分拆理论，置换与置换群，</w:t>
      </w:r>
      <w:r w:rsidRPr="00F668F1">
        <w:rPr>
          <w:rFonts w:ascii="宋体" w:hAnsi="宋体"/>
          <w:szCs w:val="21"/>
        </w:rPr>
        <w:t>Burnside</w:t>
      </w:r>
      <w:r w:rsidRPr="00F668F1">
        <w:rPr>
          <w:rFonts w:ascii="宋体" w:hAnsi="宋体" w:hint="eastAsia"/>
          <w:szCs w:val="21"/>
        </w:rPr>
        <w:t>引理，</w:t>
      </w:r>
      <w:r w:rsidRPr="00F668F1">
        <w:rPr>
          <w:rFonts w:ascii="宋体" w:hAnsi="宋体"/>
          <w:szCs w:val="21"/>
        </w:rPr>
        <w:t>Pölya</w:t>
      </w:r>
      <w:r w:rsidRPr="00F668F1">
        <w:rPr>
          <w:rFonts w:ascii="宋体" w:hAnsi="宋体" w:hint="eastAsia"/>
          <w:szCs w:val="21"/>
        </w:rPr>
        <w:t>计数原理，鸽笼原理及其应用，</w:t>
      </w:r>
      <w:r w:rsidRPr="00F668F1">
        <w:rPr>
          <w:rFonts w:ascii="宋体" w:hAnsi="宋体"/>
          <w:szCs w:val="21"/>
        </w:rPr>
        <w:t>Ramsey</w:t>
      </w:r>
      <w:r w:rsidRPr="00F668F1">
        <w:rPr>
          <w:rFonts w:ascii="宋体" w:hAnsi="宋体" w:hint="eastAsia"/>
          <w:szCs w:val="21"/>
        </w:rPr>
        <w:t>理论，相异代表系与</w:t>
      </w:r>
      <w:r w:rsidRPr="00F668F1">
        <w:rPr>
          <w:rFonts w:ascii="宋体" w:hAnsi="宋体"/>
          <w:szCs w:val="21"/>
        </w:rPr>
        <w:t>Hall</w:t>
      </w:r>
      <w:r w:rsidRPr="00F668F1">
        <w:rPr>
          <w:rFonts w:ascii="宋体" w:hAnsi="宋体" w:hint="eastAsia"/>
          <w:szCs w:val="21"/>
        </w:rPr>
        <w:t>定理。</w:t>
      </w:r>
    </w:p>
    <w:p w:rsidR="002F0CD9" w:rsidRPr="00F668F1" w:rsidRDefault="009C3B3B">
      <w:pPr>
        <w:rPr>
          <w:rFonts w:ascii="宋体" w:hAnsi="宋体"/>
          <w:b/>
          <w:szCs w:val="21"/>
        </w:rPr>
      </w:pPr>
      <w:r w:rsidRPr="00F668F1">
        <w:rPr>
          <w:rFonts w:ascii="宋体" w:hAnsi="宋体" w:hint="eastAsia"/>
          <w:b/>
          <w:szCs w:val="21"/>
        </w:rPr>
        <w:t>二、图论简介（6学时）</w:t>
      </w:r>
    </w:p>
    <w:p w:rsidR="002F0CD9" w:rsidRPr="00F668F1" w:rsidRDefault="009C3B3B">
      <w:pPr>
        <w:rPr>
          <w:rFonts w:ascii="宋体" w:hAnsi="宋体"/>
          <w:szCs w:val="21"/>
        </w:rPr>
      </w:pPr>
      <w:r w:rsidRPr="00F668F1">
        <w:rPr>
          <w:rFonts w:ascii="宋体" w:hAnsi="宋体"/>
          <w:szCs w:val="21"/>
        </w:rPr>
        <w:tab/>
      </w:r>
      <w:r w:rsidRPr="00F668F1">
        <w:rPr>
          <w:rFonts w:ascii="宋体" w:hAnsi="宋体" w:hint="eastAsia"/>
          <w:szCs w:val="21"/>
        </w:rPr>
        <w:t>图和子图，邻接矩阵，圈和路，树，</w:t>
      </w:r>
      <w:r w:rsidRPr="00F668F1">
        <w:rPr>
          <w:rFonts w:ascii="宋体" w:hAnsi="宋体"/>
          <w:szCs w:val="21"/>
        </w:rPr>
        <w:t>Euler</w:t>
      </w:r>
      <w:r w:rsidRPr="00F668F1">
        <w:rPr>
          <w:rFonts w:ascii="宋体" w:hAnsi="宋体" w:hint="eastAsia"/>
          <w:szCs w:val="21"/>
        </w:rPr>
        <w:t>图和</w:t>
      </w:r>
      <w:r w:rsidRPr="00F668F1">
        <w:rPr>
          <w:rFonts w:ascii="宋体" w:hAnsi="宋体"/>
          <w:szCs w:val="21"/>
        </w:rPr>
        <w:t>Hamilton</w:t>
      </w:r>
      <w:r w:rsidRPr="00F668F1">
        <w:rPr>
          <w:rFonts w:ascii="宋体" w:hAnsi="宋体" w:hint="eastAsia"/>
          <w:szCs w:val="21"/>
        </w:rPr>
        <w:t>图，点着色和色数，完全匹配，独立与覆盖，完美图介绍。</w:t>
      </w:r>
    </w:p>
    <w:p w:rsidR="002F0CD9" w:rsidRPr="00F668F1" w:rsidRDefault="009C3B3B">
      <w:pPr>
        <w:rPr>
          <w:rFonts w:ascii="宋体" w:hAnsi="宋体"/>
          <w:b/>
          <w:szCs w:val="21"/>
        </w:rPr>
      </w:pPr>
      <w:r w:rsidRPr="00F668F1">
        <w:rPr>
          <w:rFonts w:ascii="宋体" w:hAnsi="宋体" w:hint="eastAsia"/>
          <w:b/>
          <w:szCs w:val="21"/>
        </w:rPr>
        <w:t>三、组合设计（9学时）</w:t>
      </w:r>
    </w:p>
    <w:p w:rsidR="002F0CD9" w:rsidRPr="00F668F1" w:rsidRDefault="009C3B3B">
      <w:pPr>
        <w:rPr>
          <w:rFonts w:ascii="宋体" w:hAnsi="宋体"/>
          <w:szCs w:val="21"/>
        </w:rPr>
      </w:pPr>
      <w:r w:rsidRPr="00F668F1">
        <w:rPr>
          <w:rFonts w:ascii="宋体" w:hAnsi="宋体"/>
          <w:szCs w:val="21"/>
        </w:rPr>
        <w:tab/>
      </w:r>
      <w:r w:rsidRPr="00F668F1">
        <w:rPr>
          <w:rFonts w:ascii="宋体" w:hAnsi="宋体" w:hint="eastAsia"/>
          <w:szCs w:val="21"/>
        </w:rPr>
        <w:t>关联结构，</w:t>
      </w:r>
      <w:r w:rsidRPr="00F668F1">
        <w:rPr>
          <w:rFonts w:ascii="宋体" w:hAnsi="宋体"/>
          <w:szCs w:val="21"/>
        </w:rPr>
        <w:t>t-</w:t>
      </w:r>
      <w:r w:rsidRPr="00F668F1">
        <w:rPr>
          <w:rFonts w:ascii="宋体" w:hAnsi="宋体" w:hint="eastAsia"/>
          <w:szCs w:val="21"/>
        </w:rPr>
        <w:t>设计的定义及初等性质，对称设计，射影平面和仿射平面，</w:t>
      </w:r>
      <w:r w:rsidRPr="00F668F1">
        <w:rPr>
          <w:rFonts w:ascii="宋体" w:hAnsi="宋体"/>
          <w:szCs w:val="21"/>
        </w:rPr>
        <w:t>BRC</w:t>
      </w:r>
      <w:r w:rsidRPr="00F668F1">
        <w:rPr>
          <w:rFonts w:ascii="宋体" w:hAnsi="宋体" w:hint="eastAsia"/>
          <w:szCs w:val="21"/>
        </w:rPr>
        <w:t>定理，</w:t>
      </w:r>
      <w:r w:rsidRPr="00F668F1">
        <w:rPr>
          <w:rFonts w:ascii="宋体" w:hAnsi="宋体"/>
          <w:szCs w:val="21"/>
        </w:rPr>
        <w:t>Hadamard</w:t>
      </w:r>
      <w:r w:rsidRPr="00F668F1">
        <w:rPr>
          <w:rFonts w:ascii="宋体" w:hAnsi="宋体" w:hint="eastAsia"/>
          <w:szCs w:val="21"/>
        </w:rPr>
        <w:t>设计和</w:t>
      </w:r>
      <w:r w:rsidRPr="00F668F1">
        <w:rPr>
          <w:rFonts w:ascii="宋体" w:hAnsi="宋体"/>
          <w:szCs w:val="21"/>
        </w:rPr>
        <w:t>Hadamard</w:t>
      </w:r>
      <w:r w:rsidRPr="00F668F1">
        <w:rPr>
          <w:rFonts w:ascii="宋体" w:hAnsi="宋体" w:hint="eastAsia"/>
          <w:szCs w:val="21"/>
        </w:rPr>
        <w:t>矩阵，差集，</w:t>
      </w:r>
      <w:r w:rsidRPr="00F668F1">
        <w:rPr>
          <w:rFonts w:ascii="宋体" w:hAnsi="宋体"/>
          <w:szCs w:val="21"/>
        </w:rPr>
        <w:t>Singer</w:t>
      </w:r>
      <w:r w:rsidRPr="00F668F1">
        <w:rPr>
          <w:rFonts w:ascii="宋体" w:hAnsi="宋体" w:hint="eastAsia"/>
          <w:szCs w:val="21"/>
        </w:rPr>
        <w:t>定理，正交拉丁方。</w:t>
      </w:r>
    </w:p>
    <w:p w:rsidR="002F0CD9" w:rsidRPr="00F668F1" w:rsidRDefault="009C3B3B">
      <w:pPr>
        <w:rPr>
          <w:rFonts w:ascii="宋体" w:hAnsi="宋体"/>
          <w:b/>
          <w:szCs w:val="21"/>
        </w:rPr>
      </w:pPr>
      <w:r w:rsidRPr="00F668F1">
        <w:rPr>
          <w:rFonts w:ascii="宋体" w:hAnsi="宋体" w:hint="eastAsia"/>
          <w:b/>
          <w:szCs w:val="21"/>
        </w:rPr>
        <w:t>四、代数及概率方法（9学时）</w:t>
      </w:r>
    </w:p>
    <w:p w:rsidR="002F0CD9" w:rsidRPr="00F668F1" w:rsidRDefault="009C3B3B">
      <w:pPr>
        <w:rPr>
          <w:rFonts w:ascii="宋体" w:hAnsi="宋体"/>
          <w:szCs w:val="21"/>
        </w:rPr>
      </w:pPr>
      <w:r w:rsidRPr="00F668F1">
        <w:rPr>
          <w:rFonts w:ascii="宋体" w:hAnsi="宋体"/>
          <w:szCs w:val="21"/>
        </w:rPr>
        <w:tab/>
      </w:r>
      <w:r w:rsidRPr="00F668F1">
        <w:rPr>
          <w:rFonts w:ascii="宋体" w:hAnsi="宋体" w:hint="eastAsia"/>
          <w:szCs w:val="21"/>
        </w:rPr>
        <w:t>集合相交的经典结果，多项式空间，初等例子，线性与修补，二阶矩，</w:t>
      </w:r>
      <w:r w:rsidRPr="00F668F1">
        <w:rPr>
          <w:rFonts w:ascii="宋体" w:hAnsi="宋体"/>
          <w:szCs w:val="21"/>
        </w:rPr>
        <w:t>Lovász</w:t>
      </w:r>
      <w:r w:rsidRPr="00F668F1">
        <w:rPr>
          <w:rFonts w:ascii="宋体" w:hAnsi="宋体" w:hint="eastAsia"/>
          <w:szCs w:val="21"/>
        </w:rPr>
        <w:t>局部定理。</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w:t>
      </w:r>
      <w:r w:rsidRPr="00F668F1">
        <w:rPr>
          <w:rFonts w:ascii="宋体" w:hAnsi="宋体"/>
          <w:szCs w:val="21"/>
        </w:rPr>
        <w:t>3</w:t>
      </w:r>
      <w:r w:rsidRPr="00F668F1">
        <w:rPr>
          <w:rFonts w:ascii="宋体" w:hAnsi="宋体" w:hint="eastAsia"/>
          <w:szCs w:val="21"/>
        </w:rPr>
        <w:t>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ind w:firstLineChars="350" w:firstLine="735"/>
        <w:rPr>
          <w:rFonts w:ascii="宋体" w:hAnsi="宋体"/>
          <w:szCs w:val="21"/>
        </w:rPr>
      </w:pPr>
      <w:r w:rsidRPr="00F668F1">
        <w:rPr>
          <w:rFonts w:ascii="宋体" w:hAnsi="宋体"/>
          <w:szCs w:val="21"/>
        </w:rPr>
        <w:t>1</w:t>
      </w:r>
      <w:r w:rsidRPr="00F668F1">
        <w:rPr>
          <w:rFonts w:ascii="宋体" w:hAnsi="宋体" w:hint="eastAsia"/>
          <w:szCs w:val="21"/>
        </w:rPr>
        <w:t>、冯荣权、宋春伟：组合数学，北京大学出版社，</w:t>
      </w:r>
      <w:r w:rsidRPr="00F668F1">
        <w:rPr>
          <w:rFonts w:ascii="宋体" w:hAnsi="宋体"/>
          <w:szCs w:val="21"/>
        </w:rPr>
        <w:t>2014.</w:t>
      </w:r>
    </w:p>
    <w:p w:rsidR="002F0CD9" w:rsidRPr="00F668F1" w:rsidRDefault="009C3B3B">
      <w:pPr>
        <w:rPr>
          <w:rFonts w:ascii="宋体" w:hAnsi="宋体"/>
          <w:szCs w:val="21"/>
        </w:rPr>
      </w:pPr>
      <w:r w:rsidRPr="00F668F1">
        <w:rPr>
          <w:rFonts w:ascii="宋体" w:hAnsi="宋体"/>
          <w:szCs w:val="21"/>
        </w:rPr>
        <w:tab/>
        <w:t>2</w:t>
      </w:r>
      <w:r w:rsidRPr="00F668F1">
        <w:rPr>
          <w:rFonts w:ascii="宋体" w:hAnsi="宋体" w:hint="eastAsia"/>
          <w:szCs w:val="21"/>
        </w:rPr>
        <w:t>、柯召、魏万迪：组合论</w:t>
      </w:r>
      <w:r w:rsidRPr="00F668F1">
        <w:rPr>
          <w:rFonts w:ascii="宋体" w:hAnsi="宋体"/>
          <w:szCs w:val="21"/>
        </w:rPr>
        <w:t>(</w:t>
      </w:r>
      <w:r w:rsidRPr="00F668F1">
        <w:rPr>
          <w:rFonts w:ascii="宋体" w:hAnsi="宋体" w:hint="eastAsia"/>
          <w:szCs w:val="21"/>
        </w:rPr>
        <w:t>上册</w:t>
      </w:r>
      <w:r w:rsidRPr="00F668F1">
        <w:rPr>
          <w:rFonts w:ascii="宋体" w:hAnsi="宋体"/>
          <w:szCs w:val="21"/>
        </w:rPr>
        <w:t>)</w:t>
      </w:r>
      <w:r w:rsidRPr="00F668F1">
        <w:rPr>
          <w:rFonts w:ascii="宋体" w:hAnsi="宋体" w:hint="eastAsia"/>
          <w:szCs w:val="21"/>
        </w:rPr>
        <w:t>，科学出版社，</w:t>
      </w:r>
      <w:r w:rsidRPr="00F668F1">
        <w:rPr>
          <w:rFonts w:ascii="宋体" w:hAnsi="宋体"/>
          <w:szCs w:val="21"/>
        </w:rPr>
        <w:t>1981.</w:t>
      </w:r>
    </w:p>
    <w:p w:rsidR="002F0CD9" w:rsidRPr="00F668F1" w:rsidRDefault="009C3B3B">
      <w:pPr>
        <w:rPr>
          <w:rFonts w:ascii="宋体" w:hAnsi="宋体"/>
          <w:szCs w:val="21"/>
        </w:rPr>
      </w:pPr>
      <w:r w:rsidRPr="00F668F1">
        <w:rPr>
          <w:rFonts w:ascii="宋体" w:hAnsi="宋体"/>
          <w:szCs w:val="21"/>
        </w:rPr>
        <w:tab/>
        <w:t>3</w:t>
      </w:r>
      <w:r w:rsidRPr="00F668F1">
        <w:rPr>
          <w:rFonts w:ascii="宋体" w:hAnsi="宋体" w:hint="eastAsia"/>
          <w:szCs w:val="21"/>
        </w:rPr>
        <w:t>、</w:t>
      </w:r>
      <w:r w:rsidRPr="00F668F1">
        <w:rPr>
          <w:rFonts w:ascii="宋体" w:hAnsi="宋体"/>
          <w:szCs w:val="21"/>
        </w:rPr>
        <w:t>D.B. West</w:t>
      </w:r>
      <w:r w:rsidRPr="00F668F1">
        <w:rPr>
          <w:rFonts w:ascii="宋体" w:hAnsi="宋体" w:hint="eastAsia"/>
          <w:szCs w:val="21"/>
        </w:rPr>
        <w:t>，</w:t>
      </w:r>
      <w:r w:rsidRPr="00F668F1">
        <w:rPr>
          <w:rFonts w:ascii="宋体" w:hAnsi="宋体"/>
          <w:szCs w:val="21"/>
        </w:rPr>
        <w:t>Introduction to Graph Thoery, Prentice Hall Inc., 1996.</w:t>
      </w:r>
    </w:p>
    <w:p w:rsidR="002F0CD9" w:rsidRPr="00F668F1" w:rsidRDefault="009C3B3B">
      <w:pPr>
        <w:rPr>
          <w:rFonts w:ascii="宋体" w:hAnsi="宋体"/>
          <w:szCs w:val="21"/>
        </w:rPr>
      </w:pPr>
      <w:r w:rsidRPr="00F668F1">
        <w:rPr>
          <w:rFonts w:ascii="宋体" w:hAnsi="宋体"/>
          <w:szCs w:val="21"/>
        </w:rPr>
        <w:tab/>
        <w:t>4</w:t>
      </w:r>
      <w:r w:rsidRPr="00F668F1">
        <w:rPr>
          <w:rFonts w:ascii="宋体" w:hAnsi="宋体" w:hint="eastAsia"/>
          <w:szCs w:val="21"/>
        </w:rPr>
        <w:t>、</w:t>
      </w:r>
      <w:r w:rsidRPr="00F668F1">
        <w:rPr>
          <w:rFonts w:ascii="宋体" w:hAnsi="宋体"/>
          <w:szCs w:val="21"/>
        </w:rPr>
        <w:t>J.H. van Lint and R. Wilson, A Course in Combinatorics, Cambridge University Press, 1992.</w:t>
      </w:r>
    </w:p>
    <w:p w:rsidR="002F0CD9" w:rsidRPr="00F668F1" w:rsidRDefault="009C3B3B">
      <w:pPr>
        <w:rPr>
          <w:rFonts w:ascii="宋体" w:hAnsi="宋体"/>
          <w:szCs w:val="21"/>
        </w:rPr>
      </w:pPr>
      <w:r w:rsidRPr="00F668F1">
        <w:rPr>
          <w:rFonts w:ascii="宋体" w:hAnsi="宋体"/>
          <w:szCs w:val="21"/>
        </w:rPr>
        <w:tab/>
        <w:t>5</w:t>
      </w:r>
      <w:r w:rsidRPr="00F668F1">
        <w:rPr>
          <w:rFonts w:ascii="宋体" w:hAnsi="宋体" w:hint="eastAsia"/>
          <w:szCs w:val="21"/>
        </w:rPr>
        <w:t>、</w:t>
      </w:r>
      <w:r w:rsidRPr="00F668F1">
        <w:rPr>
          <w:rFonts w:ascii="宋体" w:hAnsi="宋体"/>
          <w:szCs w:val="21"/>
        </w:rPr>
        <w:t>R.P. S</w:t>
      </w:r>
      <w:r w:rsidRPr="00F668F1">
        <w:rPr>
          <w:rFonts w:ascii="宋体" w:hAnsi="宋体" w:hint="eastAsia"/>
          <w:szCs w:val="21"/>
        </w:rPr>
        <w:t>t</w:t>
      </w:r>
      <w:r w:rsidRPr="00F668F1">
        <w:rPr>
          <w:rFonts w:ascii="宋体" w:hAnsi="宋体"/>
          <w:szCs w:val="21"/>
        </w:rPr>
        <w:t>anley, Enumerative Combinatorics, Vol.1, Cambridge University Press, 1997.</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w:t>
      </w:r>
      <w:r w:rsidRPr="00F668F1">
        <w:rPr>
          <w:rFonts w:ascii="宋体" w:hAnsi="宋体"/>
          <w:szCs w:val="21"/>
        </w:rPr>
        <w:t>15</w:t>
      </w:r>
      <w:r w:rsidRPr="00F668F1">
        <w:rPr>
          <w:rFonts w:ascii="宋体" w:hAnsi="宋体" w:hint="eastAsia"/>
          <w:szCs w:val="21"/>
        </w:rPr>
        <w:t>％，期中考试</w:t>
      </w:r>
      <w:r w:rsidRPr="00F668F1">
        <w:rPr>
          <w:rFonts w:ascii="宋体" w:hAnsi="宋体"/>
          <w:szCs w:val="21"/>
        </w:rPr>
        <w:t>25</w:t>
      </w:r>
      <w:r w:rsidRPr="00F668F1">
        <w:rPr>
          <w:rFonts w:ascii="宋体" w:hAnsi="宋体" w:hint="eastAsia"/>
          <w:szCs w:val="21"/>
        </w:rPr>
        <w:t>％，期末考试</w:t>
      </w:r>
      <w:r w:rsidRPr="00F668F1">
        <w:rPr>
          <w:rFonts w:ascii="宋体" w:hAnsi="宋体"/>
          <w:szCs w:val="21"/>
        </w:rPr>
        <w:t>60</w:t>
      </w:r>
      <w:r w:rsidRPr="00F668F1">
        <w:rPr>
          <w:rFonts w:ascii="宋体" w:hAnsi="宋体" w:hint="eastAsia"/>
          <w:szCs w:val="21"/>
        </w:rPr>
        <w:t>％。</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：00130070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：初等数论</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：数学分析、线性代数、抽象代数</w:t>
      </w:r>
    </w:p>
    <w:p w:rsidR="002F0CD9" w:rsidRPr="00F668F1" w:rsidRDefault="009C3B3B">
      <w:pPr>
        <w:rPr>
          <w:rFonts w:ascii="宋体" w:hAnsi="宋体"/>
          <w:bCs/>
          <w:szCs w:val="21"/>
          <w:u w:val="single"/>
        </w:rPr>
      </w:pPr>
      <w:r w:rsidRPr="00F668F1">
        <w:rPr>
          <w:rFonts w:ascii="宋体" w:hAnsi="宋体" w:hint="eastAsia"/>
          <w:b/>
          <w:szCs w:val="21"/>
        </w:rPr>
        <w:t>基本目的</w:t>
      </w:r>
      <w:r w:rsidRPr="00F668F1">
        <w:rPr>
          <w:rFonts w:ascii="宋体" w:hAnsi="宋体" w:hint="eastAsia"/>
          <w:szCs w:val="21"/>
        </w:rPr>
        <w:t>：该课程以提高学生的见识和数学修养为主要目的，有选择地介绍数论中的一些经典方向和问题。让同学们了解和欣赏这门学问。</w:t>
      </w:r>
    </w:p>
    <w:p w:rsidR="002F0CD9" w:rsidRPr="00F668F1" w:rsidRDefault="009C3B3B">
      <w:pPr>
        <w:rPr>
          <w:rFonts w:ascii="宋体" w:hAnsi="宋体"/>
          <w:szCs w:val="21"/>
        </w:rPr>
      </w:pPr>
      <w:r w:rsidRPr="00F668F1">
        <w:rPr>
          <w:rFonts w:ascii="宋体" w:hAnsi="宋体" w:hint="eastAsia"/>
          <w:b/>
          <w:bCs/>
          <w:szCs w:val="21"/>
        </w:rPr>
        <w:t>内容提要</w:t>
      </w:r>
      <w:r w:rsidRPr="00F668F1">
        <w:rPr>
          <w:rFonts w:ascii="宋体" w:hAnsi="宋体" w:hint="eastAsia"/>
          <w:szCs w:val="21"/>
        </w:rPr>
        <w:t>：</w:t>
      </w:r>
    </w:p>
    <w:p w:rsidR="002F0CD9" w:rsidRPr="00F668F1" w:rsidRDefault="009C3B3B">
      <w:pPr>
        <w:rPr>
          <w:rFonts w:ascii="宋体" w:hAnsi="宋体"/>
          <w:b/>
          <w:szCs w:val="21"/>
        </w:rPr>
      </w:pPr>
      <w:r w:rsidRPr="00F668F1">
        <w:rPr>
          <w:rFonts w:ascii="宋体" w:hAnsi="宋体" w:hint="eastAsia"/>
          <w:b/>
          <w:szCs w:val="21"/>
        </w:rPr>
        <w:t>一、数论简介（2学时）</w:t>
      </w:r>
    </w:p>
    <w:p w:rsidR="002F0CD9" w:rsidRPr="00F668F1" w:rsidRDefault="009C3B3B">
      <w:pPr>
        <w:ind w:firstLineChars="400" w:firstLine="840"/>
        <w:rPr>
          <w:rFonts w:ascii="宋体" w:hAnsi="宋体"/>
          <w:szCs w:val="21"/>
        </w:rPr>
      </w:pPr>
      <w:r w:rsidRPr="00F668F1">
        <w:rPr>
          <w:rFonts w:ascii="宋体" w:hAnsi="宋体" w:hint="eastAsia"/>
          <w:szCs w:val="21"/>
        </w:rPr>
        <w:t>数论的研究对象，主要分支简介</w:t>
      </w:r>
    </w:p>
    <w:p w:rsidR="002F0CD9" w:rsidRPr="00F668F1" w:rsidRDefault="009C3B3B">
      <w:pPr>
        <w:rPr>
          <w:rFonts w:ascii="宋体" w:hAnsi="宋体"/>
          <w:b/>
          <w:szCs w:val="21"/>
        </w:rPr>
      </w:pPr>
      <w:r w:rsidRPr="00F668F1">
        <w:rPr>
          <w:rFonts w:ascii="宋体" w:hAnsi="宋体" w:hint="eastAsia"/>
          <w:b/>
          <w:szCs w:val="21"/>
        </w:rPr>
        <w:t>二、素数与同余（6学时）</w:t>
      </w:r>
    </w:p>
    <w:p w:rsidR="002F0CD9" w:rsidRPr="00F668F1" w:rsidRDefault="009C3B3B">
      <w:pPr>
        <w:rPr>
          <w:rFonts w:ascii="宋体" w:hAnsi="宋体"/>
          <w:szCs w:val="21"/>
        </w:rPr>
      </w:pPr>
      <w:r w:rsidRPr="00F668F1">
        <w:rPr>
          <w:rFonts w:ascii="宋体" w:hAnsi="宋体" w:hint="eastAsia"/>
          <w:szCs w:val="21"/>
        </w:rPr>
        <w:t xml:space="preserve">       素数，同余方程，二次互反律</w:t>
      </w:r>
    </w:p>
    <w:p w:rsidR="002F0CD9" w:rsidRPr="00F668F1" w:rsidRDefault="009C3B3B">
      <w:pPr>
        <w:rPr>
          <w:rFonts w:ascii="宋体" w:hAnsi="宋体"/>
          <w:b/>
          <w:szCs w:val="21"/>
        </w:rPr>
      </w:pPr>
      <w:r w:rsidRPr="00F668F1">
        <w:rPr>
          <w:rFonts w:ascii="宋体" w:hAnsi="宋体" w:hint="eastAsia"/>
          <w:b/>
          <w:szCs w:val="21"/>
        </w:rPr>
        <w:t>三、自然数的表示（6学时）</w:t>
      </w:r>
    </w:p>
    <w:p w:rsidR="002F0CD9" w:rsidRPr="00F668F1" w:rsidRDefault="009C3B3B">
      <w:pPr>
        <w:rPr>
          <w:rFonts w:ascii="宋体" w:hAnsi="宋体"/>
          <w:szCs w:val="21"/>
        </w:rPr>
      </w:pPr>
      <w:r w:rsidRPr="00F668F1">
        <w:rPr>
          <w:rFonts w:ascii="宋体" w:hAnsi="宋体" w:hint="eastAsia"/>
          <w:szCs w:val="21"/>
        </w:rPr>
        <w:t xml:space="preserve">       Fermat-Lagrange定理，Waring-Hilbert定理，Goldbach猜想</w:t>
      </w:r>
    </w:p>
    <w:p w:rsidR="002F0CD9" w:rsidRPr="00F668F1" w:rsidRDefault="009C3B3B">
      <w:pPr>
        <w:ind w:firstLineChars="148" w:firstLine="312"/>
        <w:rPr>
          <w:rFonts w:ascii="宋体" w:hAnsi="宋体"/>
          <w:b/>
          <w:szCs w:val="21"/>
        </w:rPr>
      </w:pPr>
      <w:r w:rsidRPr="00F668F1">
        <w:rPr>
          <w:rFonts w:ascii="宋体" w:hAnsi="宋体" w:hint="eastAsia"/>
          <w:b/>
          <w:szCs w:val="21"/>
        </w:rPr>
        <w:t>四、素数分布（6学时）</w:t>
      </w:r>
    </w:p>
    <w:p w:rsidR="002F0CD9" w:rsidRPr="00F668F1" w:rsidRDefault="009C3B3B">
      <w:pPr>
        <w:ind w:firstLineChars="350" w:firstLine="735"/>
        <w:rPr>
          <w:rFonts w:ascii="宋体" w:hAnsi="宋体"/>
          <w:szCs w:val="21"/>
        </w:rPr>
      </w:pPr>
      <w:r w:rsidRPr="00F668F1">
        <w:rPr>
          <w:rFonts w:ascii="宋体" w:hAnsi="宋体" w:hint="eastAsia"/>
          <w:szCs w:val="21"/>
        </w:rPr>
        <w:t>Tchebycheff定理，素数分布，Dirichlet定理</w:t>
      </w:r>
    </w:p>
    <w:p w:rsidR="002F0CD9" w:rsidRPr="00F668F1" w:rsidRDefault="009C3B3B">
      <w:pPr>
        <w:ind w:firstLineChars="147" w:firstLine="310"/>
        <w:rPr>
          <w:rFonts w:ascii="宋体" w:hAnsi="宋体"/>
          <w:b/>
          <w:szCs w:val="21"/>
        </w:rPr>
      </w:pPr>
      <w:r w:rsidRPr="00F668F1">
        <w:rPr>
          <w:rFonts w:ascii="宋体" w:hAnsi="宋体" w:hint="eastAsia"/>
          <w:b/>
          <w:szCs w:val="21"/>
        </w:rPr>
        <w:t>五、不定方程（6学时）</w:t>
      </w:r>
    </w:p>
    <w:p w:rsidR="002F0CD9" w:rsidRPr="00F668F1" w:rsidRDefault="009C3B3B">
      <w:pPr>
        <w:ind w:firstLineChars="350" w:firstLine="735"/>
        <w:rPr>
          <w:rFonts w:ascii="宋体" w:hAnsi="宋体"/>
          <w:szCs w:val="21"/>
        </w:rPr>
      </w:pPr>
      <w:r w:rsidRPr="00F668F1">
        <w:rPr>
          <w:rFonts w:ascii="宋体" w:hAnsi="宋体" w:hint="eastAsia"/>
          <w:szCs w:val="21"/>
        </w:rPr>
        <w:t>线性方程，Pell方程与连分数，Fermat大定理</w:t>
      </w:r>
    </w:p>
    <w:p w:rsidR="002F0CD9" w:rsidRPr="00F668F1" w:rsidRDefault="009C3B3B">
      <w:pPr>
        <w:ind w:firstLineChars="147" w:firstLine="310"/>
        <w:rPr>
          <w:rFonts w:ascii="宋体" w:hAnsi="宋体"/>
          <w:b/>
          <w:szCs w:val="21"/>
        </w:rPr>
      </w:pPr>
      <w:r w:rsidRPr="00F668F1">
        <w:rPr>
          <w:rFonts w:ascii="宋体" w:hAnsi="宋体" w:hint="eastAsia"/>
          <w:b/>
          <w:szCs w:val="21"/>
        </w:rPr>
        <w:t>六、丢番图逼近（6学时）</w:t>
      </w:r>
    </w:p>
    <w:p w:rsidR="002F0CD9" w:rsidRPr="00F668F1" w:rsidRDefault="009C3B3B">
      <w:pPr>
        <w:ind w:firstLineChars="350" w:firstLine="735"/>
        <w:rPr>
          <w:rFonts w:ascii="宋体" w:hAnsi="宋体"/>
          <w:szCs w:val="21"/>
        </w:rPr>
      </w:pPr>
      <w:r w:rsidRPr="00F668F1">
        <w:rPr>
          <w:rFonts w:ascii="宋体" w:hAnsi="宋体" w:hint="eastAsia"/>
          <w:szCs w:val="21"/>
        </w:rPr>
        <w:t>Dirichlet定理， Hurwitz定理， Kronecker定理， Roth定理</w:t>
      </w:r>
    </w:p>
    <w:p w:rsidR="002F0CD9" w:rsidRPr="00F668F1" w:rsidRDefault="009C3B3B">
      <w:pPr>
        <w:ind w:firstLineChars="147" w:firstLine="310"/>
        <w:rPr>
          <w:rFonts w:ascii="宋体" w:hAnsi="宋体"/>
          <w:b/>
          <w:szCs w:val="21"/>
        </w:rPr>
      </w:pPr>
      <w:r w:rsidRPr="00F668F1">
        <w:rPr>
          <w:rFonts w:ascii="宋体" w:hAnsi="宋体" w:hint="eastAsia"/>
          <w:b/>
          <w:szCs w:val="21"/>
        </w:rPr>
        <w:t>七、数的几何（7学时）</w:t>
      </w:r>
    </w:p>
    <w:p w:rsidR="002F0CD9" w:rsidRPr="00F668F1" w:rsidRDefault="009C3B3B">
      <w:pPr>
        <w:ind w:left="420"/>
        <w:rPr>
          <w:rFonts w:ascii="宋体" w:hAnsi="宋体"/>
          <w:szCs w:val="21"/>
        </w:rPr>
      </w:pPr>
      <w:r w:rsidRPr="00F668F1">
        <w:rPr>
          <w:rFonts w:ascii="宋体" w:hAnsi="宋体" w:hint="eastAsia"/>
          <w:szCs w:val="21"/>
        </w:rPr>
        <w:t xml:space="preserve">   Minkowski基本定理，Minkowski-Hlawka定理，Newton-Gregory问题，Kabatjanski-Levenstein定理</w:t>
      </w:r>
    </w:p>
    <w:p w:rsidR="002F0CD9" w:rsidRPr="00F668F1" w:rsidRDefault="009C3B3B">
      <w:pPr>
        <w:ind w:firstLineChars="147" w:firstLine="310"/>
        <w:rPr>
          <w:rFonts w:ascii="宋体" w:hAnsi="宋体"/>
          <w:b/>
          <w:szCs w:val="21"/>
        </w:rPr>
      </w:pPr>
      <w:r w:rsidRPr="00F668F1">
        <w:rPr>
          <w:rFonts w:ascii="宋体" w:hAnsi="宋体" w:hint="eastAsia"/>
          <w:b/>
          <w:szCs w:val="21"/>
        </w:rPr>
        <w:t>八、超越数（6学时）</w:t>
      </w:r>
    </w:p>
    <w:p w:rsidR="002F0CD9" w:rsidRPr="00F668F1" w:rsidRDefault="009C3B3B">
      <w:pPr>
        <w:ind w:firstLineChars="350" w:firstLine="735"/>
        <w:rPr>
          <w:rFonts w:ascii="宋体" w:hAnsi="宋体"/>
          <w:szCs w:val="21"/>
        </w:rPr>
      </w:pPr>
      <w:r w:rsidRPr="00F668F1">
        <w:rPr>
          <w:rFonts w:ascii="宋体" w:hAnsi="宋体" w:hint="eastAsia"/>
          <w:szCs w:val="21"/>
        </w:rPr>
        <w:t>超越数的存在，Liouville定理, 某些数的超越性</w:t>
      </w:r>
    </w:p>
    <w:p w:rsidR="002F0CD9" w:rsidRPr="00F668F1" w:rsidRDefault="002F0CD9">
      <w:pPr>
        <w:ind w:left="420"/>
        <w:rPr>
          <w:rFonts w:ascii="宋体" w:hAnsi="宋体"/>
          <w:szCs w:val="21"/>
        </w:rPr>
      </w:pPr>
    </w:p>
    <w:p w:rsidR="002F0CD9" w:rsidRPr="00F668F1" w:rsidRDefault="002F0CD9">
      <w:pPr>
        <w:ind w:left="420"/>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ind w:firstLineChars="200" w:firstLine="420"/>
        <w:rPr>
          <w:rFonts w:ascii="宋体" w:hAnsi="宋体"/>
          <w:szCs w:val="21"/>
        </w:rPr>
      </w:pPr>
      <w:r w:rsidRPr="00F668F1">
        <w:rPr>
          <w:rFonts w:ascii="宋体" w:hAnsi="宋体" w:hint="eastAsia"/>
          <w:szCs w:val="21"/>
        </w:rPr>
        <w:t>1、华罗庚：数论导引，科学出版社。</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作业15</w:t>
      </w:r>
      <w:r w:rsidRPr="00F668F1">
        <w:rPr>
          <w:rFonts w:ascii="宋体" w:hAnsi="宋体" w:hint="eastAsia"/>
          <w:szCs w:val="21"/>
        </w:rPr>
        <w:t>％，</w:t>
      </w:r>
      <w:r w:rsidRPr="00F668F1">
        <w:rPr>
          <w:rFonts w:ascii="宋体" w:hAnsi="宋体" w:hint="eastAsia"/>
          <w:bCs/>
          <w:szCs w:val="21"/>
        </w:rPr>
        <w:t>期中</w:t>
      </w:r>
      <w:r w:rsidRPr="00F668F1">
        <w:rPr>
          <w:rFonts w:ascii="宋体" w:hAnsi="宋体" w:hint="eastAsia"/>
          <w:szCs w:val="21"/>
        </w:rPr>
        <w:t>考试25％，期末考试60％。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r w:rsidRPr="00F668F1">
        <w:rPr>
          <w:rFonts w:ascii="宋体" w:hAnsi="宋体"/>
          <w:b/>
          <w:szCs w:val="21"/>
        </w:rPr>
        <w:lastRenderedPageBreak/>
        <w:t>课程号：</w:t>
      </w:r>
      <w:r w:rsidRPr="00F668F1">
        <w:rPr>
          <w:rFonts w:ascii="宋体" w:hAnsi="宋体"/>
          <w:b/>
          <w:szCs w:val="21"/>
        </w:rPr>
        <w:br/>
        <w:t>课程名称：</w:t>
      </w:r>
      <w:r w:rsidRPr="000C770A">
        <w:rPr>
          <w:rFonts w:ascii="宋体" w:hAnsi="宋体"/>
          <w:szCs w:val="21"/>
        </w:rPr>
        <w:t>代数数论I</w:t>
      </w:r>
      <w:r w:rsidRPr="00F668F1">
        <w:rPr>
          <w:rFonts w:ascii="宋体" w:hAnsi="宋体"/>
          <w:b/>
          <w:szCs w:val="21"/>
        </w:rPr>
        <w:br/>
        <w:t>开课学期：</w:t>
      </w:r>
      <w:r w:rsidRPr="00F668F1">
        <w:rPr>
          <w:rFonts w:ascii="宋体" w:hAnsi="宋体"/>
          <w:b/>
          <w:szCs w:val="21"/>
        </w:rPr>
        <w:br/>
      </w:r>
      <w:r w:rsidRPr="00F668F1">
        <w:rPr>
          <w:b/>
        </w:rPr>
        <w:t>学分</w:t>
      </w:r>
      <w:r w:rsidRPr="00F668F1">
        <w:t>：</w:t>
      </w:r>
      <w:r w:rsidRPr="00F668F1">
        <w:t xml:space="preserve">    3</w:t>
      </w:r>
      <w:r w:rsidRPr="00F668F1">
        <w:br/>
      </w:r>
      <w:r w:rsidRPr="00F668F1">
        <w:rPr>
          <w:b/>
        </w:rPr>
        <w:t>先修课程</w:t>
      </w:r>
      <w:r w:rsidRPr="00F668F1">
        <w:t>：高等代数、抽象代数</w:t>
      </w:r>
      <w:r w:rsidRPr="00F668F1">
        <w:br/>
      </w:r>
      <w:r w:rsidRPr="00F668F1">
        <w:br/>
      </w:r>
      <w:r w:rsidRPr="00F668F1">
        <w:t>基本目的：学习和掌握代数数域的基本理论及计算技巧，为进一步学习代数相关方向的课程</w:t>
      </w:r>
      <w:r w:rsidRPr="00F668F1">
        <w:t xml:space="preserve"> (</w:t>
      </w:r>
      <w:r w:rsidRPr="00F668F1">
        <w:t>代数数论</w:t>
      </w:r>
      <w:r w:rsidRPr="00F668F1">
        <w:t xml:space="preserve">, </w:t>
      </w:r>
      <w:r w:rsidRPr="00F668F1">
        <w:t>算术代数几何</w:t>
      </w:r>
      <w:r w:rsidRPr="00F668F1">
        <w:t xml:space="preserve">, </w:t>
      </w:r>
      <w:r w:rsidRPr="00F668F1">
        <w:t>群表示论</w:t>
      </w:r>
      <w:r w:rsidRPr="00F668F1">
        <w:t xml:space="preserve">, </w:t>
      </w:r>
      <w:r w:rsidRPr="00F668F1">
        <w:t>密码学等</w:t>
      </w:r>
      <w:r w:rsidRPr="00F668F1">
        <w:t xml:space="preserve">) </w:t>
      </w:r>
      <w:r w:rsidRPr="00F668F1">
        <w:t>打下基础。</w:t>
      </w:r>
      <w:r w:rsidRPr="00F668F1">
        <w:br/>
      </w:r>
      <w:r w:rsidRPr="00F668F1">
        <w:t>内容提要：</w:t>
      </w:r>
      <w:r w:rsidRPr="00F668F1">
        <w:br/>
      </w:r>
      <w:r w:rsidRPr="00F668F1">
        <w:t>一、域的扩张与</w:t>
      </w:r>
      <w:r w:rsidRPr="00F668F1">
        <w:t xml:space="preserve">Galois </w:t>
      </w:r>
      <w:r w:rsidRPr="00F668F1">
        <w:t>理论（</w:t>
      </w:r>
      <w:r w:rsidRPr="00F668F1">
        <w:t>2</w:t>
      </w:r>
      <w:r w:rsidRPr="00F668F1">
        <w:t>学时）</w:t>
      </w:r>
      <w:r w:rsidRPr="00F668F1">
        <w:br/>
      </w:r>
      <w:r w:rsidRPr="00F668F1">
        <w:t>数域的嵌入</w:t>
      </w:r>
      <w:r w:rsidRPr="00F668F1">
        <w:t>, Galois</w:t>
      </w:r>
      <w:r w:rsidRPr="00F668F1">
        <w:t>扩张与</w:t>
      </w:r>
      <w:r w:rsidRPr="00F668F1">
        <w:t xml:space="preserve">Galois </w:t>
      </w:r>
      <w:r w:rsidRPr="00F668F1">
        <w:t>对应</w:t>
      </w:r>
      <w:r w:rsidRPr="00F668F1">
        <w:br/>
      </w:r>
      <w:r w:rsidRPr="00F668F1">
        <w:t>二、代数整数环与整基（</w:t>
      </w:r>
      <w:r w:rsidRPr="00F668F1">
        <w:t>2</w:t>
      </w:r>
      <w:r w:rsidRPr="00F668F1">
        <w:t>学时）</w:t>
      </w:r>
      <w:r w:rsidRPr="00F668F1">
        <w:br/>
      </w:r>
      <w:r w:rsidRPr="00F668F1">
        <w:t>代数整数环，整基与判别式的计算</w:t>
      </w:r>
      <w:r w:rsidRPr="00F668F1">
        <w:br/>
      </w:r>
      <w:r w:rsidRPr="00F668F1">
        <w:t>三、</w:t>
      </w:r>
      <w:r w:rsidRPr="00F668F1">
        <w:t xml:space="preserve">Dedekind </w:t>
      </w:r>
      <w:r w:rsidRPr="00F668F1">
        <w:t>整环（</w:t>
      </w:r>
      <w:r w:rsidRPr="00F668F1">
        <w:t>4</w:t>
      </w:r>
      <w:r w:rsidRPr="00F668F1">
        <w:t>学时）</w:t>
      </w:r>
      <w:r w:rsidRPr="00F668F1">
        <w:br/>
        <w:t xml:space="preserve">Dedekind </w:t>
      </w:r>
      <w:r w:rsidRPr="00F668F1">
        <w:t>整环的定义与性质</w:t>
      </w:r>
      <w:r w:rsidRPr="00F668F1">
        <w:t xml:space="preserve">, </w:t>
      </w:r>
      <w:r w:rsidRPr="00F668F1">
        <w:t>代数整数环是</w:t>
      </w:r>
      <w:r w:rsidRPr="00F668F1">
        <w:t xml:space="preserve">Dedekind </w:t>
      </w:r>
      <w:r w:rsidRPr="00F668F1">
        <w:t>整环</w:t>
      </w:r>
      <w:r w:rsidRPr="00F668F1">
        <w:t xml:space="preserve">, </w:t>
      </w:r>
      <w:r w:rsidRPr="00F668F1">
        <w:t>理想分解的唯一性</w:t>
      </w:r>
      <w:r w:rsidRPr="00F668F1">
        <w:br/>
      </w:r>
      <w:r w:rsidRPr="00F668F1">
        <w:t>四、素理想在数域扩张中的分解规律（</w:t>
      </w:r>
      <w:r w:rsidRPr="00F668F1">
        <w:t>6</w:t>
      </w:r>
      <w:r w:rsidRPr="00F668F1">
        <w:t>学时）</w:t>
      </w:r>
      <w:r w:rsidRPr="00F668F1">
        <w:br/>
      </w:r>
      <w:r w:rsidRPr="00F668F1">
        <w:t>分歧指数，剩余域次数，</w:t>
      </w:r>
      <w:r w:rsidRPr="00F668F1">
        <w:t>Kummer</w:t>
      </w:r>
      <w:r w:rsidRPr="00F668F1">
        <w:t>引理，</w:t>
      </w:r>
      <w:r w:rsidRPr="00F668F1">
        <w:t>Eisenstein</w:t>
      </w:r>
      <w:r w:rsidRPr="00F668F1">
        <w:t>判别法</w:t>
      </w:r>
      <w:r w:rsidRPr="00F668F1">
        <w:t xml:space="preserve">, </w:t>
      </w:r>
      <w:r w:rsidRPr="00F668F1">
        <w:t>表差式与素理想分歧的判定</w:t>
      </w:r>
      <w:r w:rsidRPr="00F668F1">
        <w:br/>
      </w:r>
      <w:r w:rsidRPr="00F668F1">
        <w:t>五、素理想在</w:t>
      </w:r>
      <w:r w:rsidRPr="00F668F1">
        <w:t>Galois</w:t>
      </w:r>
      <w:r w:rsidRPr="00F668F1">
        <w:t>扩张中的分解规律（</w:t>
      </w:r>
      <w:r w:rsidRPr="00F668F1">
        <w:t>6</w:t>
      </w:r>
      <w:r w:rsidRPr="00F668F1">
        <w:t>学时）</w:t>
      </w:r>
      <w:r w:rsidRPr="00F668F1">
        <w:br/>
      </w:r>
      <w:r w:rsidRPr="00F668F1">
        <w:t>分解群</w:t>
      </w:r>
      <w:r w:rsidRPr="00F668F1">
        <w:t xml:space="preserve">, </w:t>
      </w:r>
      <w:r w:rsidRPr="00F668F1">
        <w:t>惯性群</w:t>
      </w:r>
      <w:r w:rsidRPr="00F668F1">
        <w:t xml:space="preserve">,  Frobenius </w:t>
      </w:r>
      <w:r w:rsidRPr="00F668F1">
        <w:t>自同构</w:t>
      </w:r>
      <w:r w:rsidRPr="00F668F1">
        <w:br/>
      </w:r>
      <w:r w:rsidRPr="00F668F1">
        <w:t>六、分圆域（</w:t>
      </w:r>
      <w:r w:rsidRPr="00F668F1">
        <w:t>3</w:t>
      </w:r>
      <w:r w:rsidRPr="00F668F1">
        <w:t>学时）</w:t>
      </w:r>
      <w:r w:rsidRPr="00F668F1">
        <w:br/>
      </w:r>
      <w:r w:rsidRPr="00F668F1">
        <w:t>分圆域的</w:t>
      </w:r>
      <w:r w:rsidRPr="00F668F1">
        <w:t xml:space="preserve">Galois </w:t>
      </w:r>
      <w:r w:rsidRPr="00F668F1">
        <w:t>群</w:t>
      </w:r>
      <w:r w:rsidRPr="00F668F1">
        <w:t xml:space="preserve">, </w:t>
      </w:r>
      <w:r w:rsidRPr="00F668F1">
        <w:t>整基与判别式，素理想的分解规律</w:t>
      </w:r>
      <w:r w:rsidRPr="00F668F1">
        <w:t xml:space="preserve">, </w:t>
      </w:r>
      <w:r w:rsidRPr="00F668F1">
        <w:t>二次互反律</w:t>
      </w:r>
      <w:r w:rsidRPr="00F668F1">
        <w:br/>
      </w:r>
      <w:r w:rsidRPr="00F668F1">
        <w:t>七、理想类数的有限性（</w:t>
      </w:r>
      <w:r w:rsidRPr="00F668F1">
        <w:t>3</w:t>
      </w:r>
      <w:r w:rsidRPr="00F668F1">
        <w:t>学时）</w:t>
      </w:r>
      <w:r w:rsidRPr="00F668F1">
        <w:br/>
        <w:t>R^n</w:t>
      </w:r>
      <w:r w:rsidRPr="00F668F1">
        <w:t>中的格与</w:t>
      </w:r>
      <w:r w:rsidRPr="00F668F1">
        <w:t xml:space="preserve">Minkowski </w:t>
      </w:r>
      <w:r w:rsidRPr="00F668F1">
        <w:t>定理</w:t>
      </w:r>
      <w:r w:rsidRPr="00F668F1">
        <w:t xml:space="preserve">, </w:t>
      </w:r>
      <w:r w:rsidRPr="00F668F1">
        <w:t>分式理想与理想类群</w:t>
      </w:r>
      <w:r w:rsidRPr="00F668F1">
        <w:t xml:space="preserve">, </w:t>
      </w:r>
      <w:r w:rsidRPr="00F668F1">
        <w:t>类数有限性定理</w:t>
      </w:r>
      <w:r w:rsidRPr="00F668F1">
        <w:br/>
      </w:r>
      <w:r w:rsidRPr="00F668F1">
        <w:t>八、</w:t>
      </w:r>
      <w:r w:rsidRPr="00F668F1">
        <w:t>Dirichlet</w:t>
      </w:r>
      <w:r w:rsidRPr="00F668F1">
        <w:t>单位定理（</w:t>
      </w:r>
      <w:r w:rsidRPr="00F668F1">
        <w:t>3</w:t>
      </w:r>
      <w:r w:rsidRPr="00F668F1">
        <w:t>学时）</w:t>
      </w:r>
      <w:r w:rsidRPr="00F668F1">
        <w:br/>
        <w:t xml:space="preserve">Log </w:t>
      </w:r>
      <w:r w:rsidRPr="00F668F1">
        <w:t>空间</w:t>
      </w:r>
      <w:r w:rsidRPr="00F668F1">
        <w:t xml:space="preserve">, </w:t>
      </w:r>
      <w:r w:rsidRPr="00F668F1">
        <w:t>单位群的结构</w:t>
      </w:r>
      <w:r w:rsidRPr="00F668F1">
        <w:t xml:space="preserve">, </w:t>
      </w:r>
      <w:r w:rsidRPr="00F668F1">
        <w:t>单位群与理想类群的计算</w:t>
      </w:r>
      <w:r w:rsidRPr="00F668F1">
        <w:br/>
      </w:r>
      <w:r w:rsidRPr="00F668F1">
        <w:t>九、</w:t>
      </w:r>
      <w:r w:rsidRPr="00F668F1">
        <w:t>Dedekind zeta</w:t>
      </w:r>
      <w:r w:rsidRPr="00F668F1">
        <w:t>函数与类数公式（</w:t>
      </w:r>
      <w:r w:rsidRPr="00F668F1">
        <w:t>4</w:t>
      </w:r>
      <w:r w:rsidRPr="00F668F1">
        <w:t>学时）</w:t>
      </w:r>
      <w:r w:rsidRPr="00F668F1">
        <w:br/>
      </w:r>
      <w:r w:rsidRPr="00F668F1">
        <w:t>理想分布的渐进公式</w:t>
      </w:r>
      <w:r w:rsidRPr="00F668F1">
        <w:t>, Dedekind zeta</w:t>
      </w:r>
      <w:r w:rsidRPr="00F668F1">
        <w:t>函数在</w:t>
      </w:r>
      <w:r w:rsidRPr="00F668F1">
        <w:t>s = 1</w:t>
      </w:r>
      <w:r w:rsidRPr="00F668F1">
        <w:t>处的留数</w:t>
      </w:r>
      <w:r w:rsidRPr="00F668F1">
        <w:t xml:space="preserve">, </w:t>
      </w:r>
      <w:r w:rsidRPr="00F668F1">
        <w:t>类数公式</w:t>
      </w:r>
      <w:r w:rsidRPr="00F668F1">
        <w:t xml:space="preserve">, </w:t>
      </w:r>
      <w:r w:rsidRPr="00F668F1">
        <w:t>函数方程</w:t>
      </w:r>
      <w:r w:rsidRPr="00F668F1">
        <w:t>(</w:t>
      </w:r>
      <w:r w:rsidRPr="00F668F1">
        <w:t>不讲证明</w:t>
      </w:r>
      <w:r w:rsidRPr="00F668F1">
        <w:t>),  </w:t>
      </w:r>
      <w:r w:rsidRPr="00F668F1">
        <w:br/>
      </w:r>
      <w:r w:rsidRPr="00F668F1">
        <w:t>十、局部域（</w:t>
      </w:r>
      <w:r w:rsidRPr="00F668F1">
        <w:t>8</w:t>
      </w:r>
      <w:r w:rsidRPr="00F668F1">
        <w:t>学时）</w:t>
      </w:r>
      <w:r w:rsidRPr="00F668F1">
        <w:br/>
      </w:r>
      <w:r w:rsidRPr="00F668F1">
        <w:t>赋值的分类，</w:t>
      </w:r>
      <w:r w:rsidRPr="00F668F1">
        <w:t>Hensel</w:t>
      </w:r>
      <w:r w:rsidRPr="00F668F1">
        <w:t>引理，数域的完备化，非分歧扩张与全分歧扩张</w:t>
      </w:r>
      <w:r w:rsidRPr="00F668F1">
        <w:br/>
      </w:r>
      <w:r w:rsidRPr="00F668F1">
        <w:t>十一、类域论的主要结果及其应用（</w:t>
      </w:r>
      <w:r w:rsidRPr="00F668F1">
        <w:t>4</w:t>
      </w:r>
      <w:r w:rsidRPr="00F668F1">
        <w:t>学时）</w:t>
      </w:r>
      <w:r w:rsidRPr="00F668F1">
        <w:br/>
      </w:r>
      <w:r w:rsidRPr="00F668F1">
        <w:t>束类群</w:t>
      </w:r>
      <w:r w:rsidRPr="00F668F1">
        <w:t xml:space="preserve">, </w:t>
      </w:r>
      <w:r w:rsidRPr="00F668F1">
        <w:t>导子</w:t>
      </w:r>
      <w:r w:rsidRPr="00F668F1">
        <w:t xml:space="preserve">,  Artin </w:t>
      </w:r>
      <w:r w:rsidRPr="00F668F1">
        <w:t>映射与</w:t>
      </w:r>
      <w:r w:rsidRPr="00F668F1">
        <w:t>Artin</w:t>
      </w:r>
      <w:r w:rsidRPr="00F668F1">
        <w:t>互反律</w:t>
      </w:r>
      <w:r w:rsidRPr="00F668F1">
        <w:t xml:space="preserve">, </w:t>
      </w:r>
      <w:r w:rsidRPr="00F668F1">
        <w:t>群的表示与</w:t>
      </w:r>
      <w:r w:rsidRPr="00F668F1">
        <w:t>Artin L-</w:t>
      </w:r>
      <w:r w:rsidRPr="00F668F1">
        <w:t>函数简介</w:t>
      </w:r>
      <w:r w:rsidRPr="00F668F1">
        <w:br/>
      </w:r>
      <w:r w:rsidRPr="00F668F1">
        <w:t>十二、</w:t>
      </w:r>
      <w:r w:rsidRPr="00F668F1">
        <w:t xml:space="preserve">Adeles </w:t>
      </w:r>
      <w:r w:rsidRPr="00F668F1">
        <w:t>环与</w:t>
      </w:r>
      <w:r w:rsidRPr="00F668F1">
        <w:t xml:space="preserve">Ideles </w:t>
      </w:r>
      <w:r w:rsidRPr="00F668F1">
        <w:t>群（</w:t>
      </w:r>
      <w:r w:rsidRPr="00F668F1">
        <w:t>2</w:t>
      </w:r>
      <w:r w:rsidRPr="00F668F1">
        <w:t>学时）</w:t>
      </w:r>
      <w:r w:rsidRPr="00F668F1">
        <w:br/>
      </w:r>
      <w:r w:rsidRPr="00F668F1">
        <w:br/>
      </w:r>
      <w:r w:rsidRPr="00F668F1">
        <w:t>教学方式：每周授课</w:t>
      </w:r>
      <w:r w:rsidRPr="00F668F1">
        <w:t>3</w:t>
      </w:r>
      <w:r w:rsidRPr="00F668F1">
        <w:t>学时</w:t>
      </w:r>
      <w:r w:rsidRPr="00F668F1">
        <w:br/>
      </w:r>
      <w:r w:rsidRPr="00F668F1">
        <w:br/>
      </w:r>
      <w:r w:rsidRPr="00F668F1">
        <w:t>教材与参考书：</w:t>
      </w:r>
      <w:r w:rsidRPr="00F668F1">
        <w:br/>
        <w:t> </w:t>
      </w:r>
      <w:r w:rsidRPr="00F668F1">
        <w:br/>
        <w:t>1</w:t>
      </w:r>
      <w:r w:rsidRPr="00F668F1">
        <w:t>、冯克勤</w:t>
      </w:r>
      <w:r w:rsidRPr="00F668F1">
        <w:t xml:space="preserve">, </w:t>
      </w:r>
      <w:r w:rsidRPr="00F668F1">
        <w:t>代数数论，科学出版社，</w:t>
      </w:r>
      <w:r w:rsidRPr="00F668F1">
        <w:t>2000</w:t>
      </w:r>
      <w:r w:rsidRPr="00F668F1">
        <w:t>。</w:t>
      </w:r>
      <w:r w:rsidRPr="00F668F1">
        <w:br/>
        <w:t>2</w:t>
      </w:r>
      <w:r w:rsidRPr="00F668F1">
        <w:t>、</w:t>
      </w:r>
      <w:r w:rsidRPr="00F668F1">
        <w:t>D. A.Marcus, Number Fields, Springer-Verlag, 1977.</w:t>
      </w:r>
      <w:r w:rsidRPr="00F668F1">
        <w:br/>
        <w:t>3</w:t>
      </w:r>
      <w:r w:rsidRPr="00F668F1">
        <w:t>、</w:t>
      </w:r>
      <w:r w:rsidRPr="00F668F1">
        <w:t>S. Lang, Algebraic Number Theory, Springer-Verlag, Second Edition, 1994.</w:t>
      </w:r>
      <w:r w:rsidRPr="00F668F1">
        <w:br/>
        <w:t>4</w:t>
      </w:r>
      <w:r w:rsidRPr="00F668F1">
        <w:t>、</w:t>
      </w:r>
      <w:r w:rsidRPr="00F668F1">
        <w:t>Z. I. Borevich &amp; I. R. Shafarevich, Number Theory, Academic Press, 1985.</w:t>
      </w:r>
      <w:r w:rsidRPr="00F668F1">
        <w:br/>
        <w:t>5</w:t>
      </w:r>
      <w:r w:rsidRPr="00F668F1">
        <w:t>、</w:t>
      </w:r>
      <w:r w:rsidRPr="00F668F1">
        <w:t>J. Neukirch, Algebraic Number Theory, Springer-Verlag, 1999.</w:t>
      </w:r>
      <w:r w:rsidRPr="00F668F1">
        <w:br/>
      </w:r>
      <w:r w:rsidRPr="00F668F1">
        <w:br/>
      </w:r>
      <w:r w:rsidRPr="00F668F1">
        <w:t>学生成绩评定方法：作业</w:t>
      </w:r>
      <w:r w:rsidRPr="00F668F1">
        <w:t>20</w:t>
      </w:r>
      <w:r w:rsidRPr="00F668F1">
        <w:t>％，期中考试</w:t>
      </w:r>
      <w:r w:rsidRPr="00F668F1">
        <w:t>30</w:t>
      </w:r>
      <w:r w:rsidRPr="00F668F1">
        <w:t>％，期末考试</w:t>
      </w:r>
      <w:r w:rsidRPr="00F668F1">
        <w:t>50</w:t>
      </w:r>
      <w:r w:rsidRPr="00F668F1">
        <w:t>％。</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w:t>
      </w:r>
      <w:r w:rsidRPr="00F668F1">
        <w:rPr>
          <w:rFonts w:ascii="宋体" w:hAnsi="宋体"/>
          <w:szCs w:val="21"/>
        </w:rPr>
        <w:t>00132</w:t>
      </w:r>
      <w:r w:rsidRPr="00F668F1">
        <w:rPr>
          <w:rFonts w:ascii="宋体" w:hAnsi="宋体" w:hint="eastAsia"/>
          <w:szCs w:val="21"/>
        </w:rPr>
        <w:t>61</w:t>
      </w:r>
      <w:r w:rsidRPr="00F668F1">
        <w:rPr>
          <w:rFonts w:ascii="宋体" w:hAnsi="宋体"/>
          <w:szCs w:val="21"/>
        </w:rPr>
        <w:t>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：密码学</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：高等代数、抽象代数、初等数论、概率论</w:t>
      </w:r>
    </w:p>
    <w:p w:rsidR="002F0CD9" w:rsidRPr="00F668F1" w:rsidRDefault="009C3B3B">
      <w:pPr>
        <w:rPr>
          <w:rFonts w:ascii="宋体" w:hAnsi="宋体"/>
          <w:bCs/>
          <w:szCs w:val="21"/>
          <w:u w:val="single"/>
        </w:rPr>
      </w:pPr>
      <w:r w:rsidRPr="00F668F1">
        <w:rPr>
          <w:rFonts w:ascii="宋体" w:hAnsi="宋体" w:hint="eastAsia"/>
          <w:b/>
          <w:szCs w:val="21"/>
        </w:rPr>
        <w:t>基本目的</w:t>
      </w:r>
      <w:r w:rsidRPr="00F668F1">
        <w:rPr>
          <w:rFonts w:ascii="宋体" w:hAnsi="宋体" w:hint="eastAsia"/>
          <w:szCs w:val="21"/>
        </w:rPr>
        <w:t>：本课程的目的是学习和掌握密码学的基本知识，在阐述密码理论的同时介绍算法和标准，使学生了解密码学理论的具体实践；</w:t>
      </w:r>
      <w:r w:rsidRPr="00F668F1">
        <w:rPr>
          <w:rFonts w:ascii="宋体" w:hAnsi="宋体" w:hint="eastAsia"/>
          <w:bCs/>
          <w:szCs w:val="21"/>
        </w:rPr>
        <w:t>通过介绍经典的密码体制与算法以及它们的安全性分析培养学生利用数学解决信息安全方面实际问题的初步能力。</w:t>
      </w:r>
    </w:p>
    <w:p w:rsidR="002F0CD9" w:rsidRPr="00F668F1" w:rsidRDefault="009C3B3B">
      <w:pPr>
        <w:rPr>
          <w:rFonts w:ascii="宋体" w:hAnsi="宋体"/>
          <w:szCs w:val="21"/>
        </w:rPr>
      </w:pPr>
      <w:r w:rsidRPr="00F668F1">
        <w:rPr>
          <w:rFonts w:ascii="宋体" w:hAnsi="宋体" w:hint="eastAsia"/>
          <w:b/>
          <w:bCs/>
          <w:szCs w:val="21"/>
        </w:rPr>
        <w:t>内容提要</w:t>
      </w:r>
      <w:r w:rsidRPr="00F668F1">
        <w:rPr>
          <w:rFonts w:ascii="宋体" w:hAnsi="宋体" w:hint="eastAsia"/>
          <w:szCs w:val="21"/>
        </w:rPr>
        <w:t>：下面打*部分为选学内容</w:t>
      </w:r>
    </w:p>
    <w:p w:rsidR="002F0CD9" w:rsidRPr="00F668F1" w:rsidRDefault="009C3B3B">
      <w:pPr>
        <w:rPr>
          <w:rFonts w:ascii="宋体" w:hAnsi="宋体"/>
          <w:b/>
          <w:szCs w:val="21"/>
        </w:rPr>
      </w:pPr>
      <w:r w:rsidRPr="00F668F1">
        <w:rPr>
          <w:rFonts w:ascii="宋体" w:hAnsi="宋体" w:hint="eastAsia"/>
          <w:b/>
          <w:szCs w:val="21"/>
        </w:rPr>
        <w:t>一、引论（4学时）</w:t>
      </w:r>
    </w:p>
    <w:p w:rsidR="002F0CD9" w:rsidRPr="00F668F1" w:rsidRDefault="009C3B3B">
      <w:pPr>
        <w:ind w:firstLineChars="350" w:firstLine="693"/>
        <w:rPr>
          <w:rFonts w:ascii="宋体" w:hAnsi="宋体"/>
          <w:spacing w:val="-6"/>
          <w:szCs w:val="21"/>
        </w:rPr>
      </w:pPr>
      <w:r w:rsidRPr="00F668F1">
        <w:rPr>
          <w:rFonts w:ascii="宋体" w:hAnsi="宋体" w:hint="eastAsia"/>
          <w:spacing w:val="-6"/>
          <w:szCs w:val="21"/>
        </w:rPr>
        <w:t>密码学与信息安全概述，密码体制及其安全性，Shannon 理论简介，计算复杂性理论简介。</w:t>
      </w:r>
    </w:p>
    <w:p w:rsidR="002F0CD9" w:rsidRPr="00F668F1" w:rsidRDefault="009C3B3B">
      <w:pPr>
        <w:rPr>
          <w:rFonts w:ascii="宋体" w:hAnsi="宋体"/>
          <w:b/>
          <w:szCs w:val="21"/>
        </w:rPr>
      </w:pPr>
      <w:r w:rsidRPr="00F668F1">
        <w:rPr>
          <w:rFonts w:ascii="宋体" w:hAnsi="宋体" w:hint="eastAsia"/>
          <w:b/>
          <w:szCs w:val="21"/>
        </w:rPr>
        <w:t>二、古典密码学（4学时）</w:t>
      </w:r>
    </w:p>
    <w:p w:rsidR="002F0CD9" w:rsidRPr="00F668F1" w:rsidRDefault="009C3B3B">
      <w:pPr>
        <w:rPr>
          <w:rFonts w:ascii="宋体" w:hAnsi="宋体"/>
          <w:szCs w:val="21"/>
        </w:rPr>
      </w:pPr>
      <w:r w:rsidRPr="00F668F1">
        <w:rPr>
          <w:rFonts w:ascii="宋体" w:hAnsi="宋体" w:hint="eastAsia"/>
          <w:szCs w:val="21"/>
        </w:rPr>
        <w:t xml:space="preserve">      单表代换密码及其分析，多表代换密码及其分析，转轮密码。</w:t>
      </w:r>
    </w:p>
    <w:p w:rsidR="002F0CD9" w:rsidRPr="00F668F1" w:rsidRDefault="009C3B3B">
      <w:pPr>
        <w:rPr>
          <w:rFonts w:ascii="宋体" w:hAnsi="宋体"/>
          <w:b/>
          <w:szCs w:val="21"/>
        </w:rPr>
      </w:pPr>
      <w:r w:rsidRPr="00F668F1">
        <w:rPr>
          <w:rFonts w:ascii="宋体" w:hAnsi="宋体" w:hint="eastAsia"/>
          <w:b/>
          <w:szCs w:val="21"/>
        </w:rPr>
        <w:t>三、Boole 函数（6学时）</w:t>
      </w:r>
    </w:p>
    <w:p w:rsidR="002F0CD9" w:rsidRPr="00F668F1" w:rsidRDefault="009C3B3B">
      <w:pPr>
        <w:rPr>
          <w:rFonts w:ascii="宋体" w:hAnsi="宋体"/>
          <w:szCs w:val="21"/>
        </w:rPr>
      </w:pPr>
      <w:r w:rsidRPr="00F668F1">
        <w:rPr>
          <w:rFonts w:ascii="宋体" w:hAnsi="宋体" w:hint="eastAsia"/>
          <w:szCs w:val="21"/>
        </w:rPr>
        <w:t xml:space="preserve">       Boole 函数的表示方法， Boole 函数的重量与概率计算，Boole 函数的非线性度, Bent函数，Boole 函数的相关免疫度, *相关免疫函数的构造，严格雪崩准则和扩散准则，*Boole 函数的代数免疫度。</w:t>
      </w:r>
    </w:p>
    <w:p w:rsidR="002F0CD9" w:rsidRPr="00F668F1" w:rsidRDefault="009C3B3B">
      <w:pPr>
        <w:ind w:firstLineChars="148" w:firstLine="312"/>
        <w:rPr>
          <w:rFonts w:ascii="宋体" w:hAnsi="宋体"/>
          <w:b/>
          <w:szCs w:val="21"/>
        </w:rPr>
      </w:pPr>
      <w:r w:rsidRPr="00F668F1">
        <w:rPr>
          <w:rFonts w:ascii="宋体" w:hAnsi="宋体" w:hint="eastAsia"/>
          <w:b/>
          <w:szCs w:val="21"/>
        </w:rPr>
        <w:t>四、序列密码（6学时）</w:t>
      </w:r>
    </w:p>
    <w:p w:rsidR="002F0CD9" w:rsidRPr="00F668F1" w:rsidRDefault="009C3B3B">
      <w:pPr>
        <w:ind w:firstLineChars="350" w:firstLine="735"/>
        <w:rPr>
          <w:rFonts w:ascii="宋体" w:hAnsi="宋体"/>
          <w:szCs w:val="21"/>
        </w:rPr>
      </w:pPr>
      <w:r w:rsidRPr="00F668F1">
        <w:rPr>
          <w:rFonts w:ascii="宋体" w:hAnsi="宋体" w:hint="eastAsia"/>
          <w:szCs w:val="21"/>
        </w:rPr>
        <w:t>LFSR(线性反馈移位寄存器)序列，m 序列，序列密码，基于LFSR 的序列密码体制，</w:t>
      </w:r>
      <w:r w:rsidRPr="00F668F1">
        <w:rPr>
          <w:rFonts w:ascii="宋体" w:hAnsi="宋体"/>
          <w:szCs w:val="21"/>
        </w:rPr>
        <w:t>非线性反馈移位寄存器序列与M-序列</w:t>
      </w:r>
      <w:r w:rsidRPr="00F668F1">
        <w:rPr>
          <w:rFonts w:ascii="宋体" w:hAnsi="宋体" w:hint="eastAsia"/>
          <w:szCs w:val="21"/>
        </w:rPr>
        <w:t>，*FCSR(带进位的反馈移位寄存器)序列。</w:t>
      </w:r>
    </w:p>
    <w:p w:rsidR="002F0CD9" w:rsidRPr="00F668F1" w:rsidRDefault="009C3B3B">
      <w:pPr>
        <w:ind w:firstLineChars="147" w:firstLine="310"/>
        <w:rPr>
          <w:rFonts w:ascii="宋体" w:hAnsi="宋体"/>
          <w:b/>
          <w:szCs w:val="21"/>
        </w:rPr>
      </w:pPr>
      <w:r w:rsidRPr="00F668F1">
        <w:rPr>
          <w:rFonts w:ascii="宋体" w:hAnsi="宋体" w:hint="eastAsia"/>
          <w:b/>
          <w:szCs w:val="21"/>
        </w:rPr>
        <w:t>五、分组密码与数据加密标准（8学时）</w:t>
      </w:r>
    </w:p>
    <w:p w:rsidR="002F0CD9" w:rsidRPr="00F668F1" w:rsidRDefault="009C3B3B">
      <w:pPr>
        <w:ind w:firstLineChars="350" w:firstLine="735"/>
        <w:rPr>
          <w:rFonts w:ascii="宋体" w:hAnsi="宋体"/>
          <w:szCs w:val="21"/>
        </w:rPr>
      </w:pPr>
      <w:r w:rsidRPr="00F668F1">
        <w:rPr>
          <w:rFonts w:ascii="宋体" w:hAnsi="宋体" w:hint="eastAsia"/>
          <w:szCs w:val="21"/>
        </w:rPr>
        <w:t>分组密码的基本概念，数据加密标准(DES)，RC6算法，高级加密标准(AES)，差分密码分析，线性密码分析，分组密码的工作模式和设计理论。</w:t>
      </w:r>
    </w:p>
    <w:p w:rsidR="002F0CD9" w:rsidRPr="00F668F1" w:rsidRDefault="009C3B3B">
      <w:pPr>
        <w:ind w:firstLineChars="147" w:firstLine="310"/>
        <w:rPr>
          <w:rFonts w:ascii="宋体" w:hAnsi="宋体"/>
          <w:b/>
          <w:szCs w:val="21"/>
        </w:rPr>
      </w:pPr>
      <w:r w:rsidRPr="00F668F1">
        <w:rPr>
          <w:rFonts w:ascii="宋体" w:hAnsi="宋体" w:hint="eastAsia"/>
          <w:b/>
          <w:szCs w:val="21"/>
        </w:rPr>
        <w:t>六、公钥密码体制（6学时）</w:t>
      </w:r>
    </w:p>
    <w:p w:rsidR="002F0CD9" w:rsidRPr="00F668F1" w:rsidRDefault="009C3B3B">
      <w:pPr>
        <w:ind w:firstLineChars="350" w:firstLine="735"/>
        <w:rPr>
          <w:rFonts w:ascii="宋体" w:hAnsi="宋体"/>
          <w:szCs w:val="21"/>
        </w:rPr>
      </w:pPr>
      <w:r w:rsidRPr="00F668F1">
        <w:rPr>
          <w:rFonts w:ascii="宋体" w:hAnsi="宋体" w:hint="eastAsia"/>
          <w:szCs w:val="21"/>
        </w:rPr>
        <w:t>公钥密码概述， RSA公钥体制, 素性检测，RSA的安全性，Rabin公钥体制，基于离散对数的公钥密码体制。</w:t>
      </w:r>
    </w:p>
    <w:p w:rsidR="002F0CD9" w:rsidRPr="00F668F1" w:rsidRDefault="009C3B3B">
      <w:pPr>
        <w:ind w:firstLineChars="147" w:firstLine="310"/>
        <w:rPr>
          <w:rFonts w:ascii="宋体" w:hAnsi="宋体"/>
          <w:b/>
          <w:szCs w:val="21"/>
        </w:rPr>
      </w:pPr>
      <w:r w:rsidRPr="00F668F1">
        <w:rPr>
          <w:rFonts w:ascii="宋体" w:hAnsi="宋体" w:hint="eastAsia"/>
          <w:b/>
          <w:szCs w:val="21"/>
        </w:rPr>
        <w:t>七、Hash函数与数字签名（8学时）</w:t>
      </w:r>
    </w:p>
    <w:p w:rsidR="002F0CD9" w:rsidRPr="00F668F1" w:rsidRDefault="009C3B3B">
      <w:pPr>
        <w:ind w:firstLineChars="350" w:firstLine="735"/>
        <w:rPr>
          <w:rFonts w:ascii="宋体" w:hAnsi="宋体"/>
          <w:szCs w:val="21"/>
        </w:rPr>
      </w:pPr>
      <w:r w:rsidRPr="00F668F1">
        <w:rPr>
          <w:rFonts w:ascii="宋体" w:hAnsi="宋体" w:hint="eastAsia"/>
          <w:szCs w:val="21"/>
        </w:rPr>
        <w:t>Hash函数概述， Hash函数的安全性, 安全Hash算法(SHA-1)，数字签名概述，签名体制的安全需求，RSA签名体制，ElGamal 签名体制及其变型，*群签名及其应用，*盲签名及其应用。</w:t>
      </w:r>
    </w:p>
    <w:p w:rsidR="002F0CD9" w:rsidRPr="00F668F1" w:rsidRDefault="009C3B3B">
      <w:pPr>
        <w:ind w:firstLineChars="147" w:firstLine="310"/>
        <w:rPr>
          <w:rFonts w:ascii="宋体" w:hAnsi="宋体"/>
          <w:b/>
          <w:szCs w:val="21"/>
        </w:rPr>
      </w:pPr>
      <w:r w:rsidRPr="00F668F1">
        <w:rPr>
          <w:rFonts w:ascii="宋体" w:hAnsi="宋体" w:hint="eastAsia"/>
          <w:b/>
          <w:szCs w:val="21"/>
        </w:rPr>
        <w:t>八、密钥建立及管理技术（4学时）</w:t>
      </w:r>
    </w:p>
    <w:p w:rsidR="002F0CD9" w:rsidRPr="00F668F1" w:rsidRDefault="009C3B3B">
      <w:pPr>
        <w:ind w:firstLineChars="350" w:firstLine="735"/>
        <w:rPr>
          <w:rFonts w:ascii="宋体" w:hAnsi="宋体"/>
          <w:szCs w:val="21"/>
        </w:rPr>
      </w:pPr>
      <w:r w:rsidRPr="00F668F1">
        <w:rPr>
          <w:rFonts w:ascii="宋体" w:hAnsi="宋体" w:hint="eastAsia"/>
          <w:szCs w:val="21"/>
        </w:rPr>
        <w:t>密钥概述， 密钥分配, 密钥协商，秘密共享，密钥保护。</w:t>
      </w:r>
    </w:p>
    <w:p w:rsidR="002F0CD9" w:rsidRPr="00F668F1" w:rsidRDefault="009C3B3B">
      <w:pPr>
        <w:ind w:firstLineChars="147" w:firstLine="310"/>
        <w:rPr>
          <w:rFonts w:ascii="宋体" w:hAnsi="宋体"/>
          <w:b/>
          <w:szCs w:val="21"/>
        </w:rPr>
      </w:pPr>
      <w:r w:rsidRPr="00F668F1">
        <w:rPr>
          <w:rFonts w:ascii="宋体" w:hAnsi="宋体" w:hint="eastAsia"/>
          <w:b/>
          <w:szCs w:val="21"/>
        </w:rPr>
        <w:t>*九、身份认证和零知识证明（4学时）</w:t>
      </w:r>
    </w:p>
    <w:p w:rsidR="002F0CD9" w:rsidRPr="00F668F1" w:rsidRDefault="009C3B3B">
      <w:pPr>
        <w:ind w:firstLineChars="350" w:firstLine="735"/>
        <w:rPr>
          <w:rFonts w:ascii="宋体" w:hAnsi="宋体"/>
          <w:szCs w:val="21"/>
        </w:rPr>
      </w:pPr>
      <w:r w:rsidRPr="00F668F1">
        <w:rPr>
          <w:rFonts w:ascii="宋体" w:hAnsi="宋体" w:hint="eastAsia"/>
          <w:szCs w:val="21"/>
        </w:rPr>
        <w:t>身份认证概述， 零知识证明的基本概念, 识别个人身份的零知识证明，几个身份识别体制简介，身份识别体制向数字签名体制转化。</w:t>
      </w:r>
    </w:p>
    <w:p w:rsidR="002F0CD9" w:rsidRPr="00F668F1" w:rsidRDefault="002F0CD9">
      <w:pPr>
        <w:ind w:left="420"/>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ind w:left="420"/>
        <w:rPr>
          <w:rFonts w:ascii="宋体" w:hAnsi="宋体"/>
          <w:szCs w:val="21"/>
        </w:rPr>
      </w:pPr>
      <w:r w:rsidRPr="00F668F1">
        <w:rPr>
          <w:rFonts w:ascii="宋体" w:hAnsi="宋体" w:hint="eastAsia"/>
          <w:szCs w:val="21"/>
        </w:rPr>
        <w:t>1、Douglas R. Stinson (冯登国译)：密码学原理与实践（第三版），电子工业出版社，2010。</w:t>
      </w:r>
    </w:p>
    <w:p w:rsidR="002F0CD9" w:rsidRPr="00F668F1" w:rsidRDefault="009C3B3B">
      <w:pPr>
        <w:ind w:firstLineChars="200" w:firstLine="420"/>
        <w:rPr>
          <w:rFonts w:ascii="宋体" w:hAnsi="宋体"/>
          <w:szCs w:val="21"/>
        </w:rPr>
      </w:pPr>
      <w:r w:rsidRPr="00F668F1">
        <w:rPr>
          <w:rFonts w:ascii="宋体" w:hAnsi="宋体" w:hint="eastAsia"/>
          <w:szCs w:val="21"/>
        </w:rPr>
        <w:t>2、陈少真：密码学基础，科学出版社，2008。</w:t>
      </w:r>
    </w:p>
    <w:p w:rsidR="002F0CD9" w:rsidRPr="00F668F1" w:rsidRDefault="009C3B3B">
      <w:pPr>
        <w:ind w:left="420"/>
        <w:rPr>
          <w:rFonts w:ascii="宋体" w:hAnsi="宋体"/>
          <w:szCs w:val="21"/>
        </w:rPr>
      </w:pPr>
      <w:r w:rsidRPr="00F668F1">
        <w:rPr>
          <w:rFonts w:ascii="宋体" w:hAnsi="宋体" w:hint="eastAsia"/>
          <w:szCs w:val="21"/>
        </w:rPr>
        <w:t>3、冯登国、裴定义：密码学导引，科学出版社，1999。</w:t>
      </w:r>
    </w:p>
    <w:p w:rsidR="002F0CD9" w:rsidRPr="00F668F1" w:rsidRDefault="009C3B3B">
      <w:pPr>
        <w:ind w:left="420"/>
        <w:rPr>
          <w:rFonts w:ascii="宋体" w:hAnsi="宋体"/>
          <w:szCs w:val="21"/>
        </w:rPr>
      </w:pPr>
      <w:r w:rsidRPr="00F668F1">
        <w:rPr>
          <w:rFonts w:ascii="宋体" w:hAnsi="宋体" w:hint="eastAsia"/>
          <w:szCs w:val="21"/>
        </w:rPr>
        <w:t>4、Wenbo Mao, Modern Cryptography, Theory &amp; Practice, Prentice Hall PTR，2004.（有中译本）</w:t>
      </w:r>
    </w:p>
    <w:p w:rsidR="002F0CD9" w:rsidRPr="00F668F1" w:rsidRDefault="009C3B3B">
      <w:pPr>
        <w:ind w:left="420"/>
        <w:rPr>
          <w:rFonts w:ascii="宋体" w:hAnsi="宋体"/>
          <w:szCs w:val="21"/>
        </w:rPr>
      </w:pPr>
      <w:r w:rsidRPr="00F668F1">
        <w:rPr>
          <w:rFonts w:ascii="宋体" w:hAnsi="宋体" w:hint="eastAsia"/>
          <w:szCs w:val="21"/>
        </w:rPr>
        <w:t>5、Bruce Schneier (吴世忠、祝世雄、张文政等译), 应用密码学—协议、算法与C源程序, 机械工业出版社, 2000.</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平时15</w:t>
      </w:r>
      <w:r w:rsidRPr="00F668F1">
        <w:rPr>
          <w:rFonts w:ascii="宋体" w:hAnsi="宋体" w:hint="eastAsia"/>
          <w:szCs w:val="21"/>
        </w:rPr>
        <w:t>％，</w:t>
      </w:r>
      <w:r w:rsidRPr="00F668F1">
        <w:rPr>
          <w:rFonts w:ascii="宋体" w:hAnsi="宋体" w:hint="eastAsia"/>
          <w:bCs/>
          <w:szCs w:val="21"/>
        </w:rPr>
        <w:t>期中</w:t>
      </w:r>
      <w:r w:rsidRPr="00F668F1">
        <w:rPr>
          <w:rFonts w:ascii="宋体" w:hAnsi="宋体" w:hint="eastAsia"/>
          <w:szCs w:val="21"/>
        </w:rPr>
        <w:t>考试30％，期末考试55％。</w:t>
      </w:r>
    </w:p>
    <w:p w:rsidR="002F0CD9" w:rsidRPr="00F668F1" w:rsidRDefault="009C3B3B">
      <w:pPr>
        <w:rPr>
          <w:rFonts w:ascii="宋体" w:hAnsi="宋体" w:cs="宋体"/>
          <w:szCs w:val="21"/>
        </w:rPr>
      </w:pPr>
      <w:r w:rsidRPr="00F668F1">
        <w:rPr>
          <w:rFonts w:ascii="宋体" w:hAnsi="宋体" w:cs="宋体" w:hint="eastAsia"/>
          <w:b/>
          <w:szCs w:val="21"/>
        </w:rPr>
        <w:t>课程号</w:t>
      </w:r>
      <w:r w:rsidRPr="00F668F1">
        <w:rPr>
          <w:rFonts w:ascii="宋体" w:hAnsi="宋体" w:cs="宋体" w:hint="eastAsia"/>
          <w:szCs w:val="21"/>
        </w:rPr>
        <w:t>：</w:t>
      </w:r>
    </w:p>
    <w:p w:rsidR="002F0CD9" w:rsidRPr="00F668F1" w:rsidRDefault="009C3B3B">
      <w:pPr>
        <w:rPr>
          <w:rFonts w:ascii="宋体" w:hAnsi="宋体" w:cs="宋体"/>
          <w:szCs w:val="21"/>
        </w:rPr>
      </w:pPr>
      <w:r w:rsidRPr="00F668F1">
        <w:rPr>
          <w:rFonts w:ascii="宋体" w:hAnsi="宋体" w:cs="宋体" w:hint="eastAsia"/>
          <w:b/>
          <w:szCs w:val="21"/>
        </w:rPr>
        <w:lastRenderedPageBreak/>
        <w:t>课程名称</w:t>
      </w:r>
      <w:r w:rsidRPr="00F668F1">
        <w:rPr>
          <w:rFonts w:ascii="宋体" w:hAnsi="宋体" w:cs="宋体" w:hint="eastAsia"/>
          <w:szCs w:val="21"/>
        </w:rPr>
        <w:t>：代数曲线</w:t>
      </w:r>
    </w:p>
    <w:p w:rsidR="002F0CD9" w:rsidRPr="00F668F1" w:rsidRDefault="009C3B3B">
      <w:pPr>
        <w:rPr>
          <w:rFonts w:ascii="宋体" w:hAnsi="宋体" w:cs="宋体"/>
          <w:szCs w:val="21"/>
        </w:rPr>
      </w:pPr>
      <w:r w:rsidRPr="00F668F1">
        <w:rPr>
          <w:rFonts w:ascii="宋体" w:hAnsi="宋体" w:cs="宋体" w:hint="eastAsia"/>
          <w:b/>
          <w:bCs/>
          <w:szCs w:val="21"/>
        </w:rPr>
        <w:t>开课学期：</w:t>
      </w:r>
      <w:r w:rsidRPr="00F668F1">
        <w:rPr>
          <w:rFonts w:ascii="宋体" w:hAnsi="宋体" w:cs="宋体" w:hint="eastAsia"/>
          <w:szCs w:val="21"/>
        </w:rPr>
        <w:t>春季</w:t>
      </w:r>
    </w:p>
    <w:p w:rsidR="002F0CD9" w:rsidRPr="00F668F1" w:rsidRDefault="009C3B3B">
      <w:pPr>
        <w:rPr>
          <w:rFonts w:ascii="宋体" w:hAnsi="宋体" w:cs="宋体"/>
          <w:szCs w:val="21"/>
        </w:rPr>
      </w:pPr>
      <w:r w:rsidRPr="00F668F1">
        <w:rPr>
          <w:rFonts w:ascii="宋体" w:hAnsi="宋体" w:cs="宋体" w:hint="eastAsia"/>
          <w:b/>
          <w:szCs w:val="21"/>
        </w:rPr>
        <w:t>学分</w:t>
      </w:r>
      <w:r w:rsidRPr="00F668F1">
        <w:rPr>
          <w:rFonts w:ascii="宋体" w:hAnsi="宋体" w:cs="宋体" w:hint="eastAsia"/>
          <w:szCs w:val="21"/>
        </w:rPr>
        <w:t>：    3</w:t>
      </w:r>
    </w:p>
    <w:p w:rsidR="002F0CD9" w:rsidRPr="00F668F1" w:rsidRDefault="009C3B3B">
      <w:pPr>
        <w:rPr>
          <w:rFonts w:ascii="宋体" w:hAnsi="宋体" w:cs="宋体"/>
          <w:szCs w:val="21"/>
        </w:rPr>
      </w:pPr>
      <w:r w:rsidRPr="00F668F1">
        <w:rPr>
          <w:rFonts w:ascii="宋体" w:hAnsi="宋体" w:cs="宋体" w:hint="eastAsia"/>
          <w:b/>
          <w:szCs w:val="21"/>
        </w:rPr>
        <w:t>先修课程</w:t>
      </w:r>
      <w:r w:rsidRPr="00F668F1">
        <w:rPr>
          <w:rFonts w:ascii="宋体" w:hAnsi="宋体" w:cs="宋体" w:hint="eastAsia"/>
          <w:szCs w:val="21"/>
        </w:rPr>
        <w:t>：</w:t>
      </w:r>
      <w:r w:rsidRPr="00F668F1">
        <w:rPr>
          <w:rFonts w:ascii="宋体" w:hAnsi="宋体" w:hint="eastAsia"/>
          <w:szCs w:val="21"/>
        </w:rPr>
        <w:t>单复变函数，抽象代数，微分流形</w:t>
      </w:r>
    </w:p>
    <w:p w:rsidR="002F0CD9" w:rsidRPr="00F668F1" w:rsidRDefault="009C3B3B">
      <w:pPr>
        <w:rPr>
          <w:rFonts w:ascii="宋体" w:hAnsi="宋体"/>
          <w:szCs w:val="21"/>
        </w:rPr>
      </w:pPr>
      <w:r w:rsidRPr="00F668F1">
        <w:rPr>
          <w:rFonts w:ascii="宋体" w:hAnsi="宋体" w:cs="宋体" w:hint="eastAsia"/>
          <w:b/>
          <w:szCs w:val="21"/>
        </w:rPr>
        <w:t>基本目的</w:t>
      </w:r>
      <w:r w:rsidRPr="00F668F1">
        <w:rPr>
          <w:rFonts w:ascii="宋体" w:hAnsi="宋体" w:cs="宋体" w:hint="eastAsia"/>
          <w:szCs w:val="21"/>
        </w:rPr>
        <w:t>：</w:t>
      </w:r>
      <w:r w:rsidRPr="00F668F1">
        <w:rPr>
          <w:rFonts w:ascii="宋体" w:hAnsi="宋体" w:hint="eastAsia"/>
          <w:szCs w:val="21"/>
        </w:rPr>
        <w:t>通过讲授代数曲线的基本理论，使学员了解代数几何的基本思想，理解并掌握代数曲线的基础知识，培养学员用代数几何的方法解决几何问题的能力。</w:t>
      </w:r>
    </w:p>
    <w:p w:rsidR="002F0CD9" w:rsidRPr="00F668F1" w:rsidRDefault="009C3B3B">
      <w:pPr>
        <w:rPr>
          <w:rFonts w:ascii="宋体" w:hAnsi="宋体" w:cs="宋体"/>
          <w:szCs w:val="21"/>
        </w:rPr>
      </w:pPr>
      <w:r w:rsidRPr="00F668F1">
        <w:rPr>
          <w:rFonts w:ascii="宋体" w:hAnsi="宋体" w:cs="宋体" w:hint="eastAsia"/>
          <w:b/>
          <w:bCs/>
          <w:szCs w:val="21"/>
        </w:rPr>
        <w:t>内容提要</w:t>
      </w:r>
      <w:r w:rsidRPr="00F668F1">
        <w:rPr>
          <w:rFonts w:ascii="宋体" w:hAnsi="宋体" w:cs="宋体" w:hint="eastAsia"/>
          <w:szCs w:val="21"/>
        </w:rPr>
        <w:t>：</w:t>
      </w:r>
    </w:p>
    <w:p w:rsidR="002F0CD9" w:rsidRPr="00F668F1" w:rsidRDefault="009C3B3B">
      <w:pPr>
        <w:ind w:firstLineChars="200" w:firstLine="422"/>
        <w:rPr>
          <w:rFonts w:ascii="宋体" w:hAnsi="宋体"/>
          <w:szCs w:val="21"/>
        </w:rPr>
      </w:pPr>
      <w:r w:rsidRPr="00F668F1">
        <w:rPr>
          <w:rFonts w:ascii="宋体" w:hAnsi="宋体" w:cs="宋体" w:hint="eastAsia"/>
          <w:b/>
          <w:szCs w:val="21"/>
        </w:rPr>
        <w:t>一、</w:t>
      </w:r>
      <w:r w:rsidRPr="00F668F1">
        <w:rPr>
          <w:rFonts w:ascii="宋体" w:hAnsi="宋体" w:hint="eastAsia"/>
          <w:b/>
          <w:bCs/>
          <w:szCs w:val="21"/>
        </w:rPr>
        <w:t>基本概念（8学时）</w:t>
      </w:r>
    </w:p>
    <w:p w:rsidR="002F0CD9" w:rsidRPr="00F668F1" w:rsidRDefault="009C3B3B">
      <w:pPr>
        <w:ind w:leftChars="210" w:left="441" w:firstLineChars="200" w:firstLine="420"/>
        <w:rPr>
          <w:rFonts w:ascii="宋体" w:hAnsi="宋体"/>
          <w:szCs w:val="21"/>
        </w:rPr>
      </w:pPr>
      <w:r w:rsidRPr="00F668F1">
        <w:rPr>
          <w:rFonts w:ascii="宋体" w:hAnsi="宋体" w:hint="eastAsia"/>
          <w:szCs w:val="21"/>
        </w:rPr>
        <w:t>射影平面上的代数曲线，Riemann面，全纯与半纯函数，全纯与半纯微分，复流形与代数簇，全纯映射与有理映射，切空间，维数，光滑点和奇异点。</w:t>
      </w:r>
    </w:p>
    <w:p w:rsidR="002F0CD9" w:rsidRPr="00F668F1" w:rsidRDefault="009C3B3B">
      <w:pPr>
        <w:rPr>
          <w:rFonts w:ascii="宋体" w:hAnsi="宋体"/>
          <w:b/>
          <w:szCs w:val="21"/>
        </w:rPr>
      </w:pPr>
      <w:r w:rsidRPr="00F668F1">
        <w:rPr>
          <w:rFonts w:ascii="宋体" w:hAnsi="宋体"/>
          <w:szCs w:val="21"/>
        </w:rPr>
        <w:tab/>
      </w:r>
      <w:r w:rsidRPr="00F668F1">
        <w:rPr>
          <w:rFonts w:ascii="宋体" w:hAnsi="宋体" w:cs="宋体" w:hint="eastAsia"/>
          <w:b/>
          <w:szCs w:val="21"/>
        </w:rPr>
        <w:t>二、</w:t>
      </w:r>
      <w:r w:rsidRPr="00F668F1">
        <w:rPr>
          <w:rFonts w:ascii="宋体" w:hAnsi="宋体" w:hint="eastAsia"/>
          <w:b/>
          <w:szCs w:val="21"/>
        </w:rPr>
        <w:t>正则化定理及其应用（12学时）</w:t>
      </w:r>
    </w:p>
    <w:p w:rsidR="002F0CD9" w:rsidRPr="00F668F1" w:rsidRDefault="009C3B3B">
      <w:pPr>
        <w:ind w:leftChars="210" w:left="441" w:firstLineChars="100" w:firstLine="210"/>
        <w:rPr>
          <w:rFonts w:ascii="宋体" w:hAnsi="宋体"/>
          <w:szCs w:val="21"/>
        </w:rPr>
      </w:pPr>
      <w:r w:rsidRPr="00F668F1">
        <w:rPr>
          <w:rFonts w:ascii="宋体" w:hAnsi="宋体"/>
          <w:szCs w:val="21"/>
        </w:rPr>
        <w:tab/>
      </w:r>
      <w:r w:rsidRPr="00F668F1">
        <w:rPr>
          <w:rFonts w:ascii="宋体" w:hAnsi="宋体" w:hint="eastAsia"/>
          <w:szCs w:val="21"/>
        </w:rPr>
        <w:t>平面代数曲线的奇异点，不可约平面代数曲线的连通性，正则化的概念，Weierstrass多项式，不可约平面代数曲线的局部构造，正则化定理的证明，除子，相交数，Bezout定理，分歧除子，Riemann-Hurwitz公式，亏格公式。</w:t>
      </w:r>
    </w:p>
    <w:p w:rsidR="002F0CD9" w:rsidRPr="00F668F1" w:rsidRDefault="009C3B3B">
      <w:pPr>
        <w:ind w:firstLineChars="200" w:firstLine="422"/>
        <w:rPr>
          <w:rFonts w:ascii="宋体" w:hAnsi="宋体"/>
          <w:b/>
          <w:szCs w:val="21"/>
        </w:rPr>
      </w:pPr>
      <w:r w:rsidRPr="00F668F1">
        <w:rPr>
          <w:rFonts w:ascii="宋体" w:hAnsi="宋体" w:cs="宋体" w:hint="eastAsia"/>
          <w:b/>
          <w:szCs w:val="21"/>
        </w:rPr>
        <w:t>三、</w:t>
      </w:r>
      <w:r w:rsidRPr="00F668F1">
        <w:rPr>
          <w:rFonts w:ascii="宋体" w:hAnsi="宋体" w:hint="eastAsia"/>
          <w:b/>
          <w:szCs w:val="21"/>
        </w:rPr>
        <w:t>Riemann-Roch定理 （10学时）</w:t>
      </w:r>
    </w:p>
    <w:p w:rsidR="002F0CD9" w:rsidRPr="00F668F1" w:rsidRDefault="009C3B3B">
      <w:pPr>
        <w:ind w:leftChars="210" w:left="441" w:firstLineChars="200" w:firstLine="420"/>
        <w:rPr>
          <w:rFonts w:ascii="宋体" w:hAnsi="宋体"/>
          <w:szCs w:val="21"/>
        </w:rPr>
      </w:pPr>
      <w:r w:rsidRPr="00F668F1">
        <w:rPr>
          <w:rFonts w:ascii="宋体" w:hAnsi="宋体" w:hint="eastAsia"/>
          <w:szCs w:val="21"/>
        </w:rPr>
        <w:t>线性等价，Brill-Noether互反性，Ω</w:t>
      </w:r>
      <w:r w:rsidRPr="00F668F1">
        <w:rPr>
          <w:rFonts w:ascii="宋体" w:hAnsi="宋体" w:hint="eastAsia"/>
          <w:szCs w:val="21"/>
          <w:vertAlign w:val="superscript"/>
        </w:rPr>
        <w:t xml:space="preserve">1 </w:t>
      </w:r>
      <w:r w:rsidRPr="00F668F1">
        <w:rPr>
          <w:rFonts w:ascii="宋体" w:hAnsi="宋体" w:hint="eastAsia"/>
          <w:szCs w:val="21"/>
        </w:rPr>
        <w:t>(C)的维数，De Rham定理和Hodge定理，Riemann不等式，Riemann-Roch定理。</w:t>
      </w:r>
    </w:p>
    <w:p w:rsidR="002F0CD9" w:rsidRPr="00F668F1" w:rsidRDefault="009C3B3B">
      <w:pPr>
        <w:ind w:firstLineChars="200" w:firstLine="422"/>
        <w:rPr>
          <w:rFonts w:ascii="宋体" w:hAnsi="宋体"/>
          <w:b/>
          <w:szCs w:val="21"/>
        </w:rPr>
      </w:pPr>
      <w:r w:rsidRPr="00F668F1">
        <w:rPr>
          <w:rFonts w:ascii="宋体" w:hAnsi="宋体" w:cs="宋体" w:hint="eastAsia"/>
          <w:b/>
          <w:szCs w:val="21"/>
        </w:rPr>
        <w:t>四、</w:t>
      </w:r>
      <w:r w:rsidRPr="00F668F1">
        <w:rPr>
          <w:rFonts w:ascii="宋体" w:hAnsi="宋体" w:hint="eastAsia"/>
          <w:b/>
          <w:szCs w:val="21"/>
        </w:rPr>
        <w:t>Riemann-Roch定理的应用 （12学时）</w:t>
      </w:r>
    </w:p>
    <w:p w:rsidR="002F0CD9" w:rsidRPr="00F668F1" w:rsidRDefault="009C3B3B">
      <w:pPr>
        <w:ind w:leftChars="210" w:left="441" w:firstLineChars="200" w:firstLine="420"/>
        <w:rPr>
          <w:rFonts w:ascii="宋体" w:hAnsi="宋体"/>
          <w:szCs w:val="21"/>
        </w:rPr>
      </w:pPr>
      <w:r w:rsidRPr="00F668F1">
        <w:rPr>
          <w:rFonts w:ascii="宋体" w:hAnsi="宋体" w:hint="eastAsia"/>
          <w:szCs w:val="21"/>
        </w:rPr>
        <w:t>亏格为0的情形，亏格为1的情形，典范映射，超椭圆的紧Riemann面，亏格为2的情形，亏格为3的情形，亏格为4的情形。</w:t>
      </w:r>
    </w:p>
    <w:p w:rsidR="002F0CD9" w:rsidRPr="00F668F1" w:rsidRDefault="009C3B3B">
      <w:pPr>
        <w:ind w:firstLineChars="200" w:firstLine="422"/>
        <w:rPr>
          <w:rFonts w:ascii="宋体" w:hAnsi="宋体"/>
          <w:b/>
          <w:szCs w:val="21"/>
        </w:rPr>
      </w:pPr>
      <w:r w:rsidRPr="00F668F1">
        <w:rPr>
          <w:rFonts w:ascii="宋体" w:hAnsi="宋体" w:cs="宋体" w:hint="eastAsia"/>
          <w:b/>
          <w:szCs w:val="21"/>
        </w:rPr>
        <w:t>五、</w:t>
      </w:r>
      <w:r w:rsidRPr="00F668F1">
        <w:rPr>
          <w:rFonts w:ascii="宋体" w:hAnsi="宋体" w:hint="eastAsia"/>
          <w:b/>
          <w:szCs w:val="21"/>
        </w:rPr>
        <w:t>Abel定理及其应用（12学时）</w:t>
      </w:r>
    </w:p>
    <w:p w:rsidR="002F0CD9" w:rsidRPr="00F668F1" w:rsidRDefault="009C3B3B">
      <w:pPr>
        <w:ind w:leftChars="210" w:left="441" w:firstLineChars="200" w:firstLine="420"/>
        <w:rPr>
          <w:rFonts w:ascii="宋体" w:hAnsi="宋体"/>
          <w:szCs w:val="21"/>
        </w:rPr>
      </w:pPr>
      <w:r w:rsidRPr="00F668F1">
        <w:rPr>
          <w:rFonts w:ascii="宋体" w:hAnsi="宋体" w:hint="eastAsia"/>
          <w:szCs w:val="21"/>
        </w:rPr>
        <w:t>Jacobi簇和Abel定理，第三类微分，Riemann双线性关系，Jacobi反演定理，Abel定理的应用。</w:t>
      </w:r>
    </w:p>
    <w:p w:rsidR="002F0CD9" w:rsidRPr="00F668F1" w:rsidRDefault="002F0CD9">
      <w:pPr>
        <w:rPr>
          <w:rFonts w:ascii="宋体" w:hAnsi="宋体" w:cs="宋体"/>
          <w:szCs w:val="21"/>
        </w:rPr>
      </w:pPr>
    </w:p>
    <w:p w:rsidR="002F0CD9" w:rsidRPr="00F668F1" w:rsidRDefault="009C3B3B">
      <w:pPr>
        <w:rPr>
          <w:rFonts w:ascii="宋体" w:hAnsi="宋体" w:cs="宋体"/>
          <w:b/>
          <w:szCs w:val="21"/>
        </w:rPr>
      </w:pPr>
      <w:r w:rsidRPr="00F668F1">
        <w:rPr>
          <w:rFonts w:ascii="宋体" w:hAnsi="宋体" w:cs="宋体" w:hint="eastAsia"/>
          <w:b/>
          <w:szCs w:val="21"/>
        </w:rPr>
        <w:t>教学方式：</w:t>
      </w:r>
      <w:r w:rsidRPr="00F668F1">
        <w:rPr>
          <w:rFonts w:ascii="宋体" w:hAnsi="宋体" w:cs="宋体" w:hint="eastAsia"/>
          <w:szCs w:val="21"/>
        </w:rPr>
        <w:t>每周授课3学时</w:t>
      </w:r>
    </w:p>
    <w:p w:rsidR="002F0CD9" w:rsidRPr="00F668F1" w:rsidRDefault="009C3B3B">
      <w:pPr>
        <w:rPr>
          <w:rFonts w:ascii="宋体" w:hAnsi="宋体" w:cs="宋体"/>
          <w:b/>
          <w:bCs/>
          <w:szCs w:val="21"/>
        </w:rPr>
      </w:pPr>
      <w:r w:rsidRPr="00F668F1">
        <w:rPr>
          <w:rFonts w:ascii="宋体" w:hAnsi="宋体" w:cs="宋体" w:hint="eastAsia"/>
          <w:b/>
          <w:bCs/>
          <w:szCs w:val="21"/>
        </w:rPr>
        <w:t>教材与参考书：</w:t>
      </w:r>
    </w:p>
    <w:p w:rsidR="002F0CD9" w:rsidRPr="00F668F1" w:rsidRDefault="009C3B3B">
      <w:pPr>
        <w:pStyle w:val="a5"/>
        <w:keepNext w:val="0"/>
        <w:widowControl w:val="0"/>
        <w:spacing w:line="240" w:lineRule="auto"/>
        <w:rPr>
          <w:rFonts w:ascii="宋体" w:hAnsi="宋体"/>
          <w:b w:val="0"/>
          <w:bCs/>
          <w:spacing w:val="0"/>
          <w:kern w:val="2"/>
          <w:sz w:val="21"/>
          <w:szCs w:val="21"/>
        </w:rPr>
      </w:pPr>
      <w:r w:rsidRPr="00F668F1">
        <w:rPr>
          <w:rFonts w:ascii="宋体" w:hAnsi="宋体" w:cs="宋体" w:hint="eastAsia"/>
          <w:b w:val="0"/>
          <w:bCs/>
          <w:sz w:val="21"/>
          <w:szCs w:val="21"/>
        </w:rPr>
        <w:t>1、</w:t>
      </w:r>
      <w:r w:rsidRPr="00F668F1">
        <w:rPr>
          <w:rFonts w:ascii="宋体" w:hAnsi="宋体"/>
          <w:b w:val="0"/>
          <w:bCs/>
          <w:sz w:val="21"/>
          <w:szCs w:val="21"/>
        </w:rPr>
        <w:tab/>
        <w:t xml:space="preserve">P. </w:t>
      </w:r>
      <w:r w:rsidRPr="00F668F1">
        <w:rPr>
          <w:rFonts w:ascii="宋体" w:hAnsi="宋体" w:hint="eastAsia"/>
          <w:b w:val="0"/>
          <w:bCs/>
          <w:sz w:val="21"/>
          <w:szCs w:val="21"/>
        </w:rPr>
        <w:t>格列菲斯，代数曲线，北京大学出版社，</w:t>
      </w:r>
      <w:r w:rsidRPr="00F668F1">
        <w:rPr>
          <w:rFonts w:ascii="宋体" w:hAnsi="宋体"/>
          <w:b w:val="0"/>
          <w:bCs/>
          <w:sz w:val="21"/>
          <w:szCs w:val="21"/>
        </w:rPr>
        <w:t>1986.</w:t>
      </w:r>
    </w:p>
    <w:p w:rsidR="002F0CD9" w:rsidRPr="00F668F1" w:rsidRDefault="009C3B3B">
      <w:pPr>
        <w:rPr>
          <w:rFonts w:ascii="宋体" w:hAnsi="宋体"/>
          <w:iCs/>
          <w:szCs w:val="21"/>
        </w:rPr>
      </w:pPr>
      <w:r w:rsidRPr="00F668F1">
        <w:rPr>
          <w:rFonts w:ascii="宋体" w:hAnsi="宋体" w:cs="宋体" w:hint="eastAsia"/>
          <w:szCs w:val="21"/>
        </w:rPr>
        <w:t>2、</w:t>
      </w:r>
      <w:r w:rsidRPr="00F668F1">
        <w:rPr>
          <w:rFonts w:ascii="宋体" w:hAnsi="宋体" w:hint="eastAsia"/>
          <w:szCs w:val="21"/>
        </w:rPr>
        <w:t xml:space="preserve">W.  Fulton ， Algebraic curves, An introduction to </w:t>
      </w:r>
      <w:r w:rsidRPr="00F668F1">
        <w:rPr>
          <w:rFonts w:ascii="宋体" w:hAnsi="宋体"/>
          <w:iCs/>
          <w:szCs w:val="21"/>
        </w:rPr>
        <w:t>Algebraic Geometry</w:t>
      </w:r>
    </w:p>
    <w:p w:rsidR="002F0CD9" w:rsidRPr="00F668F1" w:rsidRDefault="009C3B3B">
      <w:pPr>
        <w:rPr>
          <w:rFonts w:ascii="宋体" w:hAnsi="宋体"/>
          <w:szCs w:val="21"/>
        </w:rPr>
      </w:pPr>
      <w:r w:rsidRPr="00F668F1">
        <w:rPr>
          <w:rFonts w:ascii="宋体" w:hAnsi="宋体" w:hint="eastAsia"/>
          <w:szCs w:val="21"/>
        </w:rPr>
        <w:t>Addison-Wesley Publishing Company,Inc.1969.</w:t>
      </w:r>
    </w:p>
    <w:p w:rsidR="002F0CD9" w:rsidRPr="00F668F1" w:rsidRDefault="009C3B3B">
      <w:pPr>
        <w:rPr>
          <w:rFonts w:ascii="宋体" w:hAnsi="宋体" w:cs="宋体"/>
          <w:b/>
          <w:bCs/>
          <w:szCs w:val="21"/>
        </w:rPr>
      </w:pPr>
      <w:r w:rsidRPr="00F668F1">
        <w:rPr>
          <w:rFonts w:ascii="宋体" w:hAnsi="宋体" w:cs="宋体" w:hint="eastAsia"/>
          <w:szCs w:val="21"/>
        </w:rPr>
        <w:t>3、</w:t>
      </w:r>
      <w:r w:rsidRPr="00F668F1">
        <w:rPr>
          <w:rFonts w:ascii="宋体" w:hAnsi="宋体"/>
          <w:szCs w:val="21"/>
        </w:rPr>
        <w:t xml:space="preserve">Frances Kirwan, </w:t>
      </w:r>
      <w:r w:rsidRPr="00F668F1">
        <w:rPr>
          <w:rFonts w:ascii="宋体" w:hAnsi="宋体"/>
          <w:iCs/>
          <w:szCs w:val="21"/>
        </w:rPr>
        <w:t>Complex Algebraic Curves</w:t>
      </w:r>
      <w:r w:rsidRPr="00F668F1">
        <w:rPr>
          <w:rFonts w:ascii="宋体" w:hAnsi="宋体"/>
          <w:i/>
          <w:szCs w:val="21"/>
        </w:rPr>
        <w:t>.</w:t>
      </w:r>
      <w:r w:rsidRPr="00F668F1">
        <w:rPr>
          <w:rFonts w:ascii="宋体" w:hAnsi="宋体"/>
          <w:szCs w:val="21"/>
        </w:rPr>
        <w:t xml:space="preserve"> Cambridge University Press 1992</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cs="宋体" w:hint="eastAsia"/>
          <w:szCs w:val="21"/>
        </w:rPr>
        <w:t>4、</w:t>
      </w:r>
      <w:r w:rsidRPr="00F668F1">
        <w:rPr>
          <w:rFonts w:ascii="宋体" w:hAnsi="宋体"/>
          <w:szCs w:val="21"/>
        </w:rPr>
        <w:t>D. Mumford,</w:t>
      </w:r>
      <w:r w:rsidRPr="00F668F1">
        <w:rPr>
          <w:rFonts w:ascii="宋体" w:hAnsi="宋体"/>
          <w:iCs/>
          <w:szCs w:val="21"/>
        </w:rPr>
        <w:t xml:space="preserve"> Algebraic Geometry I</w:t>
      </w:r>
      <w:r w:rsidRPr="00F668F1">
        <w:rPr>
          <w:rFonts w:ascii="宋体" w:hAnsi="宋体" w:hint="eastAsia"/>
          <w:iCs/>
          <w:szCs w:val="21"/>
        </w:rPr>
        <w:t>，</w:t>
      </w:r>
      <w:r w:rsidRPr="00F668F1">
        <w:rPr>
          <w:rFonts w:ascii="宋体" w:hAnsi="宋体"/>
          <w:iCs/>
          <w:szCs w:val="21"/>
        </w:rPr>
        <w:t xml:space="preserve"> Complex Projective Varieties,</w:t>
      </w:r>
      <w:r w:rsidRPr="00F668F1">
        <w:rPr>
          <w:rFonts w:ascii="宋体" w:hAnsi="宋体"/>
          <w:szCs w:val="21"/>
        </w:rPr>
        <w:t xml:space="preserve"> Springer-Verlag, Berlin Heidelberg , 1976.</w:t>
      </w:r>
    </w:p>
    <w:p w:rsidR="002F0CD9" w:rsidRPr="00F668F1" w:rsidRDefault="009C3B3B">
      <w:pPr>
        <w:rPr>
          <w:rFonts w:ascii="宋体" w:hAnsi="宋体"/>
          <w:szCs w:val="21"/>
        </w:rPr>
      </w:pPr>
      <w:r w:rsidRPr="00F668F1">
        <w:rPr>
          <w:rFonts w:ascii="宋体" w:hAnsi="宋体" w:cs="宋体" w:hint="eastAsia"/>
          <w:szCs w:val="21"/>
        </w:rPr>
        <w:t>5、</w:t>
      </w:r>
      <w:r w:rsidRPr="00F668F1">
        <w:rPr>
          <w:rFonts w:ascii="宋体" w:hAnsi="宋体"/>
          <w:szCs w:val="21"/>
        </w:rPr>
        <w:t xml:space="preserve">I. R. Shafarevich, </w:t>
      </w:r>
      <w:r w:rsidRPr="00F668F1">
        <w:rPr>
          <w:rFonts w:ascii="宋体" w:hAnsi="宋体"/>
          <w:iCs/>
          <w:szCs w:val="21"/>
        </w:rPr>
        <w:t>Basic Algebraic Geometry I ,  II,</w:t>
      </w:r>
      <w:r w:rsidRPr="00F668F1">
        <w:rPr>
          <w:rFonts w:ascii="宋体" w:hAnsi="宋体"/>
          <w:szCs w:val="21"/>
        </w:rPr>
        <w:t xml:space="preserve"> Springer-Verlag, Berlin Heidelberg , 1977.</w:t>
      </w:r>
    </w:p>
    <w:p w:rsidR="002F0CD9" w:rsidRPr="00F668F1" w:rsidRDefault="009C3B3B">
      <w:pPr>
        <w:rPr>
          <w:rFonts w:ascii="宋体" w:hAnsi="宋体"/>
          <w:szCs w:val="21"/>
        </w:rPr>
      </w:pPr>
      <w:r w:rsidRPr="00F668F1">
        <w:rPr>
          <w:rFonts w:ascii="宋体" w:hAnsi="宋体" w:cs="宋体" w:hint="eastAsia"/>
          <w:szCs w:val="21"/>
        </w:rPr>
        <w:t>6、</w:t>
      </w:r>
      <w:r w:rsidRPr="00F668F1">
        <w:rPr>
          <w:rFonts w:ascii="宋体" w:hAnsi="宋体"/>
          <w:szCs w:val="21"/>
        </w:rPr>
        <w:t>R. Hartshorne, Algebraic Geometry, Springer-Verlag, New York, 1977.</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sz w:val="21"/>
          <w:szCs w:val="21"/>
        </w:rPr>
        <w:tab/>
      </w:r>
    </w:p>
    <w:p w:rsidR="002F0CD9" w:rsidRPr="00F668F1" w:rsidRDefault="009C3B3B">
      <w:pPr>
        <w:rPr>
          <w:rFonts w:ascii="宋体" w:hAnsi="宋体" w:cs="宋体"/>
          <w:szCs w:val="21"/>
        </w:rPr>
      </w:pPr>
      <w:r w:rsidRPr="00F668F1">
        <w:rPr>
          <w:rFonts w:ascii="宋体" w:hAnsi="宋体" w:cs="宋体" w:hint="eastAsia"/>
          <w:b/>
          <w:szCs w:val="21"/>
        </w:rPr>
        <w:t>学生成绩评定方法：</w:t>
      </w:r>
      <w:r w:rsidRPr="00F668F1">
        <w:rPr>
          <w:rFonts w:ascii="宋体" w:hAnsi="宋体" w:cs="宋体" w:hint="eastAsia"/>
          <w:bCs/>
          <w:szCs w:val="21"/>
        </w:rPr>
        <w:t>作业10</w:t>
      </w:r>
      <w:r w:rsidRPr="00F668F1">
        <w:rPr>
          <w:rFonts w:ascii="宋体" w:hAnsi="宋体" w:cs="宋体" w:hint="eastAsia"/>
          <w:szCs w:val="21"/>
        </w:rPr>
        <w:t>％，</w:t>
      </w:r>
      <w:r w:rsidRPr="00F668F1">
        <w:rPr>
          <w:rFonts w:ascii="宋体" w:hAnsi="宋体" w:cs="宋体" w:hint="eastAsia"/>
          <w:bCs/>
          <w:szCs w:val="21"/>
        </w:rPr>
        <w:t>期中</w:t>
      </w:r>
      <w:r w:rsidRPr="00F668F1">
        <w:rPr>
          <w:rFonts w:ascii="宋体" w:hAnsi="宋体" w:cs="宋体" w:hint="eastAsia"/>
          <w:szCs w:val="21"/>
        </w:rPr>
        <w:t>考试30％，期末考试60％。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b/>
          <w:szCs w:val="21"/>
        </w:rPr>
      </w:pPr>
      <w:r w:rsidRPr="00F668F1">
        <w:rPr>
          <w:rFonts w:ascii="宋体" w:hAnsi="宋体" w:hint="eastAsia"/>
          <w:b/>
          <w:szCs w:val="21"/>
        </w:rPr>
        <w:lastRenderedPageBreak/>
        <w:t>课程号：</w:t>
      </w:r>
    </w:p>
    <w:p w:rsidR="002F0CD9" w:rsidRPr="00F668F1" w:rsidRDefault="009C3B3B">
      <w:pPr>
        <w:rPr>
          <w:rFonts w:ascii="宋体" w:hAnsi="宋体"/>
          <w:b/>
          <w:szCs w:val="21"/>
        </w:rPr>
      </w:pPr>
      <w:r w:rsidRPr="00F668F1">
        <w:rPr>
          <w:rFonts w:ascii="宋体" w:hAnsi="宋体" w:hint="eastAsia"/>
          <w:b/>
          <w:szCs w:val="21"/>
        </w:rPr>
        <w:t>课程名称：</w:t>
      </w:r>
      <w:r w:rsidRPr="00F668F1">
        <w:rPr>
          <w:rFonts w:ascii="宋体" w:hAnsi="宋体" w:hint="eastAsia"/>
          <w:szCs w:val="21"/>
        </w:rPr>
        <w:t xml:space="preserve">李群I </w:t>
      </w:r>
    </w:p>
    <w:p w:rsidR="002F0CD9" w:rsidRPr="00F668F1" w:rsidRDefault="009C3B3B">
      <w:pPr>
        <w:rPr>
          <w:rFonts w:ascii="宋体" w:hAnsi="宋体"/>
          <w:b/>
          <w:szCs w:val="21"/>
        </w:rPr>
      </w:pPr>
      <w:r w:rsidRPr="00F668F1">
        <w:rPr>
          <w:rFonts w:ascii="宋体" w:hAnsi="宋体" w:hint="eastAsia"/>
          <w:b/>
          <w:szCs w:val="21"/>
        </w:rPr>
        <w:t>开课学期：</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微分流形、抽象代数</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李群是基础数学专业的重要课程，是微分几何、表示论、数论等方向的必备基础。本课程的目的是学习和掌握李群及其李代数的一般理论与紧李群的结构及表示理论，培养学生的抽象数学思维能力，并为进一步学习非紧李群的结构理论和对称空间做好准备。</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内容提要：</w:t>
      </w:r>
    </w:p>
    <w:p w:rsidR="002F0CD9" w:rsidRPr="00F668F1" w:rsidRDefault="009C3B3B">
      <w:pPr>
        <w:ind w:firstLine="420"/>
        <w:rPr>
          <w:rFonts w:ascii="宋体" w:hAnsi="宋体"/>
          <w:szCs w:val="21"/>
        </w:rPr>
      </w:pPr>
      <w:r w:rsidRPr="00F668F1">
        <w:rPr>
          <w:rFonts w:ascii="宋体" w:hAnsi="宋体" w:hint="eastAsia"/>
          <w:szCs w:val="21"/>
        </w:rPr>
        <w:t>一、李群及其李代数（2学时）</w:t>
      </w:r>
    </w:p>
    <w:p w:rsidR="002F0CD9" w:rsidRPr="00F668F1" w:rsidRDefault="009C3B3B">
      <w:pPr>
        <w:rPr>
          <w:rFonts w:ascii="宋体" w:hAnsi="宋体"/>
          <w:szCs w:val="21"/>
        </w:rPr>
      </w:pPr>
      <w:r w:rsidRPr="00F668F1">
        <w:rPr>
          <w:rFonts w:ascii="宋体" w:hAnsi="宋体" w:hint="eastAsia"/>
          <w:szCs w:val="21"/>
        </w:rPr>
        <w:t>李群和李代数的定义，李群的李代数，GL(V)的李代数</w:t>
      </w:r>
    </w:p>
    <w:p w:rsidR="002F0CD9" w:rsidRPr="00F668F1" w:rsidRDefault="009C3B3B">
      <w:pPr>
        <w:ind w:firstLine="420"/>
        <w:rPr>
          <w:rFonts w:ascii="宋体" w:hAnsi="宋体"/>
          <w:szCs w:val="21"/>
        </w:rPr>
      </w:pPr>
      <w:r w:rsidRPr="00F668F1">
        <w:rPr>
          <w:rFonts w:ascii="宋体" w:hAnsi="宋体" w:hint="eastAsia"/>
          <w:szCs w:val="21"/>
        </w:rPr>
        <w:t>二、李群的作用和表示（2学时）</w:t>
      </w:r>
    </w:p>
    <w:p w:rsidR="002F0CD9" w:rsidRPr="00F668F1" w:rsidRDefault="009C3B3B">
      <w:pPr>
        <w:rPr>
          <w:rFonts w:ascii="宋体" w:hAnsi="宋体"/>
          <w:szCs w:val="21"/>
        </w:rPr>
      </w:pPr>
      <w:r w:rsidRPr="00F668F1">
        <w:rPr>
          <w:rFonts w:ascii="宋体" w:hAnsi="宋体" w:hint="eastAsia"/>
          <w:szCs w:val="21"/>
        </w:rPr>
        <w:t>李群在微分流形上的作用，齐性空间，李群的线性表示，表示的不可约性，李代数的表示</w:t>
      </w:r>
    </w:p>
    <w:p w:rsidR="002F0CD9" w:rsidRPr="00F668F1" w:rsidRDefault="009C3B3B">
      <w:pPr>
        <w:ind w:firstLine="420"/>
        <w:rPr>
          <w:rFonts w:ascii="宋体" w:hAnsi="宋体"/>
          <w:szCs w:val="21"/>
        </w:rPr>
      </w:pPr>
      <w:r w:rsidRPr="00F668F1">
        <w:rPr>
          <w:rFonts w:ascii="宋体" w:hAnsi="宋体" w:hint="eastAsia"/>
          <w:szCs w:val="21"/>
        </w:rPr>
        <w:t>三、指数映射和伴随表示（3学时）</w:t>
      </w:r>
    </w:p>
    <w:p w:rsidR="002F0CD9" w:rsidRPr="00F668F1" w:rsidRDefault="009C3B3B">
      <w:pPr>
        <w:rPr>
          <w:rFonts w:ascii="宋体" w:hAnsi="宋体"/>
          <w:szCs w:val="21"/>
        </w:rPr>
      </w:pPr>
      <w:r w:rsidRPr="00F668F1">
        <w:rPr>
          <w:rFonts w:ascii="宋体" w:hAnsi="宋体" w:hint="eastAsia"/>
          <w:szCs w:val="21"/>
        </w:rPr>
        <w:t>左不变向量场生成的流，指数映射的定义与性质，伴随表示的定义与性质，GL(V)的指数映射和伴随表示</w:t>
      </w:r>
    </w:p>
    <w:p w:rsidR="002F0CD9" w:rsidRPr="00F668F1" w:rsidRDefault="009C3B3B">
      <w:pPr>
        <w:ind w:firstLine="420"/>
        <w:rPr>
          <w:rFonts w:ascii="宋体" w:hAnsi="宋体"/>
          <w:szCs w:val="21"/>
        </w:rPr>
      </w:pPr>
      <w:r w:rsidRPr="00F668F1">
        <w:rPr>
          <w:rFonts w:ascii="宋体" w:hAnsi="宋体" w:hint="eastAsia"/>
          <w:szCs w:val="21"/>
        </w:rPr>
        <w:t>四、李子群和商群（4学时）</w:t>
      </w:r>
    </w:p>
    <w:p w:rsidR="002F0CD9" w:rsidRPr="00F668F1" w:rsidRDefault="009C3B3B">
      <w:pPr>
        <w:rPr>
          <w:rFonts w:ascii="宋体" w:hAnsi="宋体"/>
          <w:szCs w:val="21"/>
        </w:rPr>
      </w:pPr>
      <w:r w:rsidRPr="00F668F1">
        <w:rPr>
          <w:rFonts w:ascii="宋体" w:hAnsi="宋体" w:hint="eastAsia"/>
          <w:szCs w:val="21"/>
        </w:rPr>
        <w:t>李子群的定义，Cartan闭子群定理(叙述不证明)，单位连通分支，连通李子群与李子代数的一一对应，商群的性质</w:t>
      </w:r>
    </w:p>
    <w:p w:rsidR="002F0CD9" w:rsidRPr="00F668F1" w:rsidRDefault="009C3B3B">
      <w:pPr>
        <w:ind w:firstLine="420"/>
        <w:rPr>
          <w:rFonts w:ascii="宋体" w:hAnsi="宋体"/>
          <w:szCs w:val="21"/>
        </w:rPr>
      </w:pPr>
      <w:r w:rsidRPr="00F668F1">
        <w:rPr>
          <w:rFonts w:ascii="宋体" w:hAnsi="宋体" w:hint="eastAsia"/>
          <w:szCs w:val="21"/>
        </w:rPr>
        <w:t>五、覆盖群（4学时）</w:t>
      </w:r>
    </w:p>
    <w:p w:rsidR="002F0CD9" w:rsidRPr="00F668F1" w:rsidRDefault="009C3B3B">
      <w:pPr>
        <w:rPr>
          <w:rFonts w:ascii="宋体" w:hAnsi="宋体"/>
          <w:szCs w:val="21"/>
        </w:rPr>
      </w:pPr>
      <w:r w:rsidRPr="00F668F1">
        <w:rPr>
          <w:rFonts w:ascii="宋体" w:hAnsi="宋体" w:hint="eastAsia"/>
          <w:szCs w:val="21"/>
        </w:rPr>
        <w:t>覆盖群，万有覆盖群，李群基本群的交换性，李代数同态的可积性，李群的局部同构，Ado定理(叙述不证明)，李代数的可积性</w:t>
      </w:r>
    </w:p>
    <w:p w:rsidR="002F0CD9" w:rsidRPr="00F668F1" w:rsidRDefault="009C3B3B">
      <w:pPr>
        <w:ind w:firstLine="420"/>
        <w:rPr>
          <w:rFonts w:ascii="宋体" w:hAnsi="宋体"/>
          <w:szCs w:val="21"/>
        </w:rPr>
      </w:pPr>
      <w:r w:rsidRPr="00F668F1">
        <w:rPr>
          <w:rFonts w:ascii="宋体" w:hAnsi="宋体" w:hint="eastAsia"/>
          <w:szCs w:val="21"/>
        </w:rPr>
        <w:t>六、李群的几种类型（2学时）</w:t>
      </w:r>
    </w:p>
    <w:p w:rsidR="002F0CD9" w:rsidRPr="00F668F1" w:rsidRDefault="009C3B3B">
      <w:pPr>
        <w:rPr>
          <w:rFonts w:ascii="宋体" w:hAnsi="宋体"/>
          <w:szCs w:val="21"/>
        </w:rPr>
      </w:pPr>
      <w:r w:rsidRPr="00F668F1">
        <w:rPr>
          <w:rFonts w:ascii="宋体" w:hAnsi="宋体" w:hint="eastAsia"/>
          <w:szCs w:val="21"/>
        </w:rPr>
        <w:t>交换、幂零、可解、半单、约化李群的定义及性质(叙述不证明)</w:t>
      </w:r>
    </w:p>
    <w:p w:rsidR="002F0CD9" w:rsidRPr="00F668F1" w:rsidRDefault="009C3B3B">
      <w:pPr>
        <w:ind w:firstLine="420"/>
        <w:rPr>
          <w:rFonts w:ascii="宋体" w:hAnsi="宋体"/>
          <w:szCs w:val="21"/>
        </w:rPr>
      </w:pPr>
      <w:r w:rsidRPr="00F668F1">
        <w:rPr>
          <w:rFonts w:ascii="宋体" w:hAnsi="宋体" w:hint="eastAsia"/>
          <w:szCs w:val="21"/>
        </w:rPr>
        <w:t>七、紧李群的基本实例（1学时）</w:t>
      </w:r>
    </w:p>
    <w:p w:rsidR="002F0CD9" w:rsidRPr="00F668F1" w:rsidRDefault="009C3B3B">
      <w:pPr>
        <w:rPr>
          <w:rFonts w:ascii="宋体" w:hAnsi="宋体"/>
          <w:szCs w:val="21"/>
        </w:rPr>
      </w:pPr>
      <w:r w:rsidRPr="00F668F1">
        <w:rPr>
          <w:rFonts w:ascii="宋体" w:hAnsi="宋体" w:hint="eastAsia"/>
          <w:szCs w:val="21"/>
        </w:rPr>
        <w:t>环群，O(n)，U(n)，Sp(n)</w:t>
      </w:r>
    </w:p>
    <w:p w:rsidR="002F0CD9" w:rsidRPr="00F668F1" w:rsidRDefault="009C3B3B">
      <w:pPr>
        <w:ind w:firstLine="420"/>
        <w:rPr>
          <w:rFonts w:ascii="宋体" w:hAnsi="宋体"/>
          <w:szCs w:val="21"/>
        </w:rPr>
      </w:pPr>
      <w:r w:rsidRPr="00F668F1">
        <w:rPr>
          <w:rFonts w:ascii="宋体" w:hAnsi="宋体" w:hint="eastAsia"/>
          <w:szCs w:val="21"/>
        </w:rPr>
        <w:t>八、Peter-Weyl定理 （6学时）</w:t>
      </w:r>
    </w:p>
    <w:p w:rsidR="002F0CD9" w:rsidRPr="00F668F1" w:rsidRDefault="009C3B3B">
      <w:pPr>
        <w:rPr>
          <w:rFonts w:ascii="宋体" w:hAnsi="宋体"/>
          <w:szCs w:val="21"/>
        </w:rPr>
      </w:pPr>
      <w:r w:rsidRPr="00F668F1">
        <w:rPr>
          <w:rFonts w:ascii="宋体" w:hAnsi="宋体" w:hint="eastAsia"/>
          <w:szCs w:val="21"/>
        </w:rPr>
        <w:t>Haar测度，不变内积，紧李群表示的完全可约性，Schur引理，Schur正交关系，Peter-Weyl定理(叙述不证明)，类函数和特征，环群的表示，紧李群忠实表示的存在性</w:t>
      </w:r>
    </w:p>
    <w:p w:rsidR="002F0CD9" w:rsidRPr="00F668F1" w:rsidRDefault="009C3B3B">
      <w:pPr>
        <w:ind w:firstLine="420"/>
        <w:rPr>
          <w:rFonts w:ascii="宋体" w:hAnsi="宋体"/>
          <w:szCs w:val="21"/>
        </w:rPr>
      </w:pPr>
      <w:r w:rsidRPr="00F668F1">
        <w:rPr>
          <w:rFonts w:ascii="宋体" w:hAnsi="宋体" w:hint="eastAsia"/>
          <w:szCs w:val="21"/>
        </w:rPr>
        <w:t>九、极大环与正则元 （6学时）</w:t>
      </w:r>
    </w:p>
    <w:p w:rsidR="002F0CD9" w:rsidRPr="00F668F1" w:rsidRDefault="009C3B3B">
      <w:pPr>
        <w:rPr>
          <w:rFonts w:ascii="宋体" w:hAnsi="宋体"/>
          <w:szCs w:val="21"/>
        </w:rPr>
      </w:pPr>
      <w:r w:rsidRPr="00F668F1">
        <w:rPr>
          <w:rFonts w:ascii="宋体" w:hAnsi="宋体" w:hint="eastAsia"/>
          <w:szCs w:val="21"/>
        </w:rPr>
        <w:t>不变Riemann结构，极大环与极大交换子代数，根空间分解，正则元，Cartan共轭定理及其推论，Weyl群</w:t>
      </w:r>
    </w:p>
    <w:p w:rsidR="002F0CD9" w:rsidRPr="00F668F1" w:rsidRDefault="009C3B3B">
      <w:pPr>
        <w:ind w:firstLine="420"/>
        <w:rPr>
          <w:rFonts w:ascii="宋体" w:hAnsi="宋体"/>
          <w:szCs w:val="21"/>
        </w:rPr>
      </w:pPr>
      <w:r w:rsidRPr="00F668F1">
        <w:rPr>
          <w:rFonts w:ascii="宋体" w:hAnsi="宋体" w:hint="eastAsia"/>
          <w:szCs w:val="21"/>
        </w:rPr>
        <w:t>十、Weyl积分公式 （5学时）</w:t>
      </w:r>
    </w:p>
    <w:p w:rsidR="002F0CD9" w:rsidRPr="00F668F1" w:rsidRDefault="009C3B3B">
      <w:pPr>
        <w:rPr>
          <w:rFonts w:ascii="宋体" w:hAnsi="宋体"/>
          <w:szCs w:val="21"/>
        </w:rPr>
      </w:pPr>
      <w:r w:rsidRPr="00F668F1">
        <w:rPr>
          <w:rFonts w:ascii="宋体" w:hAnsi="宋体" w:hint="eastAsia"/>
          <w:szCs w:val="21"/>
        </w:rPr>
        <w:t>Weyl积分公式，SU(2)和SO(3)的表示，sl(2,C)的表示</w:t>
      </w:r>
    </w:p>
    <w:p w:rsidR="002F0CD9" w:rsidRPr="00F668F1" w:rsidRDefault="009C3B3B">
      <w:pPr>
        <w:ind w:firstLine="420"/>
        <w:rPr>
          <w:rFonts w:ascii="宋体" w:hAnsi="宋体"/>
          <w:szCs w:val="21"/>
        </w:rPr>
      </w:pPr>
      <w:r w:rsidRPr="00F668F1">
        <w:rPr>
          <w:rFonts w:ascii="宋体" w:hAnsi="宋体" w:hint="eastAsia"/>
          <w:szCs w:val="21"/>
        </w:rPr>
        <w:t>十一、根系及其分类 （6学时）</w:t>
      </w:r>
    </w:p>
    <w:p w:rsidR="002F0CD9" w:rsidRPr="00F668F1" w:rsidRDefault="009C3B3B">
      <w:pPr>
        <w:rPr>
          <w:rFonts w:ascii="宋体" w:hAnsi="宋体"/>
          <w:szCs w:val="21"/>
        </w:rPr>
      </w:pPr>
      <w:r w:rsidRPr="00F668F1">
        <w:rPr>
          <w:rFonts w:ascii="宋体" w:hAnsi="宋体" w:hint="eastAsia"/>
          <w:szCs w:val="21"/>
        </w:rPr>
        <w:t>根系的性质，Cartan矩阵，Dynkin图，根系的不可约性，根系的分类</w:t>
      </w:r>
    </w:p>
    <w:p w:rsidR="002F0CD9" w:rsidRPr="00F668F1" w:rsidRDefault="009C3B3B">
      <w:pPr>
        <w:ind w:firstLine="420"/>
        <w:rPr>
          <w:rFonts w:ascii="宋体" w:hAnsi="宋体"/>
          <w:szCs w:val="21"/>
        </w:rPr>
      </w:pPr>
      <w:r w:rsidRPr="00F668F1">
        <w:rPr>
          <w:rFonts w:ascii="宋体" w:hAnsi="宋体" w:hint="eastAsia"/>
          <w:szCs w:val="21"/>
        </w:rPr>
        <w:t>十二、表示的最高权 （4学时）</w:t>
      </w:r>
    </w:p>
    <w:p w:rsidR="002F0CD9" w:rsidRPr="00F668F1" w:rsidRDefault="009C3B3B">
      <w:pPr>
        <w:rPr>
          <w:rFonts w:ascii="宋体" w:hAnsi="宋体"/>
          <w:szCs w:val="21"/>
        </w:rPr>
      </w:pPr>
      <w:r w:rsidRPr="00F668F1">
        <w:rPr>
          <w:rFonts w:ascii="宋体" w:hAnsi="宋体" w:hint="eastAsia"/>
          <w:szCs w:val="21"/>
        </w:rPr>
        <w:t>权系，最高权，不可约表示的分类(叙述不证明)</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教材与参考书：</w:t>
      </w:r>
    </w:p>
    <w:p w:rsidR="002F0CD9" w:rsidRPr="00F668F1" w:rsidRDefault="002F0CD9">
      <w:pPr>
        <w:rPr>
          <w:rFonts w:ascii="宋体" w:hAnsi="宋体"/>
          <w:b/>
          <w:szCs w:val="21"/>
        </w:rPr>
      </w:pPr>
    </w:p>
    <w:p w:rsidR="002F0CD9" w:rsidRPr="00F668F1" w:rsidRDefault="009C3B3B">
      <w:pPr>
        <w:rPr>
          <w:rFonts w:ascii="宋体" w:hAnsi="宋体"/>
          <w:szCs w:val="21"/>
        </w:rPr>
      </w:pPr>
      <w:r w:rsidRPr="00F668F1">
        <w:rPr>
          <w:rFonts w:ascii="宋体" w:hAnsi="宋体" w:hint="eastAsia"/>
          <w:szCs w:val="21"/>
        </w:rPr>
        <w:t>1、自编讲义</w:t>
      </w:r>
    </w:p>
    <w:p w:rsidR="002F0CD9" w:rsidRPr="00F668F1" w:rsidRDefault="009C3B3B">
      <w:pPr>
        <w:rPr>
          <w:rFonts w:ascii="宋体" w:hAnsi="宋体"/>
          <w:szCs w:val="21"/>
        </w:rPr>
      </w:pPr>
      <w:r w:rsidRPr="00F668F1">
        <w:rPr>
          <w:rFonts w:ascii="宋体" w:hAnsi="宋体" w:hint="eastAsia"/>
          <w:szCs w:val="21"/>
        </w:rPr>
        <w:t>2、项武义等：李群讲义，北京大学出版社，1992。</w:t>
      </w:r>
    </w:p>
    <w:p w:rsidR="002F0CD9" w:rsidRPr="00F668F1" w:rsidRDefault="009C3B3B">
      <w:pPr>
        <w:rPr>
          <w:rFonts w:ascii="宋体" w:hAnsi="宋体"/>
          <w:szCs w:val="21"/>
        </w:rPr>
      </w:pPr>
      <w:r w:rsidRPr="00F668F1">
        <w:rPr>
          <w:rFonts w:ascii="宋体" w:hAnsi="宋体" w:hint="eastAsia"/>
          <w:szCs w:val="21"/>
        </w:rPr>
        <w:lastRenderedPageBreak/>
        <w:t>3、</w:t>
      </w:r>
      <w:r w:rsidRPr="00F668F1">
        <w:rPr>
          <w:rFonts w:ascii="宋体" w:hAnsi="宋体"/>
          <w:szCs w:val="21"/>
        </w:rPr>
        <w:t>F. W. Warner, Foundations of differentiable manifolds and Lie groups, Springer-Verlag, 1983.</w:t>
      </w:r>
    </w:p>
    <w:p w:rsidR="002F0CD9" w:rsidRPr="00F668F1" w:rsidRDefault="009C3B3B">
      <w:pPr>
        <w:rPr>
          <w:rFonts w:ascii="宋体" w:hAnsi="宋体"/>
          <w:szCs w:val="21"/>
        </w:rPr>
      </w:pPr>
      <w:r w:rsidRPr="00F668F1">
        <w:rPr>
          <w:rFonts w:ascii="宋体" w:hAnsi="宋体" w:hint="eastAsia"/>
          <w:szCs w:val="21"/>
        </w:rPr>
        <w:t>4、</w:t>
      </w:r>
      <w:r w:rsidRPr="00F668F1">
        <w:rPr>
          <w:rFonts w:ascii="宋体" w:hAnsi="宋体"/>
          <w:szCs w:val="21"/>
        </w:rPr>
        <w:t>T. Brocker and T. tom Dieck, Representations of compact Lie groups, Springer-Verlag, New York, 1995.</w:t>
      </w:r>
    </w:p>
    <w:p w:rsidR="002F0CD9" w:rsidRPr="00F668F1" w:rsidRDefault="009C3B3B">
      <w:pPr>
        <w:rPr>
          <w:rFonts w:ascii="宋体" w:hAnsi="宋体"/>
          <w:szCs w:val="21"/>
        </w:rPr>
      </w:pPr>
      <w:r w:rsidRPr="00F668F1">
        <w:rPr>
          <w:rFonts w:ascii="宋体" w:hAnsi="宋体" w:hint="eastAsia"/>
          <w:szCs w:val="21"/>
        </w:rPr>
        <w:t>5、</w:t>
      </w:r>
      <w:r w:rsidRPr="00F668F1">
        <w:rPr>
          <w:rFonts w:ascii="宋体" w:hAnsi="宋体"/>
          <w:szCs w:val="21"/>
        </w:rPr>
        <w:t>S. Helgason, Differential geometry, Lie groups, and symmetric spaces, American Mathematical Society, 2001.</w:t>
      </w:r>
    </w:p>
    <w:p w:rsidR="002F0CD9" w:rsidRPr="00F668F1" w:rsidRDefault="009C3B3B">
      <w:pPr>
        <w:rPr>
          <w:rFonts w:ascii="宋体" w:hAnsi="宋体"/>
          <w:szCs w:val="21"/>
        </w:rPr>
      </w:pPr>
      <w:r w:rsidRPr="00F668F1">
        <w:rPr>
          <w:rFonts w:ascii="宋体" w:hAnsi="宋体" w:hint="eastAsia"/>
          <w:szCs w:val="21"/>
        </w:rPr>
        <w:t>6、</w:t>
      </w:r>
      <w:r w:rsidRPr="00F668F1">
        <w:rPr>
          <w:rFonts w:ascii="宋体" w:hAnsi="宋体"/>
          <w:szCs w:val="21"/>
        </w:rPr>
        <w:t>V. S. Varadarajan, Lie groups, Lie algebras, and their representations, Springer-Verlag, New York, 1984</w:t>
      </w:r>
      <w:r w:rsidRPr="00F668F1">
        <w:rPr>
          <w:rFonts w:ascii="宋体" w:hAnsi="宋体" w:hint="eastAsia"/>
          <w:szCs w:val="21"/>
        </w:rPr>
        <w:t xml:space="preserve">. </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学生成绩评定方法：作业15％，期中考试25％，期末考试60％。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：00135460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：数理统计 （英文名称：Mathematical Statistics）</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bCs/>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：数学分析、高等代数、概率论</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数理统计学是应用广泛的基础性学科，主要研究对随机样本进行科学分析与处理的方法，包括如何有效地收集数据，如何估计参数，如何做检验，如何研究变量之间的关系以及如何进行统计决策等内容。作为统计学方向最基础的专业课程，主要目的是通过教学，使学生掌握本学科的基本概念和基本统计思想，具备使用常用的统计方法并结合利用先修课程中的数学、概率论知识来解决一些实际问题的能力，初步了解数理统计研究的新进展并初步建立统计思维方式。</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rPr>
          <w:rFonts w:ascii="宋体" w:hAnsi="宋体"/>
          <w:szCs w:val="21"/>
        </w:rPr>
      </w:pPr>
      <w:r w:rsidRPr="00F668F1">
        <w:rPr>
          <w:rFonts w:ascii="宋体" w:hAnsi="宋体" w:hint="eastAsia"/>
          <w:szCs w:val="21"/>
        </w:rPr>
        <w:t>第一部分：绪论：数理统计学简介，数理统计的基本概念与研究对象（2学时）。</w:t>
      </w:r>
    </w:p>
    <w:p w:rsidR="002F0CD9" w:rsidRPr="00F668F1" w:rsidRDefault="009C3B3B">
      <w:pPr>
        <w:rPr>
          <w:rFonts w:ascii="宋体" w:hAnsi="宋体"/>
          <w:szCs w:val="21"/>
        </w:rPr>
      </w:pPr>
      <w:r w:rsidRPr="00F668F1">
        <w:rPr>
          <w:rFonts w:ascii="宋体" w:hAnsi="宋体" w:hint="eastAsia"/>
          <w:szCs w:val="21"/>
        </w:rPr>
        <w:t>第二部分：估计理论</w:t>
      </w:r>
    </w:p>
    <w:p w:rsidR="002F0CD9" w:rsidRPr="00F668F1" w:rsidRDefault="009C3B3B">
      <w:pPr>
        <w:numPr>
          <w:ilvl w:val="0"/>
          <w:numId w:val="24"/>
        </w:numPr>
        <w:rPr>
          <w:rFonts w:ascii="宋体" w:hAnsi="宋体"/>
          <w:szCs w:val="21"/>
        </w:rPr>
      </w:pPr>
      <w:r w:rsidRPr="00F668F1">
        <w:rPr>
          <w:rFonts w:ascii="宋体" w:hAnsi="宋体" w:hint="eastAsia"/>
          <w:szCs w:val="21"/>
        </w:rPr>
        <w:t>参数估计的方法：最大似然估计，矩估计，估计的相合性（2学时）。</w:t>
      </w:r>
    </w:p>
    <w:p w:rsidR="002F0CD9" w:rsidRPr="00F668F1" w:rsidRDefault="009C3B3B">
      <w:pPr>
        <w:numPr>
          <w:ilvl w:val="0"/>
          <w:numId w:val="24"/>
        </w:numPr>
        <w:rPr>
          <w:rFonts w:ascii="宋体" w:hAnsi="宋体"/>
          <w:szCs w:val="21"/>
        </w:rPr>
      </w:pPr>
      <w:r w:rsidRPr="00F668F1">
        <w:rPr>
          <w:rFonts w:ascii="宋体" w:hAnsi="宋体" w:hint="eastAsia"/>
          <w:szCs w:val="21"/>
        </w:rPr>
        <w:t>估计的优良性标准：一致最小方差无偏估计，充分统计量，C-R不等式（4学时）。</w:t>
      </w:r>
    </w:p>
    <w:p w:rsidR="002F0CD9" w:rsidRPr="00F668F1" w:rsidRDefault="009C3B3B">
      <w:pPr>
        <w:numPr>
          <w:ilvl w:val="0"/>
          <w:numId w:val="24"/>
        </w:numPr>
        <w:rPr>
          <w:rFonts w:ascii="宋体" w:hAnsi="宋体"/>
          <w:szCs w:val="21"/>
        </w:rPr>
      </w:pPr>
      <w:r w:rsidRPr="00F668F1">
        <w:rPr>
          <w:rFonts w:ascii="宋体" w:hAnsi="宋体" w:hint="eastAsia"/>
          <w:szCs w:val="21"/>
        </w:rPr>
        <w:t>置信区间：正态分布情形下的几个典型问题，T分布，卡方分布，枢轴量方法。（4学时）。</w:t>
      </w:r>
    </w:p>
    <w:p w:rsidR="002F0CD9" w:rsidRPr="00F668F1" w:rsidRDefault="009C3B3B">
      <w:pPr>
        <w:numPr>
          <w:ilvl w:val="0"/>
          <w:numId w:val="24"/>
        </w:numPr>
        <w:rPr>
          <w:rFonts w:ascii="宋体" w:hAnsi="宋体"/>
          <w:szCs w:val="21"/>
        </w:rPr>
      </w:pPr>
      <w:r w:rsidRPr="00F668F1">
        <w:rPr>
          <w:rFonts w:ascii="宋体" w:hAnsi="宋体" w:hint="eastAsia"/>
          <w:szCs w:val="21"/>
        </w:rPr>
        <w:t>分布函数与密度函数的估计：经验分布函数，直方图，核估计（2学时）。</w:t>
      </w:r>
    </w:p>
    <w:p w:rsidR="002F0CD9" w:rsidRPr="00F668F1" w:rsidRDefault="009C3B3B">
      <w:pPr>
        <w:rPr>
          <w:rFonts w:ascii="宋体" w:hAnsi="宋体"/>
          <w:szCs w:val="21"/>
        </w:rPr>
      </w:pPr>
      <w:r w:rsidRPr="00F668F1">
        <w:rPr>
          <w:rFonts w:ascii="宋体" w:hAnsi="宋体" w:hint="eastAsia"/>
          <w:szCs w:val="21"/>
        </w:rPr>
        <w:t>第三部分：假设检验</w:t>
      </w:r>
    </w:p>
    <w:p w:rsidR="002F0CD9" w:rsidRPr="00F668F1" w:rsidRDefault="009C3B3B">
      <w:pPr>
        <w:numPr>
          <w:ilvl w:val="0"/>
          <w:numId w:val="25"/>
        </w:numPr>
        <w:rPr>
          <w:rFonts w:ascii="宋体" w:hAnsi="宋体"/>
          <w:szCs w:val="21"/>
        </w:rPr>
      </w:pPr>
      <w:r w:rsidRPr="00F668F1">
        <w:rPr>
          <w:rFonts w:ascii="宋体" w:hAnsi="宋体" w:hint="eastAsia"/>
          <w:szCs w:val="21"/>
        </w:rPr>
        <w:t>问题的提法与基本概念：功效函数，两类错误，无偏检验，UMP，UMPU（2学时）。</w:t>
      </w:r>
    </w:p>
    <w:p w:rsidR="002F0CD9" w:rsidRPr="00F668F1" w:rsidRDefault="009C3B3B">
      <w:pPr>
        <w:numPr>
          <w:ilvl w:val="0"/>
          <w:numId w:val="25"/>
        </w:numPr>
        <w:rPr>
          <w:rFonts w:ascii="宋体" w:hAnsi="宋体"/>
          <w:szCs w:val="21"/>
        </w:rPr>
      </w:pPr>
      <w:r w:rsidRPr="00F668F1">
        <w:rPr>
          <w:rFonts w:ascii="宋体" w:hAnsi="宋体" w:hint="eastAsia"/>
          <w:szCs w:val="21"/>
        </w:rPr>
        <w:t>N-P引理及似然比检验法（2学时）。</w:t>
      </w:r>
    </w:p>
    <w:p w:rsidR="002F0CD9" w:rsidRPr="00F668F1" w:rsidRDefault="009C3B3B">
      <w:pPr>
        <w:numPr>
          <w:ilvl w:val="0"/>
          <w:numId w:val="25"/>
        </w:numPr>
        <w:rPr>
          <w:rFonts w:ascii="宋体" w:hAnsi="宋体"/>
          <w:szCs w:val="21"/>
        </w:rPr>
      </w:pPr>
      <w:r w:rsidRPr="00F668F1">
        <w:rPr>
          <w:rFonts w:ascii="宋体" w:hAnsi="宋体" w:hint="eastAsia"/>
          <w:szCs w:val="21"/>
        </w:rPr>
        <w:t>单参数情形（指数族）的几个典型假设检验问题（3学时）。</w:t>
      </w:r>
    </w:p>
    <w:p w:rsidR="002F0CD9" w:rsidRPr="00F668F1" w:rsidRDefault="009C3B3B">
      <w:pPr>
        <w:numPr>
          <w:ilvl w:val="0"/>
          <w:numId w:val="25"/>
        </w:numPr>
        <w:rPr>
          <w:rFonts w:ascii="宋体" w:hAnsi="宋体"/>
          <w:szCs w:val="21"/>
        </w:rPr>
      </w:pPr>
      <w:r w:rsidRPr="00F668F1">
        <w:rPr>
          <w:rFonts w:ascii="宋体" w:hAnsi="宋体" w:hint="eastAsia"/>
          <w:szCs w:val="21"/>
        </w:rPr>
        <w:t>广义似然比检验法（3学时）。</w:t>
      </w:r>
    </w:p>
    <w:p w:rsidR="002F0CD9" w:rsidRPr="00F668F1" w:rsidRDefault="009C3B3B">
      <w:pPr>
        <w:numPr>
          <w:ilvl w:val="0"/>
          <w:numId w:val="25"/>
        </w:numPr>
        <w:rPr>
          <w:rFonts w:ascii="宋体" w:hAnsi="宋体"/>
          <w:szCs w:val="21"/>
        </w:rPr>
      </w:pPr>
      <w:r w:rsidRPr="00F668F1">
        <w:rPr>
          <w:rFonts w:ascii="宋体" w:hAnsi="宋体" w:hint="eastAsia"/>
          <w:szCs w:val="21"/>
        </w:rPr>
        <w:t>拟合优度检验（2学时）。</w:t>
      </w:r>
    </w:p>
    <w:p w:rsidR="002F0CD9" w:rsidRPr="00F668F1" w:rsidRDefault="009C3B3B">
      <w:pPr>
        <w:rPr>
          <w:rFonts w:ascii="宋体" w:hAnsi="宋体"/>
          <w:szCs w:val="21"/>
        </w:rPr>
      </w:pPr>
      <w:r w:rsidRPr="00F668F1">
        <w:rPr>
          <w:rFonts w:ascii="宋体" w:hAnsi="宋体" w:hint="eastAsia"/>
          <w:szCs w:val="21"/>
        </w:rPr>
        <w:t>第四部分：线性模型与回归分析</w:t>
      </w:r>
    </w:p>
    <w:p w:rsidR="002F0CD9" w:rsidRPr="00F668F1" w:rsidRDefault="009C3B3B">
      <w:pPr>
        <w:numPr>
          <w:ilvl w:val="0"/>
          <w:numId w:val="26"/>
        </w:numPr>
        <w:rPr>
          <w:rFonts w:ascii="宋体" w:hAnsi="宋体"/>
          <w:szCs w:val="21"/>
        </w:rPr>
      </w:pPr>
      <w:r w:rsidRPr="00F668F1">
        <w:rPr>
          <w:rFonts w:ascii="宋体" w:hAnsi="宋体" w:hint="eastAsia"/>
          <w:szCs w:val="21"/>
        </w:rPr>
        <w:t>引言，最小二乘法，一元线性回归（3学时）。</w:t>
      </w:r>
    </w:p>
    <w:p w:rsidR="002F0CD9" w:rsidRPr="00F668F1" w:rsidRDefault="009C3B3B">
      <w:pPr>
        <w:numPr>
          <w:ilvl w:val="0"/>
          <w:numId w:val="26"/>
        </w:numPr>
        <w:rPr>
          <w:rFonts w:ascii="宋体" w:hAnsi="宋体"/>
          <w:szCs w:val="21"/>
        </w:rPr>
      </w:pPr>
      <w:r w:rsidRPr="00F668F1">
        <w:rPr>
          <w:rFonts w:ascii="宋体" w:hAnsi="宋体" w:hint="eastAsia"/>
          <w:szCs w:val="21"/>
        </w:rPr>
        <w:t>线性模型的参数估计（3学时）。</w:t>
      </w:r>
    </w:p>
    <w:p w:rsidR="002F0CD9" w:rsidRPr="00F668F1" w:rsidRDefault="009C3B3B">
      <w:pPr>
        <w:numPr>
          <w:ilvl w:val="0"/>
          <w:numId w:val="26"/>
        </w:numPr>
        <w:rPr>
          <w:rFonts w:ascii="宋体" w:hAnsi="宋体"/>
          <w:szCs w:val="21"/>
        </w:rPr>
      </w:pPr>
      <w:r w:rsidRPr="00F668F1">
        <w:rPr>
          <w:rFonts w:ascii="宋体" w:hAnsi="宋体" w:hint="eastAsia"/>
          <w:szCs w:val="21"/>
        </w:rPr>
        <w:t>线性模型的假设检验（2学时）。</w:t>
      </w:r>
    </w:p>
    <w:p w:rsidR="002F0CD9" w:rsidRPr="00F668F1" w:rsidRDefault="009C3B3B">
      <w:pPr>
        <w:numPr>
          <w:ilvl w:val="0"/>
          <w:numId w:val="26"/>
        </w:numPr>
        <w:rPr>
          <w:rFonts w:ascii="宋体" w:hAnsi="宋体"/>
          <w:szCs w:val="21"/>
        </w:rPr>
      </w:pPr>
      <w:r w:rsidRPr="00F668F1">
        <w:rPr>
          <w:rFonts w:ascii="宋体" w:hAnsi="宋体" w:hint="eastAsia"/>
          <w:szCs w:val="21"/>
        </w:rPr>
        <w:t>多元回归分析，自变量的选择（2学时）。</w:t>
      </w:r>
    </w:p>
    <w:p w:rsidR="002F0CD9" w:rsidRPr="00F668F1" w:rsidRDefault="009C3B3B">
      <w:pPr>
        <w:rPr>
          <w:rFonts w:ascii="宋体" w:hAnsi="宋体"/>
          <w:szCs w:val="21"/>
        </w:rPr>
      </w:pPr>
      <w:r w:rsidRPr="00F668F1">
        <w:rPr>
          <w:rFonts w:ascii="宋体" w:hAnsi="宋体" w:hint="eastAsia"/>
          <w:szCs w:val="21"/>
        </w:rPr>
        <w:t>第五部分：试验设计与方差分析</w:t>
      </w:r>
    </w:p>
    <w:p w:rsidR="002F0CD9" w:rsidRPr="00F668F1" w:rsidRDefault="009C3B3B">
      <w:pPr>
        <w:numPr>
          <w:ilvl w:val="0"/>
          <w:numId w:val="27"/>
        </w:numPr>
        <w:rPr>
          <w:rFonts w:ascii="宋体" w:hAnsi="宋体"/>
          <w:szCs w:val="21"/>
        </w:rPr>
      </w:pPr>
      <w:r w:rsidRPr="00F668F1">
        <w:rPr>
          <w:rFonts w:ascii="宋体" w:hAnsi="宋体" w:hint="eastAsia"/>
          <w:szCs w:val="21"/>
        </w:rPr>
        <w:t>全面试验的方差分析：单因素与多因素试验设计与方差分析（4学时）。</w:t>
      </w:r>
    </w:p>
    <w:p w:rsidR="002F0CD9" w:rsidRPr="00F668F1" w:rsidRDefault="009C3B3B">
      <w:pPr>
        <w:numPr>
          <w:ilvl w:val="0"/>
          <w:numId w:val="27"/>
        </w:numPr>
        <w:rPr>
          <w:rFonts w:ascii="宋体" w:hAnsi="宋体"/>
          <w:szCs w:val="21"/>
        </w:rPr>
      </w:pPr>
      <w:r w:rsidRPr="00F668F1">
        <w:rPr>
          <w:rFonts w:ascii="宋体" w:hAnsi="宋体" w:hint="eastAsia"/>
          <w:szCs w:val="21"/>
        </w:rPr>
        <w:t>可加模型与正交设计（2学时）。</w:t>
      </w:r>
    </w:p>
    <w:p w:rsidR="002F0CD9" w:rsidRPr="00F668F1" w:rsidRDefault="009C3B3B">
      <w:pPr>
        <w:rPr>
          <w:rFonts w:ascii="宋体" w:hAnsi="宋体"/>
          <w:szCs w:val="21"/>
        </w:rPr>
      </w:pPr>
      <w:r w:rsidRPr="00F668F1">
        <w:rPr>
          <w:rFonts w:ascii="宋体" w:hAnsi="宋体" w:hint="eastAsia"/>
          <w:szCs w:val="21"/>
        </w:rPr>
        <w:t>第六部分：序贯分析简介，序贯概率比检验法（2学时）。</w:t>
      </w:r>
    </w:p>
    <w:p w:rsidR="002F0CD9" w:rsidRPr="00F668F1" w:rsidRDefault="009C3B3B">
      <w:pPr>
        <w:rPr>
          <w:rFonts w:ascii="宋体" w:hAnsi="宋体"/>
          <w:szCs w:val="21"/>
        </w:rPr>
      </w:pPr>
      <w:r w:rsidRPr="00F668F1">
        <w:rPr>
          <w:rFonts w:ascii="宋体" w:hAnsi="宋体" w:hint="eastAsia"/>
          <w:szCs w:val="21"/>
        </w:rPr>
        <w:t>第七部分：统计决策与贝叶斯统计简介（2学时）。</w:t>
      </w: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numPr>
          <w:ilvl w:val="0"/>
          <w:numId w:val="28"/>
        </w:numPr>
        <w:rPr>
          <w:rFonts w:ascii="宋体" w:hAnsi="宋体"/>
          <w:szCs w:val="21"/>
        </w:rPr>
      </w:pPr>
      <w:r w:rsidRPr="00F668F1">
        <w:rPr>
          <w:rFonts w:ascii="宋体" w:hAnsi="宋体" w:hint="eastAsia"/>
          <w:szCs w:val="21"/>
        </w:rPr>
        <w:t>陈家鼎等著：数理统计学讲义，高等教育出版社，2006（第2版）.</w:t>
      </w:r>
    </w:p>
    <w:p w:rsidR="002F0CD9" w:rsidRPr="00F668F1" w:rsidRDefault="009C3B3B">
      <w:pPr>
        <w:numPr>
          <w:ilvl w:val="0"/>
          <w:numId w:val="28"/>
        </w:numPr>
        <w:rPr>
          <w:rFonts w:ascii="宋体" w:hAnsi="宋体"/>
          <w:szCs w:val="21"/>
        </w:rPr>
      </w:pPr>
      <w:r w:rsidRPr="00F668F1">
        <w:rPr>
          <w:rFonts w:ascii="宋体" w:hAnsi="宋体" w:hint="eastAsia"/>
          <w:szCs w:val="21"/>
        </w:rPr>
        <w:t>D. Freedman等著，魏宗舒等译：统计学，中国统计出版社，1997.</w:t>
      </w:r>
    </w:p>
    <w:p w:rsidR="002F0CD9" w:rsidRPr="00F668F1" w:rsidRDefault="009C3B3B">
      <w:pPr>
        <w:numPr>
          <w:ilvl w:val="0"/>
          <w:numId w:val="28"/>
        </w:numPr>
        <w:rPr>
          <w:rFonts w:ascii="宋体" w:hAnsi="宋体"/>
          <w:szCs w:val="21"/>
        </w:rPr>
      </w:pPr>
      <w:r w:rsidRPr="00F668F1">
        <w:rPr>
          <w:rFonts w:ascii="宋体" w:hAnsi="宋体" w:hint="eastAsia"/>
          <w:szCs w:val="21"/>
        </w:rPr>
        <w:t>陈希孺著：数理统计引论，科学出版社，1981.</w:t>
      </w:r>
    </w:p>
    <w:p w:rsidR="002F0CD9" w:rsidRPr="00F668F1" w:rsidRDefault="009C3B3B">
      <w:pPr>
        <w:numPr>
          <w:ilvl w:val="0"/>
          <w:numId w:val="28"/>
        </w:numPr>
        <w:rPr>
          <w:rFonts w:ascii="宋体" w:hAnsi="宋体"/>
          <w:szCs w:val="21"/>
        </w:rPr>
      </w:pPr>
      <w:r w:rsidRPr="00F668F1">
        <w:rPr>
          <w:rFonts w:ascii="宋体" w:hAnsi="宋体" w:hint="eastAsia"/>
          <w:szCs w:val="21"/>
        </w:rPr>
        <w:t>E. Lehmann: Theory of point estimation, John Wiley &amp; Sons, 1983.</w:t>
      </w:r>
    </w:p>
    <w:p w:rsidR="002F0CD9" w:rsidRPr="00F668F1" w:rsidRDefault="009C3B3B">
      <w:pPr>
        <w:numPr>
          <w:ilvl w:val="0"/>
          <w:numId w:val="28"/>
        </w:numPr>
        <w:rPr>
          <w:rFonts w:ascii="宋体" w:hAnsi="宋体"/>
          <w:szCs w:val="21"/>
        </w:rPr>
      </w:pPr>
      <w:r w:rsidRPr="00F668F1">
        <w:rPr>
          <w:rFonts w:ascii="宋体" w:hAnsi="宋体" w:hint="eastAsia"/>
          <w:szCs w:val="21"/>
        </w:rPr>
        <w:t>E. Lehmann: Testing statistical hypothesis, John Wiley &amp; Sons, 1986.</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作业20% - 30％，期末考试70% - 80％。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：00133090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 xml:space="preserve">：应用随机过程 （Applied Stochastic Processes）   </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：数学分析，高等代数，概率论</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numPr>
          <w:ilvl w:val="0"/>
          <w:numId w:val="29"/>
        </w:numPr>
        <w:rPr>
          <w:rFonts w:ascii="宋体" w:hAnsi="宋体"/>
          <w:szCs w:val="21"/>
        </w:rPr>
      </w:pPr>
      <w:r w:rsidRPr="00F668F1">
        <w:rPr>
          <w:rFonts w:ascii="宋体" w:hAnsi="宋体" w:hint="eastAsia"/>
          <w:szCs w:val="21"/>
        </w:rPr>
        <w:t>对多个相互关联的随机事件有充分的认识和比较准确的理解，为学习“随机过程论”等理论课程提供丰富的实例。</w:t>
      </w:r>
    </w:p>
    <w:p w:rsidR="002F0CD9" w:rsidRPr="00F668F1" w:rsidRDefault="009C3B3B">
      <w:pPr>
        <w:numPr>
          <w:ilvl w:val="0"/>
          <w:numId w:val="29"/>
        </w:numPr>
        <w:rPr>
          <w:rFonts w:ascii="宋体" w:hAnsi="宋体"/>
          <w:szCs w:val="21"/>
        </w:rPr>
      </w:pPr>
      <w:r w:rsidRPr="00F668F1">
        <w:rPr>
          <w:rFonts w:ascii="宋体" w:hAnsi="宋体" w:hint="eastAsia"/>
          <w:szCs w:val="21"/>
        </w:rPr>
        <w:t>能够运用所学知识来刻画、处理科学实践、经济管理和社会活动等领域的实际问题。</w:t>
      </w:r>
    </w:p>
    <w:p w:rsidR="002F0CD9" w:rsidRPr="00F668F1" w:rsidRDefault="009C3B3B">
      <w:pPr>
        <w:rPr>
          <w:rFonts w:ascii="宋体" w:hAnsi="宋体" w:cs="宋体"/>
          <w:b/>
          <w:szCs w:val="21"/>
        </w:rPr>
      </w:pPr>
      <w:r w:rsidRPr="00F668F1">
        <w:rPr>
          <w:rFonts w:ascii="宋体" w:hAnsi="宋体" w:hint="eastAsia"/>
          <w:b/>
          <w:szCs w:val="21"/>
        </w:rPr>
        <w:t>内容提要</w:t>
      </w:r>
      <w:r w:rsidRPr="00F668F1">
        <w:rPr>
          <w:rFonts w:ascii="宋体" w:hAnsi="宋体" w:hint="eastAsia"/>
          <w:szCs w:val="21"/>
        </w:rPr>
        <w:t>：</w:t>
      </w:r>
    </w:p>
    <w:p w:rsidR="002F0CD9" w:rsidRPr="00F668F1" w:rsidRDefault="009C3B3B">
      <w:pPr>
        <w:ind w:firstLine="359"/>
        <w:rPr>
          <w:rFonts w:ascii="宋体" w:hAnsi="宋体"/>
          <w:szCs w:val="21"/>
        </w:rPr>
      </w:pPr>
      <w:r w:rsidRPr="00F668F1">
        <w:rPr>
          <w:rFonts w:ascii="宋体" w:hAnsi="宋体" w:hint="eastAsia"/>
          <w:szCs w:val="21"/>
        </w:rPr>
        <w:t>一．</w:t>
      </w:r>
      <w:r w:rsidRPr="00F668F1">
        <w:rPr>
          <w:rFonts w:ascii="宋体" w:hAnsi="宋体" w:hint="eastAsia"/>
          <w:b/>
          <w:szCs w:val="21"/>
        </w:rPr>
        <w:t xml:space="preserve">随机游动 </w:t>
      </w:r>
      <w:r w:rsidRPr="00F668F1">
        <w:rPr>
          <w:rFonts w:ascii="宋体" w:hAnsi="宋体" w:cs="宋体" w:hint="eastAsia"/>
          <w:b/>
          <w:szCs w:val="21"/>
        </w:rPr>
        <w:t>（6学时）</w:t>
      </w:r>
    </w:p>
    <w:p w:rsidR="002F0CD9" w:rsidRPr="00F668F1" w:rsidRDefault="009C3B3B">
      <w:pPr>
        <w:ind w:firstLine="359"/>
        <w:rPr>
          <w:rFonts w:ascii="宋体" w:hAnsi="宋体"/>
          <w:szCs w:val="21"/>
        </w:rPr>
      </w:pPr>
      <w:r w:rsidRPr="00F668F1">
        <w:rPr>
          <w:rFonts w:ascii="宋体" w:hAnsi="宋体" w:hint="eastAsia"/>
          <w:szCs w:val="21"/>
        </w:rPr>
        <w:t xml:space="preserve">     首中时 首中分布  反射原理,  Wald引理  格林函数</w:t>
      </w:r>
    </w:p>
    <w:p w:rsidR="002F0CD9" w:rsidRPr="00F668F1" w:rsidRDefault="009C3B3B">
      <w:pPr>
        <w:ind w:firstLine="359"/>
        <w:rPr>
          <w:rFonts w:ascii="宋体" w:hAnsi="宋体"/>
          <w:szCs w:val="21"/>
        </w:rPr>
      </w:pPr>
      <w:r w:rsidRPr="00F668F1">
        <w:rPr>
          <w:rFonts w:ascii="宋体" w:hAnsi="宋体" w:hint="eastAsia"/>
          <w:szCs w:val="21"/>
        </w:rPr>
        <w:t>二．</w:t>
      </w:r>
      <w:r w:rsidRPr="00F668F1">
        <w:rPr>
          <w:rFonts w:ascii="宋体" w:hAnsi="宋体" w:hint="eastAsia"/>
          <w:b/>
          <w:szCs w:val="21"/>
        </w:rPr>
        <w:t xml:space="preserve">离散时间马氏链 </w:t>
      </w:r>
      <w:r w:rsidRPr="00F668F1">
        <w:rPr>
          <w:rFonts w:ascii="宋体" w:hAnsi="宋体" w:cs="宋体" w:hint="eastAsia"/>
          <w:b/>
          <w:szCs w:val="21"/>
        </w:rPr>
        <w:t>（16学时）</w:t>
      </w:r>
    </w:p>
    <w:p w:rsidR="002F0CD9" w:rsidRPr="00F668F1" w:rsidRDefault="009C3B3B">
      <w:pPr>
        <w:ind w:firstLine="359"/>
        <w:rPr>
          <w:rFonts w:ascii="宋体" w:hAnsi="宋体"/>
          <w:szCs w:val="21"/>
        </w:rPr>
      </w:pPr>
      <w:r w:rsidRPr="00F668F1">
        <w:rPr>
          <w:rFonts w:ascii="宋体" w:hAnsi="宋体" w:hint="eastAsia"/>
          <w:szCs w:val="21"/>
        </w:rPr>
        <w:t xml:space="preserve">     定义，转移阵，状态的分类  常返与非常返， </w:t>
      </w:r>
    </w:p>
    <w:p w:rsidR="002F0CD9" w:rsidRPr="00F668F1" w:rsidRDefault="009C3B3B">
      <w:pPr>
        <w:ind w:firstLine="359"/>
        <w:rPr>
          <w:rFonts w:ascii="宋体" w:hAnsi="宋体"/>
          <w:szCs w:val="21"/>
        </w:rPr>
      </w:pPr>
      <w:r w:rsidRPr="00F668F1">
        <w:rPr>
          <w:rFonts w:ascii="宋体" w:hAnsi="宋体" w:hint="eastAsia"/>
          <w:szCs w:val="21"/>
        </w:rPr>
        <w:t xml:space="preserve">     停时，强马氏性，强大数律，收敛速度，</w:t>
      </w:r>
    </w:p>
    <w:p w:rsidR="002F0CD9" w:rsidRPr="00F668F1" w:rsidRDefault="009C3B3B">
      <w:pPr>
        <w:ind w:firstLineChars="417" w:firstLine="876"/>
        <w:rPr>
          <w:rFonts w:ascii="宋体" w:hAnsi="宋体"/>
          <w:szCs w:val="21"/>
        </w:rPr>
      </w:pPr>
      <w:r w:rsidRPr="00F668F1">
        <w:rPr>
          <w:rFonts w:ascii="宋体" w:hAnsi="宋体" w:hint="eastAsia"/>
          <w:szCs w:val="21"/>
        </w:rPr>
        <w:t>不变分布和可逆分布</w:t>
      </w:r>
    </w:p>
    <w:p w:rsidR="002F0CD9" w:rsidRPr="00F668F1" w:rsidRDefault="009C3B3B">
      <w:pPr>
        <w:ind w:firstLine="359"/>
        <w:rPr>
          <w:rFonts w:ascii="宋体" w:hAnsi="宋体"/>
          <w:szCs w:val="21"/>
        </w:rPr>
      </w:pPr>
      <w:r w:rsidRPr="00F668F1">
        <w:rPr>
          <w:rFonts w:ascii="宋体" w:hAnsi="宋体" w:hint="eastAsia"/>
          <w:szCs w:val="21"/>
        </w:rPr>
        <w:t xml:space="preserve">     分支过程 </w:t>
      </w:r>
    </w:p>
    <w:p w:rsidR="002F0CD9" w:rsidRPr="00F668F1" w:rsidRDefault="009C3B3B">
      <w:pPr>
        <w:ind w:firstLine="359"/>
        <w:rPr>
          <w:rFonts w:ascii="宋体" w:hAnsi="宋体"/>
          <w:szCs w:val="21"/>
        </w:rPr>
      </w:pPr>
      <w:r w:rsidRPr="00F668F1">
        <w:rPr>
          <w:rFonts w:ascii="宋体" w:hAnsi="宋体" w:hint="eastAsia"/>
          <w:szCs w:val="21"/>
        </w:rPr>
        <w:t>三．</w:t>
      </w:r>
      <w:r w:rsidRPr="00F668F1">
        <w:rPr>
          <w:rFonts w:ascii="宋体" w:hAnsi="宋体" w:hint="eastAsia"/>
          <w:b/>
          <w:szCs w:val="21"/>
        </w:rPr>
        <w:t>Poisson过程</w:t>
      </w:r>
      <w:r w:rsidRPr="00F668F1">
        <w:rPr>
          <w:rFonts w:ascii="宋体" w:hAnsi="宋体" w:cs="宋体" w:hint="eastAsia"/>
          <w:b/>
          <w:szCs w:val="21"/>
        </w:rPr>
        <w:t>（4学时）</w:t>
      </w:r>
    </w:p>
    <w:p w:rsidR="002F0CD9" w:rsidRPr="00F668F1" w:rsidRDefault="009C3B3B">
      <w:pPr>
        <w:ind w:firstLine="899"/>
        <w:rPr>
          <w:rFonts w:ascii="宋体" w:hAnsi="宋体"/>
          <w:szCs w:val="21"/>
        </w:rPr>
      </w:pPr>
      <w:r w:rsidRPr="00F668F1">
        <w:rPr>
          <w:rFonts w:ascii="宋体" w:hAnsi="宋体" w:hint="eastAsia"/>
          <w:szCs w:val="21"/>
        </w:rPr>
        <w:t>定义及其性质，与指数分布的关系</w:t>
      </w:r>
    </w:p>
    <w:p w:rsidR="002F0CD9" w:rsidRPr="00F668F1" w:rsidRDefault="009C3B3B">
      <w:pPr>
        <w:ind w:firstLine="899"/>
        <w:rPr>
          <w:rFonts w:ascii="宋体" w:hAnsi="宋体"/>
          <w:szCs w:val="21"/>
        </w:rPr>
      </w:pPr>
      <w:r w:rsidRPr="00F668F1">
        <w:rPr>
          <w:rFonts w:ascii="宋体" w:hAnsi="宋体" w:hint="eastAsia"/>
          <w:szCs w:val="21"/>
        </w:rPr>
        <w:t xml:space="preserve">非时齐Poisson过程，复合Poisson过程， </w:t>
      </w:r>
    </w:p>
    <w:p w:rsidR="002F0CD9" w:rsidRPr="00F668F1" w:rsidRDefault="009C3B3B">
      <w:pPr>
        <w:ind w:firstLine="359"/>
        <w:rPr>
          <w:rFonts w:ascii="宋体" w:hAnsi="宋体"/>
          <w:b/>
          <w:szCs w:val="21"/>
        </w:rPr>
      </w:pPr>
      <w:r w:rsidRPr="00F668F1">
        <w:rPr>
          <w:rFonts w:ascii="宋体" w:hAnsi="宋体" w:hint="eastAsia"/>
          <w:b/>
          <w:szCs w:val="21"/>
        </w:rPr>
        <w:t xml:space="preserve">四．连续时间参数马氏过程 </w:t>
      </w:r>
      <w:r w:rsidRPr="00F668F1">
        <w:rPr>
          <w:rFonts w:ascii="宋体" w:hAnsi="宋体" w:cs="宋体" w:hint="eastAsia"/>
          <w:b/>
          <w:szCs w:val="21"/>
        </w:rPr>
        <w:t>（9学时）</w:t>
      </w:r>
    </w:p>
    <w:p w:rsidR="002F0CD9" w:rsidRPr="00F668F1" w:rsidRDefault="009C3B3B">
      <w:pPr>
        <w:ind w:firstLine="359"/>
        <w:rPr>
          <w:rFonts w:ascii="宋体" w:hAnsi="宋体"/>
          <w:szCs w:val="21"/>
        </w:rPr>
      </w:pPr>
      <w:r w:rsidRPr="00F668F1">
        <w:rPr>
          <w:rFonts w:ascii="宋体" w:hAnsi="宋体" w:hint="eastAsia"/>
          <w:szCs w:val="21"/>
        </w:rPr>
        <w:t xml:space="preserve">    转移速率，向前方程和向后方程，</w:t>
      </w:r>
    </w:p>
    <w:p w:rsidR="002F0CD9" w:rsidRPr="00F668F1" w:rsidRDefault="009C3B3B">
      <w:pPr>
        <w:ind w:firstLineChars="373" w:firstLine="783"/>
        <w:rPr>
          <w:rFonts w:ascii="宋体" w:hAnsi="宋体"/>
          <w:szCs w:val="21"/>
        </w:rPr>
      </w:pPr>
      <w:r w:rsidRPr="00F668F1">
        <w:rPr>
          <w:rFonts w:ascii="宋体" w:hAnsi="宋体" w:hint="eastAsia"/>
          <w:szCs w:val="21"/>
        </w:rPr>
        <w:t>嵌入链与骨架过程，极限分布，</w:t>
      </w:r>
    </w:p>
    <w:p w:rsidR="002F0CD9" w:rsidRPr="00F668F1" w:rsidRDefault="009C3B3B">
      <w:pPr>
        <w:ind w:firstLine="359"/>
        <w:rPr>
          <w:rFonts w:ascii="宋体" w:hAnsi="宋体"/>
          <w:szCs w:val="21"/>
        </w:rPr>
      </w:pPr>
      <w:r w:rsidRPr="00F668F1">
        <w:rPr>
          <w:rFonts w:ascii="宋体" w:hAnsi="宋体" w:hint="eastAsia"/>
          <w:szCs w:val="21"/>
        </w:rPr>
        <w:t xml:space="preserve">    生灭过程，排队系统</w:t>
      </w:r>
    </w:p>
    <w:p w:rsidR="002F0CD9" w:rsidRPr="00F668F1" w:rsidRDefault="009C3B3B">
      <w:pPr>
        <w:ind w:firstLine="359"/>
        <w:rPr>
          <w:rFonts w:ascii="宋体" w:hAnsi="宋体"/>
          <w:szCs w:val="21"/>
        </w:rPr>
      </w:pPr>
      <w:r w:rsidRPr="00F668F1">
        <w:rPr>
          <w:rFonts w:ascii="宋体" w:hAnsi="宋体" w:hint="eastAsia"/>
          <w:szCs w:val="21"/>
        </w:rPr>
        <w:t xml:space="preserve">    可逆性</w:t>
      </w:r>
    </w:p>
    <w:p w:rsidR="002F0CD9" w:rsidRPr="00F668F1" w:rsidRDefault="009C3B3B">
      <w:pPr>
        <w:ind w:firstLine="359"/>
        <w:rPr>
          <w:rFonts w:ascii="宋体" w:hAnsi="宋体"/>
          <w:b/>
          <w:szCs w:val="21"/>
        </w:rPr>
      </w:pPr>
      <w:r w:rsidRPr="00F668F1">
        <w:rPr>
          <w:rFonts w:ascii="宋体" w:hAnsi="宋体" w:hint="eastAsia"/>
          <w:b/>
          <w:szCs w:val="21"/>
        </w:rPr>
        <w:t xml:space="preserve">五．布朗运动 </w:t>
      </w:r>
      <w:r w:rsidRPr="00F668F1">
        <w:rPr>
          <w:rFonts w:ascii="宋体" w:hAnsi="宋体" w:cs="宋体" w:hint="eastAsia"/>
          <w:b/>
          <w:szCs w:val="21"/>
        </w:rPr>
        <w:t>（12学时）</w:t>
      </w:r>
    </w:p>
    <w:p w:rsidR="002F0CD9" w:rsidRPr="00F668F1" w:rsidRDefault="009C3B3B">
      <w:pPr>
        <w:ind w:firstLine="359"/>
        <w:rPr>
          <w:rFonts w:ascii="宋体" w:hAnsi="宋体"/>
          <w:szCs w:val="21"/>
        </w:rPr>
      </w:pPr>
      <w:r w:rsidRPr="00F668F1">
        <w:rPr>
          <w:rFonts w:ascii="宋体" w:hAnsi="宋体" w:hint="eastAsia"/>
          <w:szCs w:val="21"/>
        </w:rPr>
        <w:t xml:space="preserve">    布朗运动的刻画，轨道性质；</w:t>
      </w:r>
    </w:p>
    <w:p w:rsidR="002F0CD9" w:rsidRPr="00F668F1" w:rsidRDefault="009C3B3B">
      <w:pPr>
        <w:ind w:firstLineChars="373" w:firstLine="783"/>
        <w:rPr>
          <w:rFonts w:ascii="宋体" w:hAnsi="宋体"/>
          <w:szCs w:val="21"/>
        </w:rPr>
      </w:pPr>
      <w:r w:rsidRPr="00F668F1">
        <w:rPr>
          <w:rFonts w:ascii="宋体" w:hAnsi="宋体" w:hint="eastAsia"/>
          <w:szCs w:val="21"/>
        </w:rPr>
        <w:t>首中时，最大值，牛顿位势，热方程，</w:t>
      </w:r>
    </w:p>
    <w:p w:rsidR="002F0CD9" w:rsidRPr="00F668F1" w:rsidRDefault="009C3B3B">
      <w:pPr>
        <w:ind w:firstLineChars="373" w:firstLine="783"/>
        <w:rPr>
          <w:rFonts w:ascii="宋体" w:hAnsi="宋体"/>
          <w:szCs w:val="21"/>
        </w:rPr>
      </w:pPr>
      <w:r w:rsidRPr="00F668F1">
        <w:rPr>
          <w:rFonts w:ascii="宋体" w:hAnsi="宋体" w:hint="eastAsia"/>
          <w:szCs w:val="21"/>
        </w:rPr>
        <w:t>高斯系， 布朗桥  OU过程</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每周授课3小时</w:t>
      </w:r>
    </w:p>
    <w:p w:rsidR="002F0CD9" w:rsidRPr="00F668F1" w:rsidRDefault="009C3B3B">
      <w:pPr>
        <w:rPr>
          <w:rFonts w:ascii="宋体" w:hAnsi="宋体"/>
          <w:szCs w:val="21"/>
        </w:rPr>
      </w:pPr>
      <w:r w:rsidRPr="00F668F1">
        <w:rPr>
          <w:rFonts w:ascii="宋体" w:hAnsi="宋体" w:hint="eastAsia"/>
          <w:b/>
          <w:szCs w:val="21"/>
        </w:rPr>
        <w:t>教材与参考书</w:t>
      </w:r>
      <w:r w:rsidRPr="00F668F1">
        <w:rPr>
          <w:rFonts w:ascii="宋体" w:hAnsi="宋体" w:hint="eastAsia"/>
          <w:szCs w:val="21"/>
        </w:rPr>
        <w:t>：</w:t>
      </w:r>
    </w:p>
    <w:p w:rsidR="002F0CD9" w:rsidRPr="00F668F1" w:rsidRDefault="009C3B3B">
      <w:pPr>
        <w:numPr>
          <w:ilvl w:val="0"/>
          <w:numId w:val="30"/>
        </w:numPr>
        <w:rPr>
          <w:rFonts w:ascii="宋体" w:hAnsi="宋体"/>
          <w:szCs w:val="21"/>
        </w:rPr>
      </w:pPr>
      <w:r w:rsidRPr="00F668F1">
        <w:rPr>
          <w:rFonts w:ascii="宋体" w:hAnsi="宋体" w:hint="eastAsia"/>
          <w:szCs w:val="21"/>
        </w:rPr>
        <w:t>钱敏平龚光鲁，应用随机过程，北京大学出版社 1998</w:t>
      </w:r>
    </w:p>
    <w:p w:rsidR="002F0CD9" w:rsidRPr="00F668F1" w:rsidRDefault="009C3B3B">
      <w:pPr>
        <w:numPr>
          <w:ilvl w:val="0"/>
          <w:numId w:val="30"/>
        </w:numPr>
        <w:rPr>
          <w:rFonts w:ascii="宋体" w:hAnsi="宋体"/>
          <w:szCs w:val="21"/>
        </w:rPr>
      </w:pPr>
      <w:r w:rsidRPr="00F668F1">
        <w:rPr>
          <w:rFonts w:ascii="宋体" w:hAnsi="宋体" w:hint="eastAsia"/>
          <w:szCs w:val="21"/>
        </w:rPr>
        <w:t>S.M. Ross, Stochastic Processes, John Wiley &amp; Sons, 1983,有中译本， S.M.劳斯著，何声武等译，随机过程，中国统计出版社，1997</w:t>
      </w:r>
    </w:p>
    <w:p w:rsidR="002F0CD9" w:rsidRPr="00F668F1" w:rsidRDefault="009C3B3B">
      <w:pPr>
        <w:numPr>
          <w:ilvl w:val="0"/>
          <w:numId w:val="30"/>
        </w:numPr>
        <w:rPr>
          <w:rFonts w:ascii="宋体" w:hAnsi="宋体"/>
          <w:szCs w:val="21"/>
        </w:rPr>
      </w:pPr>
      <w:r w:rsidRPr="00F668F1">
        <w:rPr>
          <w:rFonts w:ascii="宋体" w:hAnsi="宋体" w:hint="eastAsia"/>
          <w:szCs w:val="21"/>
        </w:rPr>
        <w:t>R. Norris, Markov Chains, Cambridge University Press, 1997</w:t>
      </w:r>
    </w:p>
    <w:p w:rsidR="002F0CD9" w:rsidRPr="00F668F1" w:rsidRDefault="009C3B3B">
      <w:pPr>
        <w:numPr>
          <w:ilvl w:val="0"/>
          <w:numId w:val="30"/>
        </w:numPr>
        <w:rPr>
          <w:rFonts w:ascii="宋体" w:hAnsi="宋体"/>
          <w:szCs w:val="21"/>
        </w:rPr>
      </w:pPr>
      <w:r w:rsidRPr="00F668F1">
        <w:rPr>
          <w:rFonts w:ascii="宋体" w:hAnsi="宋体" w:hint="eastAsia"/>
          <w:szCs w:val="21"/>
        </w:rPr>
        <w:t>R.Durrett, Essentials of Stochastic Processes, Springer, 1999</w:t>
      </w:r>
    </w:p>
    <w:p w:rsidR="002F0CD9" w:rsidRPr="00F668F1" w:rsidRDefault="009C3B3B">
      <w:pPr>
        <w:numPr>
          <w:ilvl w:val="0"/>
          <w:numId w:val="30"/>
        </w:numPr>
        <w:rPr>
          <w:rFonts w:ascii="宋体" w:hAnsi="宋体"/>
          <w:szCs w:val="21"/>
        </w:rPr>
      </w:pPr>
      <w:r w:rsidRPr="00F668F1">
        <w:rPr>
          <w:rFonts w:ascii="宋体" w:hAnsi="宋体" w:hint="eastAsia"/>
          <w:szCs w:val="21"/>
        </w:rPr>
        <w:t>R.N. Bhattacharya &amp; E.C. Waymire, Stochastic Processes with Applications.John Wiley &amp; Sons, New York,1990</w:t>
      </w:r>
    </w:p>
    <w:p w:rsidR="002F0CD9" w:rsidRPr="00F668F1" w:rsidRDefault="009C3B3B">
      <w:pPr>
        <w:numPr>
          <w:ilvl w:val="0"/>
          <w:numId w:val="30"/>
        </w:numPr>
        <w:rPr>
          <w:rFonts w:ascii="宋体" w:hAnsi="宋体"/>
          <w:szCs w:val="21"/>
        </w:rPr>
      </w:pPr>
      <w:r w:rsidRPr="00F668F1">
        <w:rPr>
          <w:rFonts w:ascii="宋体" w:hAnsi="宋体" w:hint="eastAsia"/>
          <w:szCs w:val="21"/>
        </w:rPr>
        <w:t>林元烈，《应用随机过程》，清华大学出版社， 2002</w:t>
      </w:r>
    </w:p>
    <w:p w:rsidR="002F0CD9" w:rsidRPr="00F668F1" w:rsidRDefault="009C3B3B">
      <w:pPr>
        <w:numPr>
          <w:ilvl w:val="0"/>
          <w:numId w:val="30"/>
        </w:numPr>
        <w:rPr>
          <w:rFonts w:ascii="宋体" w:hAnsi="宋体"/>
          <w:szCs w:val="21"/>
        </w:rPr>
      </w:pPr>
      <w:r w:rsidRPr="00F668F1">
        <w:rPr>
          <w:rFonts w:ascii="宋体" w:hAnsi="宋体" w:hint="eastAsia"/>
          <w:szCs w:val="21"/>
        </w:rPr>
        <w:t>何书元，《随机过程》，北京大学出版社， 2008</w:t>
      </w:r>
    </w:p>
    <w:p w:rsidR="002F0CD9" w:rsidRPr="00F668F1" w:rsidRDefault="009C3B3B">
      <w:pPr>
        <w:numPr>
          <w:ilvl w:val="0"/>
          <w:numId w:val="30"/>
        </w:numPr>
        <w:rPr>
          <w:rFonts w:ascii="宋体" w:hAnsi="宋体"/>
          <w:szCs w:val="21"/>
        </w:rPr>
      </w:pPr>
      <w:r w:rsidRPr="00F668F1">
        <w:rPr>
          <w:rFonts w:ascii="宋体" w:hAnsi="宋体" w:hint="eastAsia"/>
          <w:szCs w:val="21"/>
        </w:rPr>
        <w:t>陈大岳章复熹，《应用随机过程讲义》（北京大学内部教材）</w:t>
      </w:r>
    </w:p>
    <w:p w:rsidR="002F0CD9" w:rsidRPr="00F668F1" w:rsidRDefault="002F0CD9">
      <w:pPr>
        <w:ind w:left="420"/>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成绩评定方法：</w:t>
      </w:r>
      <w:r w:rsidRPr="00F668F1">
        <w:rPr>
          <w:rFonts w:ascii="宋体" w:hAnsi="宋体" w:hint="eastAsia"/>
          <w:szCs w:val="21"/>
        </w:rPr>
        <w:t>由主讲老师定，建议作业20％，半期考30％，期考50％.</w:t>
      </w:r>
    </w:p>
    <w:p w:rsidR="002F0CD9" w:rsidRPr="00F668F1" w:rsidRDefault="009C3B3B">
      <w:pPr>
        <w:widowControl/>
        <w:jc w:val="left"/>
        <w:rPr>
          <w:rFonts w:ascii="宋体" w:hAnsi="宋体"/>
          <w:b/>
          <w:bCs/>
          <w:szCs w:val="21"/>
        </w:rPr>
      </w:pPr>
      <w:r w:rsidRPr="00F668F1">
        <w:rPr>
          <w:rFonts w:ascii="宋体" w:hAnsi="宋体"/>
          <w:b/>
          <w:bCs/>
          <w:szCs w:val="21"/>
        </w:rPr>
        <w:br w:type="page"/>
      </w:r>
    </w:p>
    <w:p w:rsidR="002F0CD9" w:rsidRPr="00F668F1" w:rsidRDefault="009C3B3B">
      <w:pPr>
        <w:rPr>
          <w:rFonts w:ascii="宋体" w:hAnsi="宋体"/>
          <w:szCs w:val="21"/>
        </w:rPr>
      </w:pPr>
      <w:r w:rsidRPr="00F668F1">
        <w:rPr>
          <w:rFonts w:ascii="宋体" w:hAnsi="宋体" w:hint="eastAsia"/>
          <w:b/>
          <w:bCs/>
          <w:szCs w:val="21"/>
        </w:rPr>
        <w:lastRenderedPageBreak/>
        <w:t>课程号</w:t>
      </w:r>
      <w:r w:rsidRPr="00F668F1">
        <w:rPr>
          <w:rFonts w:ascii="宋体" w:hAnsi="宋体" w:hint="eastAsia"/>
          <w:szCs w:val="21"/>
        </w:rPr>
        <w:t>：00131370</w:t>
      </w:r>
    </w:p>
    <w:p w:rsidR="002F0CD9" w:rsidRPr="00F668F1" w:rsidRDefault="009C3B3B">
      <w:pPr>
        <w:rPr>
          <w:rFonts w:ascii="宋体" w:hAnsi="宋体"/>
          <w:szCs w:val="21"/>
        </w:rPr>
      </w:pPr>
      <w:r w:rsidRPr="00F668F1">
        <w:rPr>
          <w:rFonts w:ascii="宋体" w:hAnsi="宋体" w:hint="eastAsia"/>
          <w:b/>
          <w:bCs/>
          <w:szCs w:val="21"/>
        </w:rPr>
        <w:t>课程名称</w:t>
      </w:r>
      <w:r w:rsidRPr="00F668F1">
        <w:rPr>
          <w:rFonts w:ascii="宋体" w:hAnsi="宋体" w:hint="eastAsia"/>
          <w:szCs w:val="21"/>
        </w:rPr>
        <w:t>：应用多元统计分析</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bCs/>
          <w:szCs w:val="21"/>
        </w:rPr>
        <w:t>先修要求：</w:t>
      </w:r>
      <w:r w:rsidRPr="00F668F1">
        <w:rPr>
          <w:rFonts w:ascii="宋体" w:hAnsi="宋体" w:hint="eastAsia"/>
          <w:szCs w:val="21"/>
        </w:rPr>
        <w:t>数理统计 </w:t>
      </w:r>
      <w:r w:rsidRPr="00F668F1">
        <w:rPr>
          <w:rFonts w:ascii="宋体" w:hAnsi="宋体" w:hint="eastAsia"/>
          <w:szCs w:val="21"/>
        </w:rPr>
        <w:br/>
      </w:r>
      <w:r w:rsidRPr="00F668F1">
        <w:rPr>
          <w:rFonts w:ascii="宋体" w:hAnsi="宋体" w:hint="eastAsia"/>
          <w:b/>
          <w:bCs/>
          <w:szCs w:val="21"/>
        </w:rPr>
        <w:t>基本目的：</w:t>
      </w:r>
      <w:r w:rsidRPr="00F668F1">
        <w:rPr>
          <w:rFonts w:ascii="宋体" w:hAnsi="宋体" w:hint="eastAsia"/>
          <w:szCs w:val="21"/>
        </w:rPr>
        <w:t>多元分析是一门与实际联系比较密切的课程，通过本门课程的学习了解多元统计分析的基本内容：为统计的应用打好理论基础。 </w:t>
      </w:r>
      <w:r w:rsidRPr="00F668F1">
        <w:rPr>
          <w:rFonts w:ascii="宋体" w:hAnsi="宋体" w:hint="eastAsia"/>
          <w:szCs w:val="21"/>
        </w:rPr>
        <w:br/>
      </w:r>
    </w:p>
    <w:p w:rsidR="002F0CD9" w:rsidRPr="00F668F1" w:rsidRDefault="009C3B3B">
      <w:pPr>
        <w:rPr>
          <w:rFonts w:ascii="宋体" w:hAnsi="宋体"/>
          <w:szCs w:val="21"/>
        </w:rPr>
      </w:pPr>
      <w:r w:rsidRPr="00F668F1">
        <w:rPr>
          <w:rFonts w:ascii="宋体" w:hAnsi="宋体" w:hint="eastAsia"/>
          <w:b/>
          <w:bCs/>
          <w:szCs w:val="21"/>
        </w:rPr>
        <w:t>内容提要：</w:t>
      </w:r>
    </w:p>
    <w:p w:rsidR="002F0CD9" w:rsidRPr="00F668F1" w:rsidRDefault="009C3B3B">
      <w:pPr>
        <w:rPr>
          <w:rFonts w:ascii="宋体" w:hAnsi="宋体"/>
          <w:szCs w:val="21"/>
        </w:rPr>
      </w:pPr>
      <w:r w:rsidRPr="00F668F1">
        <w:rPr>
          <w:rFonts w:ascii="宋体" w:hAnsi="宋体" w:hint="eastAsia"/>
          <w:szCs w:val="21"/>
        </w:rPr>
        <w:t>绪论及引言（2课时）</w:t>
      </w:r>
    </w:p>
    <w:p w:rsidR="002F0CD9" w:rsidRPr="00F668F1" w:rsidRDefault="009C3B3B">
      <w:pPr>
        <w:rPr>
          <w:rFonts w:ascii="宋体" w:hAnsi="宋体"/>
          <w:szCs w:val="21"/>
        </w:rPr>
      </w:pPr>
      <w:r w:rsidRPr="00F668F1">
        <w:rPr>
          <w:rFonts w:ascii="宋体" w:hAnsi="宋体" w:hint="eastAsia"/>
          <w:szCs w:val="21"/>
        </w:rPr>
        <w:t xml:space="preserve">   多元统计分析的应用， .多元统计数据的图表示法</w:t>
      </w:r>
    </w:p>
    <w:p w:rsidR="002F0CD9" w:rsidRPr="00F668F1" w:rsidRDefault="009C3B3B">
      <w:pPr>
        <w:rPr>
          <w:rFonts w:ascii="宋体" w:hAnsi="宋体"/>
          <w:szCs w:val="21"/>
        </w:rPr>
      </w:pPr>
      <w:r w:rsidRPr="00F668F1">
        <w:rPr>
          <w:rFonts w:ascii="宋体" w:hAnsi="宋体" w:hint="eastAsia"/>
          <w:szCs w:val="21"/>
        </w:rPr>
        <w:t>多元正态分布及参数的估计（6课时）</w:t>
      </w:r>
    </w:p>
    <w:p w:rsidR="002F0CD9" w:rsidRPr="00F668F1" w:rsidRDefault="009C3B3B">
      <w:pPr>
        <w:rPr>
          <w:rFonts w:ascii="宋体" w:hAnsi="宋体"/>
          <w:szCs w:val="21"/>
        </w:rPr>
      </w:pPr>
      <w:r w:rsidRPr="00F668F1">
        <w:rPr>
          <w:rFonts w:ascii="宋体" w:hAnsi="宋体" w:hint="eastAsia"/>
          <w:szCs w:val="21"/>
        </w:rPr>
        <w:t xml:space="preserve">   随机向量， 多元正态分布的定义与基本性质， 条件分布和独立性</w:t>
      </w:r>
    </w:p>
    <w:p w:rsidR="002F0CD9" w:rsidRPr="00F668F1" w:rsidRDefault="009C3B3B">
      <w:pPr>
        <w:rPr>
          <w:rFonts w:ascii="宋体" w:hAnsi="宋体"/>
          <w:szCs w:val="21"/>
        </w:rPr>
      </w:pPr>
      <w:r w:rsidRPr="00F668F1">
        <w:rPr>
          <w:rFonts w:ascii="宋体" w:hAnsi="宋体" w:hint="eastAsia"/>
          <w:szCs w:val="21"/>
        </w:rPr>
        <w:t xml:space="preserve">   随机阵的正态分布， 多元正态分布的参数估计</w:t>
      </w:r>
    </w:p>
    <w:p w:rsidR="002F0CD9" w:rsidRPr="00F668F1" w:rsidRDefault="009C3B3B">
      <w:pPr>
        <w:rPr>
          <w:rFonts w:ascii="宋体" w:hAnsi="宋体"/>
          <w:szCs w:val="21"/>
        </w:rPr>
      </w:pPr>
      <w:r w:rsidRPr="00F668F1">
        <w:rPr>
          <w:rFonts w:ascii="宋体" w:hAnsi="宋体" w:hint="eastAsia"/>
          <w:szCs w:val="21"/>
        </w:rPr>
        <w:t>多元正态总体参数的假设检验（6课时）</w:t>
      </w:r>
    </w:p>
    <w:p w:rsidR="002F0CD9" w:rsidRPr="00F668F1" w:rsidRDefault="009C3B3B">
      <w:pPr>
        <w:rPr>
          <w:rFonts w:ascii="宋体" w:hAnsi="宋体"/>
          <w:szCs w:val="21"/>
        </w:rPr>
      </w:pPr>
      <w:r w:rsidRPr="00F668F1">
        <w:rPr>
          <w:rFonts w:ascii="宋体" w:hAnsi="宋体" w:hint="eastAsia"/>
          <w:szCs w:val="21"/>
        </w:rPr>
        <w:t xml:space="preserve">   几个重要统计量的分布， 单总体均值向量的检验及置信域</w:t>
      </w:r>
    </w:p>
    <w:p w:rsidR="002F0CD9" w:rsidRPr="00F668F1" w:rsidRDefault="009C3B3B">
      <w:pPr>
        <w:rPr>
          <w:rFonts w:ascii="宋体" w:hAnsi="宋体"/>
          <w:szCs w:val="21"/>
        </w:rPr>
      </w:pPr>
      <w:r w:rsidRPr="00F668F1">
        <w:rPr>
          <w:rFonts w:ascii="宋体" w:hAnsi="宋体" w:hint="eastAsia"/>
          <w:szCs w:val="21"/>
        </w:rPr>
        <w:t xml:space="preserve">   多总体均值向量的检验，协方差阵的检验， 独立性检验， 正态性检验</w:t>
      </w:r>
    </w:p>
    <w:p w:rsidR="002F0CD9" w:rsidRPr="00F668F1" w:rsidRDefault="009C3B3B">
      <w:pPr>
        <w:rPr>
          <w:rFonts w:ascii="宋体" w:hAnsi="宋体"/>
          <w:szCs w:val="21"/>
        </w:rPr>
      </w:pPr>
      <w:r w:rsidRPr="00F668F1">
        <w:rPr>
          <w:rFonts w:ascii="宋体" w:hAnsi="宋体" w:hint="eastAsia"/>
          <w:szCs w:val="21"/>
        </w:rPr>
        <w:t>判别分析（6课时）</w:t>
      </w:r>
    </w:p>
    <w:p w:rsidR="002F0CD9" w:rsidRPr="00F668F1" w:rsidRDefault="009C3B3B">
      <w:pPr>
        <w:rPr>
          <w:rFonts w:ascii="宋体" w:hAnsi="宋体"/>
          <w:szCs w:val="21"/>
        </w:rPr>
      </w:pPr>
      <w:r w:rsidRPr="00F668F1">
        <w:rPr>
          <w:rFonts w:ascii="宋体" w:hAnsi="宋体" w:hint="eastAsia"/>
          <w:szCs w:val="21"/>
        </w:rPr>
        <w:t xml:space="preserve">    距离判别， 贝叶斯判别法及广义平方距离判别法， 费希尔判别</w:t>
      </w:r>
    </w:p>
    <w:p w:rsidR="002F0CD9" w:rsidRPr="00F668F1" w:rsidRDefault="009C3B3B">
      <w:pPr>
        <w:rPr>
          <w:rFonts w:ascii="宋体" w:hAnsi="宋体"/>
          <w:szCs w:val="21"/>
        </w:rPr>
      </w:pPr>
      <w:r w:rsidRPr="00F668F1">
        <w:rPr>
          <w:rFonts w:ascii="宋体" w:hAnsi="宋体" w:hint="eastAsia"/>
          <w:szCs w:val="21"/>
        </w:rPr>
        <w:t xml:space="preserve">    判别效果的检验及各种判别能力的检验，逐步判别</w:t>
      </w:r>
    </w:p>
    <w:p w:rsidR="002F0CD9" w:rsidRPr="00F668F1" w:rsidRDefault="009C3B3B">
      <w:pPr>
        <w:rPr>
          <w:rFonts w:ascii="宋体" w:hAnsi="宋体"/>
          <w:szCs w:val="21"/>
        </w:rPr>
      </w:pPr>
      <w:r w:rsidRPr="00F668F1">
        <w:rPr>
          <w:rFonts w:ascii="宋体" w:hAnsi="宋体" w:hint="eastAsia"/>
          <w:szCs w:val="21"/>
        </w:rPr>
        <w:t>聚类分析（6课时）</w:t>
      </w:r>
    </w:p>
    <w:p w:rsidR="002F0CD9" w:rsidRPr="00F668F1" w:rsidRDefault="009C3B3B">
      <w:pPr>
        <w:rPr>
          <w:rFonts w:ascii="宋体" w:hAnsi="宋体"/>
          <w:szCs w:val="21"/>
        </w:rPr>
      </w:pPr>
      <w:r w:rsidRPr="00F668F1">
        <w:rPr>
          <w:rFonts w:ascii="宋体" w:hAnsi="宋体" w:hint="eastAsia"/>
          <w:szCs w:val="21"/>
        </w:rPr>
        <w:t xml:space="preserve">    聚类分析的方法， 距离与相似系数， 系统聚类法， 动态聚类法</w:t>
      </w:r>
    </w:p>
    <w:p w:rsidR="002F0CD9" w:rsidRPr="00F668F1" w:rsidRDefault="009C3B3B">
      <w:pPr>
        <w:rPr>
          <w:rFonts w:ascii="宋体" w:hAnsi="宋体"/>
          <w:szCs w:val="21"/>
        </w:rPr>
      </w:pPr>
      <w:r w:rsidRPr="00F668F1">
        <w:rPr>
          <w:rFonts w:ascii="宋体" w:hAnsi="宋体" w:hint="eastAsia"/>
          <w:szCs w:val="21"/>
        </w:rPr>
        <w:t xml:space="preserve">    有序样品聚类法</w:t>
      </w:r>
    </w:p>
    <w:p w:rsidR="002F0CD9" w:rsidRPr="00F668F1" w:rsidRDefault="009C3B3B">
      <w:pPr>
        <w:rPr>
          <w:rFonts w:ascii="宋体" w:hAnsi="宋体"/>
          <w:szCs w:val="21"/>
        </w:rPr>
      </w:pPr>
      <w:r w:rsidRPr="00F668F1">
        <w:rPr>
          <w:rFonts w:ascii="宋体" w:hAnsi="宋体" w:hint="eastAsia"/>
          <w:szCs w:val="21"/>
        </w:rPr>
        <w:t>主成分分析（4课时）</w:t>
      </w:r>
    </w:p>
    <w:p w:rsidR="002F0CD9" w:rsidRPr="00F668F1" w:rsidRDefault="009C3B3B">
      <w:pPr>
        <w:ind w:firstLineChars="150" w:firstLine="315"/>
        <w:rPr>
          <w:rFonts w:ascii="宋体" w:hAnsi="宋体"/>
          <w:szCs w:val="21"/>
        </w:rPr>
      </w:pPr>
      <w:r w:rsidRPr="00F668F1">
        <w:rPr>
          <w:rFonts w:ascii="宋体" w:hAnsi="宋体" w:hint="eastAsia"/>
          <w:szCs w:val="21"/>
        </w:rPr>
        <w:t>总体主成分， 样本主成分， 主成分分析的应用</w:t>
      </w:r>
    </w:p>
    <w:p w:rsidR="002F0CD9" w:rsidRPr="00F668F1" w:rsidRDefault="009C3B3B">
      <w:pPr>
        <w:rPr>
          <w:rFonts w:ascii="宋体" w:hAnsi="宋体"/>
          <w:szCs w:val="21"/>
        </w:rPr>
      </w:pPr>
      <w:r w:rsidRPr="00F668F1">
        <w:rPr>
          <w:rFonts w:ascii="宋体" w:hAnsi="宋体" w:hint="eastAsia"/>
          <w:szCs w:val="21"/>
        </w:rPr>
        <w:t>因子分析（4课时）</w:t>
      </w:r>
    </w:p>
    <w:p w:rsidR="002F0CD9" w:rsidRPr="00F668F1" w:rsidRDefault="009C3B3B">
      <w:pPr>
        <w:ind w:firstLineChars="100" w:firstLine="210"/>
        <w:rPr>
          <w:rFonts w:ascii="宋体" w:hAnsi="宋体"/>
          <w:szCs w:val="21"/>
        </w:rPr>
      </w:pPr>
      <w:r w:rsidRPr="00F668F1">
        <w:rPr>
          <w:rFonts w:ascii="宋体" w:hAnsi="宋体" w:hint="eastAsia"/>
          <w:szCs w:val="21"/>
        </w:rPr>
        <w:t xml:space="preserve"> 因子模型， 参数估计方法，  方差最大的正交旋转， 因子得分</w:t>
      </w:r>
    </w:p>
    <w:p w:rsidR="002F0CD9" w:rsidRPr="00F668F1" w:rsidRDefault="009C3B3B">
      <w:pPr>
        <w:rPr>
          <w:rFonts w:ascii="宋体" w:hAnsi="宋体"/>
          <w:szCs w:val="21"/>
        </w:rPr>
      </w:pPr>
      <w:r w:rsidRPr="00F668F1">
        <w:rPr>
          <w:rFonts w:ascii="宋体" w:hAnsi="宋体" w:hint="eastAsia"/>
          <w:szCs w:val="21"/>
        </w:rPr>
        <w:t>对应分析方法（4课时）</w:t>
      </w:r>
    </w:p>
    <w:p w:rsidR="002F0CD9" w:rsidRPr="00F668F1" w:rsidRDefault="009C3B3B">
      <w:pPr>
        <w:ind w:firstLineChars="150" w:firstLine="315"/>
        <w:rPr>
          <w:rFonts w:ascii="宋体" w:hAnsi="宋体"/>
          <w:szCs w:val="21"/>
        </w:rPr>
      </w:pPr>
      <w:r w:rsidRPr="00F668F1">
        <w:rPr>
          <w:rFonts w:ascii="宋体" w:hAnsi="宋体" w:hint="eastAsia"/>
          <w:szCs w:val="21"/>
        </w:rPr>
        <w:t>什么是对应分析方法，  对应分析方法的原理及应用</w:t>
      </w:r>
    </w:p>
    <w:p w:rsidR="002F0CD9" w:rsidRPr="00F668F1" w:rsidRDefault="009C3B3B">
      <w:pPr>
        <w:rPr>
          <w:rFonts w:ascii="宋体" w:hAnsi="宋体"/>
          <w:szCs w:val="21"/>
        </w:rPr>
      </w:pPr>
      <w:r w:rsidRPr="00F668F1">
        <w:rPr>
          <w:rFonts w:ascii="宋体" w:hAnsi="宋体" w:hint="eastAsia"/>
          <w:szCs w:val="21"/>
        </w:rPr>
        <w:t>典型相关分析（4课时）</w:t>
      </w:r>
    </w:p>
    <w:p w:rsidR="002F0CD9" w:rsidRPr="00F668F1" w:rsidRDefault="009C3B3B">
      <w:pPr>
        <w:ind w:firstLineChars="150" w:firstLine="315"/>
        <w:rPr>
          <w:rFonts w:ascii="宋体" w:hAnsi="宋体"/>
          <w:szCs w:val="21"/>
        </w:rPr>
      </w:pPr>
      <w:r w:rsidRPr="00F668F1">
        <w:rPr>
          <w:rFonts w:ascii="宋体" w:hAnsi="宋体" w:hint="eastAsia"/>
          <w:szCs w:val="21"/>
        </w:rPr>
        <w:t>总体典型相关， 样本典型相关， 典型冗余分析</w:t>
      </w:r>
    </w:p>
    <w:p w:rsidR="002F0CD9" w:rsidRPr="00F668F1" w:rsidRDefault="009C3B3B">
      <w:pPr>
        <w:rPr>
          <w:rFonts w:ascii="宋体" w:hAnsi="宋体"/>
          <w:szCs w:val="21"/>
        </w:rPr>
      </w:pPr>
      <w:r w:rsidRPr="00F668F1">
        <w:rPr>
          <w:rFonts w:ascii="宋体" w:hAnsi="宋体" w:hint="eastAsia"/>
          <w:szCs w:val="21"/>
        </w:rPr>
        <w:t>偏最小二乘回归分析（2课时）</w:t>
      </w:r>
    </w:p>
    <w:p w:rsidR="002F0CD9" w:rsidRPr="00F668F1" w:rsidRDefault="009C3B3B">
      <w:pPr>
        <w:ind w:firstLineChars="150" w:firstLine="315"/>
        <w:rPr>
          <w:rFonts w:ascii="宋体" w:hAnsi="宋体"/>
          <w:szCs w:val="21"/>
        </w:rPr>
      </w:pPr>
      <w:r w:rsidRPr="00F668F1">
        <w:rPr>
          <w:rFonts w:ascii="宋体" w:hAnsi="宋体" w:hint="eastAsia"/>
          <w:szCs w:val="21"/>
        </w:rPr>
        <w:t xml:space="preserve"> 偏最小二乘回归分析方法，  应用例子 </w:t>
      </w:r>
    </w:p>
    <w:p w:rsidR="002F0CD9" w:rsidRPr="00F668F1" w:rsidRDefault="009C3B3B">
      <w:pPr>
        <w:rPr>
          <w:rFonts w:ascii="宋体" w:hAnsi="宋体"/>
          <w:szCs w:val="21"/>
        </w:rPr>
      </w:pPr>
      <w:r w:rsidRPr="00F668F1">
        <w:rPr>
          <w:rFonts w:ascii="宋体" w:hAnsi="宋体" w:hint="eastAsia"/>
          <w:b/>
          <w:bCs/>
          <w:szCs w:val="21"/>
        </w:rPr>
        <w:t>教学方式：</w:t>
      </w:r>
      <w:r w:rsidRPr="00F668F1">
        <w:rPr>
          <w:rFonts w:ascii="宋体" w:hAnsi="宋体" w:hint="eastAsia"/>
          <w:szCs w:val="21"/>
        </w:rPr>
        <w:t>课堂教学，上机 </w:t>
      </w:r>
      <w:r w:rsidRPr="00F668F1">
        <w:rPr>
          <w:rFonts w:ascii="宋体" w:hAnsi="宋体" w:hint="eastAsia"/>
          <w:szCs w:val="21"/>
        </w:rPr>
        <w:br/>
      </w:r>
      <w:r w:rsidRPr="00F668F1">
        <w:rPr>
          <w:rFonts w:ascii="宋体" w:hAnsi="宋体" w:hint="eastAsia"/>
          <w:b/>
          <w:bCs/>
          <w:szCs w:val="21"/>
        </w:rPr>
        <w:t>教材或参考书：</w:t>
      </w:r>
    </w:p>
    <w:p w:rsidR="002F0CD9" w:rsidRPr="00F668F1" w:rsidRDefault="009C3B3B">
      <w:pPr>
        <w:widowControl/>
        <w:numPr>
          <w:ilvl w:val="0"/>
          <w:numId w:val="31"/>
        </w:numPr>
        <w:ind w:left="840"/>
        <w:jc w:val="left"/>
        <w:rPr>
          <w:rFonts w:ascii="宋体" w:hAnsi="宋体"/>
          <w:szCs w:val="21"/>
        </w:rPr>
      </w:pPr>
      <w:r w:rsidRPr="00F668F1">
        <w:rPr>
          <w:rFonts w:ascii="宋体" w:hAnsi="宋体" w:hint="eastAsia"/>
          <w:szCs w:val="21"/>
        </w:rPr>
        <w:t>高惠璇：《多元统计分析》，北京大学出版社</w:t>
      </w:r>
    </w:p>
    <w:p w:rsidR="002F0CD9" w:rsidRPr="00F668F1" w:rsidRDefault="009C3B3B">
      <w:pPr>
        <w:widowControl/>
        <w:numPr>
          <w:ilvl w:val="0"/>
          <w:numId w:val="31"/>
        </w:numPr>
        <w:ind w:left="840"/>
        <w:jc w:val="left"/>
        <w:rPr>
          <w:rFonts w:ascii="宋体" w:hAnsi="宋体"/>
          <w:szCs w:val="21"/>
        </w:rPr>
      </w:pPr>
      <w:r w:rsidRPr="00F668F1">
        <w:rPr>
          <w:rFonts w:ascii="宋体" w:hAnsi="宋体" w:hint="eastAsia"/>
          <w:szCs w:val="21"/>
        </w:rPr>
        <w:t>R. A. Johnson and D. W. Wichern, Applied Multivariate Statistical Analysis, Prentice Hall</w:t>
      </w:r>
    </w:p>
    <w:p w:rsidR="002F0CD9" w:rsidRPr="00F668F1" w:rsidRDefault="009C3B3B">
      <w:pPr>
        <w:rPr>
          <w:rFonts w:ascii="宋体" w:hAnsi="宋体"/>
          <w:szCs w:val="21"/>
        </w:rPr>
      </w:pPr>
      <w:r w:rsidRPr="00F668F1">
        <w:rPr>
          <w:rFonts w:ascii="宋体" w:hAnsi="宋体" w:hint="eastAsia"/>
          <w:b/>
          <w:bCs/>
          <w:szCs w:val="21"/>
        </w:rPr>
        <w:t>成绩评定方法：</w:t>
      </w:r>
      <w:r w:rsidRPr="00F668F1">
        <w:rPr>
          <w:rFonts w:ascii="宋体" w:hAnsi="宋体" w:hint="eastAsia"/>
          <w:szCs w:val="21"/>
        </w:rPr>
        <w:t>期末考试为主（60%），期中考试与平时作业为辅（40%） </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：00133010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：测度论</w:t>
      </w:r>
    </w:p>
    <w:p w:rsidR="002F0CD9" w:rsidRPr="00F668F1" w:rsidRDefault="009C3B3B">
      <w:pPr>
        <w:rPr>
          <w:rFonts w:ascii="宋体" w:hAnsi="宋体"/>
          <w:szCs w:val="21"/>
        </w:rPr>
      </w:pPr>
      <w:r w:rsidRPr="00F668F1">
        <w:rPr>
          <w:rFonts w:ascii="宋体" w:hAnsi="宋体" w:hint="eastAsia"/>
          <w:b/>
          <w:szCs w:val="21"/>
        </w:rPr>
        <w:t>英文名称</w:t>
      </w:r>
      <w:r w:rsidRPr="00F668F1">
        <w:rPr>
          <w:rFonts w:ascii="宋体" w:hAnsi="宋体" w:hint="eastAsia"/>
          <w:szCs w:val="21"/>
        </w:rPr>
        <w:t xml:space="preserve">: Measure Theory </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xml:space="preserve">：    </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：概率论</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pStyle w:val="a8"/>
        <w:rPr>
          <w:rFonts w:ascii="宋体" w:hAnsi="宋体"/>
          <w:sz w:val="21"/>
          <w:szCs w:val="21"/>
        </w:rPr>
      </w:pPr>
      <w:r w:rsidRPr="00F668F1">
        <w:rPr>
          <w:rFonts w:ascii="宋体" w:hAnsi="宋体" w:hint="eastAsia"/>
          <w:sz w:val="21"/>
          <w:szCs w:val="21"/>
        </w:rPr>
        <w:t>本课程讲述抽象空间的测度与积分，是现代数学的重要理论基础，为学生进一步学习建立在严格公理化体系下的概率论提供必要的数学基础，同时使学生了解抽象概念和定理的直观意义，并对学生进行适当的思维训练。</w:t>
      </w:r>
    </w:p>
    <w:p w:rsidR="002F0CD9" w:rsidRPr="00F668F1" w:rsidRDefault="002F0CD9">
      <w:pPr>
        <w:rPr>
          <w:rFonts w:ascii="宋体" w:hAnsi="宋体"/>
          <w:szCs w:val="21"/>
        </w:rPr>
      </w:pP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pStyle w:val="a5"/>
        <w:keepNext w:val="0"/>
        <w:widowControl w:val="0"/>
        <w:tabs>
          <w:tab w:val="left" w:pos="721"/>
        </w:tabs>
        <w:spacing w:line="240" w:lineRule="auto"/>
        <w:ind w:left="420"/>
        <w:rPr>
          <w:rFonts w:ascii="宋体" w:hAnsi="宋体"/>
          <w:b w:val="0"/>
          <w:bCs/>
          <w:sz w:val="21"/>
          <w:szCs w:val="21"/>
        </w:rPr>
      </w:pPr>
      <w:r w:rsidRPr="00F668F1">
        <w:rPr>
          <w:rFonts w:ascii="宋体" w:hAnsi="宋体" w:hint="eastAsia"/>
          <w:b w:val="0"/>
          <w:bCs/>
          <w:sz w:val="21"/>
          <w:szCs w:val="21"/>
        </w:rPr>
        <w:t>可测空间</w:t>
      </w:r>
    </w:p>
    <w:p w:rsidR="002F0CD9" w:rsidRPr="00F668F1" w:rsidRDefault="009C3B3B">
      <w:pPr>
        <w:pStyle w:val="a5"/>
        <w:keepNext w:val="0"/>
        <w:widowControl w:val="0"/>
        <w:tabs>
          <w:tab w:val="left" w:pos="721"/>
        </w:tabs>
        <w:spacing w:line="240" w:lineRule="auto"/>
        <w:ind w:left="1080"/>
        <w:rPr>
          <w:rFonts w:ascii="宋体" w:hAnsi="宋体"/>
          <w:b w:val="0"/>
          <w:bCs/>
          <w:sz w:val="21"/>
          <w:szCs w:val="21"/>
        </w:rPr>
      </w:pPr>
      <w:r w:rsidRPr="00F668F1">
        <w:rPr>
          <w:rFonts w:ascii="宋体" w:hAnsi="宋体" w:hint="eastAsia"/>
          <w:b w:val="0"/>
          <w:bCs/>
          <w:sz w:val="21"/>
          <w:szCs w:val="21"/>
        </w:rPr>
        <w:t>集合运算，各种集合类，可测空间，单调类定理，距离可测空间</w:t>
      </w:r>
    </w:p>
    <w:p w:rsidR="002F0CD9" w:rsidRPr="00F668F1" w:rsidRDefault="009C3B3B">
      <w:pPr>
        <w:pStyle w:val="a5"/>
        <w:keepNext w:val="0"/>
        <w:widowControl w:val="0"/>
        <w:tabs>
          <w:tab w:val="left" w:pos="721"/>
        </w:tabs>
        <w:spacing w:line="240" w:lineRule="auto"/>
        <w:ind w:left="420"/>
        <w:rPr>
          <w:rFonts w:ascii="宋体" w:hAnsi="宋体"/>
          <w:b w:val="0"/>
          <w:bCs/>
          <w:sz w:val="21"/>
          <w:szCs w:val="21"/>
        </w:rPr>
      </w:pPr>
      <w:r w:rsidRPr="00F668F1">
        <w:rPr>
          <w:rFonts w:ascii="宋体" w:hAnsi="宋体" w:hint="eastAsia"/>
          <w:b w:val="0"/>
          <w:bCs/>
          <w:sz w:val="21"/>
          <w:szCs w:val="21"/>
        </w:rPr>
        <w:t>测度空间</w:t>
      </w:r>
    </w:p>
    <w:p w:rsidR="002F0CD9" w:rsidRPr="00F668F1" w:rsidRDefault="009C3B3B">
      <w:pPr>
        <w:pStyle w:val="a5"/>
        <w:keepNext w:val="0"/>
        <w:widowControl w:val="0"/>
        <w:tabs>
          <w:tab w:val="left" w:pos="721"/>
        </w:tabs>
        <w:spacing w:line="240" w:lineRule="auto"/>
        <w:ind w:left="1080"/>
        <w:rPr>
          <w:rFonts w:ascii="宋体" w:hAnsi="宋体"/>
          <w:b w:val="0"/>
          <w:bCs/>
          <w:sz w:val="21"/>
          <w:szCs w:val="21"/>
        </w:rPr>
      </w:pPr>
      <w:r w:rsidRPr="00F668F1">
        <w:rPr>
          <w:rFonts w:ascii="宋体" w:hAnsi="宋体" w:hint="eastAsia"/>
          <w:b w:val="0"/>
          <w:bCs/>
          <w:sz w:val="21"/>
          <w:szCs w:val="21"/>
        </w:rPr>
        <w:t>测度的定义和性质，外测度及其可测集，Caratheodory定理，用代数中的集合逼近σ代数，测度的完备化，Lebesgue-Stieltjes测度</w:t>
      </w:r>
    </w:p>
    <w:p w:rsidR="002F0CD9" w:rsidRPr="00F668F1" w:rsidRDefault="009C3B3B">
      <w:pPr>
        <w:pStyle w:val="a5"/>
        <w:keepNext w:val="0"/>
        <w:widowControl w:val="0"/>
        <w:tabs>
          <w:tab w:val="left" w:pos="721"/>
        </w:tabs>
        <w:spacing w:line="240" w:lineRule="auto"/>
        <w:ind w:left="420"/>
        <w:rPr>
          <w:rFonts w:ascii="宋体" w:hAnsi="宋体"/>
          <w:b w:val="0"/>
          <w:bCs/>
          <w:sz w:val="21"/>
          <w:szCs w:val="21"/>
        </w:rPr>
      </w:pPr>
      <w:r w:rsidRPr="00F668F1">
        <w:rPr>
          <w:rFonts w:ascii="宋体" w:hAnsi="宋体" w:hint="eastAsia"/>
          <w:b w:val="0"/>
          <w:bCs/>
          <w:sz w:val="21"/>
          <w:szCs w:val="21"/>
        </w:rPr>
        <w:t>可测映射和可测函数</w:t>
      </w:r>
    </w:p>
    <w:p w:rsidR="002F0CD9" w:rsidRPr="00F668F1" w:rsidRDefault="009C3B3B">
      <w:pPr>
        <w:pStyle w:val="a5"/>
        <w:keepNext w:val="0"/>
        <w:widowControl w:val="0"/>
        <w:tabs>
          <w:tab w:val="left" w:pos="721"/>
        </w:tabs>
        <w:spacing w:line="240" w:lineRule="auto"/>
        <w:ind w:left="1080"/>
        <w:rPr>
          <w:rFonts w:ascii="宋体" w:hAnsi="宋体"/>
          <w:b w:val="0"/>
          <w:bCs/>
          <w:sz w:val="21"/>
          <w:szCs w:val="21"/>
        </w:rPr>
      </w:pPr>
      <w:r w:rsidRPr="00F668F1">
        <w:rPr>
          <w:rFonts w:ascii="宋体" w:hAnsi="宋体" w:hint="eastAsia"/>
          <w:b w:val="0"/>
          <w:bCs/>
          <w:sz w:val="21"/>
          <w:szCs w:val="21"/>
        </w:rPr>
        <w:t>可测映射，可测函数，典型方法，函数形式的λ-π定理,可测函数的各种收敛，Skorokhod定理</w:t>
      </w:r>
    </w:p>
    <w:p w:rsidR="002F0CD9" w:rsidRPr="00F668F1" w:rsidRDefault="009C3B3B">
      <w:pPr>
        <w:pStyle w:val="a5"/>
        <w:keepNext w:val="0"/>
        <w:widowControl w:val="0"/>
        <w:tabs>
          <w:tab w:val="left" w:pos="721"/>
        </w:tabs>
        <w:spacing w:line="240" w:lineRule="auto"/>
        <w:ind w:left="420"/>
        <w:rPr>
          <w:rFonts w:ascii="宋体" w:hAnsi="宋体"/>
          <w:b w:val="0"/>
          <w:bCs/>
          <w:sz w:val="21"/>
          <w:szCs w:val="21"/>
        </w:rPr>
      </w:pPr>
      <w:r w:rsidRPr="00F668F1">
        <w:rPr>
          <w:rFonts w:ascii="宋体" w:hAnsi="宋体" w:hint="eastAsia"/>
          <w:b w:val="0"/>
          <w:bCs/>
          <w:sz w:val="21"/>
          <w:szCs w:val="21"/>
        </w:rPr>
        <w:t>可测函数的积分</w:t>
      </w:r>
    </w:p>
    <w:p w:rsidR="002F0CD9" w:rsidRPr="00F668F1" w:rsidRDefault="009C3B3B">
      <w:pPr>
        <w:pStyle w:val="a5"/>
        <w:keepNext w:val="0"/>
        <w:widowControl w:val="0"/>
        <w:tabs>
          <w:tab w:val="left" w:pos="721"/>
        </w:tabs>
        <w:spacing w:line="240" w:lineRule="auto"/>
        <w:ind w:left="1080"/>
        <w:rPr>
          <w:rFonts w:ascii="宋体" w:hAnsi="宋体"/>
          <w:b w:val="0"/>
          <w:bCs/>
          <w:sz w:val="21"/>
          <w:szCs w:val="21"/>
        </w:rPr>
      </w:pPr>
      <w:r w:rsidRPr="00F668F1">
        <w:rPr>
          <w:rFonts w:ascii="宋体" w:hAnsi="宋体" w:hint="eastAsia"/>
          <w:b w:val="0"/>
          <w:bCs/>
          <w:sz w:val="21"/>
          <w:szCs w:val="21"/>
        </w:rPr>
        <w:t>积分的定义及性质，积分号下取极限（单调收敛定理， Fatou引理，控制收敛定理，Lp空间，概率空间的积分</w:t>
      </w:r>
    </w:p>
    <w:p w:rsidR="002F0CD9" w:rsidRPr="00F668F1" w:rsidRDefault="009C3B3B">
      <w:pPr>
        <w:pStyle w:val="a5"/>
        <w:keepNext w:val="0"/>
        <w:widowControl w:val="0"/>
        <w:tabs>
          <w:tab w:val="left" w:pos="721"/>
        </w:tabs>
        <w:spacing w:line="240" w:lineRule="auto"/>
        <w:ind w:left="420"/>
        <w:rPr>
          <w:rFonts w:ascii="宋体" w:hAnsi="宋体"/>
          <w:b w:val="0"/>
          <w:bCs/>
          <w:sz w:val="21"/>
          <w:szCs w:val="21"/>
        </w:rPr>
      </w:pPr>
      <w:r w:rsidRPr="00F668F1">
        <w:rPr>
          <w:rFonts w:ascii="宋体" w:hAnsi="宋体" w:hint="eastAsia"/>
          <w:b w:val="0"/>
          <w:bCs/>
          <w:sz w:val="21"/>
          <w:szCs w:val="21"/>
        </w:rPr>
        <w:t>符号测度</w:t>
      </w:r>
    </w:p>
    <w:p w:rsidR="002F0CD9" w:rsidRPr="00F668F1" w:rsidRDefault="009C3B3B">
      <w:pPr>
        <w:pStyle w:val="a5"/>
        <w:keepNext w:val="0"/>
        <w:widowControl w:val="0"/>
        <w:tabs>
          <w:tab w:val="left" w:pos="721"/>
        </w:tabs>
        <w:spacing w:line="240" w:lineRule="auto"/>
        <w:ind w:left="1080"/>
        <w:rPr>
          <w:rFonts w:ascii="宋体" w:hAnsi="宋体"/>
          <w:b w:val="0"/>
          <w:bCs/>
          <w:sz w:val="21"/>
          <w:szCs w:val="21"/>
        </w:rPr>
      </w:pPr>
      <w:r w:rsidRPr="00F668F1">
        <w:rPr>
          <w:rFonts w:ascii="宋体" w:hAnsi="宋体" w:hint="eastAsia"/>
          <w:b w:val="0"/>
          <w:bCs/>
          <w:sz w:val="21"/>
          <w:szCs w:val="21"/>
        </w:rPr>
        <w:t>定义，Hahn分解，Jordan分解，Radon-Nikodym导数，Lebesgue分解，条件期望，正则条件概率</w:t>
      </w:r>
    </w:p>
    <w:p w:rsidR="002F0CD9" w:rsidRPr="00F668F1" w:rsidRDefault="009C3B3B">
      <w:pPr>
        <w:pStyle w:val="a5"/>
        <w:keepNext w:val="0"/>
        <w:widowControl w:val="0"/>
        <w:tabs>
          <w:tab w:val="left" w:pos="721"/>
        </w:tabs>
        <w:spacing w:line="240" w:lineRule="auto"/>
        <w:ind w:left="420"/>
        <w:rPr>
          <w:rFonts w:ascii="宋体" w:hAnsi="宋体"/>
          <w:b w:val="0"/>
          <w:bCs/>
          <w:sz w:val="21"/>
          <w:szCs w:val="21"/>
        </w:rPr>
      </w:pPr>
      <w:r w:rsidRPr="00F668F1">
        <w:rPr>
          <w:rFonts w:ascii="宋体" w:hAnsi="宋体" w:hint="eastAsia"/>
          <w:b w:val="0"/>
          <w:bCs/>
          <w:sz w:val="21"/>
          <w:szCs w:val="21"/>
        </w:rPr>
        <w:t>乘积空间上的测度和积分</w:t>
      </w:r>
    </w:p>
    <w:p w:rsidR="002F0CD9" w:rsidRPr="00F668F1" w:rsidRDefault="009C3B3B">
      <w:pPr>
        <w:pStyle w:val="a5"/>
        <w:keepNext w:val="0"/>
        <w:widowControl w:val="0"/>
        <w:tabs>
          <w:tab w:val="left" w:pos="721"/>
        </w:tabs>
        <w:spacing w:line="240" w:lineRule="auto"/>
        <w:ind w:left="1080"/>
        <w:rPr>
          <w:rFonts w:ascii="宋体" w:hAnsi="宋体"/>
          <w:b w:val="0"/>
          <w:bCs/>
          <w:sz w:val="21"/>
          <w:szCs w:val="21"/>
        </w:rPr>
      </w:pPr>
      <w:r w:rsidRPr="00F668F1">
        <w:rPr>
          <w:rFonts w:ascii="宋体" w:hAnsi="宋体" w:hint="eastAsia"/>
          <w:b w:val="0"/>
          <w:bCs/>
          <w:sz w:val="21"/>
          <w:szCs w:val="21"/>
        </w:rPr>
        <w:t>有限维乘积空间，概率转移函数，有限维乘积空间上的测度，可测函数与积分，可列维乘积空间上的测度，Kolmogorov相容性定理</w:t>
      </w:r>
    </w:p>
    <w:p w:rsidR="002F0CD9" w:rsidRPr="00F668F1" w:rsidRDefault="002F0CD9">
      <w:pPr>
        <w:pStyle w:val="a4"/>
        <w:ind w:left="400"/>
        <w:rPr>
          <w:rFonts w:ascii="宋体" w:hAnsi="宋体"/>
          <w:sz w:val="21"/>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每周授课3小时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ind w:leftChars="150" w:left="315"/>
        <w:rPr>
          <w:rFonts w:ascii="宋体" w:hAnsi="宋体"/>
          <w:szCs w:val="21"/>
        </w:rPr>
      </w:pPr>
      <w:r w:rsidRPr="00F668F1">
        <w:rPr>
          <w:rFonts w:ascii="宋体" w:hAnsi="宋体" w:hint="eastAsia"/>
          <w:szCs w:val="21"/>
        </w:rPr>
        <w:t>程士宏，《测度论与概率论基础》，北京大学出版社，2004.</w:t>
      </w:r>
    </w:p>
    <w:p w:rsidR="002F0CD9" w:rsidRPr="00F668F1" w:rsidRDefault="009C3B3B">
      <w:pPr>
        <w:ind w:leftChars="150" w:left="315"/>
        <w:rPr>
          <w:rFonts w:ascii="宋体" w:hAnsi="宋体"/>
          <w:szCs w:val="21"/>
        </w:rPr>
      </w:pPr>
      <w:r w:rsidRPr="00F668F1">
        <w:rPr>
          <w:rFonts w:ascii="宋体" w:hAnsi="宋体" w:hint="eastAsia"/>
          <w:szCs w:val="21"/>
        </w:rPr>
        <w:t>严加安，《测度论讲义》（第二版），科学出版社，2004.</w:t>
      </w:r>
    </w:p>
    <w:p w:rsidR="002F0CD9" w:rsidRPr="00F668F1" w:rsidRDefault="009C3B3B">
      <w:pPr>
        <w:pStyle w:val="a4"/>
        <w:ind w:leftChars="150" w:left="315"/>
        <w:rPr>
          <w:rFonts w:ascii="宋体" w:hAnsi="宋体"/>
          <w:sz w:val="21"/>
          <w:szCs w:val="21"/>
        </w:rPr>
      </w:pPr>
      <w:r w:rsidRPr="00F668F1">
        <w:rPr>
          <w:rFonts w:ascii="宋体" w:hAnsi="宋体" w:hint="eastAsia"/>
          <w:sz w:val="21"/>
          <w:szCs w:val="21"/>
        </w:rPr>
        <w:t>P. R. Halmos: Measure Theory, Springer-Verlag, 1974.</w:t>
      </w:r>
    </w:p>
    <w:p w:rsidR="002F0CD9" w:rsidRPr="00F668F1" w:rsidRDefault="009C3B3B">
      <w:pPr>
        <w:rPr>
          <w:rFonts w:ascii="宋体" w:hAnsi="宋体"/>
          <w:szCs w:val="21"/>
        </w:rPr>
      </w:pPr>
      <w:r w:rsidRPr="00F668F1">
        <w:rPr>
          <w:rFonts w:ascii="宋体" w:hAnsi="宋体" w:hint="eastAsia"/>
          <w:b/>
          <w:szCs w:val="21"/>
        </w:rPr>
        <w:t>成绩评定方法：</w:t>
      </w:r>
      <w:r w:rsidRPr="00F668F1">
        <w:rPr>
          <w:rFonts w:ascii="宋体" w:hAnsi="宋体" w:hint="eastAsia"/>
          <w:bCs/>
          <w:szCs w:val="21"/>
        </w:rPr>
        <w:t>由主讲老师定，建议</w:t>
      </w:r>
      <w:r w:rsidRPr="00F668F1">
        <w:rPr>
          <w:rFonts w:ascii="宋体" w:hAnsi="宋体" w:hint="eastAsia"/>
          <w:szCs w:val="21"/>
        </w:rPr>
        <w:t>作业20%，半期考30％, 期末考50％.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：00133030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：统计计算</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：数理统计</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：通过本课程的学习使学生掌握统计计算的基本知识，了解各种随机数的产生和检验，数值计算方法，能利用随机数进行统计模拟和系统仿真，掌握EM算法和MCMC算法等现代统计方法。</w:t>
      </w:r>
    </w:p>
    <w:p w:rsidR="002F0CD9" w:rsidRPr="00F668F1" w:rsidRDefault="009C3B3B">
      <w:pPr>
        <w:pStyle w:val="a5"/>
        <w:keepNext w:val="0"/>
        <w:widowControl w:val="0"/>
        <w:tabs>
          <w:tab w:val="left" w:pos="721"/>
        </w:tabs>
        <w:spacing w:line="240" w:lineRule="auto"/>
        <w:rPr>
          <w:rFonts w:ascii="宋体" w:hAnsi="宋体"/>
          <w:sz w:val="21"/>
          <w:szCs w:val="21"/>
        </w:rPr>
      </w:pPr>
      <w:r w:rsidRPr="00F668F1">
        <w:rPr>
          <w:rFonts w:ascii="宋体" w:hAnsi="宋体" w:hint="eastAsia"/>
          <w:kern w:val="2"/>
          <w:sz w:val="21"/>
          <w:szCs w:val="21"/>
        </w:rPr>
        <w:t xml:space="preserve">内容提要：     </w:t>
      </w:r>
    </w:p>
    <w:p w:rsidR="002F0CD9" w:rsidRPr="00F668F1" w:rsidRDefault="009C3B3B">
      <w:pPr>
        <w:widowControl/>
        <w:numPr>
          <w:ilvl w:val="0"/>
          <w:numId w:val="32"/>
        </w:numPr>
        <w:jc w:val="left"/>
        <w:rPr>
          <w:rFonts w:ascii="宋体" w:hAnsi="宋体"/>
          <w:b/>
          <w:szCs w:val="21"/>
        </w:rPr>
      </w:pPr>
      <w:r w:rsidRPr="00F668F1">
        <w:rPr>
          <w:rFonts w:ascii="宋体" w:hAnsi="宋体" w:hint="eastAsia"/>
          <w:b/>
          <w:szCs w:val="21"/>
        </w:rPr>
        <w:t>准备知识（6）</w:t>
      </w:r>
    </w:p>
    <w:p w:rsidR="002F0CD9" w:rsidRPr="00F668F1" w:rsidRDefault="009C3B3B">
      <w:pPr>
        <w:ind w:left="780"/>
        <w:rPr>
          <w:rFonts w:ascii="宋体" w:hAnsi="宋体"/>
          <w:szCs w:val="21"/>
        </w:rPr>
      </w:pPr>
      <w:r w:rsidRPr="00F668F1">
        <w:rPr>
          <w:rFonts w:ascii="宋体" w:hAnsi="宋体" w:hint="eastAsia"/>
          <w:szCs w:val="21"/>
        </w:rPr>
        <w:t>泰勒展开、似然推断、Bayesian推断、极限定理、马氏链、</w:t>
      </w:r>
      <w:r w:rsidRPr="00F668F1">
        <w:rPr>
          <w:rFonts w:ascii="宋体" w:hAnsi="宋体"/>
          <w:szCs w:val="21"/>
        </w:rPr>
        <w:t>数据插值、</w:t>
      </w:r>
      <w:r w:rsidRPr="00F668F1">
        <w:rPr>
          <w:rFonts w:ascii="宋体" w:hAnsi="宋体" w:hint="eastAsia"/>
          <w:szCs w:val="21"/>
        </w:rPr>
        <w:t>牛顿迭代法</w:t>
      </w:r>
    </w:p>
    <w:p w:rsidR="002F0CD9" w:rsidRPr="00F668F1" w:rsidRDefault="009C3B3B">
      <w:pPr>
        <w:widowControl/>
        <w:numPr>
          <w:ilvl w:val="0"/>
          <w:numId w:val="32"/>
        </w:numPr>
        <w:jc w:val="left"/>
        <w:rPr>
          <w:rFonts w:ascii="宋体" w:hAnsi="宋体"/>
          <w:b/>
          <w:szCs w:val="21"/>
        </w:rPr>
      </w:pPr>
      <w:r w:rsidRPr="00F668F1">
        <w:rPr>
          <w:rFonts w:ascii="宋体" w:hAnsi="宋体"/>
          <w:b/>
          <w:szCs w:val="21"/>
        </w:rPr>
        <w:t>矩阵</w:t>
      </w:r>
      <w:r w:rsidRPr="00F668F1">
        <w:rPr>
          <w:rFonts w:ascii="宋体" w:hAnsi="宋体" w:hint="eastAsia"/>
          <w:b/>
          <w:szCs w:val="21"/>
        </w:rPr>
        <w:t>计算（8）</w:t>
      </w:r>
    </w:p>
    <w:p w:rsidR="002F0CD9" w:rsidRPr="00F668F1" w:rsidRDefault="009C3B3B">
      <w:pPr>
        <w:ind w:left="780"/>
        <w:rPr>
          <w:rFonts w:ascii="宋体" w:hAnsi="宋体"/>
          <w:szCs w:val="21"/>
        </w:rPr>
      </w:pPr>
      <w:r w:rsidRPr="00F668F1">
        <w:rPr>
          <w:rFonts w:ascii="宋体" w:hAnsi="宋体" w:hint="eastAsia"/>
          <w:szCs w:val="21"/>
        </w:rPr>
        <w:t>三角分解、奇异值分解、特征值计算</w:t>
      </w:r>
    </w:p>
    <w:p w:rsidR="002F0CD9" w:rsidRPr="00F668F1" w:rsidRDefault="009C3B3B">
      <w:pPr>
        <w:widowControl/>
        <w:numPr>
          <w:ilvl w:val="0"/>
          <w:numId w:val="32"/>
        </w:numPr>
        <w:jc w:val="left"/>
        <w:rPr>
          <w:rFonts w:ascii="宋体" w:hAnsi="宋体"/>
          <w:b/>
          <w:szCs w:val="21"/>
        </w:rPr>
      </w:pPr>
      <w:r w:rsidRPr="00F668F1">
        <w:rPr>
          <w:rFonts w:ascii="宋体" w:hAnsi="宋体" w:hint="eastAsia"/>
          <w:b/>
          <w:szCs w:val="21"/>
        </w:rPr>
        <w:t>随机数的产生与检验（8）</w:t>
      </w:r>
    </w:p>
    <w:p w:rsidR="002F0CD9" w:rsidRPr="00F668F1" w:rsidRDefault="009C3B3B">
      <w:pPr>
        <w:ind w:left="780"/>
        <w:rPr>
          <w:rFonts w:ascii="宋体" w:hAnsi="宋体"/>
          <w:szCs w:val="21"/>
        </w:rPr>
      </w:pPr>
      <w:r w:rsidRPr="00F668F1">
        <w:rPr>
          <w:rFonts w:ascii="宋体" w:hAnsi="宋体" w:hint="eastAsia"/>
          <w:szCs w:val="21"/>
        </w:rPr>
        <w:t>均匀分布随机数的产生与检验，指数分布随机数的产生，正态分布随机数的产生，Weibull分布随机数产生，一般分布随机数的产生，非齐次泊松过程随机轨道产生</w:t>
      </w:r>
    </w:p>
    <w:p w:rsidR="002F0CD9" w:rsidRPr="00F668F1" w:rsidRDefault="009C3B3B">
      <w:pPr>
        <w:widowControl/>
        <w:numPr>
          <w:ilvl w:val="0"/>
          <w:numId w:val="32"/>
        </w:numPr>
        <w:jc w:val="left"/>
        <w:rPr>
          <w:rFonts w:ascii="宋体" w:hAnsi="宋体"/>
          <w:szCs w:val="21"/>
        </w:rPr>
      </w:pPr>
      <w:r w:rsidRPr="00F668F1">
        <w:rPr>
          <w:rFonts w:ascii="宋体" w:hAnsi="宋体" w:hint="eastAsia"/>
          <w:b/>
          <w:szCs w:val="21"/>
        </w:rPr>
        <w:t>数值积分与蒙特卡洛积分（8）</w:t>
      </w:r>
    </w:p>
    <w:p w:rsidR="002F0CD9" w:rsidRPr="00F668F1" w:rsidRDefault="009C3B3B">
      <w:pPr>
        <w:ind w:left="780"/>
        <w:rPr>
          <w:rFonts w:ascii="宋体" w:hAnsi="宋体"/>
          <w:szCs w:val="21"/>
        </w:rPr>
      </w:pPr>
      <w:r w:rsidRPr="00F668F1">
        <w:rPr>
          <w:rFonts w:ascii="宋体" w:hAnsi="宋体" w:hint="eastAsia"/>
          <w:szCs w:val="21"/>
        </w:rPr>
        <w:t>数值积分方法，拒绝/接受抽样法，重要性抽样法，抽样重要性再抽样法、序贯重要性法、方差减低技术</w:t>
      </w:r>
    </w:p>
    <w:p w:rsidR="002F0CD9" w:rsidRPr="00F668F1" w:rsidRDefault="009C3B3B">
      <w:pPr>
        <w:widowControl/>
        <w:numPr>
          <w:ilvl w:val="0"/>
          <w:numId w:val="32"/>
        </w:numPr>
        <w:jc w:val="left"/>
        <w:rPr>
          <w:rFonts w:ascii="宋体" w:hAnsi="宋体"/>
          <w:b/>
          <w:szCs w:val="21"/>
        </w:rPr>
      </w:pPr>
      <w:r w:rsidRPr="00F668F1">
        <w:rPr>
          <w:rFonts w:ascii="宋体" w:hAnsi="宋体" w:hint="eastAsia"/>
          <w:b/>
          <w:szCs w:val="21"/>
        </w:rPr>
        <w:t>随机模拟与系统仿真（9）</w:t>
      </w:r>
    </w:p>
    <w:p w:rsidR="002F0CD9" w:rsidRPr="00F668F1" w:rsidRDefault="009C3B3B">
      <w:pPr>
        <w:ind w:left="780"/>
        <w:rPr>
          <w:rFonts w:ascii="宋体" w:hAnsi="宋体"/>
          <w:szCs w:val="21"/>
        </w:rPr>
      </w:pPr>
      <w:r w:rsidRPr="00F668F1">
        <w:rPr>
          <w:rFonts w:ascii="宋体" w:hAnsi="宋体" w:hint="eastAsia"/>
          <w:szCs w:val="21"/>
        </w:rPr>
        <w:t>工业过程仿真、服务系统仿真、点估计的模拟评估，假设检验的模拟评估，置信区间的模拟评估</w:t>
      </w:r>
    </w:p>
    <w:p w:rsidR="002F0CD9" w:rsidRPr="00F668F1" w:rsidRDefault="009C3B3B">
      <w:pPr>
        <w:widowControl/>
        <w:numPr>
          <w:ilvl w:val="0"/>
          <w:numId w:val="32"/>
        </w:numPr>
        <w:jc w:val="left"/>
        <w:rPr>
          <w:rFonts w:ascii="宋体" w:hAnsi="宋体"/>
          <w:b/>
          <w:szCs w:val="21"/>
        </w:rPr>
      </w:pPr>
      <w:r w:rsidRPr="00F668F1">
        <w:rPr>
          <w:rFonts w:ascii="宋体" w:hAnsi="宋体" w:hint="eastAsia"/>
          <w:b/>
          <w:szCs w:val="21"/>
        </w:rPr>
        <w:t>现代统计方法介绍（6）</w:t>
      </w:r>
    </w:p>
    <w:p w:rsidR="002F0CD9" w:rsidRPr="00F668F1" w:rsidRDefault="009C3B3B">
      <w:pPr>
        <w:ind w:left="780"/>
        <w:rPr>
          <w:rFonts w:ascii="宋体" w:hAnsi="宋体"/>
          <w:szCs w:val="21"/>
        </w:rPr>
      </w:pPr>
      <w:r w:rsidRPr="00F668F1">
        <w:rPr>
          <w:rFonts w:ascii="宋体" w:hAnsi="宋体" w:hint="eastAsia"/>
          <w:szCs w:val="21"/>
        </w:rPr>
        <w:t>EM算法、随机搜寻，遗传算法，Bootstrap, MCMC</w:t>
      </w:r>
    </w:p>
    <w:p w:rsidR="002F0CD9" w:rsidRPr="00F668F1" w:rsidRDefault="002F0CD9">
      <w:pPr>
        <w:ind w:left="780"/>
        <w:rPr>
          <w:rFonts w:ascii="宋体" w:hAnsi="宋体"/>
          <w:szCs w:val="21"/>
        </w:rPr>
      </w:pPr>
    </w:p>
    <w:p w:rsidR="002F0CD9" w:rsidRPr="00F668F1" w:rsidRDefault="009C3B3B">
      <w:pPr>
        <w:rPr>
          <w:rFonts w:ascii="宋体" w:hAnsi="宋体"/>
          <w:bCs/>
          <w:szCs w:val="21"/>
        </w:rPr>
      </w:pPr>
      <w:r w:rsidRPr="00F668F1">
        <w:rPr>
          <w:rFonts w:ascii="宋体" w:hAnsi="宋体" w:hint="eastAsia"/>
          <w:b/>
          <w:szCs w:val="21"/>
        </w:rPr>
        <w:t>教学方式：</w:t>
      </w:r>
      <w:r w:rsidRPr="00F668F1">
        <w:rPr>
          <w:rFonts w:ascii="宋体" w:hAnsi="宋体" w:hint="eastAsia"/>
          <w:bCs/>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widowControl/>
        <w:numPr>
          <w:ilvl w:val="0"/>
          <w:numId w:val="33"/>
        </w:numPr>
        <w:jc w:val="left"/>
        <w:rPr>
          <w:rFonts w:ascii="宋体" w:hAnsi="宋体"/>
          <w:szCs w:val="21"/>
        </w:rPr>
      </w:pPr>
      <w:r w:rsidRPr="00F668F1">
        <w:rPr>
          <w:rFonts w:ascii="宋体" w:hAnsi="宋体" w:hint="eastAsia"/>
          <w:szCs w:val="21"/>
        </w:rPr>
        <w:t xml:space="preserve">G.H. Givens, J.A. Hoeting, </w:t>
      </w:r>
      <w:r w:rsidRPr="00F668F1">
        <w:rPr>
          <w:rFonts w:ascii="宋体" w:hAnsi="宋体" w:hint="eastAsia"/>
          <w:i/>
          <w:szCs w:val="21"/>
        </w:rPr>
        <w:t>Computational Statistics</w:t>
      </w:r>
      <w:r w:rsidRPr="00F668F1">
        <w:rPr>
          <w:rFonts w:ascii="宋体" w:hAnsi="宋体" w:hint="eastAsia"/>
          <w:szCs w:val="21"/>
        </w:rPr>
        <w:t>, John Wiley &amp; Sons, Inc, Hoboken, New Jersey, 2005</w:t>
      </w:r>
    </w:p>
    <w:p w:rsidR="002F0CD9" w:rsidRPr="00F668F1" w:rsidRDefault="009C3B3B">
      <w:pPr>
        <w:widowControl/>
        <w:numPr>
          <w:ilvl w:val="0"/>
          <w:numId w:val="33"/>
        </w:numPr>
        <w:jc w:val="left"/>
        <w:rPr>
          <w:rFonts w:ascii="宋体" w:hAnsi="宋体"/>
          <w:szCs w:val="21"/>
        </w:rPr>
      </w:pPr>
      <w:r w:rsidRPr="00F668F1">
        <w:rPr>
          <w:rFonts w:ascii="宋体" w:hAnsi="宋体" w:hint="eastAsia"/>
          <w:szCs w:val="21"/>
        </w:rPr>
        <w:t>高惠璇,统计计算，北京大学出版社，</w:t>
      </w:r>
      <w:r w:rsidRPr="00F668F1">
        <w:rPr>
          <w:rFonts w:ascii="宋体" w:hAnsi="宋体"/>
          <w:b/>
          <w:bCs/>
          <w:szCs w:val="21"/>
        </w:rPr>
        <w:t>1995</w:t>
      </w:r>
    </w:p>
    <w:p w:rsidR="002F0CD9" w:rsidRPr="00F668F1" w:rsidRDefault="009C3B3B">
      <w:pPr>
        <w:widowControl/>
        <w:numPr>
          <w:ilvl w:val="0"/>
          <w:numId w:val="33"/>
        </w:numPr>
        <w:jc w:val="left"/>
        <w:rPr>
          <w:rFonts w:ascii="宋体" w:hAnsi="宋体"/>
          <w:szCs w:val="21"/>
        </w:rPr>
      </w:pPr>
      <w:r w:rsidRPr="00F668F1">
        <w:rPr>
          <w:rFonts w:ascii="宋体" w:hAnsi="宋体"/>
          <w:szCs w:val="21"/>
        </w:rPr>
        <w:t xml:space="preserve">James E. Gentle, Wolfgang Hardle, Yuichi Mori, </w:t>
      </w:r>
      <w:r w:rsidRPr="00F668F1">
        <w:rPr>
          <w:rFonts w:ascii="宋体" w:hAnsi="宋体"/>
          <w:i/>
          <w:szCs w:val="21"/>
        </w:rPr>
        <w:t>Handbook of computational statistics : concepts and methods</w:t>
      </w:r>
      <w:r w:rsidRPr="00F668F1">
        <w:rPr>
          <w:rFonts w:ascii="宋体" w:hAnsi="宋体"/>
          <w:szCs w:val="21"/>
        </w:rPr>
        <w:t>, Berlin; London: Springer, 2004</w:t>
      </w:r>
    </w:p>
    <w:p w:rsidR="002F0CD9" w:rsidRPr="00F668F1" w:rsidRDefault="009C3B3B">
      <w:pPr>
        <w:widowControl/>
        <w:numPr>
          <w:ilvl w:val="0"/>
          <w:numId w:val="33"/>
        </w:numPr>
        <w:jc w:val="left"/>
        <w:rPr>
          <w:rFonts w:ascii="宋体" w:hAnsi="宋体"/>
          <w:szCs w:val="21"/>
        </w:rPr>
      </w:pPr>
      <w:r w:rsidRPr="00F668F1">
        <w:rPr>
          <w:rFonts w:ascii="宋体" w:hAnsi="宋体" w:hint="eastAsia"/>
          <w:szCs w:val="21"/>
        </w:rPr>
        <w:t>徐树方，矩阵计算的理论与方法(北京大学数学丛书)，</w:t>
      </w:r>
      <w:r w:rsidRPr="00F668F1">
        <w:rPr>
          <w:rFonts w:ascii="宋体" w:hAnsi="宋体"/>
          <w:szCs w:val="21"/>
        </w:rPr>
        <w:t xml:space="preserve"> 北京大学出版社</w:t>
      </w:r>
      <w:r w:rsidRPr="00F668F1">
        <w:rPr>
          <w:rFonts w:ascii="宋体" w:hAnsi="宋体" w:hint="eastAsia"/>
          <w:szCs w:val="21"/>
        </w:rPr>
        <w:t>，1995</w:t>
      </w:r>
    </w:p>
    <w:p w:rsidR="002F0CD9" w:rsidRPr="00F668F1" w:rsidRDefault="002F0CD9">
      <w:pPr>
        <w:ind w:left="780"/>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作业30%，期末考试70%。</w:t>
      </w:r>
    </w:p>
    <w:p w:rsidR="002F0CD9" w:rsidRPr="00F668F1" w:rsidRDefault="009C3B3B">
      <w:pPr>
        <w:rPr>
          <w:rFonts w:ascii="宋体" w:hAnsi="宋体"/>
          <w:szCs w:val="21"/>
        </w:rPr>
      </w:pPr>
      <w:r w:rsidRPr="00F668F1">
        <w:rPr>
          <w:rFonts w:ascii="宋体" w:hAnsi="宋体" w:hint="eastAsia"/>
          <w:szCs w:val="21"/>
        </w:rPr>
        <w:softHyphen/>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00133020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：抽样调查</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：数学分析、概率论、数理统计</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pStyle w:val="a8"/>
        <w:rPr>
          <w:rFonts w:ascii="宋体" w:hAnsi="宋体"/>
          <w:sz w:val="21"/>
          <w:szCs w:val="21"/>
        </w:rPr>
      </w:pPr>
      <w:r w:rsidRPr="00F668F1">
        <w:rPr>
          <w:rFonts w:ascii="宋体" w:hAnsi="宋体" w:hint="eastAsia"/>
          <w:sz w:val="21"/>
          <w:szCs w:val="21"/>
        </w:rPr>
        <w:t>本课程为数理统计的一个重要分支。它是关于如何有效地抽取样本收集数据并对总体的各种指标进行统计推断和分析的学科。它在自然科学和社会科学中有广泛的应用。对于统计学专业的学生来说，这是一门训练统计方法的重要课程。</w:t>
      </w:r>
    </w:p>
    <w:p w:rsidR="002F0CD9" w:rsidRPr="00F668F1" w:rsidRDefault="002F0CD9">
      <w:pPr>
        <w:pStyle w:val="a5"/>
        <w:keepNext w:val="0"/>
        <w:widowControl w:val="0"/>
        <w:tabs>
          <w:tab w:val="left" w:pos="721"/>
        </w:tabs>
        <w:spacing w:line="240" w:lineRule="auto"/>
        <w:rPr>
          <w:rFonts w:ascii="宋体" w:hAnsi="宋体"/>
          <w:spacing w:val="0"/>
          <w:kern w:val="2"/>
          <w:sz w:val="21"/>
          <w:szCs w:val="21"/>
        </w:rPr>
      </w:pP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left="420"/>
        <w:rPr>
          <w:rFonts w:ascii="宋体" w:hAnsi="宋体"/>
          <w:szCs w:val="21"/>
        </w:rPr>
      </w:pPr>
      <w:r w:rsidRPr="00F668F1">
        <w:rPr>
          <w:rFonts w:ascii="宋体" w:hAnsi="宋体" w:hint="eastAsia"/>
          <w:szCs w:val="21"/>
        </w:rPr>
        <w:t>抽样调查概要</w:t>
      </w:r>
    </w:p>
    <w:p w:rsidR="002F0CD9" w:rsidRPr="00F668F1" w:rsidRDefault="009C3B3B">
      <w:pPr>
        <w:ind w:leftChars="420" w:left="882" w:firstLineChars="100" w:firstLine="210"/>
        <w:rPr>
          <w:rFonts w:ascii="宋体" w:hAnsi="宋体"/>
          <w:szCs w:val="21"/>
        </w:rPr>
      </w:pPr>
      <w:r w:rsidRPr="00F668F1">
        <w:rPr>
          <w:rFonts w:ascii="宋体" w:hAnsi="宋体" w:hint="eastAsia"/>
          <w:szCs w:val="21"/>
        </w:rPr>
        <w:t>大规模抽样调查，有限总体抽样的样本分布，概率抽样的几种基本的抽样方法</w:t>
      </w:r>
    </w:p>
    <w:p w:rsidR="002F0CD9" w:rsidRPr="00F668F1" w:rsidRDefault="009C3B3B">
      <w:pPr>
        <w:ind w:left="420"/>
        <w:rPr>
          <w:rFonts w:ascii="宋体" w:hAnsi="宋体"/>
          <w:szCs w:val="21"/>
        </w:rPr>
      </w:pPr>
      <w:r w:rsidRPr="00F668F1">
        <w:rPr>
          <w:rFonts w:ascii="宋体" w:hAnsi="宋体" w:hint="eastAsia"/>
          <w:szCs w:val="21"/>
        </w:rPr>
        <w:t>简单随机抽样</w:t>
      </w:r>
    </w:p>
    <w:p w:rsidR="002F0CD9" w:rsidRPr="00F668F1" w:rsidRDefault="009C3B3B">
      <w:pPr>
        <w:ind w:leftChars="525" w:left="1103"/>
        <w:rPr>
          <w:rFonts w:ascii="宋体" w:hAnsi="宋体"/>
          <w:szCs w:val="21"/>
        </w:rPr>
      </w:pPr>
      <w:r w:rsidRPr="00F668F1">
        <w:rPr>
          <w:rFonts w:ascii="宋体" w:hAnsi="宋体" w:hint="eastAsia"/>
          <w:szCs w:val="21"/>
        </w:rPr>
        <w:t>简单随机抽样的几个基本定理，简单随机抽样的实现，简单估值法，置信区间与样本量的确定，比估计，差估计与回归估计</w:t>
      </w:r>
    </w:p>
    <w:p w:rsidR="002F0CD9" w:rsidRPr="00F668F1" w:rsidRDefault="009C3B3B">
      <w:pPr>
        <w:ind w:left="420"/>
        <w:rPr>
          <w:rFonts w:ascii="宋体" w:hAnsi="宋体"/>
          <w:szCs w:val="21"/>
        </w:rPr>
      </w:pPr>
      <w:r w:rsidRPr="00F668F1">
        <w:rPr>
          <w:rFonts w:ascii="宋体" w:hAnsi="宋体" w:hint="eastAsia"/>
          <w:szCs w:val="21"/>
        </w:rPr>
        <w:t>不等概抽样</w:t>
      </w:r>
    </w:p>
    <w:p w:rsidR="002F0CD9" w:rsidRPr="00F668F1" w:rsidRDefault="009C3B3B">
      <w:pPr>
        <w:ind w:leftChars="420" w:left="882" w:firstLineChars="100" w:firstLine="210"/>
        <w:rPr>
          <w:rFonts w:ascii="宋体" w:hAnsi="宋体"/>
          <w:szCs w:val="21"/>
        </w:rPr>
      </w:pPr>
      <w:r w:rsidRPr="00F668F1">
        <w:rPr>
          <w:rFonts w:ascii="宋体" w:hAnsi="宋体" w:hint="eastAsia"/>
          <w:szCs w:val="21"/>
        </w:rPr>
        <w:t>PPS抽样，不等概πPS抽样，Rao-Hartley-Cochran随机分群抽样</w:t>
      </w:r>
    </w:p>
    <w:p w:rsidR="002F0CD9" w:rsidRPr="00F668F1" w:rsidRDefault="009C3B3B">
      <w:pPr>
        <w:ind w:left="420"/>
        <w:rPr>
          <w:rFonts w:ascii="宋体" w:hAnsi="宋体"/>
          <w:szCs w:val="21"/>
        </w:rPr>
      </w:pPr>
      <w:r w:rsidRPr="00F668F1">
        <w:rPr>
          <w:rFonts w:ascii="宋体" w:hAnsi="宋体" w:hint="eastAsia"/>
          <w:szCs w:val="21"/>
        </w:rPr>
        <w:t>分层抽样</w:t>
      </w:r>
    </w:p>
    <w:p w:rsidR="002F0CD9" w:rsidRPr="00F668F1" w:rsidRDefault="009C3B3B">
      <w:pPr>
        <w:ind w:leftChars="525" w:left="1103"/>
        <w:rPr>
          <w:rFonts w:ascii="宋体" w:hAnsi="宋体"/>
          <w:szCs w:val="21"/>
        </w:rPr>
      </w:pPr>
      <w:r w:rsidRPr="00F668F1">
        <w:rPr>
          <w:rFonts w:ascii="宋体" w:hAnsi="宋体" w:hint="eastAsia"/>
          <w:szCs w:val="21"/>
        </w:rPr>
        <w:t>简单估值法，组合比估计和回归估计，样本量的分配，与简单随机抽样的比较，如何适当分层，后分层估计和定额抽样</w:t>
      </w:r>
    </w:p>
    <w:p w:rsidR="002F0CD9" w:rsidRPr="00F668F1" w:rsidRDefault="009C3B3B">
      <w:pPr>
        <w:ind w:left="420"/>
        <w:rPr>
          <w:rFonts w:ascii="宋体" w:hAnsi="宋体"/>
          <w:szCs w:val="21"/>
        </w:rPr>
      </w:pPr>
      <w:r w:rsidRPr="00F668F1">
        <w:rPr>
          <w:rFonts w:ascii="宋体" w:hAnsi="宋体" w:hint="eastAsia"/>
          <w:szCs w:val="21"/>
        </w:rPr>
        <w:t>多阶抽样</w:t>
      </w:r>
    </w:p>
    <w:p w:rsidR="002F0CD9" w:rsidRPr="00F668F1" w:rsidRDefault="009C3B3B">
      <w:pPr>
        <w:ind w:leftChars="420" w:left="882" w:firstLineChars="100" w:firstLine="210"/>
        <w:rPr>
          <w:rFonts w:ascii="宋体" w:hAnsi="宋体"/>
          <w:szCs w:val="21"/>
        </w:rPr>
      </w:pPr>
      <w:r w:rsidRPr="00F668F1">
        <w:rPr>
          <w:rFonts w:ascii="宋体" w:hAnsi="宋体" w:hint="eastAsia"/>
          <w:szCs w:val="21"/>
        </w:rPr>
        <w:t>二阶抽样问题的提法，二阶抽样的估值法，二阶抽样的效率</w:t>
      </w:r>
    </w:p>
    <w:p w:rsidR="002F0CD9" w:rsidRPr="00F668F1" w:rsidRDefault="009C3B3B">
      <w:pPr>
        <w:ind w:left="420"/>
        <w:rPr>
          <w:rFonts w:ascii="宋体" w:hAnsi="宋体"/>
          <w:szCs w:val="21"/>
        </w:rPr>
      </w:pPr>
      <w:r w:rsidRPr="00F668F1">
        <w:rPr>
          <w:rFonts w:ascii="宋体" w:hAnsi="宋体" w:hint="eastAsia"/>
          <w:szCs w:val="21"/>
        </w:rPr>
        <w:t>整群抽样与系统抽样</w:t>
      </w:r>
    </w:p>
    <w:p w:rsidR="002F0CD9" w:rsidRPr="00F668F1" w:rsidRDefault="009C3B3B">
      <w:pPr>
        <w:ind w:leftChars="525" w:left="1103"/>
        <w:rPr>
          <w:rFonts w:ascii="宋体" w:hAnsi="宋体"/>
          <w:szCs w:val="21"/>
        </w:rPr>
      </w:pPr>
      <w:r w:rsidRPr="00F668F1">
        <w:rPr>
          <w:rFonts w:ascii="宋体" w:hAnsi="宋体" w:hint="eastAsia"/>
          <w:szCs w:val="21"/>
        </w:rPr>
        <w:t>整群抽样，群内相关系数，系统抽样，个体指标具有特殊结构时的系统抽样，系统抽样估计量方差的估计</w:t>
      </w:r>
    </w:p>
    <w:p w:rsidR="002F0CD9" w:rsidRPr="00F668F1" w:rsidRDefault="009C3B3B">
      <w:pPr>
        <w:ind w:left="420"/>
        <w:rPr>
          <w:rFonts w:ascii="宋体" w:hAnsi="宋体"/>
          <w:szCs w:val="21"/>
        </w:rPr>
      </w:pPr>
      <w:r w:rsidRPr="00F668F1">
        <w:rPr>
          <w:rFonts w:ascii="宋体" w:hAnsi="宋体" w:hint="eastAsia"/>
          <w:szCs w:val="21"/>
        </w:rPr>
        <w:t>二相抽样</w:t>
      </w:r>
    </w:p>
    <w:p w:rsidR="002F0CD9" w:rsidRPr="00F668F1" w:rsidRDefault="009C3B3B">
      <w:pPr>
        <w:ind w:leftChars="420" w:left="882" w:firstLineChars="100" w:firstLine="210"/>
        <w:rPr>
          <w:rFonts w:ascii="宋体" w:hAnsi="宋体"/>
          <w:szCs w:val="21"/>
        </w:rPr>
      </w:pPr>
      <w:r w:rsidRPr="00F668F1">
        <w:rPr>
          <w:rFonts w:ascii="宋体" w:hAnsi="宋体" w:hint="eastAsia"/>
          <w:szCs w:val="21"/>
        </w:rPr>
        <w:t>为分层的二阶抽样，二相分层抽样的最优分配问题，为PPS抽样的二相抽样</w:t>
      </w:r>
    </w:p>
    <w:p w:rsidR="002F0CD9" w:rsidRPr="00F668F1" w:rsidRDefault="009C3B3B">
      <w:pPr>
        <w:ind w:left="420"/>
        <w:rPr>
          <w:rFonts w:ascii="宋体" w:hAnsi="宋体"/>
          <w:szCs w:val="21"/>
        </w:rPr>
      </w:pPr>
      <w:r w:rsidRPr="00F668F1">
        <w:rPr>
          <w:rFonts w:ascii="宋体" w:hAnsi="宋体" w:hint="eastAsia"/>
          <w:szCs w:val="21"/>
        </w:rPr>
        <w:t>抽样实践中常见的几个问题的讨论</w:t>
      </w:r>
    </w:p>
    <w:p w:rsidR="002F0CD9" w:rsidRPr="00F668F1" w:rsidRDefault="009C3B3B">
      <w:pPr>
        <w:ind w:leftChars="525" w:left="1103"/>
        <w:rPr>
          <w:rFonts w:ascii="宋体" w:hAnsi="宋体"/>
          <w:szCs w:val="21"/>
        </w:rPr>
      </w:pPr>
      <w:r w:rsidRPr="00F668F1">
        <w:rPr>
          <w:rFonts w:ascii="宋体" w:hAnsi="宋体" w:hint="eastAsia"/>
          <w:szCs w:val="21"/>
        </w:rPr>
        <w:t>定期连续抽样调查中使用历史数据的技术，敏感性问题的调查方法，不完善抽样框的处理</w:t>
      </w:r>
    </w:p>
    <w:p w:rsidR="002F0CD9" w:rsidRPr="00F668F1" w:rsidRDefault="002F0CD9">
      <w:pPr>
        <w:rPr>
          <w:rFonts w:ascii="宋体" w:hAnsi="宋体"/>
          <w:szCs w:val="21"/>
        </w:rPr>
      </w:pPr>
    </w:p>
    <w:p w:rsidR="002F0CD9" w:rsidRPr="00F668F1" w:rsidRDefault="002F0CD9">
      <w:pPr>
        <w:rPr>
          <w:rFonts w:ascii="宋体" w:hAnsi="宋体"/>
          <w:szCs w:val="21"/>
        </w:rPr>
      </w:pPr>
    </w:p>
    <w:p w:rsidR="002F0CD9" w:rsidRPr="00F668F1" w:rsidRDefault="009C3B3B">
      <w:pPr>
        <w:tabs>
          <w:tab w:val="left" w:pos="1440"/>
        </w:tabs>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每周授课3学时，课堂讲授为主, 注重课下实例分析练习。</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rPr>
          <w:rFonts w:ascii="宋体" w:hAnsi="宋体"/>
          <w:szCs w:val="21"/>
        </w:rPr>
      </w:pPr>
      <w:r w:rsidRPr="00F668F1">
        <w:rPr>
          <w:rFonts w:ascii="宋体" w:hAnsi="宋体" w:hint="eastAsia"/>
          <w:szCs w:val="21"/>
        </w:rPr>
        <w:t>孙山泽：抽样调查，北大出版社，2004。</w:t>
      </w:r>
    </w:p>
    <w:p w:rsidR="002F0CD9" w:rsidRPr="00F668F1" w:rsidRDefault="009C3B3B">
      <w:pPr>
        <w:rPr>
          <w:rFonts w:ascii="宋体" w:hAnsi="宋体"/>
          <w:szCs w:val="21"/>
        </w:rPr>
      </w:pPr>
      <w:r w:rsidRPr="00F668F1">
        <w:rPr>
          <w:rFonts w:ascii="宋体" w:hAnsi="宋体" w:hint="eastAsia"/>
          <w:szCs w:val="21"/>
        </w:rPr>
        <w:t>冯士雍, 倪家勋, 邹国华：抽样调查理论与方法，中国统计出版社，1998。</w:t>
      </w:r>
    </w:p>
    <w:p w:rsidR="002F0CD9" w:rsidRPr="00F668F1" w:rsidRDefault="009C3B3B">
      <w:pPr>
        <w:rPr>
          <w:rFonts w:ascii="宋体" w:hAnsi="宋体"/>
          <w:szCs w:val="21"/>
        </w:rPr>
      </w:pPr>
      <w:r w:rsidRPr="00F668F1">
        <w:rPr>
          <w:rFonts w:ascii="宋体" w:hAnsi="宋体" w:hint="eastAsia"/>
          <w:b/>
          <w:szCs w:val="21"/>
        </w:rPr>
        <w:t>成绩评定方法：</w:t>
      </w:r>
      <w:r w:rsidRPr="00F668F1">
        <w:rPr>
          <w:rFonts w:ascii="宋体" w:hAnsi="宋体" w:hint="eastAsia"/>
          <w:bCs/>
          <w:szCs w:val="21"/>
        </w:rPr>
        <w:t>由主讲老师定，建议</w:t>
      </w:r>
      <w:r w:rsidRPr="00F668F1">
        <w:rPr>
          <w:rFonts w:ascii="宋体" w:hAnsi="宋体" w:hint="eastAsia"/>
          <w:szCs w:val="21"/>
        </w:rPr>
        <w:t>作业20％，平时测验20％，期末考60％。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：00131350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：应用时间序列分析（Time Series Analysis）</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：概率论、数理统计、泛函分析</w:t>
      </w:r>
    </w:p>
    <w:p w:rsidR="002F0CD9" w:rsidRPr="00F668F1" w:rsidRDefault="009C3B3B">
      <w:pPr>
        <w:ind w:left="1256" w:hangingChars="596" w:hanging="1256"/>
        <w:rPr>
          <w:rFonts w:ascii="宋体" w:hAnsi="宋体"/>
          <w:szCs w:val="21"/>
        </w:rPr>
      </w:pPr>
      <w:r w:rsidRPr="00F668F1">
        <w:rPr>
          <w:rFonts w:ascii="宋体" w:hAnsi="宋体" w:hint="eastAsia"/>
          <w:b/>
          <w:szCs w:val="21"/>
        </w:rPr>
        <w:t>基本目的</w:t>
      </w:r>
      <w:r w:rsidRPr="00F668F1">
        <w:rPr>
          <w:rFonts w:ascii="宋体" w:hAnsi="宋体" w:hint="eastAsia"/>
          <w:szCs w:val="21"/>
        </w:rPr>
        <w:t>：较系统学习和掌握线性时间序列分析的基本理论和方法，能够用时</w:t>
      </w:r>
    </w:p>
    <w:p w:rsidR="002F0CD9" w:rsidRPr="00F668F1" w:rsidRDefault="009C3B3B">
      <w:pPr>
        <w:ind w:left="1252" w:hangingChars="596" w:hanging="1252"/>
        <w:rPr>
          <w:rFonts w:ascii="宋体" w:hAnsi="宋体"/>
          <w:szCs w:val="21"/>
        </w:rPr>
      </w:pPr>
      <w:r w:rsidRPr="00F668F1">
        <w:rPr>
          <w:rFonts w:ascii="宋体" w:hAnsi="宋体" w:hint="eastAsia"/>
          <w:szCs w:val="21"/>
        </w:rPr>
        <w:t>序列分析的线性模型对时间序列数据进行建模和预测。</w:t>
      </w:r>
    </w:p>
    <w:p w:rsidR="002F0CD9" w:rsidRPr="00F668F1" w:rsidRDefault="002F0CD9">
      <w:pPr>
        <w:tabs>
          <w:tab w:val="left" w:pos="721"/>
        </w:tabs>
        <w:rPr>
          <w:rFonts w:ascii="宋体" w:hAnsi="宋体"/>
          <w:b/>
          <w:bCs/>
          <w:szCs w:val="21"/>
        </w:rPr>
      </w:pPr>
    </w:p>
    <w:p w:rsidR="002F0CD9" w:rsidRPr="00F668F1" w:rsidRDefault="009C3B3B">
      <w:pPr>
        <w:tabs>
          <w:tab w:val="left" w:pos="721"/>
        </w:tabs>
        <w:rPr>
          <w:rFonts w:ascii="宋体" w:hAnsi="宋体"/>
          <w:b/>
          <w:bCs/>
          <w:szCs w:val="21"/>
        </w:rPr>
      </w:pPr>
      <w:r w:rsidRPr="00F668F1">
        <w:rPr>
          <w:rFonts w:ascii="宋体" w:hAnsi="宋体" w:hint="eastAsia"/>
          <w:b/>
          <w:bCs/>
          <w:szCs w:val="21"/>
        </w:rPr>
        <w:t>内容提要：</w:t>
      </w:r>
      <w:r w:rsidRPr="00F668F1">
        <w:rPr>
          <w:rFonts w:ascii="宋体" w:hAnsi="宋体" w:hint="eastAsia"/>
          <w:bCs/>
          <w:szCs w:val="21"/>
        </w:rPr>
        <w:t>本课程的主要内容分为5个部分</w:t>
      </w:r>
    </w:p>
    <w:p w:rsidR="002F0CD9" w:rsidRPr="00F668F1" w:rsidRDefault="009C3B3B">
      <w:pPr>
        <w:pStyle w:val="a4"/>
        <w:ind w:left="0" w:firstLineChars="50" w:firstLine="105"/>
        <w:rPr>
          <w:rFonts w:ascii="宋体" w:hAnsi="宋体"/>
          <w:sz w:val="21"/>
          <w:szCs w:val="21"/>
        </w:rPr>
      </w:pPr>
      <w:r w:rsidRPr="00F668F1">
        <w:rPr>
          <w:rFonts w:ascii="宋体" w:hAnsi="宋体" w:hint="eastAsia"/>
          <w:sz w:val="21"/>
          <w:szCs w:val="21"/>
        </w:rPr>
        <w:t xml:space="preserve"> 第一部分：时间序列的基本理论</w:t>
      </w:r>
    </w:p>
    <w:p w:rsidR="002F0CD9" w:rsidRPr="00F668F1" w:rsidRDefault="009C3B3B">
      <w:pPr>
        <w:ind w:leftChars="342" w:left="718"/>
        <w:rPr>
          <w:rFonts w:ascii="宋体" w:hAnsi="宋体"/>
          <w:szCs w:val="21"/>
        </w:rPr>
      </w:pPr>
      <w:r w:rsidRPr="00F668F1">
        <w:rPr>
          <w:rFonts w:ascii="宋体" w:hAnsi="宋体" w:hint="eastAsia"/>
          <w:szCs w:val="21"/>
        </w:rPr>
        <w:t>主要内容：  时间序列的分解， 平稳序列的定义， 线性平稳序列和线性滤波介绍， 正态时间序列和随机变量的收敛性，严平稳序列及其遍历性介绍，Hilbert 空间中的平稳序列介绍， 平稳序列的谱函数介绍。</w:t>
      </w:r>
    </w:p>
    <w:p w:rsidR="002F0CD9" w:rsidRPr="00F668F1" w:rsidRDefault="009C3B3B">
      <w:pPr>
        <w:rPr>
          <w:rFonts w:ascii="宋体" w:hAnsi="宋体"/>
          <w:szCs w:val="21"/>
        </w:rPr>
      </w:pPr>
      <w:r w:rsidRPr="00F668F1">
        <w:rPr>
          <w:rFonts w:ascii="宋体" w:hAnsi="宋体" w:hint="eastAsia"/>
          <w:szCs w:val="21"/>
        </w:rPr>
        <w:t xml:space="preserve">  第二部分：  时间序列的常用模型</w:t>
      </w:r>
    </w:p>
    <w:p w:rsidR="002F0CD9" w:rsidRPr="00F668F1" w:rsidRDefault="009C3B3B">
      <w:pPr>
        <w:ind w:leftChars="399" w:left="838"/>
        <w:rPr>
          <w:rFonts w:ascii="宋体" w:hAnsi="宋体"/>
          <w:szCs w:val="21"/>
        </w:rPr>
      </w:pPr>
      <w:r w:rsidRPr="00F668F1">
        <w:rPr>
          <w:rFonts w:ascii="宋体" w:hAnsi="宋体" w:hint="eastAsia"/>
          <w:szCs w:val="21"/>
        </w:rPr>
        <w:t>主要内容： 推移算子和常系数差分方程，自回归模型及其平稳性， AR(p)序列的谱密度和Yule-Walker方程， 平稳序列的偏相关系数和 Levinson 递推公式， AR(p)序列举例，滑动平均模型，自回归滑动平均模型的基本理论。</w:t>
      </w:r>
    </w:p>
    <w:p w:rsidR="002F0CD9" w:rsidRPr="00F668F1" w:rsidRDefault="009C3B3B">
      <w:pPr>
        <w:ind w:firstLineChars="100" w:firstLine="210"/>
        <w:rPr>
          <w:rFonts w:ascii="宋体" w:hAnsi="宋体"/>
          <w:szCs w:val="21"/>
        </w:rPr>
      </w:pPr>
      <w:r w:rsidRPr="00F668F1">
        <w:rPr>
          <w:rFonts w:ascii="宋体" w:hAnsi="宋体" w:hint="eastAsia"/>
          <w:szCs w:val="21"/>
        </w:rPr>
        <w:t>第三部分：参数估计的一般方法</w:t>
      </w:r>
    </w:p>
    <w:p w:rsidR="002F0CD9" w:rsidRPr="00F668F1" w:rsidRDefault="009C3B3B">
      <w:pPr>
        <w:ind w:leftChars="399" w:left="838"/>
        <w:rPr>
          <w:rFonts w:ascii="宋体" w:hAnsi="宋体"/>
          <w:szCs w:val="21"/>
        </w:rPr>
      </w:pPr>
      <w:r w:rsidRPr="00F668F1">
        <w:rPr>
          <w:rFonts w:ascii="宋体" w:hAnsi="宋体" w:hint="eastAsia"/>
          <w:szCs w:val="21"/>
        </w:rPr>
        <w:t xml:space="preserve">主要内容： 时间序列均值的估计， 时间序列自协方差函数的估计，  白噪声检验方法。  </w:t>
      </w:r>
    </w:p>
    <w:p w:rsidR="002F0CD9" w:rsidRPr="00F668F1" w:rsidRDefault="009C3B3B">
      <w:pPr>
        <w:ind w:firstLineChars="100" w:firstLine="210"/>
        <w:rPr>
          <w:rFonts w:ascii="宋体" w:hAnsi="宋体"/>
          <w:szCs w:val="21"/>
        </w:rPr>
      </w:pPr>
      <w:r w:rsidRPr="00F668F1">
        <w:rPr>
          <w:rFonts w:ascii="宋体" w:hAnsi="宋体" w:hint="eastAsia"/>
          <w:szCs w:val="21"/>
        </w:rPr>
        <w:t xml:space="preserve"> 第四部分： 时间序列的预报和ARMA模型的参数估计 </w:t>
      </w:r>
    </w:p>
    <w:p w:rsidR="002F0CD9" w:rsidRPr="00F668F1" w:rsidRDefault="009C3B3B">
      <w:pPr>
        <w:ind w:leftChars="399" w:left="838"/>
        <w:rPr>
          <w:rFonts w:ascii="宋体" w:hAnsi="宋体"/>
          <w:szCs w:val="21"/>
        </w:rPr>
      </w:pPr>
      <w:r w:rsidRPr="00F668F1">
        <w:rPr>
          <w:rFonts w:ascii="宋体" w:hAnsi="宋体" w:hint="eastAsia"/>
          <w:szCs w:val="21"/>
        </w:rPr>
        <w:t>重要内容：  最佳线性预测的基本性质，  非决定性平稳序列及其Wold表示，  时间序列的递推预测，  ARMA(p,q)序列的递推预测，  AR(p)模型的参数估计方法， MA(q)模型的参数估计方法，  ARMA(p,q)模型的参数估计方法， 求和ARIMA(p,d,q)模型及季节ARMA模型的参数估计方法介绍， 潜周期模型及其参数估计介绍。</w:t>
      </w:r>
    </w:p>
    <w:p w:rsidR="002F0CD9" w:rsidRPr="00F668F1" w:rsidRDefault="009C3B3B">
      <w:pPr>
        <w:ind w:firstLineChars="150" w:firstLine="315"/>
        <w:rPr>
          <w:rFonts w:ascii="宋体" w:hAnsi="宋体"/>
          <w:szCs w:val="21"/>
        </w:rPr>
      </w:pPr>
      <w:r w:rsidRPr="00F668F1">
        <w:rPr>
          <w:rFonts w:ascii="宋体" w:hAnsi="宋体" w:hint="eastAsia"/>
          <w:szCs w:val="21"/>
        </w:rPr>
        <w:t>第五部分： 时间序列的谱分析简介</w:t>
      </w:r>
    </w:p>
    <w:p w:rsidR="002F0CD9" w:rsidRPr="00F668F1" w:rsidRDefault="009C3B3B">
      <w:pPr>
        <w:ind w:firstLineChars="350" w:firstLine="735"/>
        <w:rPr>
          <w:rFonts w:ascii="宋体" w:hAnsi="宋体"/>
          <w:szCs w:val="21"/>
        </w:rPr>
      </w:pPr>
      <w:r w:rsidRPr="00F668F1">
        <w:rPr>
          <w:rFonts w:ascii="宋体" w:hAnsi="宋体" w:hint="eastAsia"/>
          <w:szCs w:val="21"/>
        </w:rPr>
        <w:t xml:space="preserve">主要内容： 平稳序列的谱表示，  平稳序列的周期图，  加窗谱估计。 </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rPr>
          <w:rFonts w:ascii="宋体" w:hAnsi="宋体"/>
          <w:szCs w:val="21"/>
        </w:rPr>
      </w:pPr>
      <w:r w:rsidRPr="00F668F1">
        <w:rPr>
          <w:rFonts w:ascii="宋体" w:hAnsi="宋体" w:hint="eastAsia"/>
          <w:szCs w:val="21"/>
        </w:rPr>
        <w:t>教材与参考书：</w:t>
      </w:r>
    </w:p>
    <w:p w:rsidR="002F0CD9" w:rsidRPr="00F668F1" w:rsidRDefault="009C3B3B">
      <w:pPr>
        <w:rPr>
          <w:rFonts w:ascii="宋体" w:hAnsi="宋体"/>
          <w:szCs w:val="21"/>
        </w:rPr>
      </w:pPr>
      <w:r w:rsidRPr="00F668F1">
        <w:rPr>
          <w:rFonts w:ascii="宋体" w:hAnsi="宋体" w:hint="eastAsia"/>
          <w:szCs w:val="21"/>
        </w:rPr>
        <w:t>1． 何书元 应用时间序列分析，   北京大学出版社</w:t>
      </w:r>
    </w:p>
    <w:p w:rsidR="002F0CD9" w:rsidRPr="00F668F1" w:rsidRDefault="009C3B3B">
      <w:pPr>
        <w:rPr>
          <w:rFonts w:ascii="宋体" w:hAnsi="宋体"/>
          <w:szCs w:val="21"/>
        </w:rPr>
      </w:pPr>
      <w:r w:rsidRPr="00F668F1">
        <w:rPr>
          <w:rFonts w:ascii="宋体" w:hAnsi="宋体" w:hint="eastAsia"/>
          <w:szCs w:val="21"/>
        </w:rPr>
        <w:t>2． 安鸿志 时间序列分析，   华东师大出版社</w:t>
      </w:r>
    </w:p>
    <w:p w:rsidR="002F0CD9" w:rsidRPr="00F668F1" w:rsidRDefault="009C3B3B">
      <w:pPr>
        <w:rPr>
          <w:rFonts w:ascii="宋体" w:hAnsi="宋体"/>
          <w:szCs w:val="21"/>
        </w:rPr>
      </w:pPr>
      <w:r w:rsidRPr="00F668F1">
        <w:rPr>
          <w:rFonts w:ascii="宋体" w:hAnsi="宋体" w:hint="eastAsia"/>
          <w:szCs w:val="21"/>
        </w:rPr>
        <w:t xml:space="preserve">3． 谢衷洁 时间序列分析，   北京大学出版社 </w:t>
      </w:r>
    </w:p>
    <w:p w:rsidR="002F0CD9" w:rsidRPr="00F668F1" w:rsidRDefault="002F0CD9">
      <w:pPr>
        <w:rPr>
          <w:rFonts w:ascii="宋体" w:hAnsi="宋体"/>
          <w:b/>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作业30％, 期末考试70％.</w:t>
      </w:r>
    </w:p>
    <w:p w:rsidR="002F0CD9" w:rsidRPr="00F668F1" w:rsidRDefault="002F0CD9">
      <w:pPr>
        <w:ind w:firstLine="420"/>
        <w:rPr>
          <w:rFonts w:ascii="宋体" w:hAnsi="宋体"/>
          <w:szCs w:val="21"/>
        </w:rPr>
      </w:pPr>
    </w:p>
    <w:p w:rsidR="002F0CD9" w:rsidRPr="00F668F1" w:rsidRDefault="009C3B3B">
      <w:pPr>
        <w:widowControl/>
        <w:jc w:val="left"/>
        <w:rPr>
          <w:rFonts w:ascii="宋体" w:hAnsi="宋体"/>
          <w:b/>
          <w:bCs/>
          <w:szCs w:val="21"/>
        </w:rPr>
      </w:pPr>
      <w:r w:rsidRPr="00F668F1">
        <w:rPr>
          <w:rFonts w:ascii="宋体" w:hAnsi="宋体"/>
          <w:b/>
          <w:bCs/>
          <w:szCs w:val="21"/>
        </w:rPr>
        <w:br w:type="page"/>
      </w:r>
    </w:p>
    <w:p w:rsidR="002F0CD9" w:rsidRPr="00F668F1" w:rsidRDefault="009C3B3B">
      <w:pPr>
        <w:rPr>
          <w:rFonts w:ascii="宋体" w:hAnsi="宋体"/>
          <w:szCs w:val="21"/>
        </w:rPr>
      </w:pPr>
      <w:r w:rsidRPr="00F668F1">
        <w:rPr>
          <w:rFonts w:ascii="宋体" w:hAnsi="宋体" w:hint="eastAsia"/>
          <w:b/>
          <w:bCs/>
          <w:szCs w:val="21"/>
        </w:rPr>
        <w:lastRenderedPageBreak/>
        <w:t>课程号</w:t>
      </w:r>
      <w:r w:rsidRPr="00F668F1">
        <w:rPr>
          <w:rFonts w:ascii="宋体" w:hAnsi="宋体" w:hint="eastAsia"/>
          <w:szCs w:val="21"/>
        </w:rPr>
        <w:t>： 00131360</w:t>
      </w:r>
    </w:p>
    <w:p w:rsidR="002F0CD9" w:rsidRPr="00F668F1" w:rsidRDefault="009C3B3B">
      <w:pPr>
        <w:rPr>
          <w:rFonts w:ascii="宋体" w:hAnsi="宋体"/>
          <w:szCs w:val="21"/>
        </w:rPr>
      </w:pPr>
      <w:r w:rsidRPr="00F668F1">
        <w:rPr>
          <w:rFonts w:ascii="宋体" w:hAnsi="宋体" w:hint="eastAsia"/>
          <w:b/>
          <w:bCs/>
          <w:szCs w:val="21"/>
        </w:rPr>
        <w:t>课程名称</w:t>
      </w:r>
      <w:r w:rsidRPr="00F668F1">
        <w:rPr>
          <w:rFonts w:ascii="宋体" w:hAnsi="宋体" w:hint="eastAsia"/>
          <w:szCs w:val="21"/>
        </w:rPr>
        <w:t>：应用回归分析</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 </w:t>
      </w:r>
    </w:p>
    <w:p w:rsidR="002F0CD9" w:rsidRPr="00F668F1" w:rsidRDefault="009C3B3B">
      <w:pPr>
        <w:rPr>
          <w:rFonts w:ascii="宋体" w:hAnsi="宋体"/>
          <w:szCs w:val="21"/>
        </w:rPr>
      </w:pPr>
      <w:r w:rsidRPr="00F668F1">
        <w:rPr>
          <w:rFonts w:ascii="宋体" w:hAnsi="宋体" w:hint="eastAsia"/>
          <w:b/>
          <w:bCs/>
          <w:szCs w:val="21"/>
        </w:rPr>
        <w:t>课程类型：</w:t>
      </w:r>
      <w:r w:rsidRPr="00F668F1">
        <w:rPr>
          <w:rFonts w:ascii="宋体" w:hAnsi="宋体" w:hint="eastAsia"/>
          <w:szCs w:val="21"/>
        </w:rPr>
        <w:t>选修 </w:t>
      </w:r>
      <w:r w:rsidRPr="00F668F1">
        <w:rPr>
          <w:rFonts w:ascii="宋体" w:hAnsi="宋体" w:hint="eastAsia"/>
          <w:szCs w:val="21"/>
        </w:rPr>
        <w:br/>
      </w:r>
      <w:r w:rsidRPr="00F668F1">
        <w:rPr>
          <w:rFonts w:ascii="宋体" w:hAnsi="宋体" w:hint="eastAsia"/>
          <w:b/>
          <w:bCs/>
          <w:szCs w:val="21"/>
        </w:rPr>
        <w:t>学分：</w:t>
      </w:r>
      <w:r w:rsidRPr="00F668F1">
        <w:rPr>
          <w:rFonts w:ascii="宋体" w:hAnsi="宋体" w:hint="eastAsia"/>
          <w:szCs w:val="21"/>
        </w:rPr>
        <w:t>3学分 </w:t>
      </w:r>
      <w:r w:rsidRPr="00F668F1">
        <w:rPr>
          <w:rFonts w:ascii="宋体" w:hAnsi="宋体" w:hint="eastAsia"/>
          <w:szCs w:val="21"/>
        </w:rPr>
        <w:br/>
      </w:r>
      <w:r w:rsidRPr="00F668F1">
        <w:rPr>
          <w:rFonts w:ascii="宋体" w:hAnsi="宋体" w:hint="eastAsia"/>
          <w:b/>
          <w:bCs/>
          <w:szCs w:val="21"/>
        </w:rPr>
        <w:t>先修要求：</w:t>
      </w:r>
      <w:r w:rsidRPr="00F668F1">
        <w:rPr>
          <w:rFonts w:ascii="宋体" w:hAnsi="宋体" w:hint="eastAsia"/>
          <w:szCs w:val="21"/>
        </w:rPr>
        <w:t>微积分、高等代数、概率统计基础 </w:t>
      </w:r>
      <w:r w:rsidRPr="00F668F1">
        <w:rPr>
          <w:rFonts w:ascii="宋体" w:hAnsi="宋体" w:hint="eastAsia"/>
          <w:szCs w:val="21"/>
        </w:rPr>
        <w:br/>
      </w:r>
      <w:r w:rsidRPr="00F668F1">
        <w:rPr>
          <w:rFonts w:ascii="宋体" w:hAnsi="宋体" w:hint="eastAsia"/>
          <w:b/>
          <w:bCs/>
          <w:szCs w:val="21"/>
        </w:rPr>
        <w:t>基本目的： </w:t>
      </w:r>
      <w:r w:rsidRPr="00F668F1">
        <w:rPr>
          <w:rFonts w:ascii="宋体" w:hAnsi="宋体" w:hint="eastAsia"/>
          <w:szCs w:val="21"/>
        </w:rPr>
        <w:t xml:space="preserve">　　1. 使学生掌握回归分析的理论与方法 </w:t>
      </w:r>
      <w:r w:rsidRPr="00F668F1">
        <w:rPr>
          <w:rFonts w:ascii="宋体" w:hAnsi="宋体" w:hint="eastAsia"/>
          <w:szCs w:val="21"/>
        </w:rPr>
        <w:br/>
        <w:t xml:space="preserve">　2. 使学生掌握应用统计的一些基本理论与技巧，并能用计算机解决实际问题。</w:t>
      </w:r>
    </w:p>
    <w:p w:rsidR="002F0CD9" w:rsidRPr="00F668F1" w:rsidRDefault="009C3B3B">
      <w:pPr>
        <w:rPr>
          <w:rFonts w:ascii="宋体" w:hAnsi="宋体"/>
          <w:szCs w:val="21"/>
        </w:rPr>
      </w:pPr>
      <w:r w:rsidRPr="00F668F1">
        <w:rPr>
          <w:rFonts w:ascii="宋体" w:hAnsi="宋体" w:hint="eastAsia"/>
          <w:szCs w:val="21"/>
        </w:rPr>
        <w:t> </w:t>
      </w:r>
      <w:r w:rsidRPr="00F668F1">
        <w:rPr>
          <w:rFonts w:ascii="宋体" w:hAnsi="宋体" w:hint="eastAsia"/>
          <w:b/>
          <w:bCs/>
          <w:szCs w:val="21"/>
        </w:rPr>
        <w:t>内容提要： </w:t>
      </w:r>
      <w:r w:rsidRPr="00F668F1">
        <w:rPr>
          <w:rFonts w:ascii="宋体" w:hAnsi="宋体" w:hint="eastAsia"/>
          <w:b/>
          <w:bCs/>
          <w:szCs w:val="21"/>
        </w:rPr>
        <w:br/>
      </w:r>
      <w:r w:rsidRPr="00F668F1">
        <w:rPr>
          <w:rFonts w:ascii="宋体" w:hAnsi="宋体" w:hint="eastAsia"/>
          <w:szCs w:val="21"/>
        </w:rPr>
        <w:t>一元线性回归 (4课时)</w:t>
      </w:r>
    </w:p>
    <w:p w:rsidR="002F0CD9" w:rsidRPr="00F668F1" w:rsidRDefault="009C3B3B">
      <w:pPr>
        <w:rPr>
          <w:rFonts w:ascii="宋体" w:hAnsi="宋体"/>
          <w:szCs w:val="21"/>
        </w:rPr>
      </w:pPr>
      <w:r w:rsidRPr="00F668F1">
        <w:rPr>
          <w:rFonts w:ascii="宋体" w:hAnsi="宋体" w:hint="eastAsia"/>
          <w:szCs w:val="21"/>
        </w:rPr>
        <w:t>      模型， 参数的最小二乘估计， 回归方程的显著性检验，</w:t>
      </w:r>
    </w:p>
    <w:p w:rsidR="002F0CD9" w:rsidRPr="00F668F1" w:rsidRDefault="009C3B3B">
      <w:pPr>
        <w:ind w:firstLineChars="250" w:firstLine="525"/>
        <w:rPr>
          <w:rFonts w:ascii="宋体" w:hAnsi="宋体"/>
          <w:szCs w:val="21"/>
        </w:rPr>
      </w:pPr>
      <w:r w:rsidRPr="00F668F1">
        <w:rPr>
          <w:rFonts w:ascii="宋体" w:hAnsi="宋体" w:hint="eastAsia"/>
          <w:szCs w:val="21"/>
        </w:rPr>
        <w:t>回归系数的区间估计， 预测和控制， 拟合检验</w:t>
      </w:r>
    </w:p>
    <w:p w:rsidR="002F0CD9" w:rsidRPr="00F668F1" w:rsidRDefault="009C3B3B">
      <w:pPr>
        <w:rPr>
          <w:rFonts w:ascii="宋体" w:hAnsi="宋体"/>
          <w:szCs w:val="21"/>
        </w:rPr>
      </w:pPr>
      <w:r w:rsidRPr="00F668F1">
        <w:rPr>
          <w:rFonts w:ascii="宋体" w:hAnsi="宋体" w:hint="eastAsia"/>
          <w:szCs w:val="21"/>
        </w:rPr>
        <w:t>      可以化为一元线性回归的曲线回归问题</w:t>
      </w:r>
    </w:p>
    <w:p w:rsidR="002F0CD9" w:rsidRPr="00F668F1" w:rsidRDefault="009C3B3B">
      <w:pPr>
        <w:rPr>
          <w:rFonts w:ascii="宋体" w:hAnsi="宋体"/>
          <w:szCs w:val="21"/>
        </w:rPr>
      </w:pPr>
      <w:r w:rsidRPr="00F668F1">
        <w:rPr>
          <w:rFonts w:ascii="宋体" w:hAnsi="宋体" w:hint="eastAsia"/>
          <w:szCs w:val="21"/>
        </w:rPr>
        <w:t>多无线性回归 (6课时)</w:t>
      </w:r>
    </w:p>
    <w:p w:rsidR="002F0CD9" w:rsidRPr="00F668F1" w:rsidRDefault="009C3B3B">
      <w:pPr>
        <w:rPr>
          <w:rFonts w:ascii="宋体" w:hAnsi="宋体"/>
          <w:szCs w:val="21"/>
        </w:rPr>
      </w:pPr>
      <w:r w:rsidRPr="00F668F1">
        <w:rPr>
          <w:rFonts w:ascii="宋体" w:hAnsi="宋体" w:hint="eastAsia"/>
          <w:szCs w:val="21"/>
        </w:rPr>
        <w:t>      多元线性回归的数学模型，     参数的最小二乘估计</w:t>
      </w:r>
    </w:p>
    <w:p w:rsidR="002F0CD9" w:rsidRPr="00F668F1" w:rsidRDefault="009C3B3B">
      <w:pPr>
        <w:rPr>
          <w:rFonts w:ascii="宋体" w:hAnsi="宋体"/>
          <w:szCs w:val="21"/>
        </w:rPr>
      </w:pPr>
      <w:r w:rsidRPr="00F668F1">
        <w:rPr>
          <w:rFonts w:ascii="宋体" w:hAnsi="宋体" w:hint="eastAsia"/>
          <w:szCs w:val="21"/>
        </w:rPr>
        <w:t>      回归方程的显著性检验，     回归系数的显著性检验</w:t>
      </w:r>
    </w:p>
    <w:p w:rsidR="002F0CD9" w:rsidRPr="00F668F1" w:rsidRDefault="009C3B3B">
      <w:pPr>
        <w:rPr>
          <w:rFonts w:ascii="宋体" w:hAnsi="宋体"/>
          <w:szCs w:val="21"/>
        </w:rPr>
      </w:pPr>
      <w:r w:rsidRPr="00F668F1">
        <w:rPr>
          <w:rFonts w:ascii="宋体" w:hAnsi="宋体" w:hint="eastAsia"/>
          <w:szCs w:val="21"/>
        </w:rPr>
        <w:t>      回归系数的置信区间与联合置信区间， 预测，</w:t>
      </w:r>
    </w:p>
    <w:p w:rsidR="002F0CD9" w:rsidRPr="00F668F1" w:rsidRDefault="009C3B3B">
      <w:pPr>
        <w:ind w:firstLineChars="200" w:firstLine="420"/>
        <w:rPr>
          <w:rFonts w:ascii="宋体" w:hAnsi="宋体"/>
          <w:szCs w:val="21"/>
        </w:rPr>
      </w:pPr>
      <w:r w:rsidRPr="00F668F1">
        <w:rPr>
          <w:rFonts w:ascii="宋体" w:hAnsi="宋体" w:hint="eastAsia"/>
          <w:szCs w:val="21"/>
        </w:rPr>
        <w:t> 观测值方差不等或相关的情况</w:t>
      </w:r>
    </w:p>
    <w:p w:rsidR="002F0CD9" w:rsidRPr="00F668F1" w:rsidRDefault="009C3B3B">
      <w:pPr>
        <w:rPr>
          <w:rFonts w:ascii="宋体" w:hAnsi="宋体"/>
          <w:szCs w:val="21"/>
        </w:rPr>
      </w:pPr>
      <w:r w:rsidRPr="00F668F1">
        <w:rPr>
          <w:rFonts w:ascii="宋体" w:hAnsi="宋体" w:hint="eastAsia"/>
          <w:szCs w:val="21"/>
        </w:rPr>
        <w:t>回归诊断 (6课时)</w:t>
      </w:r>
    </w:p>
    <w:p w:rsidR="002F0CD9" w:rsidRPr="00F668F1" w:rsidRDefault="009C3B3B">
      <w:pPr>
        <w:rPr>
          <w:rFonts w:ascii="宋体" w:hAnsi="宋体"/>
          <w:szCs w:val="21"/>
        </w:rPr>
      </w:pPr>
      <w:r w:rsidRPr="00F668F1">
        <w:rPr>
          <w:rFonts w:ascii="宋体" w:hAnsi="宋体" w:hint="eastAsia"/>
          <w:szCs w:val="21"/>
        </w:rPr>
        <w:t>      残差及其简单性质，   回归函数线性的诊断，  误差方差齐性的诊断</w:t>
      </w:r>
    </w:p>
    <w:p w:rsidR="002F0CD9" w:rsidRPr="00F668F1" w:rsidRDefault="009C3B3B">
      <w:pPr>
        <w:rPr>
          <w:rFonts w:ascii="宋体" w:hAnsi="宋体"/>
          <w:szCs w:val="21"/>
        </w:rPr>
      </w:pPr>
      <w:r w:rsidRPr="00F668F1">
        <w:rPr>
          <w:rFonts w:ascii="宋体" w:hAnsi="宋体" w:hint="eastAsia"/>
          <w:szCs w:val="21"/>
        </w:rPr>
        <w:t>      误差的独立性诊断，  模型误差的正态性诊断</w:t>
      </w:r>
    </w:p>
    <w:p w:rsidR="002F0CD9" w:rsidRPr="00F668F1" w:rsidRDefault="009C3B3B">
      <w:pPr>
        <w:rPr>
          <w:rFonts w:ascii="宋体" w:hAnsi="宋体"/>
          <w:szCs w:val="21"/>
        </w:rPr>
      </w:pPr>
      <w:r w:rsidRPr="00F668F1">
        <w:rPr>
          <w:rFonts w:ascii="宋体" w:hAnsi="宋体" w:hint="eastAsia"/>
          <w:szCs w:val="21"/>
        </w:rPr>
        <w:t>多项式回归 (4课时)</w:t>
      </w:r>
    </w:p>
    <w:p w:rsidR="002F0CD9" w:rsidRPr="00F668F1" w:rsidRDefault="009C3B3B">
      <w:pPr>
        <w:rPr>
          <w:rFonts w:ascii="宋体" w:hAnsi="宋体"/>
          <w:szCs w:val="21"/>
        </w:rPr>
      </w:pPr>
      <w:r w:rsidRPr="00F668F1">
        <w:rPr>
          <w:rFonts w:ascii="宋体" w:hAnsi="宋体" w:hint="eastAsia"/>
          <w:szCs w:val="21"/>
        </w:rPr>
        <w:t>      多项式回归， 正交多项式及其应用，  多元正交多项式回归</w:t>
      </w:r>
    </w:p>
    <w:p w:rsidR="002F0CD9" w:rsidRPr="00F668F1" w:rsidRDefault="009C3B3B">
      <w:pPr>
        <w:rPr>
          <w:rFonts w:ascii="宋体" w:hAnsi="宋体"/>
          <w:szCs w:val="21"/>
        </w:rPr>
      </w:pPr>
      <w:r w:rsidRPr="00F668F1">
        <w:rPr>
          <w:rFonts w:ascii="宋体" w:hAnsi="宋体" w:hint="eastAsia"/>
          <w:szCs w:val="21"/>
        </w:rPr>
        <w:t>自变量的选择 (6课时)</w:t>
      </w:r>
    </w:p>
    <w:p w:rsidR="002F0CD9" w:rsidRPr="00F668F1" w:rsidRDefault="009C3B3B">
      <w:pPr>
        <w:rPr>
          <w:rFonts w:ascii="宋体" w:hAnsi="宋体"/>
          <w:szCs w:val="21"/>
        </w:rPr>
      </w:pPr>
      <w:r w:rsidRPr="00F668F1">
        <w:rPr>
          <w:rFonts w:ascii="宋体" w:hAnsi="宋体" w:hint="eastAsia"/>
          <w:szCs w:val="21"/>
        </w:rPr>
        <w:t>      自变量选择的后果，  自变量选择准则</w:t>
      </w:r>
    </w:p>
    <w:p w:rsidR="002F0CD9" w:rsidRPr="00F668F1" w:rsidRDefault="009C3B3B">
      <w:pPr>
        <w:rPr>
          <w:rFonts w:ascii="宋体" w:hAnsi="宋体"/>
          <w:szCs w:val="21"/>
        </w:rPr>
      </w:pPr>
      <w:r w:rsidRPr="00F668F1">
        <w:rPr>
          <w:rFonts w:ascii="宋体" w:hAnsi="宋体" w:hint="eastAsia"/>
          <w:szCs w:val="21"/>
        </w:rPr>
        <w:t>      求解求逆紧凑变换(扫描运算)，  求一切可能回归方程的方法，逐步回归</w:t>
      </w:r>
    </w:p>
    <w:p w:rsidR="002F0CD9" w:rsidRPr="00F668F1" w:rsidRDefault="009C3B3B">
      <w:pPr>
        <w:rPr>
          <w:rFonts w:ascii="宋体" w:hAnsi="宋体"/>
          <w:szCs w:val="21"/>
        </w:rPr>
      </w:pPr>
      <w:r w:rsidRPr="00F668F1">
        <w:rPr>
          <w:rFonts w:ascii="宋体" w:hAnsi="宋体" w:hint="eastAsia"/>
          <w:szCs w:val="21"/>
        </w:rPr>
        <w:t>含有定性变量的情况 (5课时)</w:t>
      </w:r>
    </w:p>
    <w:p w:rsidR="002F0CD9" w:rsidRPr="00F668F1" w:rsidRDefault="009C3B3B">
      <w:pPr>
        <w:rPr>
          <w:rFonts w:ascii="宋体" w:hAnsi="宋体"/>
          <w:szCs w:val="21"/>
        </w:rPr>
      </w:pPr>
      <w:r w:rsidRPr="00F668F1">
        <w:rPr>
          <w:rFonts w:ascii="宋体" w:hAnsi="宋体" w:hint="eastAsia"/>
          <w:szCs w:val="21"/>
        </w:rPr>
        <w:t>        最小二乘法基本定理，数量化方法，协方差分析</w:t>
      </w:r>
    </w:p>
    <w:p w:rsidR="002F0CD9" w:rsidRPr="00F668F1" w:rsidRDefault="009C3B3B">
      <w:pPr>
        <w:rPr>
          <w:rFonts w:ascii="宋体" w:hAnsi="宋体"/>
          <w:szCs w:val="21"/>
        </w:rPr>
      </w:pPr>
      <w:r w:rsidRPr="00F668F1">
        <w:rPr>
          <w:rFonts w:ascii="宋体" w:hAnsi="宋体" w:hint="eastAsia"/>
          <w:szCs w:val="21"/>
        </w:rPr>
        <w:t>最小二乘估计的改进 (4课时)</w:t>
      </w:r>
    </w:p>
    <w:p w:rsidR="002F0CD9" w:rsidRPr="00F668F1" w:rsidRDefault="009C3B3B">
      <w:pPr>
        <w:rPr>
          <w:rFonts w:ascii="宋体" w:hAnsi="宋体"/>
          <w:szCs w:val="21"/>
        </w:rPr>
      </w:pPr>
      <w:r w:rsidRPr="00F668F1">
        <w:rPr>
          <w:rFonts w:ascii="宋体" w:hAnsi="宋体" w:hint="eastAsia"/>
          <w:szCs w:val="21"/>
        </w:rPr>
        <w:t>      岭估计，  主成分估计</w:t>
      </w:r>
    </w:p>
    <w:p w:rsidR="002F0CD9" w:rsidRPr="00F668F1" w:rsidRDefault="009C3B3B">
      <w:pPr>
        <w:rPr>
          <w:rFonts w:ascii="宋体" w:hAnsi="宋体"/>
          <w:szCs w:val="21"/>
        </w:rPr>
      </w:pPr>
      <w:r w:rsidRPr="00F668F1">
        <w:rPr>
          <w:rFonts w:ascii="宋体" w:hAnsi="宋体" w:hint="eastAsia"/>
          <w:szCs w:val="21"/>
        </w:rPr>
        <w:t>稳健回归 (4课时)</w:t>
      </w:r>
    </w:p>
    <w:p w:rsidR="002F0CD9" w:rsidRPr="00F668F1" w:rsidRDefault="009C3B3B">
      <w:pPr>
        <w:rPr>
          <w:rFonts w:ascii="宋体" w:hAnsi="宋体"/>
          <w:szCs w:val="21"/>
        </w:rPr>
      </w:pPr>
      <w:r w:rsidRPr="00F668F1">
        <w:rPr>
          <w:rFonts w:ascii="宋体" w:hAnsi="宋体" w:hint="eastAsia"/>
          <w:szCs w:val="21"/>
        </w:rPr>
        <w:t xml:space="preserve">      异常值，  </w:t>
      </w:r>
      <w:r w:rsidRPr="00F668F1">
        <w:rPr>
          <w:rFonts w:ascii="宋体" w:hAnsi="宋体" w:hint="eastAsia"/>
          <w:i/>
          <w:iCs/>
          <w:szCs w:val="21"/>
        </w:rPr>
        <w:t>M</w:t>
      </w:r>
      <w:r w:rsidRPr="00F668F1">
        <w:rPr>
          <w:rFonts w:ascii="宋体" w:hAnsi="宋体" w:hint="eastAsia"/>
          <w:szCs w:val="21"/>
        </w:rPr>
        <w:t xml:space="preserve">估计，  </w:t>
      </w:r>
      <w:r w:rsidRPr="00F668F1">
        <w:rPr>
          <w:rFonts w:ascii="宋体" w:hAnsi="宋体" w:hint="eastAsia"/>
          <w:i/>
          <w:iCs/>
          <w:szCs w:val="21"/>
        </w:rPr>
        <w:t>R</w:t>
      </w:r>
      <w:r w:rsidRPr="00F668F1">
        <w:rPr>
          <w:rFonts w:ascii="宋体" w:hAnsi="宋体" w:hint="eastAsia"/>
          <w:szCs w:val="21"/>
        </w:rPr>
        <w:t>估计</w:t>
      </w:r>
    </w:p>
    <w:p w:rsidR="002F0CD9" w:rsidRPr="00F668F1" w:rsidRDefault="009C3B3B">
      <w:pPr>
        <w:rPr>
          <w:rFonts w:ascii="宋体" w:hAnsi="宋体"/>
          <w:szCs w:val="21"/>
        </w:rPr>
      </w:pPr>
      <w:r w:rsidRPr="00F668F1">
        <w:rPr>
          <w:rFonts w:ascii="宋体" w:hAnsi="宋体" w:hint="eastAsia"/>
          <w:szCs w:val="21"/>
        </w:rPr>
        <w:t>线性模型的推广(6课时)</w:t>
      </w:r>
    </w:p>
    <w:p w:rsidR="002F0CD9" w:rsidRPr="00F668F1" w:rsidRDefault="009C3B3B">
      <w:pPr>
        <w:rPr>
          <w:rFonts w:ascii="宋体" w:hAnsi="宋体"/>
          <w:szCs w:val="21"/>
        </w:rPr>
      </w:pPr>
      <w:r w:rsidRPr="00F668F1">
        <w:rPr>
          <w:rFonts w:ascii="宋体" w:hAnsi="宋体" w:hint="eastAsia"/>
          <w:szCs w:val="21"/>
        </w:rPr>
        <w:t>       非线性回归，  逻辑斯谛回归， 广义线性模型 </w:t>
      </w:r>
    </w:p>
    <w:p w:rsidR="002F0CD9" w:rsidRPr="00F668F1" w:rsidRDefault="009C3B3B">
      <w:pPr>
        <w:rPr>
          <w:rFonts w:ascii="宋体" w:hAnsi="宋体"/>
          <w:szCs w:val="21"/>
        </w:rPr>
      </w:pPr>
      <w:r w:rsidRPr="00F668F1">
        <w:rPr>
          <w:rFonts w:ascii="宋体" w:hAnsi="宋体" w:hint="eastAsia"/>
          <w:b/>
          <w:bCs/>
          <w:szCs w:val="21"/>
        </w:rPr>
        <w:t>教材和参考书</w:t>
      </w:r>
    </w:p>
    <w:p w:rsidR="002F0CD9" w:rsidRPr="00F668F1" w:rsidRDefault="009C3B3B">
      <w:pPr>
        <w:rPr>
          <w:rFonts w:ascii="宋体" w:hAnsi="宋体"/>
          <w:szCs w:val="21"/>
        </w:rPr>
      </w:pPr>
      <w:r w:rsidRPr="00F668F1">
        <w:rPr>
          <w:rFonts w:ascii="宋体" w:hAnsi="宋体" w:hint="eastAsia"/>
          <w:szCs w:val="21"/>
        </w:rPr>
        <w:t>1．S. Weisberg著, 王静龙等译, 《应用线性回归》(第二版), 中国统计出版社</w:t>
      </w:r>
    </w:p>
    <w:p w:rsidR="002F0CD9" w:rsidRPr="00F668F1" w:rsidRDefault="009C3B3B">
      <w:pPr>
        <w:rPr>
          <w:rFonts w:ascii="宋体" w:hAnsi="宋体"/>
          <w:szCs w:val="21"/>
        </w:rPr>
      </w:pPr>
      <w:r w:rsidRPr="00F668F1">
        <w:rPr>
          <w:rFonts w:ascii="宋体" w:hAnsi="宋体" w:hint="eastAsia"/>
          <w:szCs w:val="21"/>
        </w:rPr>
        <w:t>2．周纪芗，《回归分析》, 华东师范大学出版社,  1993</w:t>
      </w:r>
    </w:p>
    <w:p w:rsidR="002F0CD9" w:rsidRPr="00F668F1" w:rsidRDefault="009C3B3B">
      <w:pPr>
        <w:rPr>
          <w:rFonts w:ascii="宋体" w:hAnsi="宋体"/>
          <w:szCs w:val="21"/>
        </w:rPr>
      </w:pPr>
      <w:r w:rsidRPr="00F668F1">
        <w:rPr>
          <w:rFonts w:ascii="宋体" w:hAnsi="宋体" w:hint="eastAsia"/>
          <w:szCs w:val="21"/>
        </w:rPr>
        <w:t>3.  Kutner, Nachtsheim and Neter, Applied Linear Regression Models, McGraw Hill</w:t>
      </w:r>
    </w:p>
    <w:p w:rsidR="002F0CD9" w:rsidRPr="00F668F1" w:rsidRDefault="009C3B3B">
      <w:pPr>
        <w:rPr>
          <w:rFonts w:ascii="宋体" w:hAnsi="宋体"/>
          <w:szCs w:val="21"/>
        </w:rPr>
      </w:pPr>
      <w:r w:rsidRPr="00F668F1">
        <w:rPr>
          <w:rFonts w:ascii="宋体" w:hAnsi="宋体" w:hint="eastAsia"/>
          <w:szCs w:val="21"/>
        </w:rPr>
        <w:t xml:space="preserve">    《应用线性回归模型》高等教育出版社，2005</w:t>
      </w:r>
    </w:p>
    <w:p w:rsidR="002F0CD9" w:rsidRPr="00F668F1" w:rsidRDefault="009C3B3B">
      <w:pPr>
        <w:rPr>
          <w:rFonts w:ascii="宋体" w:hAnsi="宋体"/>
          <w:szCs w:val="21"/>
        </w:rPr>
      </w:pPr>
      <w:r w:rsidRPr="00F668F1">
        <w:rPr>
          <w:rFonts w:ascii="宋体" w:hAnsi="宋体" w:hint="eastAsia"/>
          <w:szCs w:val="21"/>
        </w:rPr>
        <w:t>4.  陈希孺等，近代应用回归分析，安徽教育出版社 </w:t>
      </w:r>
    </w:p>
    <w:p w:rsidR="002F0CD9" w:rsidRPr="00F668F1" w:rsidRDefault="009C3B3B">
      <w:pPr>
        <w:rPr>
          <w:rFonts w:ascii="宋体" w:hAnsi="宋体"/>
          <w:szCs w:val="21"/>
        </w:rPr>
      </w:pPr>
      <w:r w:rsidRPr="00F668F1">
        <w:rPr>
          <w:rFonts w:ascii="宋体" w:hAnsi="宋体" w:hint="eastAsia"/>
          <w:b/>
          <w:bCs/>
          <w:szCs w:val="21"/>
        </w:rPr>
        <w:t>教学方式</w:t>
      </w:r>
      <w:r w:rsidRPr="00F668F1">
        <w:rPr>
          <w:rFonts w:ascii="宋体" w:hAnsi="宋体" w:hint="eastAsia"/>
          <w:szCs w:val="21"/>
        </w:rPr>
        <w:t>：课堂讲授, 注重课下上机练习 </w:t>
      </w:r>
      <w:r w:rsidRPr="00F668F1">
        <w:rPr>
          <w:rFonts w:ascii="宋体" w:hAnsi="宋体" w:hint="eastAsia"/>
          <w:szCs w:val="21"/>
        </w:rPr>
        <w:br/>
      </w:r>
      <w:r w:rsidRPr="00F668F1">
        <w:rPr>
          <w:rFonts w:ascii="宋体" w:hAnsi="宋体" w:hint="eastAsia"/>
          <w:b/>
          <w:bCs/>
          <w:szCs w:val="21"/>
        </w:rPr>
        <w:t>学生成绩评定方法：</w:t>
      </w:r>
      <w:r w:rsidRPr="00F668F1">
        <w:rPr>
          <w:rFonts w:ascii="宋体" w:hAnsi="宋体" w:hint="eastAsia"/>
          <w:szCs w:val="21"/>
        </w:rPr>
        <w:t>作业30分, 平时测验10分, 期末考试 60分</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00135220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：非参数统计</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r w:rsidRPr="00F668F1">
        <w:rPr>
          <w:rFonts w:ascii="宋体" w:hAnsi="宋体" w:hint="eastAsia"/>
          <w:szCs w:val="21"/>
        </w:rPr>
        <w:br/>
      </w:r>
      <w:r w:rsidRPr="00F668F1">
        <w:rPr>
          <w:rFonts w:ascii="宋体" w:hAnsi="宋体" w:hint="eastAsia"/>
          <w:b/>
          <w:bCs/>
          <w:szCs w:val="21"/>
        </w:rPr>
        <w:t>学分：</w:t>
      </w:r>
      <w:r w:rsidRPr="00F668F1">
        <w:rPr>
          <w:rFonts w:ascii="宋体" w:hAnsi="宋体" w:hint="eastAsia"/>
          <w:szCs w:val="21"/>
        </w:rPr>
        <w:t xml:space="preserve"> 3</w:t>
      </w:r>
      <w:r w:rsidRPr="00F668F1">
        <w:rPr>
          <w:rFonts w:ascii="宋体" w:hAnsi="宋体" w:hint="eastAsia"/>
          <w:szCs w:val="21"/>
        </w:rPr>
        <w:br/>
      </w:r>
      <w:r w:rsidRPr="00F668F1">
        <w:rPr>
          <w:rFonts w:ascii="宋体" w:hAnsi="宋体" w:hint="eastAsia"/>
          <w:b/>
          <w:bCs/>
          <w:szCs w:val="21"/>
        </w:rPr>
        <w:t>先修要求：</w:t>
      </w:r>
      <w:r w:rsidRPr="00F668F1">
        <w:rPr>
          <w:rFonts w:ascii="宋体" w:hAnsi="宋体" w:hint="eastAsia"/>
          <w:szCs w:val="21"/>
        </w:rPr>
        <w:t>微积分、高等代数、概率论，数理统计</w:t>
      </w:r>
      <w:r w:rsidRPr="00F668F1">
        <w:rPr>
          <w:rFonts w:ascii="宋体" w:hAnsi="宋体" w:hint="eastAsia"/>
          <w:szCs w:val="21"/>
        </w:rPr>
        <w:br/>
      </w:r>
      <w:r w:rsidRPr="00F668F1">
        <w:rPr>
          <w:rFonts w:ascii="宋体" w:hAnsi="宋体" w:hint="eastAsia"/>
          <w:b/>
          <w:bCs/>
          <w:szCs w:val="21"/>
        </w:rPr>
        <w:t>基本目的：</w:t>
      </w:r>
      <w:r w:rsidRPr="00F668F1">
        <w:rPr>
          <w:rFonts w:ascii="宋体" w:hAnsi="宋体" w:hint="eastAsia"/>
          <w:szCs w:val="21"/>
        </w:rPr>
        <w:t>1. 使学生掌握非参数分析的理论与方法</w:t>
      </w:r>
      <w:r w:rsidRPr="00F668F1">
        <w:rPr>
          <w:rFonts w:ascii="宋体" w:hAnsi="宋体" w:hint="eastAsia"/>
          <w:szCs w:val="21"/>
        </w:rPr>
        <w:br/>
        <w:t>2. 使学生掌握非参数统计的一些基本理论与技巧，并能用计算机解决实际问题。</w:t>
      </w:r>
    </w:p>
    <w:p w:rsidR="002F0CD9" w:rsidRPr="00F668F1" w:rsidRDefault="002F0CD9">
      <w:pPr>
        <w:rPr>
          <w:rFonts w:ascii="宋体" w:hAnsi="宋体"/>
          <w:b/>
          <w:bCs/>
          <w:szCs w:val="21"/>
        </w:rPr>
      </w:pPr>
    </w:p>
    <w:p w:rsidR="002F0CD9" w:rsidRPr="00F668F1" w:rsidRDefault="009C3B3B">
      <w:pPr>
        <w:rPr>
          <w:rFonts w:ascii="宋体" w:hAnsi="宋体"/>
          <w:b/>
          <w:bCs/>
          <w:szCs w:val="21"/>
        </w:rPr>
      </w:pPr>
      <w:r w:rsidRPr="00F668F1">
        <w:rPr>
          <w:rFonts w:ascii="宋体" w:hAnsi="宋体" w:hint="eastAsia"/>
          <w:b/>
          <w:bCs/>
          <w:szCs w:val="21"/>
        </w:rPr>
        <w:t>内容提要：</w:t>
      </w:r>
    </w:p>
    <w:p w:rsidR="002F0CD9" w:rsidRPr="00F668F1" w:rsidRDefault="009C3B3B">
      <w:pPr>
        <w:rPr>
          <w:rFonts w:ascii="宋体" w:hAnsi="宋体"/>
          <w:szCs w:val="21"/>
        </w:rPr>
      </w:pPr>
      <w:r w:rsidRPr="00F668F1">
        <w:rPr>
          <w:rFonts w:ascii="宋体" w:hAnsi="宋体" w:hint="eastAsia"/>
          <w:b/>
          <w:bCs/>
          <w:szCs w:val="21"/>
        </w:rPr>
        <w:t>一、 R简介 （2课时）</w:t>
      </w:r>
      <w:r w:rsidRPr="00F668F1">
        <w:rPr>
          <w:rFonts w:ascii="宋体" w:hAnsi="宋体" w:hint="eastAsia"/>
          <w:szCs w:val="21"/>
        </w:rPr>
        <w:br/>
        <w:t>二、适应任意分布的统计量 (6课时)</w:t>
      </w:r>
    </w:p>
    <w:p w:rsidR="002F0CD9" w:rsidRPr="00F668F1" w:rsidRDefault="009C3B3B">
      <w:pPr>
        <w:ind w:left="420"/>
        <w:rPr>
          <w:rFonts w:ascii="宋体" w:hAnsi="宋体"/>
          <w:szCs w:val="21"/>
        </w:rPr>
      </w:pPr>
      <w:r w:rsidRPr="00F668F1">
        <w:rPr>
          <w:rFonts w:ascii="宋体" w:hAnsi="宋体" w:hint="eastAsia"/>
          <w:szCs w:val="21"/>
        </w:rPr>
        <w:t>计数统计量；秩统计量；符号秩统计量；条件检验</w:t>
      </w:r>
    </w:p>
    <w:p w:rsidR="002F0CD9" w:rsidRPr="00F668F1" w:rsidRDefault="009C3B3B">
      <w:pPr>
        <w:rPr>
          <w:rFonts w:ascii="宋体" w:hAnsi="宋体"/>
          <w:szCs w:val="21"/>
        </w:rPr>
      </w:pPr>
      <w:r w:rsidRPr="00F668F1">
        <w:rPr>
          <w:rFonts w:ascii="宋体" w:hAnsi="宋体" w:hint="eastAsia"/>
          <w:szCs w:val="21"/>
        </w:rPr>
        <w:t>三、U统计量(5课时)</w:t>
      </w:r>
    </w:p>
    <w:p w:rsidR="002F0CD9" w:rsidRPr="00F668F1" w:rsidRDefault="009C3B3B">
      <w:pPr>
        <w:ind w:leftChars="200" w:left="420"/>
        <w:rPr>
          <w:rFonts w:ascii="宋体" w:hAnsi="宋体"/>
          <w:szCs w:val="21"/>
        </w:rPr>
      </w:pPr>
      <w:r w:rsidRPr="00F668F1">
        <w:rPr>
          <w:rFonts w:ascii="宋体" w:hAnsi="宋体" w:hint="eastAsia"/>
          <w:szCs w:val="21"/>
        </w:rPr>
        <w:t>单样本U统计量；单样本U统计量的渐近分布；两样本U统计量的渐近分布</w:t>
      </w:r>
    </w:p>
    <w:p w:rsidR="002F0CD9" w:rsidRPr="00F668F1" w:rsidRDefault="009C3B3B">
      <w:pPr>
        <w:rPr>
          <w:rFonts w:ascii="宋体" w:hAnsi="宋体"/>
          <w:szCs w:val="21"/>
        </w:rPr>
      </w:pPr>
      <w:r w:rsidRPr="00F668F1">
        <w:rPr>
          <w:rFonts w:ascii="宋体" w:hAnsi="宋体" w:hint="eastAsia"/>
          <w:szCs w:val="21"/>
        </w:rPr>
        <w:t>四、线性秩统计量 (1课时)</w:t>
      </w:r>
    </w:p>
    <w:p w:rsidR="002F0CD9" w:rsidRPr="00F668F1" w:rsidRDefault="009C3B3B">
      <w:pPr>
        <w:ind w:leftChars="100" w:left="210" w:firstLineChars="100" w:firstLine="210"/>
        <w:rPr>
          <w:rFonts w:ascii="宋体" w:hAnsi="宋体"/>
          <w:szCs w:val="21"/>
        </w:rPr>
      </w:pPr>
      <w:r w:rsidRPr="00F668F1">
        <w:rPr>
          <w:rFonts w:ascii="宋体" w:hAnsi="宋体" w:hint="eastAsia"/>
          <w:szCs w:val="21"/>
        </w:rPr>
        <w:t>线性秩统计量的定义；线性秩统计量分布的有限样本性质</w:t>
      </w:r>
    </w:p>
    <w:p w:rsidR="002F0CD9" w:rsidRPr="00F668F1" w:rsidRDefault="009C3B3B">
      <w:pPr>
        <w:rPr>
          <w:rFonts w:ascii="宋体" w:hAnsi="宋体"/>
          <w:szCs w:val="21"/>
        </w:rPr>
      </w:pPr>
      <w:r w:rsidRPr="00F668F1">
        <w:rPr>
          <w:rFonts w:ascii="宋体" w:hAnsi="宋体" w:hint="eastAsia"/>
          <w:szCs w:val="21"/>
        </w:rPr>
        <w:t>五、功效函数 （6课时)</w:t>
      </w:r>
    </w:p>
    <w:p w:rsidR="002F0CD9" w:rsidRPr="00F668F1" w:rsidRDefault="009C3B3B">
      <w:pPr>
        <w:ind w:left="420"/>
        <w:rPr>
          <w:rFonts w:ascii="宋体" w:hAnsi="宋体"/>
          <w:szCs w:val="21"/>
        </w:rPr>
      </w:pPr>
      <w:r w:rsidRPr="00F668F1">
        <w:rPr>
          <w:rFonts w:ascii="宋体" w:hAnsi="宋体" w:hint="eastAsia"/>
          <w:szCs w:val="21"/>
        </w:rPr>
        <w:t>备择假设与功效函数；Lehmann提法及秩分布；局部最优秩检验；功效函数模拟计算</w:t>
      </w:r>
    </w:p>
    <w:p w:rsidR="002F0CD9" w:rsidRPr="00F668F1" w:rsidRDefault="009C3B3B">
      <w:pPr>
        <w:rPr>
          <w:rFonts w:ascii="宋体" w:hAnsi="宋体"/>
          <w:szCs w:val="21"/>
        </w:rPr>
      </w:pPr>
      <w:r w:rsidRPr="00F668F1">
        <w:rPr>
          <w:rFonts w:ascii="宋体" w:hAnsi="宋体" w:hint="eastAsia"/>
          <w:szCs w:val="21"/>
        </w:rPr>
        <w:t>六、检验的渐近相对效率 (6课时)</w:t>
      </w:r>
    </w:p>
    <w:p w:rsidR="002F0CD9" w:rsidRPr="00F668F1" w:rsidRDefault="009C3B3B">
      <w:pPr>
        <w:ind w:leftChars="200" w:left="420"/>
        <w:rPr>
          <w:rFonts w:ascii="宋体" w:hAnsi="宋体"/>
          <w:szCs w:val="21"/>
        </w:rPr>
      </w:pPr>
      <w:r w:rsidRPr="00F668F1">
        <w:rPr>
          <w:rFonts w:ascii="宋体" w:hAnsi="宋体" w:hint="eastAsia"/>
          <w:szCs w:val="21"/>
        </w:rPr>
        <w:t>Pitman渐近相对效率；广义U统计量的极限定理；两样本位置问题线性秩统计量的渐近相对效率</w:t>
      </w:r>
    </w:p>
    <w:p w:rsidR="002F0CD9" w:rsidRPr="00F668F1" w:rsidRDefault="009C3B3B">
      <w:pPr>
        <w:rPr>
          <w:rFonts w:ascii="宋体" w:hAnsi="宋体"/>
          <w:szCs w:val="21"/>
        </w:rPr>
      </w:pPr>
      <w:r w:rsidRPr="00F668F1">
        <w:rPr>
          <w:rFonts w:ascii="宋体" w:hAnsi="宋体" w:hint="eastAsia"/>
          <w:szCs w:val="21"/>
        </w:rPr>
        <w:t>七、拟合优度检验（6课时）</w:t>
      </w:r>
    </w:p>
    <w:p w:rsidR="002F0CD9" w:rsidRPr="00F668F1" w:rsidRDefault="009C3B3B">
      <w:pPr>
        <w:ind w:leftChars="200" w:left="420"/>
        <w:rPr>
          <w:rFonts w:ascii="宋体" w:hAnsi="宋体"/>
          <w:szCs w:val="21"/>
        </w:rPr>
      </w:pPr>
      <w:r w:rsidRPr="00F668F1">
        <w:rPr>
          <w:rFonts w:ascii="宋体" w:hAnsi="宋体" w:hint="eastAsia"/>
          <w:szCs w:val="21"/>
        </w:rPr>
        <w:t>Chi-square检验；列联表检验；KS检验；GSEA--KS检验应用</w:t>
      </w:r>
    </w:p>
    <w:p w:rsidR="002F0CD9" w:rsidRPr="00F668F1" w:rsidRDefault="009C3B3B">
      <w:pPr>
        <w:rPr>
          <w:rFonts w:ascii="宋体" w:hAnsi="宋体"/>
          <w:szCs w:val="21"/>
        </w:rPr>
      </w:pPr>
      <w:r w:rsidRPr="00F668F1">
        <w:rPr>
          <w:rFonts w:ascii="宋体" w:hAnsi="宋体" w:hint="eastAsia"/>
          <w:szCs w:val="21"/>
        </w:rPr>
        <w:t>八、多样本统计推断 （8课时）</w:t>
      </w:r>
    </w:p>
    <w:p w:rsidR="002F0CD9" w:rsidRPr="00F668F1" w:rsidRDefault="009C3B3B">
      <w:pPr>
        <w:ind w:leftChars="200" w:left="420"/>
        <w:rPr>
          <w:rFonts w:ascii="宋体" w:hAnsi="宋体"/>
          <w:szCs w:val="21"/>
        </w:rPr>
      </w:pPr>
      <w:r w:rsidRPr="00F668F1">
        <w:rPr>
          <w:rFonts w:ascii="宋体" w:hAnsi="宋体" w:hint="eastAsia"/>
          <w:szCs w:val="21"/>
        </w:rPr>
        <w:t>Kruskal-Wallis统计量；</w:t>
      </w:r>
      <w:r w:rsidRPr="00F668F1">
        <w:rPr>
          <w:rStyle w:val="longtext"/>
          <w:rFonts w:hAnsi="宋体" w:hint="eastAsia"/>
          <w:szCs w:val="21"/>
        </w:rPr>
        <w:t>Jonckheere</w:t>
      </w:r>
      <w:r w:rsidRPr="00F668F1">
        <w:rPr>
          <w:rStyle w:val="longtext"/>
          <w:rFonts w:hAnsi="宋体" w:hint="eastAsia"/>
          <w:szCs w:val="21"/>
        </w:rPr>
        <w:t>—</w:t>
      </w:r>
      <w:r w:rsidRPr="00F668F1">
        <w:rPr>
          <w:rStyle w:val="longtext"/>
          <w:rFonts w:hAnsi="宋体" w:hint="eastAsia"/>
          <w:szCs w:val="21"/>
        </w:rPr>
        <w:t>Terpstra</w:t>
      </w:r>
      <w:r w:rsidRPr="00F668F1">
        <w:rPr>
          <w:rStyle w:val="longtext"/>
          <w:rFonts w:hAnsi="宋体" w:hint="eastAsia"/>
          <w:szCs w:val="21"/>
        </w:rPr>
        <w:t>检验；</w:t>
      </w:r>
      <w:r w:rsidRPr="00F668F1">
        <w:rPr>
          <w:rStyle w:val="longtext"/>
          <w:rFonts w:hAnsi="宋体" w:hint="eastAsia"/>
          <w:szCs w:val="21"/>
        </w:rPr>
        <w:t>Friedman</w:t>
      </w:r>
      <w:r w:rsidRPr="00F668F1">
        <w:rPr>
          <w:rStyle w:val="longtext"/>
          <w:rFonts w:hAnsi="宋体" w:hint="eastAsia"/>
          <w:szCs w:val="21"/>
        </w:rPr>
        <w:t>检验</w:t>
      </w:r>
      <w:r w:rsidRPr="00F668F1">
        <w:rPr>
          <w:rFonts w:ascii="宋体" w:hAnsi="宋体" w:hint="eastAsia"/>
          <w:szCs w:val="21"/>
        </w:rPr>
        <w:t>；</w:t>
      </w:r>
      <w:r w:rsidRPr="00F668F1">
        <w:rPr>
          <w:rStyle w:val="longtext"/>
          <w:rFonts w:hAnsi="宋体" w:hint="eastAsia"/>
          <w:szCs w:val="21"/>
        </w:rPr>
        <w:t>Hodges-Lehmann</w:t>
      </w:r>
      <w:r w:rsidRPr="00F668F1">
        <w:rPr>
          <w:rStyle w:val="longtext"/>
          <w:rFonts w:hAnsi="宋体" w:hint="eastAsia"/>
          <w:szCs w:val="21"/>
        </w:rPr>
        <w:t>检验；</w:t>
      </w:r>
      <w:r w:rsidRPr="00F668F1">
        <w:rPr>
          <w:rStyle w:val="longtext"/>
          <w:rFonts w:hAnsi="宋体" w:hint="eastAsia"/>
          <w:szCs w:val="21"/>
        </w:rPr>
        <w:t>Page</w:t>
      </w:r>
      <w:r w:rsidRPr="00F668F1">
        <w:rPr>
          <w:rStyle w:val="longtext"/>
          <w:rFonts w:hAnsi="宋体" w:hint="eastAsia"/>
          <w:szCs w:val="21"/>
        </w:rPr>
        <w:t>检验</w:t>
      </w:r>
    </w:p>
    <w:p w:rsidR="002F0CD9" w:rsidRPr="00F668F1" w:rsidRDefault="009C3B3B">
      <w:pPr>
        <w:rPr>
          <w:rFonts w:ascii="宋体" w:hAnsi="宋体"/>
          <w:szCs w:val="21"/>
        </w:rPr>
      </w:pPr>
      <w:r w:rsidRPr="00F668F1">
        <w:rPr>
          <w:rFonts w:ascii="宋体" w:hAnsi="宋体" w:hint="eastAsia"/>
          <w:szCs w:val="21"/>
        </w:rPr>
        <w:t>九、相关性检验 （4课时）</w:t>
      </w:r>
    </w:p>
    <w:p w:rsidR="002F0CD9" w:rsidRPr="00F668F1" w:rsidRDefault="009C3B3B">
      <w:pPr>
        <w:ind w:leftChars="200" w:left="420"/>
        <w:rPr>
          <w:rFonts w:ascii="宋体" w:hAnsi="宋体"/>
          <w:szCs w:val="21"/>
        </w:rPr>
      </w:pPr>
      <w:r w:rsidRPr="00F668F1">
        <w:rPr>
          <w:rFonts w:ascii="宋体" w:hAnsi="宋体" w:hint="eastAsia"/>
          <w:szCs w:val="21"/>
        </w:rPr>
        <w:t>秩相关系数；秩相关检验；Kendall-相关系数；Kendall一致性检验</w:t>
      </w:r>
    </w:p>
    <w:p w:rsidR="002F0CD9" w:rsidRPr="00F668F1" w:rsidRDefault="009C3B3B">
      <w:pPr>
        <w:rPr>
          <w:rFonts w:ascii="宋体" w:hAnsi="宋体"/>
          <w:szCs w:val="21"/>
        </w:rPr>
      </w:pPr>
      <w:r w:rsidRPr="00F668F1">
        <w:rPr>
          <w:rFonts w:ascii="宋体" w:hAnsi="宋体" w:hint="eastAsia"/>
          <w:szCs w:val="21"/>
        </w:rPr>
        <w:t>十、密度估计与非参数回归(6课时)</w:t>
      </w:r>
    </w:p>
    <w:p w:rsidR="002F0CD9" w:rsidRPr="00F668F1" w:rsidRDefault="009C3B3B">
      <w:pPr>
        <w:ind w:left="210"/>
        <w:rPr>
          <w:rFonts w:ascii="宋体" w:hAnsi="宋体"/>
          <w:szCs w:val="21"/>
        </w:rPr>
      </w:pPr>
      <w:r w:rsidRPr="00F668F1">
        <w:rPr>
          <w:rFonts w:ascii="宋体" w:hAnsi="宋体" w:hint="eastAsia"/>
          <w:szCs w:val="21"/>
        </w:rPr>
        <w:t>非参数密度估计方法；核估计；非参数回归方法；核方法；最近邻估计方法</w:t>
      </w:r>
    </w:p>
    <w:p w:rsidR="002F0CD9" w:rsidRPr="00F668F1" w:rsidRDefault="002F0CD9">
      <w:pPr>
        <w:rPr>
          <w:rFonts w:ascii="宋体" w:hAnsi="宋体"/>
          <w:szCs w:val="21"/>
        </w:rPr>
      </w:pPr>
    </w:p>
    <w:p w:rsidR="002F0CD9" w:rsidRPr="00F668F1" w:rsidRDefault="009C3B3B">
      <w:pPr>
        <w:pStyle w:val="10"/>
      </w:pPr>
      <w:r w:rsidRPr="00F668F1">
        <w:rPr>
          <w:rFonts w:hint="eastAsia"/>
        </w:rPr>
        <w:t>教材和参考书</w:t>
      </w:r>
    </w:p>
    <w:p w:rsidR="002F0CD9" w:rsidRPr="00F668F1" w:rsidRDefault="009C3B3B">
      <w:pPr>
        <w:pStyle w:val="10"/>
        <w:rPr>
          <w:kern w:val="2"/>
        </w:rPr>
      </w:pPr>
      <w:r w:rsidRPr="00F668F1">
        <w:rPr>
          <w:rFonts w:hint="eastAsia"/>
          <w:kern w:val="2"/>
        </w:rPr>
        <w:t>孙山泽，非参数统计讲义，北京大学出版社，</w:t>
      </w:r>
      <w:r w:rsidRPr="00F668F1">
        <w:rPr>
          <w:rFonts w:hint="eastAsia"/>
          <w:kern w:val="2"/>
        </w:rPr>
        <w:t>2000.</w:t>
      </w:r>
    </w:p>
    <w:p w:rsidR="002F0CD9" w:rsidRPr="00F668F1" w:rsidRDefault="009C3B3B">
      <w:pPr>
        <w:pStyle w:val="10"/>
        <w:rPr>
          <w:kern w:val="2"/>
        </w:rPr>
      </w:pPr>
      <w:r w:rsidRPr="00F668F1">
        <w:rPr>
          <w:rFonts w:hint="eastAsia"/>
          <w:kern w:val="2"/>
        </w:rPr>
        <w:t>王静龙，梁小筠，非参数统计分析，高等教育出版社，</w:t>
      </w:r>
      <w:r w:rsidRPr="00F668F1">
        <w:rPr>
          <w:rFonts w:hint="eastAsia"/>
          <w:kern w:val="2"/>
        </w:rPr>
        <w:t>2006.</w:t>
      </w:r>
    </w:p>
    <w:p w:rsidR="002F0CD9" w:rsidRPr="00F668F1" w:rsidRDefault="009C3B3B">
      <w:pPr>
        <w:pStyle w:val="10"/>
        <w:rPr>
          <w:kern w:val="2"/>
        </w:rPr>
      </w:pPr>
      <w:r w:rsidRPr="00F668F1">
        <w:rPr>
          <w:rFonts w:hint="eastAsia"/>
          <w:kern w:val="2"/>
        </w:rPr>
        <w:t>吴喜之，非参数统计</w:t>
      </w:r>
      <w:r w:rsidRPr="00F668F1">
        <w:rPr>
          <w:rFonts w:hint="eastAsia"/>
          <w:kern w:val="2"/>
        </w:rPr>
        <w:t>(</w:t>
      </w:r>
      <w:r w:rsidRPr="00F668F1">
        <w:rPr>
          <w:rFonts w:hint="eastAsia"/>
          <w:kern w:val="2"/>
        </w:rPr>
        <w:t>第二版</w:t>
      </w:r>
      <w:r w:rsidRPr="00F668F1">
        <w:rPr>
          <w:rFonts w:hint="eastAsia"/>
          <w:kern w:val="2"/>
        </w:rPr>
        <w:t>)</w:t>
      </w:r>
      <w:r w:rsidRPr="00F668F1">
        <w:rPr>
          <w:rFonts w:hint="eastAsia"/>
          <w:kern w:val="2"/>
        </w:rPr>
        <w:t>，中国统计出版社，</w:t>
      </w:r>
      <w:r w:rsidRPr="00F668F1">
        <w:rPr>
          <w:rFonts w:hint="eastAsia"/>
          <w:kern w:val="2"/>
        </w:rPr>
        <w:t>2006.</w:t>
      </w:r>
    </w:p>
    <w:p w:rsidR="002F0CD9" w:rsidRPr="00F668F1" w:rsidRDefault="009C3B3B">
      <w:pPr>
        <w:pStyle w:val="10"/>
        <w:rPr>
          <w:kern w:val="2"/>
        </w:rPr>
      </w:pPr>
      <w:r w:rsidRPr="00F668F1">
        <w:rPr>
          <w:rFonts w:hint="eastAsia"/>
          <w:kern w:val="2"/>
        </w:rPr>
        <w:t>实用非参数统计</w:t>
      </w:r>
      <w:r w:rsidRPr="00F668F1">
        <w:rPr>
          <w:rFonts w:hint="eastAsia"/>
          <w:kern w:val="2"/>
        </w:rPr>
        <w:t>(</w:t>
      </w:r>
      <w:r w:rsidRPr="00F668F1">
        <w:rPr>
          <w:rFonts w:hint="eastAsia"/>
          <w:kern w:val="2"/>
        </w:rPr>
        <w:t>第三版</w:t>
      </w:r>
      <w:r w:rsidRPr="00F668F1">
        <w:rPr>
          <w:rFonts w:hint="eastAsia"/>
          <w:kern w:val="2"/>
        </w:rPr>
        <w:t>)</w:t>
      </w:r>
      <w:r w:rsidRPr="00F668F1">
        <w:rPr>
          <w:rFonts w:hint="eastAsia"/>
          <w:kern w:val="2"/>
        </w:rPr>
        <w:t>，崔恒建译，人民邮电出版社，</w:t>
      </w:r>
      <w:r w:rsidRPr="00F668F1">
        <w:rPr>
          <w:rFonts w:hint="eastAsia"/>
          <w:kern w:val="2"/>
        </w:rPr>
        <w:t>2006</w:t>
      </w:r>
      <w:r w:rsidRPr="00F668F1">
        <w:rPr>
          <w:rFonts w:hint="eastAsia"/>
          <w:kern w:val="2"/>
        </w:rPr>
        <w:t>。</w:t>
      </w:r>
    </w:p>
    <w:p w:rsidR="002F0CD9" w:rsidRPr="00F668F1" w:rsidRDefault="009C3B3B">
      <w:pPr>
        <w:pStyle w:val="10"/>
        <w:rPr>
          <w:kern w:val="2"/>
        </w:rPr>
      </w:pPr>
      <w:r w:rsidRPr="00F668F1">
        <w:rPr>
          <w:rFonts w:hint="eastAsia"/>
          <w:kern w:val="2"/>
        </w:rPr>
        <w:t>现代非参数统计，吴喜之译，科学出版社，</w:t>
      </w:r>
      <w:r w:rsidRPr="00F668F1">
        <w:rPr>
          <w:rFonts w:hint="eastAsia"/>
          <w:kern w:val="2"/>
        </w:rPr>
        <w:t>2008</w:t>
      </w:r>
      <w:r w:rsidRPr="00F668F1">
        <w:rPr>
          <w:rFonts w:hint="eastAsia"/>
          <w:kern w:val="2"/>
        </w:rPr>
        <w:t>年。</w:t>
      </w:r>
    </w:p>
    <w:p w:rsidR="002F0CD9" w:rsidRPr="00F668F1" w:rsidRDefault="009C3B3B">
      <w:pPr>
        <w:pStyle w:val="10"/>
        <w:rPr>
          <w:kern w:val="2"/>
        </w:rPr>
      </w:pPr>
      <w:r w:rsidRPr="00F668F1">
        <w:rPr>
          <w:rFonts w:hint="eastAsia"/>
          <w:kern w:val="2"/>
        </w:rPr>
        <w:t xml:space="preserve">J. J. Higgins. Introduction to modern nonparametric statistics. Thomson, </w:t>
      </w:r>
      <w:r w:rsidRPr="00F668F1">
        <w:rPr>
          <w:rFonts w:hint="eastAsia"/>
          <w:kern w:val="2"/>
        </w:rPr>
        <w:t>中国统计出版社影印版，</w:t>
      </w:r>
      <w:r w:rsidRPr="00F668F1">
        <w:rPr>
          <w:rFonts w:hint="eastAsia"/>
          <w:kern w:val="2"/>
        </w:rPr>
        <w:t>2005</w:t>
      </w:r>
      <w:r w:rsidRPr="00F668F1">
        <w:rPr>
          <w:rFonts w:hint="eastAsia"/>
          <w:kern w:val="2"/>
        </w:rPr>
        <w:t>年。</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b/>
          <w:bCs/>
          <w:szCs w:val="21"/>
        </w:rPr>
        <w:t>教学方式：</w:t>
      </w:r>
      <w:r w:rsidRPr="00F668F1">
        <w:rPr>
          <w:rFonts w:ascii="宋体" w:hAnsi="宋体"/>
          <w:szCs w:val="21"/>
        </w:rPr>
        <w:t>课堂讲授</w:t>
      </w:r>
      <w:r w:rsidRPr="00F668F1">
        <w:rPr>
          <w:rFonts w:ascii="宋体" w:hAnsi="宋体" w:hint="eastAsia"/>
          <w:szCs w:val="21"/>
        </w:rPr>
        <w:t>, 注重课下上机练习</w:t>
      </w:r>
      <w:r w:rsidRPr="00F668F1">
        <w:rPr>
          <w:rFonts w:ascii="宋体" w:hAnsi="宋体"/>
          <w:szCs w:val="21"/>
        </w:rPr>
        <w:br/>
      </w:r>
      <w:r w:rsidRPr="00F668F1">
        <w:rPr>
          <w:rFonts w:ascii="宋体" w:hAnsi="宋体"/>
          <w:b/>
          <w:bCs/>
          <w:szCs w:val="21"/>
        </w:rPr>
        <w:t>学生成绩评定方法：</w:t>
      </w:r>
      <w:r w:rsidRPr="00F668F1">
        <w:rPr>
          <w:rFonts w:ascii="宋体" w:hAnsi="宋体"/>
          <w:szCs w:val="21"/>
        </w:rPr>
        <w:t>作业</w:t>
      </w:r>
      <w:r w:rsidRPr="00F668F1">
        <w:rPr>
          <w:rFonts w:ascii="宋体" w:hAnsi="宋体" w:hint="eastAsia"/>
          <w:szCs w:val="21"/>
        </w:rPr>
        <w:t>2</w:t>
      </w:r>
      <w:r w:rsidRPr="00F668F1">
        <w:rPr>
          <w:rFonts w:ascii="宋体" w:hAnsi="宋体"/>
          <w:szCs w:val="21"/>
        </w:rPr>
        <w:t>0分</w:t>
      </w:r>
      <w:r w:rsidRPr="00F668F1">
        <w:rPr>
          <w:rFonts w:ascii="宋体" w:hAnsi="宋体" w:hint="eastAsia"/>
          <w:szCs w:val="21"/>
        </w:rPr>
        <w:t>,  上机应用10分, 期末考试 70分</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：00133160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：统计软件</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 xml:space="preserve">：概率论＋数理统计或概率统计，计算机基础 </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widowControl/>
        <w:numPr>
          <w:ilvl w:val="2"/>
          <w:numId w:val="17"/>
        </w:numPr>
        <w:tabs>
          <w:tab w:val="clear" w:pos="1620"/>
          <w:tab w:val="left" w:pos="426"/>
        </w:tabs>
        <w:ind w:left="0" w:firstLine="0"/>
        <w:rPr>
          <w:rFonts w:ascii="宋体" w:hAnsi="宋体"/>
          <w:szCs w:val="21"/>
        </w:rPr>
      </w:pPr>
      <w:r w:rsidRPr="00F668F1">
        <w:rPr>
          <w:rFonts w:ascii="宋体" w:hAnsi="宋体" w:hint="eastAsia"/>
          <w:szCs w:val="21"/>
        </w:rPr>
        <w:t>学会用计算机实际进行统计分析和统计计算: 掌握用SAS进行数据管理和统计分析的能力，初步掌握S语言编制数据分析和统计计算程序的能力；</w:t>
      </w:r>
    </w:p>
    <w:p w:rsidR="002F0CD9" w:rsidRPr="00F668F1" w:rsidRDefault="009C3B3B">
      <w:pPr>
        <w:rPr>
          <w:rFonts w:ascii="宋体" w:hAnsi="宋体"/>
          <w:szCs w:val="21"/>
        </w:rPr>
      </w:pPr>
      <w:r w:rsidRPr="00F668F1">
        <w:rPr>
          <w:rFonts w:ascii="宋体" w:hAnsi="宋体" w:hint="eastAsia"/>
          <w:szCs w:val="21"/>
        </w:rPr>
        <w:t>2.  巩固对概率论和数理统计的概念、思想的认识。</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rPr>
          <w:rFonts w:ascii="宋体" w:hAnsi="宋体"/>
          <w:szCs w:val="21"/>
        </w:rPr>
      </w:pPr>
      <w:r w:rsidRPr="00F668F1">
        <w:rPr>
          <w:rFonts w:ascii="宋体" w:hAnsi="宋体" w:hint="eastAsia"/>
          <w:szCs w:val="21"/>
        </w:rPr>
        <w:t>一、SAS初阶(6学时)</w:t>
      </w:r>
    </w:p>
    <w:p w:rsidR="002F0CD9" w:rsidRPr="00F668F1" w:rsidRDefault="009C3B3B">
      <w:pPr>
        <w:ind w:left="420"/>
        <w:rPr>
          <w:rFonts w:ascii="宋体" w:hAnsi="宋体"/>
          <w:szCs w:val="21"/>
        </w:rPr>
      </w:pPr>
      <w:r w:rsidRPr="00F668F1">
        <w:rPr>
          <w:rFonts w:ascii="宋体" w:hAnsi="宋体" w:hint="eastAsia"/>
          <w:szCs w:val="21"/>
        </w:rPr>
        <w:t>1) 对SAS界面的认识；</w:t>
      </w:r>
    </w:p>
    <w:p w:rsidR="002F0CD9" w:rsidRPr="00F668F1" w:rsidRDefault="009C3B3B">
      <w:pPr>
        <w:ind w:left="420"/>
        <w:rPr>
          <w:rFonts w:ascii="宋体" w:hAnsi="宋体"/>
          <w:szCs w:val="21"/>
        </w:rPr>
      </w:pPr>
      <w:r w:rsidRPr="00F668F1">
        <w:rPr>
          <w:rFonts w:ascii="宋体" w:hAnsi="宋体" w:hint="eastAsia"/>
          <w:szCs w:val="21"/>
        </w:rPr>
        <w:t>2) SAS基本概念：数据集，数据库，名字。</w:t>
      </w:r>
    </w:p>
    <w:p w:rsidR="002F0CD9" w:rsidRPr="00F668F1" w:rsidRDefault="009C3B3B">
      <w:pPr>
        <w:ind w:left="420"/>
        <w:rPr>
          <w:rFonts w:ascii="宋体" w:hAnsi="宋体"/>
          <w:szCs w:val="21"/>
        </w:rPr>
      </w:pPr>
      <w:r w:rsidRPr="00F668F1">
        <w:rPr>
          <w:rFonts w:ascii="宋体" w:hAnsi="宋体" w:hint="eastAsia"/>
          <w:szCs w:val="21"/>
        </w:rPr>
        <w:t>3) SAS/INSIGHT基本使用：数据窗口，一维探索，二维探索，三维探索，图形调整，分布研究。</w:t>
      </w:r>
    </w:p>
    <w:p w:rsidR="002F0CD9" w:rsidRPr="00F668F1" w:rsidRDefault="009C3B3B">
      <w:pPr>
        <w:rPr>
          <w:rFonts w:ascii="宋体" w:hAnsi="宋体"/>
          <w:szCs w:val="21"/>
        </w:rPr>
      </w:pPr>
      <w:r w:rsidRPr="00F668F1">
        <w:rPr>
          <w:rFonts w:ascii="宋体" w:hAnsi="宋体" w:hint="eastAsia"/>
          <w:szCs w:val="21"/>
        </w:rPr>
        <w:t>二、SAS语言与数据管理(12学时)</w:t>
      </w:r>
    </w:p>
    <w:p w:rsidR="002F0CD9" w:rsidRPr="00F668F1" w:rsidRDefault="009C3B3B">
      <w:pPr>
        <w:ind w:left="420"/>
        <w:rPr>
          <w:rFonts w:ascii="宋体" w:hAnsi="宋体"/>
          <w:szCs w:val="21"/>
        </w:rPr>
      </w:pPr>
      <w:r w:rsidRPr="00F668F1">
        <w:rPr>
          <w:rFonts w:ascii="宋体" w:hAnsi="宋体" w:hint="eastAsia"/>
          <w:szCs w:val="21"/>
        </w:rPr>
        <w:t>1) SAS语言构成：语句，表达式，程序规则；</w:t>
      </w:r>
    </w:p>
    <w:p w:rsidR="002F0CD9" w:rsidRPr="00F668F1" w:rsidRDefault="009C3B3B">
      <w:pPr>
        <w:ind w:left="420"/>
        <w:rPr>
          <w:rFonts w:ascii="宋体" w:hAnsi="宋体"/>
          <w:szCs w:val="21"/>
        </w:rPr>
      </w:pPr>
      <w:r w:rsidRPr="00F668F1">
        <w:rPr>
          <w:rFonts w:ascii="宋体" w:hAnsi="宋体" w:hint="eastAsia"/>
          <w:szCs w:val="21"/>
        </w:rPr>
        <w:t>2) SAS数据步一般编程；</w:t>
      </w:r>
    </w:p>
    <w:p w:rsidR="002F0CD9" w:rsidRPr="00F668F1" w:rsidRDefault="009C3B3B">
      <w:pPr>
        <w:ind w:left="420"/>
        <w:rPr>
          <w:rFonts w:ascii="宋体" w:hAnsi="宋体"/>
          <w:szCs w:val="21"/>
        </w:rPr>
      </w:pPr>
      <w:r w:rsidRPr="00F668F1">
        <w:rPr>
          <w:rFonts w:ascii="宋体" w:hAnsi="宋体" w:hint="eastAsia"/>
          <w:szCs w:val="21"/>
        </w:rPr>
        <w:t>3) SAS数据管理。输入，数据步隐含循环，复制、合并、拆分、查询。</w:t>
      </w:r>
    </w:p>
    <w:p w:rsidR="002F0CD9" w:rsidRPr="00F668F1" w:rsidRDefault="009C3B3B">
      <w:pPr>
        <w:rPr>
          <w:rFonts w:ascii="宋体" w:hAnsi="宋体"/>
          <w:szCs w:val="21"/>
        </w:rPr>
      </w:pPr>
      <w:r w:rsidRPr="00F668F1">
        <w:rPr>
          <w:rFonts w:ascii="宋体" w:hAnsi="宋体" w:hint="eastAsia"/>
          <w:szCs w:val="21"/>
        </w:rPr>
        <w:t>三、SAS功能基础(8学时)</w:t>
      </w:r>
    </w:p>
    <w:p w:rsidR="002F0CD9" w:rsidRPr="00F668F1" w:rsidRDefault="009C3B3B">
      <w:pPr>
        <w:ind w:left="420"/>
        <w:rPr>
          <w:rFonts w:ascii="宋体" w:hAnsi="宋体"/>
          <w:szCs w:val="21"/>
        </w:rPr>
      </w:pPr>
      <w:r w:rsidRPr="00F668F1">
        <w:rPr>
          <w:rFonts w:ascii="宋体" w:hAnsi="宋体" w:hint="eastAsia"/>
          <w:szCs w:val="21"/>
        </w:rPr>
        <w:t>1) SAS过程初步；</w:t>
      </w:r>
    </w:p>
    <w:p w:rsidR="002F0CD9" w:rsidRPr="00F668F1" w:rsidRDefault="009C3B3B">
      <w:pPr>
        <w:ind w:left="420"/>
        <w:rPr>
          <w:rFonts w:ascii="宋体" w:hAnsi="宋体"/>
          <w:szCs w:val="21"/>
        </w:rPr>
      </w:pPr>
      <w:r w:rsidRPr="00F668F1">
        <w:rPr>
          <w:rFonts w:ascii="宋体" w:hAnsi="宋体" w:hint="eastAsia"/>
          <w:szCs w:val="21"/>
        </w:rPr>
        <w:t>2) 几个基本过程：列表报告、汇总表格、数据排序、描述统计、相关系数；</w:t>
      </w:r>
    </w:p>
    <w:p w:rsidR="002F0CD9" w:rsidRPr="00F668F1" w:rsidRDefault="009C3B3B">
      <w:pPr>
        <w:ind w:left="420"/>
        <w:rPr>
          <w:rFonts w:ascii="宋体" w:hAnsi="宋体"/>
          <w:szCs w:val="21"/>
        </w:rPr>
      </w:pPr>
      <w:r w:rsidRPr="00F668F1">
        <w:rPr>
          <w:rFonts w:ascii="宋体" w:hAnsi="宋体" w:hint="eastAsia"/>
          <w:szCs w:val="21"/>
        </w:rPr>
        <w:t>3) 绘图；</w:t>
      </w:r>
    </w:p>
    <w:p w:rsidR="002F0CD9" w:rsidRPr="00F668F1" w:rsidRDefault="009C3B3B">
      <w:pPr>
        <w:ind w:left="420"/>
        <w:rPr>
          <w:rFonts w:ascii="宋体" w:hAnsi="宋体"/>
          <w:szCs w:val="21"/>
        </w:rPr>
      </w:pPr>
      <w:r w:rsidRPr="00F668F1">
        <w:rPr>
          <w:rFonts w:ascii="宋体" w:hAnsi="宋体" w:hint="eastAsia"/>
          <w:szCs w:val="21"/>
        </w:rPr>
        <w:t>4) 分析员模块。</w:t>
      </w:r>
    </w:p>
    <w:p w:rsidR="002F0CD9" w:rsidRPr="00F668F1" w:rsidRDefault="009C3B3B">
      <w:pPr>
        <w:rPr>
          <w:rFonts w:ascii="宋体" w:hAnsi="宋体"/>
          <w:szCs w:val="21"/>
        </w:rPr>
      </w:pPr>
      <w:r w:rsidRPr="00F668F1">
        <w:rPr>
          <w:rFonts w:ascii="宋体" w:hAnsi="宋体" w:hint="eastAsia"/>
          <w:szCs w:val="21"/>
        </w:rPr>
        <w:t>四、SAS的基本统计分析功能(10学时)</w:t>
      </w:r>
    </w:p>
    <w:p w:rsidR="002F0CD9" w:rsidRPr="00F668F1" w:rsidRDefault="009C3B3B">
      <w:pPr>
        <w:ind w:left="420"/>
        <w:rPr>
          <w:rFonts w:ascii="宋体" w:hAnsi="宋体"/>
          <w:szCs w:val="21"/>
        </w:rPr>
      </w:pPr>
      <w:r w:rsidRPr="00F668F1">
        <w:rPr>
          <w:rFonts w:ascii="宋体" w:hAnsi="宋体" w:hint="eastAsia"/>
          <w:szCs w:val="21"/>
        </w:rPr>
        <w:t>1) 正态性检验、两组比较；</w:t>
      </w:r>
    </w:p>
    <w:p w:rsidR="002F0CD9" w:rsidRPr="00F668F1" w:rsidRDefault="009C3B3B">
      <w:pPr>
        <w:ind w:left="420"/>
        <w:rPr>
          <w:rFonts w:ascii="宋体" w:hAnsi="宋体"/>
          <w:szCs w:val="21"/>
        </w:rPr>
      </w:pPr>
      <w:r w:rsidRPr="00F668F1">
        <w:rPr>
          <w:rFonts w:ascii="宋体" w:hAnsi="宋体" w:hint="eastAsia"/>
          <w:szCs w:val="21"/>
        </w:rPr>
        <w:t>2) 回归分析；</w:t>
      </w:r>
    </w:p>
    <w:p w:rsidR="002F0CD9" w:rsidRPr="00F668F1" w:rsidRDefault="009C3B3B">
      <w:pPr>
        <w:ind w:left="420"/>
        <w:rPr>
          <w:rFonts w:ascii="宋体" w:hAnsi="宋体"/>
          <w:szCs w:val="21"/>
        </w:rPr>
      </w:pPr>
      <w:r w:rsidRPr="00F668F1">
        <w:rPr>
          <w:rFonts w:ascii="宋体" w:hAnsi="宋体" w:hint="eastAsia"/>
          <w:szCs w:val="21"/>
        </w:rPr>
        <w:t>3) 方差分析；</w:t>
      </w:r>
    </w:p>
    <w:p w:rsidR="002F0CD9" w:rsidRPr="00F668F1" w:rsidRDefault="009C3B3B">
      <w:pPr>
        <w:ind w:left="420"/>
        <w:rPr>
          <w:rFonts w:ascii="宋体" w:hAnsi="宋体"/>
          <w:szCs w:val="21"/>
        </w:rPr>
      </w:pPr>
      <w:r w:rsidRPr="00F668F1">
        <w:rPr>
          <w:rFonts w:ascii="宋体" w:hAnsi="宋体" w:hint="eastAsia"/>
          <w:szCs w:val="21"/>
        </w:rPr>
        <w:t>4) 列联表分析。</w:t>
      </w:r>
    </w:p>
    <w:p w:rsidR="002F0CD9" w:rsidRPr="00F668F1" w:rsidRDefault="009C3B3B">
      <w:pPr>
        <w:rPr>
          <w:rFonts w:ascii="宋体" w:hAnsi="宋体"/>
          <w:szCs w:val="21"/>
        </w:rPr>
      </w:pPr>
      <w:r w:rsidRPr="00F668F1">
        <w:rPr>
          <w:rFonts w:ascii="宋体" w:hAnsi="宋体" w:hint="eastAsia"/>
          <w:szCs w:val="21"/>
        </w:rPr>
        <w:t>五、S语言介绍(12学时)</w:t>
      </w:r>
    </w:p>
    <w:p w:rsidR="002F0CD9" w:rsidRPr="00F668F1" w:rsidRDefault="009C3B3B">
      <w:pPr>
        <w:ind w:left="420"/>
        <w:rPr>
          <w:rFonts w:ascii="宋体" w:hAnsi="宋体"/>
          <w:szCs w:val="21"/>
        </w:rPr>
      </w:pPr>
      <w:r w:rsidRPr="00F668F1">
        <w:rPr>
          <w:rFonts w:ascii="宋体" w:hAnsi="宋体" w:hint="eastAsia"/>
          <w:szCs w:val="21"/>
        </w:rPr>
        <w:t>1) S语言快速入门；</w:t>
      </w:r>
    </w:p>
    <w:p w:rsidR="002F0CD9" w:rsidRPr="00F668F1" w:rsidRDefault="009C3B3B">
      <w:pPr>
        <w:ind w:left="420"/>
        <w:rPr>
          <w:rFonts w:ascii="宋体" w:hAnsi="宋体"/>
          <w:szCs w:val="21"/>
        </w:rPr>
      </w:pPr>
      <w:r w:rsidRPr="00F668F1">
        <w:rPr>
          <w:rFonts w:ascii="宋体" w:hAnsi="宋体" w:hint="eastAsia"/>
          <w:szCs w:val="21"/>
        </w:rPr>
        <w:t>2) S向量，多维数组和矩阵，因子，列表，数据框；</w:t>
      </w:r>
    </w:p>
    <w:p w:rsidR="002F0CD9" w:rsidRPr="00F668F1" w:rsidRDefault="009C3B3B">
      <w:pPr>
        <w:ind w:left="420"/>
        <w:rPr>
          <w:rFonts w:ascii="宋体" w:hAnsi="宋体"/>
          <w:szCs w:val="21"/>
        </w:rPr>
      </w:pPr>
      <w:r w:rsidRPr="00F668F1">
        <w:rPr>
          <w:rFonts w:ascii="宋体" w:hAnsi="宋体" w:hint="eastAsia"/>
          <w:szCs w:val="21"/>
        </w:rPr>
        <w:t>3) 输入输出；</w:t>
      </w:r>
    </w:p>
    <w:p w:rsidR="002F0CD9" w:rsidRPr="00F668F1" w:rsidRDefault="009C3B3B">
      <w:pPr>
        <w:ind w:left="420"/>
        <w:rPr>
          <w:rFonts w:ascii="宋体" w:hAnsi="宋体"/>
          <w:szCs w:val="21"/>
        </w:rPr>
      </w:pPr>
      <w:r w:rsidRPr="00F668F1">
        <w:rPr>
          <w:rFonts w:ascii="宋体" w:hAnsi="宋体" w:hint="eastAsia"/>
          <w:szCs w:val="21"/>
        </w:rPr>
        <w:t>4) 程序控制结构，函数编程；</w:t>
      </w:r>
    </w:p>
    <w:p w:rsidR="002F0CD9" w:rsidRPr="00F668F1" w:rsidRDefault="009C3B3B">
      <w:pPr>
        <w:ind w:left="420"/>
        <w:rPr>
          <w:rFonts w:ascii="宋体" w:hAnsi="宋体"/>
          <w:szCs w:val="21"/>
        </w:rPr>
      </w:pPr>
      <w:r w:rsidRPr="00F668F1">
        <w:rPr>
          <w:rFonts w:ascii="宋体" w:hAnsi="宋体" w:hint="eastAsia"/>
          <w:szCs w:val="21"/>
        </w:rPr>
        <w:t>5) 图形。</w:t>
      </w: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bCs/>
          <w:szCs w:val="21"/>
        </w:rPr>
        <w:t>每周3学时课堂教学＋2学时上机计算实习</w:t>
      </w:r>
      <w:r w:rsidRPr="00F668F1">
        <w:rPr>
          <w:rFonts w:ascii="宋体" w:hAnsi="宋体" w:hint="eastAsia"/>
          <w:b/>
          <w:szCs w:val="21"/>
        </w:rPr>
        <w:t xml:space="preserve">。 </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rPr>
          <w:rFonts w:ascii="宋体" w:hAnsi="宋体"/>
          <w:szCs w:val="21"/>
        </w:rPr>
      </w:pPr>
      <w:r w:rsidRPr="00F668F1">
        <w:rPr>
          <w:rFonts w:ascii="宋体" w:hAnsi="宋体" w:hint="eastAsia"/>
          <w:szCs w:val="21"/>
        </w:rPr>
        <w:t>1) 李东风(2006): 统计软件教程，人民邮电出版社。</w:t>
      </w:r>
    </w:p>
    <w:p w:rsidR="002F0CD9" w:rsidRPr="00F668F1" w:rsidRDefault="009C3B3B">
      <w:pPr>
        <w:rPr>
          <w:rFonts w:ascii="宋体" w:hAnsi="宋体"/>
          <w:szCs w:val="21"/>
        </w:rPr>
      </w:pPr>
      <w:r w:rsidRPr="00F668F1">
        <w:rPr>
          <w:rFonts w:ascii="宋体" w:hAnsi="宋体" w:hint="eastAsia"/>
          <w:szCs w:val="21"/>
        </w:rPr>
        <w:t>2) 高惠璇等(1997): SAS系统——Base SAS软件使用手册，中国统计出版社。</w:t>
      </w:r>
    </w:p>
    <w:p w:rsidR="002F0CD9" w:rsidRPr="00F668F1" w:rsidRDefault="009C3B3B">
      <w:pPr>
        <w:rPr>
          <w:rFonts w:ascii="宋体" w:hAnsi="宋体"/>
          <w:szCs w:val="21"/>
        </w:rPr>
      </w:pPr>
      <w:r w:rsidRPr="00F668F1">
        <w:rPr>
          <w:rFonts w:ascii="宋体" w:hAnsi="宋体" w:hint="eastAsia"/>
          <w:szCs w:val="21"/>
        </w:rPr>
        <w:t>3) Richard A. Becker, John M. Chambers and Allan R. Wilks(1988), The New S Language, Chapman and Hall, New York.</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平时成绩30%，期末考试70%。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课程名称</w:t>
      </w:r>
      <w:r w:rsidRPr="00F668F1">
        <w:rPr>
          <w:rFonts w:ascii="宋体" w:hAnsi="宋体" w:hint="eastAsia"/>
          <w:szCs w:val="21"/>
        </w:rPr>
        <w:t>：试验设计</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不定</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：概率论、数理统计、应用多元回归分析。</w:t>
      </w:r>
    </w:p>
    <w:p w:rsidR="002F0CD9" w:rsidRPr="00F668F1" w:rsidRDefault="009C3B3B">
      <w:pPr>
        <w:ind w:left="1155" w:hanging="1155"/>
        <w:rPr>
          <w:rFonts w:ascii="宋体" w:hAnsi="宋体"/>
          <w:szCs w:val="21"/>
        </w:rPr>
      </w:pPr>
      <w:r w:rsidRPr="00F668F1">
        <w:rPr>
          <w:rFonts w:ascii="宋体" w:hAnsi="宋体" w:hint="eastAsia"/>
          <w:b/>
          <w:szCs w:val="21"/>
        </w:rPr>
        <w:t>基本目的</w:t>
      </w:r>
      <w:r w:rsidRPr="00F668F1">
        <w:rPr>
          <w:rFonts w:ascii="宋体" w:hAnsi="宋体" w:hint="eastAsia"/>
          <w:szCs w:val="21"/>
        </w:rPr>
        <w:t>：本课程为数理统计的一个重要分支。它是关于如何有效地</w:t>
      </w:r>
      <w:r w:rsidRPr="00F668F1">
        <w:rPr>
          <w:rFonts w:ascii="宋体" w:hAnsi="宋体" w:hint="eastAsia"/>
          <w:bCs/>
          <w:szCs w:val="21"/>
        </w:rPr>
        <w:t>选择有限个数的试验设置来实施试验并对试验数据进行有效的统计分析的学科。</w:t>
      </w:r>
      <w:r w:rsidRPr="00F668F1">
        <w:rPr>
          <w:rFonts w:ascii="宋体" w:hAnsi="宋体" w:hint="eastAsia"/>
          <w:szCs w:val="21"/>
        </w:rPr>
        <w:t>通过本课程的学习，使学生掌握现代试验设计的理论与方法, 增强学生利用统计方法处理实际问题的能力。</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firstLineChars="200" w:firstLine="420"/>
        <w:rPr>
          <w:rFonts w:ascii="宋体" w:hAnsi="宋体"/>
          <w:szCs w:val="21"/>
        </w:rPr>
      </w:pPr>
      <w:r w:rsidRPr="00F668F1">
        <w:rPr>
          <w:rFonts w:ascii="宋体" w:hAnsi="宋体" w:hint="eastAsia"/>
          <w:szCs w:val="21"/>
        </w:rPr>
        <w:t>试验设计基本原则与单因子试验</w:t>
      </w:r>
    </w:p>
    <w:p w:rsidR="002F0CD9" w:rsidRPr="00F668F1" w:rsidRDefault="009C3B3B">
      <w:pPr>
        <w:ind w:leftChars="525" w:left="1103"/>
        <w:rPr>
          <w:rFonts w:ascii="宋体" w:hAnsi="宋体"/>
          <w:szCs w:val="21"/>
        </w:rPr>
      </w:pPr>
      <w:r w:rsidRPr="00F668F1">
        <w:rPr>
          <w:rFonts w:ascii="宋体" w:hAnsi="宋体" w:hint="eastAsia"/>
          <w:szCs w:val="21"/>
        </w:rPr>
        <w:t>试验设计简介与历史回顾，试验设计基本原则，线性回归分析中的变量选择，单项分类设计,多重比较，定量因子和正交多项式，残差分析</w:t>
      </w:r>
    </w:p>
    <w:p w:rsidR="002F0CD9" w:rsidRPr="00F668F1" w:rsidRDefault="009C3B3B">
      <w:pPr>
        <w:ind w:left="420"/>
        <w:rPr>
          <w:rFonts w:ascii="宋体" w:hAnsi="宋体"/>
          <w:szCs w:val="21"/>
        </w:rPr>
      </w:pPr>
      <w:r w:rsidRPr="00F668F1">
        <w:rPr>
          <w:rFonts w:ascii="宋体" w:hAnsi="宋体" w:hint="eastAsia"/>
          <w:szCs w:val="21"/>
        </w:rPr>
        <w:t>多因子试验</w:t>
      </w:r>
    </w:p>
    <w:p w:rsidR="002F0CD9" w:rsidRPr="00F668F1" w:rsidRDefault="009C3B3B">
      <w:pPr>
        <w:ind w:leftChars="525" w:left="1103"/>
        <w:rPr>
          <w:rFonts w:ascii="宋体" w:hAnsi="宋体"/>
          <w:szCs w:val="21"/>
        </w:rPr>
      </w:pPr>
      <w:r w:rsidRPr="00F668F1">
        <w:rPr>
          <w:rFonts w:ascii="宋体" w:hAnsi="宋体" w:hint="eastAsia"/>
          <w:szCs w:val="21"/>
        </w:rPr>
        <w:t>配对比较设计，随机化区组设计，二向分类设计，多项分类设计，相应的变换，拉丁方设计，希腊拉丁方设计，平衡不完全区组设计，协方差分析</w:t>
      </w:r>
    </w:p>
    <w:p w:rsidR="002F0CD9" w:rsidRPr="00F668F1" w:rsidRDefault="009C3B3B">
      <w:pPr>
        <w:ind w:firstLineChars="200" w:firstLine="420"/>
        <w:rPr>
          <w:rFonts w:ascii="宋体" w:hAnsi="宋体"/>
          <w:szCs w:val="21"/>
        </w:rPr>
      </w:pPr>
      <w:r w:rsidRPr="00F668F1">
        <w:rPr>
          <w:rFonts w:ascii="宋体" w:hAnsi="宋体" w:hint="eastAsia"/>
          <w:szCs w:val="21"/>
        </w:rPr>
        <w:t>二水平完全因析试验</w:t>
      </w:r>
    </w:p>
    <w:p w:rsidR="002F0CD9" w:rsidRPr="00F668F1" w:rsidRDefault="009C3B3B">
      <w:pPr>
        <w:ind w:leftChars="525" w:left="1103"/>
        <w:rPr>
          <w:rFonts w:ascii="宋体" w:hAnsi="宋体"/>
          <w:szCs w:val="21"/>
        </w:rPr>
      </w:pPr>
      <w:r w:rsidRPr="00F668F1">
        <w:rPr>
          <w:rFonts w:ascii="宋体" w:hAnsi="宋体" w:hint="eastAsia"/>
          <w:szCs w:val="21"/>
        </w:rPr>
        <w:t>望目特征问题和二次损失函数，二水平完全因析设计，因子效应和图示，因子效应的基本原则和计算方法，二水平完全因析设计中的分区组，效应显著性的正规检验方法</w:t>
      </w:r>
    </w:p>
    <w:p w:rsidR="002F0CD9" w:rsidRPr="00F668F1" w:rsidRDefault="009C3B3B">
      <w:pPr>
        <w:ind w:left="420"/>
        <w:rPr>
          <w:rFonts w:ascii="宋体" w:hAnsi="宋体"/>
          <w:szCs w:val="21"/>
        </w:rPr>
      </w:pPr>
      <w:r w:rsidRPr="00F668F1">
        <w:rPr>
          <w:rFonts w:ascii="宋体" w:hAnsi="宋体" w:hint="eastAsia"/>
          <w:szCs w:val="21"/>
        </w:rPr>
        <w:t>二水平部分因析试验</w:t>
      </w:r>
    </w:p>
    <w:p w:rsidR="002F0CD9" w:rsidRPr="00F668F1" w:rsidRDefault="009C3B3B">
      <w:pPr>
        <w:ind w:leftChars="525" w:left="1103"/>
        <w:rPr>
          <w:rFonts w:ascii="宋体" w:hAnsi="宋体"/>
          <w:szCs w:val="21"/>
        </w:rPr>
      </w:pPr>
      <w:r w:rsidRPr="00F668F1">
        <w:rPr>
          <w:rFonts w:ascii="宋体" w:hAnsi="宋体" w:hint="eastAsia"/>
          <w:szCs w:val="21"/>
        </w:rPr>
        <w:t>部分因析设计简介，解除别名效应中模糊性的技术，选择最优部分因析设计的准则，部分因析设计中的分区组</w:t>
      </w:r>
    </w:p>
    <w:p w:rsidR="002F0CD9" w:rsidRPr="00F668F1" w:rsidRDefault="009C3B3B">
      <w:pPr>
        <w:ind w:left="420"/>
        <w:rPr>
          <w:rFonts w:ascii="宋体" w:hAnsi="宋体"/>
          <w:szCs w:val="21"/>
        </w:rPr>
      </w:pPr>
      <w:r w:rsidRPr="00F668F1">
        <w:rPr>
          <w:rFonts w:ascii="宋体" w:hAnsi="宋体" w:hint="eastAsia"/>
          <w:szCs w:val="21"/>
        </w:rPr>
        <w:t>三水平完全因析和部分因析试验</w:t>
      </w:r>
    </w:p>
    <w:p w:rsidR="002F0CD9" w:rsidRPr="00F668F1" w:rsidRDefault="009C3B3B">
      <w:pPr>
        <w:ind w:leftChars="525" w:left="1103"/>
        <w:rPr>
          <w:rFonts w:ascii="宋体" w:hAnsi="宋体"/>
          <w:szCs w:val="21"/>
        </w:rPr>
      </w:pPr>
      <w:r w:rsidRPr="00F668F1">
        <w:rPr>
          <w:rFonts w:ascii="宋体" w:hAnsi="宋体" w:hint="eastAsia"/>
          <w:szCs w:val="21"/>
        </w:rPr>
        <w:t>三水平完全和部分因析设计，三水平设计的效应分析方法，三水平完全和部分因析设计的分区组</w:t>
      </w:r>
    </w:p>
    <w:p w:rsidR="002F0CD9" w:rsidRPr="00F668F1" w:rsidRDefault="009C3B3B">
      <w:pPr>
        <w:ind w:left="420"/>
        <w:rPr>
          <w:rFonts w:ascii="宋体" w:hAnsi="宋体"/>
          <w:szCs w:val="21"/>
        </w:rPr>
      </w:pPr>
      <w:r w:rsidRPr="00F668F1">
        <w:rPr>
          <w:rFonts w:ascii="宋体" w:hAnsi="宋体" w:hint="eastAsia"/>
          <w:szCs w:val="21"/>
        </w:rPr>
        <w:t>多于二水平试验的其它设计和分析技术</w:t>
      </w:r>
    </w:p>
    <w:p w:rsidR="002F0CD9" w:rsidRPr="00F668F1" w:rsidRDefault="009C3B3B">
      <w:pPr>
        <w:ind w:leftChars="525" w:left="1103"/>
        <w:rPr>
          <w:rFonts w:ascii="宋体" w:hAnsi="宋体"/>
          <w:szCs w:val="21"/>
        </w:rPr>
      </w:pPr>
      <w:r w:rsidRPr="00F668F1">
        <w:rPr>
          <w:rFonts w:ascii="宋体" w:hAnsi="宋体" w:hint="eastAsia"/>
          <w:szCs w:val="21"/>
        </w:rPr>
        <w:t>二、四混合水平设计的构造方法、最优准则及分析策略，二、三混合水平试验的设计和分析，任意素数水平的部分因析设计，带有关联因子的设计与分析</w:t>
      </w:r>
    </w:p>
    <w:p w:rsidR="002F0CD9" w:rsidRPr="00F668F1" w:rsidRDefault="009C3B3B">
      <w:pPr>
        <w:ind w:left="420"/>
        <w:rPr>
          <w:rFonts w:ascii="宋体" w:hAnsi="宋体"/>
          <w:szCs w:val="21"/>
        </w:rPr>
      </w:pPr>
      <w:r w:rsidRPr="00F668F1">
        <w:rPr>
          <w:rFonts w:ascii="宋体" w:hAnsi="宋体" w:hint="eastAsia"/>
          <w:szCs w:val="21"/>
        </w:rPr>
        <w:t>非正规设计的构造与性质</w:t>
      </w:r>
    </w:p>
    <w:p w:rsidR="002F0CD9" w:rsidRPr="00F668F1" w:rsidRDefault="009C3B3B">
      <w:pPr>
        <w:ind w:leftChars="525" w:left="1103"/>
        <w:rPr>
          <w:rFonts w:ascii="宋体" w:hAnsi="宋体"/>
          <w:szCs w:val="21"/>
        </w:rPr>
      </w:pPr>
      <w:r w:rsidRPr="00F668F1">
        <w:rPr>
          <w:rFonts w:ascii="宋体" w:hAnsi="宋体" w:hint="eastAsia"/>
          <w:szCs w:val="21"/>
        </w:rPr>
        <w:t>非正规设计的一些优点，关于正交表的一个引理，Plackett-Burman设计和Hall设计，构造混合水平正交表的方法，通过并水平构造正交主效应设计</w:t>
      </w:r>
    </w:p>
    <w:p w:rsidR="002F0CD9" w:rsidRPr="00F668F1" w:rsidRDefault="009C3B3B">
      <w:pPr>
        <w:ind w:left="420"/>
        <w:rPr>
          <w:rFonts w:ascii="宋体" w:hAnsi="宋体"/>
          <w:szCs w:val="21"/>
        </w:rPr>
      </w:pPr>
      <w:r w:rsidRPr="00F668F1">
        <w:rPr>
          <w:rFonts w:ascii="宋体" w:hAnsi="宋体" w:hint="eastAsia"/>
          <w:szCs w:val="21"/>
        </w:rPr>
        <w:t>带有复杂别名的试验</w:t>
      </w:r>
    </w:p>
    <w:p w:rsidR="002F0CD9" w:rsidRPr="00F668F1" w:rsidRDefault="009C3B3B">
      <w:pPr>
        <w:ind w:leftChars="525" w:left="1103"/>
        <w:rPr>
          <w:rFonts w:ascii="宋体" w:hAnsi="宋体"/>
          <w:szCs w:val="21"/>
        </w:rPr>
      </w:pPr>
      <w:r w:rsidRPr="00F668F1">
        <w:rPr>
          <w:rFonts w:ascii="宋体" w:hAnsi="宋体" w:hint="eastAsia"/>
          <w:szCs w:val="21"/>
        </w:rPr>
        <w:t>效应的部分别名和别名矩阵，带有复杂别名设计的分析策略，带有复杂别名设计的贝叶斯变量选择策略，超饱和设计的构造与分析</w:t>
      </w:r>
    </w:p>
    <w:p w:rsidR="002F0CD9" w:rsidRPr="00F668F1" w:rsidRDefault="009C3B3B">
      <w:pPr>
        <w:ind w:left="420"/>
        <w:rPr>
          <w:rFonts w:ascii="宋体" w:hAnsi="宋体"/>
          <w:szCs w:val="21"/>
        </w:rPr>
      </w:pPr>
      <w:r w:rsidRPr="00F668F1">
        <w:rPr>
          <w:rFonts w:ascii="宋体" w:hAnsi="宋体" w:hint="eastAsia"/>
          <w:szCs w:val="21"/>
        </w:rPr>
        <w:t>稳健参数设计简介</w:t>
      </w:r>
    </w:p>
    <w:p w:rsidR="002F0CD9" w:rsidRPr="00F668F1" w:rsidRDefault="009C3B3B">
      <w:pPr>
        <w:ind w:leftChars="525" w:left="1103"/>
        <w:rPr>
          <w:rFonts w:ascii="宋体" w:hAnsi="宋体"/>
          <w:szCs w:val="21"/>
        </w:rPr>
      </w:pPr>
      <w:r w:rsidRPr="00F668F1">
        <w:rPr>
          <w:rFonts w:ascii="宋体" w:hAnsi="宋体" w:hint="eastAsia"/>
          <w:szCs w:val="21"/>
        </w:rPr>
        <w:t>控制因子和噪声因子，通过稳健参数设计减小变差，试验与建模策略</w:t>
      </w:r>
    </w:p>
    <w:p w:rsidR="002F0CD9" w:rsidRPr="00F668F1" w:rsidRDefault="009C3B3B">
      <w:pPr>
        <w:tabs>
          <w:tab w:val="left" w:pos="1440"/>
        </w:tabs>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每周授课3学时，课堂讲授为主, 注重课下实例分析练习。</w:t>
      </w:r>
    </w:p>
    <w:p w:rsidR="002F0CD9" w:rsidRPr="00F668F1" w:rsidRDefault="009C3B3B">
      <w:pPr>
        <w:pStyle w:val="a5"/>
        <w:keepNext w:val="0"/>
        <w:widowControl w:val="0"/>
        <w:spacing w:line="240" w:lineRule="auto"/>
        <w:rPr>
          <w:rFonts w:ascii="宋体" w:hAnsi="宋体"/>
          <w:sz w:val="21"/>
          <w:szCs w:val="21"/>
        </w:rPr>
      </w:pPr>
      <w:r w:rsidRPr="00F668F1">
        <w:rPr>
          <w:rFonts w:ascii="宋体" w:hAnsi="宋体" w:hint="eastAsia"/>
          <w:spacing w:val="0"/>
          <w:kern w:val="2"/>
          <w:sz w:val="21"/>
          <w:szCs w:val="21"/>
        </w:rPr>
        <w:t>教材与参考书：</w:t>
      </w:r>
      <w:r w:rsidRPr="00F668F1">
        <w:rPr>
          <w:rFonts w:ascii="宋体" w:hAnsi="宋体" w:hint="eastAsia"/>
          <w:b w:val="0"/>
          <w:sz w:val="21"/>
          <w:szCs w:val="21"/>
        </w:rPr>
        <w:t xml:space="preserve">张润楚等译：试验设计与分析及参数优化，中国统计出版社，2003。 </w:t>
      </w:r>
    </w:p>
    <w:p w:rsidR="002F0CD9" w:rsidRPr="00F668F1" w:rsidRDefault="009C3B3B">
      <w:pPr>
        <w:ind w:left="525" w:hangingChars="250" w:hanging="525"/>
        <w:rPr>
          <w:rFonts w:ascii="宋体" w:hAnsi="宋体"/>
          <w:szCs w:val="21"/>
        </w:rPr>
      </w:pPr>
      <w:r w:rsidRPr="00F668F1">
        <w:rPr>
          <w:rFonts w:ascii="宋体" w:hAnsi="宋体" w:hint="eastAsia"/>
          <w:szCs w:val="21"/>
        </w:rPr>
        <w:t>Box, G.E.P., Hunter, J.S., Hunter, W.G., Statistics for Experimenters: Design, Innovation and Discovery, John Wiley &amp; Sons, New Jersey, 2005.</w:t>
      </w:r>
    </w:p>
    <w:p w:rsidR="002F0CD9" w:rsidRPr="00F668F1" w:rsidRDefault="009C3B3B">
      <w:pPr>
        <w:ind w:left="527" w:hangingChars="250" w:hanging="527"/>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由主讲老师定,建议</w:t>
      </w:r>
      <w:r w:rsidRPr="00F668F1">
        <w:rPr>
          <w:rFonts w:ascii="宋体" w:hAnsi="宋体" w:hint="eastAsia"/>
          <w:szCs w:val="21"/>
        </w:rPr>
        <w:t>作业20％,平时测验20％，期末考60％。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：00130550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：数值代数</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bCs/>
          <w:szCs w:val="21"/>
        </w:rPr>
        <w:t>学分：</w:t>
      </w:r>
      <w:r w:rsidRPr="00F668F1">
        <w:rPr>
          <w:rFonts w:ascii="宋体" w:hAnsi="宋体" w:hint="eastAsia"/>
          <w:szCs w:val="21"/>
        </w:rPr>
        <w:t>3</w:t>
      </w:r>
    </w:p>
    <w:p w:rsidR="002F0CD9" w:rsidRPr="00F668F1" w:rsidRDefault="009C3B3B">
      <w:pPr>
        <w:pStyle w:val="10"/>
      </w:pPr>
      <w:r w:rsidRPr="00F668F1">
        <w:rPr>
          <w:rFonts w:hint="eastAsia"/>
        </w:rPr>
        <w:t>一、课程目的与要求</w:t>
      </w:r>
    </w:p>
    <w:p w:rsidR="002F0CD9" w:rsidRPr="00F668F1" w:rsidRDefault="009C3B3B">
      <w:pPr>
        <w:rPr>
          <w:rFonts w:ascii="宋体" w:hAnsi="宋体"/>
          <w:szCs w:val="21"/>
        </w:rPr>
      </w:pPr>
      <w:r w:rsidRPr="00F668F1">
        <w:rPr>
          <w:rFonts w:ascii="宋体" w:hAnsi="宋体" w:hint="eastAsia"/>
          <w:szCs w:val="21"/>
        </w:rPr>
        <w:t>数值代数是计算数学专业的一门专业基础必修课程。通过本课程的学习, 使学生掌握数值代数的基本计算方法, 培养学生对算法进行理论分析的初步能力。</w:t>
      </w:r>
    </w:p>
    <w:p w:rsidR="002F0CD9" w:rsidRPr="00F668F1" w:rsidRDefault="009C3B3B">
      <w:pPr>
        <w:spacing w:before="120"/>
        <w:rPr>
          <w:rFonts w:ascii="宋体" w:hAnsi="宋体"/>
          <w:szCs w:val="21"/>
        </w:rPr>
      </w:pPr>
      <w:r w:rsidRPr="00F668F1">
        <w:rPr>
          <w:rFonts w:ascii="宋体" w:hAnsi="宋体" w:hint="eastAsia"/>
          <w:szCs w:val="21"/>
        </w:rPr>
        <w:t>本课程主要内容包括线性方程组的数值解法和矩阵特征值和特征向量的计算方法。在取材上, 注意选取当前国内外计算机上常用的基本典型的方法,同时也要尽可能反映该学科的一些最新成果。本课程对各种方法除介绍其基本设计思想和具体算法外,对它们的收敛性和误差估计也应作详尽的讨论。</w:t>
      </w:r>
    </w:p>
    <w:p w:rsidR="002F0CD9" w:rsidRPr="00F668F1" w:rsidRDefault="009C3B3B">
      <w:pPr>
        <w:spacing w:before="120"/>
        <w:rPr>
          <w:rFonts w:ascii="宋体" w:hAnsi="宋体"/>
          <w:szCs w:val="21"/>
        </w:rPr>
      </w:pPr>
      <w:r w:rsidRPr="00F668F1">
        <w:rPr>
          <w:rFonts w:ascii="宋体" w:hAnsi="宋体" w:hint="eastAsia"/>
          <w:szCs w:val="21"/>
        </w:rPr>
        <w:t>本课程每周3学时, 按每学期18周计, 共计54学时。为了学生更好地掌握所学方法, 每周应安排3小时的上机实验, 实验内容和题目可根据学生的具体情况来安排。本大纲所包括内容可根据具体情况进行适当的增减。</w:t>
      </w:r>
    </w:p>
    <w:p w:rsidR="002F0CD9" w:rsidRPr="00F668F1" w:rsidRDefault="009C3B3B">
      <w:pPr>
        <w:pStyle w:val="10"/>
        <w:spacing w:before="240"/>
        <w:rPr>
          <w:bCs/>
        </w:rPr>
      </w:pPr>
      <w:r w:rsidRPr="00F668F1">
        <w:rPr>
          <w:rFonts w:hint="eastAsia"/>
        </w:rPr>
        <w:t>二、内容提要</w:t>
      </w:r>
    </w:p>
    <w:p w:rsidR="002F0CD9" w:rsidRPr="00F668F1" w:rsidRDefault="009C3B3B">
      <w:pPr>
        <w:ind w:firstLineChars="100" w:firstLine="210"/>
        <w:rPr>
          <w:rFonts w:ascii="宋体" w:hAnsi="宋体"/>
          <w:szCs w:val="21"/>
        </w:rPr>
      </w:pPr>
      <w:r w:rsidRPr="00F668F1">
        <w:rPr>
          <w:rFonts w:ascii="宋体" w:hAnsi="宋体" w:hint="eastAsia"/>
          <w:szCs w:val="21"/>
        </w:rPr>
        <w:t>一、线性方程组的直接解法(8学时)</w:t>
      </w:r>
    </w:p>
    <w:p w:rsidR="002F0CD9" w:rsidRPr="00F668F1" w:rsidRDefault="009C3B3B">
      <w:pPr>
        <w:ind w:firstLineChars="200" w:firstLine="420"/>
        <w:rPr>
          <w:rFonts w:ascii="宋体" w:hAnsi="宋体"/>
          <w:szCs w:val="21"/>
        </w:rPr>
      </w:pPr>
      <w:r w:rsidRPr="00F668F1">
        <w:rPr>
          <w:rFonts w:ascii="宋体" w:hAnsi="宋体" w:hint="eastAsia"/>
          <w:szCs w:val="21"/>
        </w:rPr>
        <w:t>三角形方程组和三角分解，三角分解的计算，选主元三角分解，平方根法，分块三角分解。</w:t>
      </w:r>
    </w:p>
    <w:p w:rsidR="002F0CD9" w:rsidRPr="00F668F1" w:rsidRDefault="009C3B3B">
      <w:pPr>
        <w:spacing w:before="120"/>
        <w:ind w:firstLineChars="100" w:firstLine="210"/>
        <w:rPr>
          <w:rFonts w:ascii="宋体" w:hAnsi="宋体"/>
          <w:szCs w:val="21"/>
        </w:rPr>
      </w:pPr>
      <w:r w:rsidRPr="00F668F1">
        <w:rPr>
          <w:rFonts w:ascii="宋体" w:hAnsi="宋体" w:hint="eastAsia"/>
          <w:szCs w:val="21"/>
        </w:rPr>
        <w:t>二、线性方程组的敏度分析与消去法的舍入误差分析(10学时)</w:t>
      </w:r>
    </w:p>
    <w:p w:rsidR="002F0CD9" w:rsidRPr="00F668F1" w:rsidRDefault="009C3B3B">
      <w:pPr>
        <w:ind w:firstLineChars="200" w:firstLine="420"/>
        <w:rPr>
          <w:rFonts w:ascii="宋体" w:hAnsi="宋体"/>
          <w:szCs w:val="21"/>
        </w:rPr>
      </w:pPr>
      <w:r w:rsidRPr="00F668F1">
        <w:rPr>
          <w:rFonts w:ascii="宋体" w:hAnsi="宋体" w:hint="eastAsia"/>
          <w:szCs w:val="21"/>
        </w:rPr>
        <w:t>向量范数和矩阵范数，线性方程组的敏度分析，基本运算的舍入误差分析，列主元 Gauss 消去法的舍入误差分析，计算解的精度估计和迭代改进。</w:t>
      </w:r>
    </w:p>
    <w:p w:rsidR="002F0CD9" w:rsidRPr="00F668F1" w:rsidRDefault="009C3B3B">
      <w:pPr>
        <w:spacing w:before="120"/>
        <w:ind w:firstLineChars="100" w:firstLine="210"/>
        <w:rPr>
          <w:rFonts w:ascii="宋体" w:hAnsi="宋体"/>
          <w:szCs w:val="21"/>
        </w:rPr>
      </w:pPr>
      <w:r w:rsidRPr="00F668F1">
        <w:rPr>
          <w:rFonts w:ascii="宋体" w:hAnsi="宋体" w:hint="eastAsia"/>
          <w:szCs w:val="21"/>
        </w:rPr>
        <w:t>三、最小二乘问题的解法(4学时)</w:t>
      </w:r>
    </w:p>
    <w:p w:rsidR="002F0CD9" w:rsidRPr="00F668F1" w:rsidRDefault="009C3B3B">
      <w:pPr>
        <w:ind w:firstLineChars="200" w:firstLine="420"/>
        <w:rPr>
          <w:rFonts w:ascii="宋体" w:hAnsi="宋体"/>
          <w:szCs w:val="21"/>
        </w:rPr>
      </w:pPr>
      <w:r w:rsidRPr="00F668F1">
        <w:rPr>
          <w:rFonts w:ascii="宋体" w:hAnsi="宋体" w:hint="eastAsia"/>
          <w:szCs w:val="21"/>
        </w:rPr>
        <w:t>最小二乘问题的数学理论，正交变换，正交化方法。</w:t>
      </w:r>
    </w:p>
    <w:p w:rsidR="002F0CD9" w:rsidRPr="00F668F1" w:rsidRDefault="009C3B3B">
      <w:pPr>
        <w:spacing w:before="120"/>
        <w:ind w:firstLineChars="100" w:firstLine="210"/>
        <w:rPr>
          <w:rFonts w:ascii="宋体" w:hAnsi="宋体"/>
          <w:szCs w:val="21"/>
        </w:rPr>
      </w:pPr>
      <w:r w:rsidRPr="00F668F1">
        <w:rPr>
          <w:rFonts w:ascii="宋体" w:hAnsi="宋体" w:hint="eastAsia"/>
          <w:szCs w:val="21"/>
        </w:rPr>
        <w:t>四、线性方程组的古典迭代解法(8学时)</w:t>
      </w:r>
    </w:p>
    <w:p w:rsidR="002F0CD9" w:rsidRPr="00F668F1" w:rsidRDefault="009C3B3B">
      <w:pPr>
        <w:ind w:firstLineChars="200" w:firstLine="420"/>
        <w:rPr>
          <w:rFonts w:ascii="宋体" w:hAnsi="宋体"/>
          <w:szCs w:val="21"/>
        </w:rPr>
      </w:pPr>
      <w:r w:rsidRPr="00F668F1">
        <w:rPr>
          <w:rFonts w:ascii="宋体" w:hAnsi="宋体" w:hint="eastAsia"/>
          <w:szCs w:val="21"/>
        </w:rPr>
        <w:t>Jacobi 迭代和 Gauss-Seidel 迭代，收敛性分析，模型问题，超松弛迭代法。</w:t>
      </w:r>
    </w:p>
    <w:p w:rsidR="002F0CD9" w:rsidRPr="00F668F1" w:rsidRDefault="009C3B3B">
      <w:pPr>
        <w:spacing w:before="120"/>
        <w:ind w:firstLineChars="100" w:firstLine="210"/>
        <w:rPr>
          <w:rFonts w:ascii="宋体" w:hAnsi="宋体"/>
          <w:szCs w:val="21"/>
        </w:rPr>
      </w:pPr>
      <w:r w:rsidRPr="00F668F1">
        <w:rPr>
          <w:rFonts w:ascii="宋体" w:hAnsi="宋体" w:hint="eastAsia"/>
          <w:szCs w:val="21"/>
        </w:rPr>
        <w:t>五、共轭梯度法(6学时)</w:t>
      </w:r>
    </w:p>
    <w:p w:rsidR="002F0CD9" w:rsidRPr="00F668F1" w:rsidRDefault="009C3B3B">
      <w:pPr>
        <w:ind w:firstLineChars="200" w:firstLine="420"/>
        <w:rPr>
          <w:rFonts w:ascii="宋体" w:hAnsi="宋体"/>
          <w:szCs w:val="21"/>
        </w:rPr>
      </w:pPr>
      <w:r w:rsidRPr="00F668F1">
        <w:rPr>
          <w:rFonts w:ascii="宋体" w:hAnsi="宋体" w:hint="eastAsia"/>
          <w:szCs w:val="21"/>
        </w:rPr>
        <w:t>最速下降法，共轭梯度法及其基本性质，实用共轭梯度法及其收敛性，预优共轭梯度法，Krylov 子空间法。</w:t>
      </w:r>
    </w:p>
    <w:p w:rsidR="002F0CD9" w:rsidRPr="00F668F1" w:rsidRDefault="009C3B3B">
      <w:pPr>
        <w:spacing w:before="120"/>
        <w:ind w:firstLineChars="100" w:firstLine="210"/>
        <w:rPr>
          <w:rFonts w:ascii="宋体" w:hAnsi="宋体"/>
          <w:szCs w:val="21"/>
        </w:rPr>
      </w:pPr>
      <w:r w:rsidRPr="00F668F1">
        <w:rPr>
          <w:rFonts w:ascii="宋体" w:hAnsi="宋体" w:hint="eastAsia"/>
          <w:szCs w:val="21"/>
        </w:rPr>
        <w:t>六、非对称特征值问题的计算方法(10学时)</w:t>
      </w:r>
    </w:p>
    <w:p w:rsidR="002F0CD9" w:rsidRPr="00F668F1" w:rsidRDefault="009C3B3B">
      <w:pPr>
        <w:ind w:firstLineChars="200" w:firstLine="420"/>
        <w:rPr>
          <w:rFonts w:ascii="宋体" w:hAnsi="宋体"/>
          <w:szCs w:val="21"/>
        </w:rPr>
      </w:pPr>
      <w:r w:rsidRPr="00F668F1">
        <w:rPr>
          <w:rFonts w:ascii="宋体" w:hAnsi="宋体" w:hint="eastAsia"/>
          <w:szCs w:val="21"/>
        </w:rPr>
        <w:t>基本概念与性质，幂法，反幂法，QR 方法，求解矩阵广义特征值问题的QZ方法。</w:t>
      </w:r>
    </w:p>
    <w:p w:rsidR="002F0CD9" w:rsidRPr="00F668F1" w:rsidRDefault="009C3B3B">
      <w:pPr>
        <w:spacing w:before="120"/>
        <w:ind w:firstLineChars="100" w:firstLine="210"/>
        <w:rPr>
          <w:rFonts w:ascii="宋体" w:hAnsi="宋体"/>
          <w:szCs w:val="21"/>
        </w:rPr>
      </w:pPr>
      <w:r w:rsidRPr="00F668F1">
        <w:rPr>
          <w:rFonts w:ascii="宋体" w:hAnsi="宋体" w:hint="eastAsia"/>
          <w:szCs w:val="21"/>
        </w:rPr>
        <w:t>七、对称特征值问题的计算方法(8学时)</w:t>
      </w:r>
    </w:p>
    <w:p w:rsidR="002F0CD9" w:rsidRPr="00F668F1" w:rsidRDefault="009C3B3B">
      <w:pPr>
        <w:ind w:firstLineChars="200" w:firstLine="420"/>
        <w:rPr>
          <w:rFonts w:ascii="宋体" w:hAnsi="宋体"/>
          <w:szCs w:val="21"/>
        </w:rPr>
      </w:pPr>
      <w:r w:rsidRPr="00F668F1">
        <w:rPr>
          <w:rFonts w:ascii="宋体" w:hAnsi="宋体" w:hint="eastAsia"/>
          <w:szCs w:val="21"/>
        </w:rPr>
        <w:t>基本性质，对称 QR 方法，Jacobi 方法，二分法，分而治之法。</w:t>
      </w:r>
    </w:p>
    <w:p w:rsidR="002F0CD9" w:rsidRPr="00F668F1" w:rsidRDefault="009C3B3B">
      <w:pPr>
        <w:spacing w:before="240"/>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before="240"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pStyle w:val="a4"/>
        <w:numPr>
          <w:ilvl w:val="0"/>
          <w:numId w:val="34"/>
        </w:numPr>
        <w:adjustRightInd/>
        <w:jc w:val="both"/>
        <w:textAlignment w:val="auto"/>
        <w:rPr>
          <w:rFonts w:ascii="宋体" w:hAnsi="宋体"/>
          <w:sz w:val="21"/>
          <w:szCs w:val="21"/>
        </w:rPr>
      </w:pPr>
      <w:r w:rsidRPr="00F668F1">
        <w:rPr>
          <w:rFonts w:ascii="宋体" w:hAnsi="宋体" w:hint="eastAsia"/>
          <w:sz w:val="21"/>
          <w:szCs w:val="21"/>
        </w:rPr>
        <w:t>徐树方，高立，张平文编著，数值线性代数，北京大学出版社，2000。</w:t>
      </w:r>
    </w:p>
    <w:p w:rsidR="002F0CD9" w:rsidRPr="00F668F1" w:rsidRDefault="009C3B3B">
      <w:pPr>
        <w:pStyle w:val="a4"/>
        <w:numPr>
          <w:ilvl w:val="0"/>
          <w:numId w:val="34"/>
        </w:numPr>
        <w:adjustRightInd/>
        <w:jc w:val="both"/>
        <w:textAlignment w:val="auto"/>
        <w:rPr>
          <w:rFonts w:ascii="宋体" w:hAnsi="宋体"/>
          <w:sz w:val="21"/>
          <w:szCs w:val="21"/>
        </w:rPr>
      </w:pPr>
      <w:r w:rsidRPr="00F668F1">
        <w:rPr>
          <w:rFonts w:ascii="宋体" w:hAnsi="宋体" w:hint="eastAsia"/>
          <w:sz w:val="21"/>
          <w:szCs w:val="21"/>
        </w:rPr>
        <w:t>徐树方编著，矩阵计算的理论与方法，北京大学出版社，1995。</w:t>
      </w:r>
    </w:p>
    <w:p w:rsidR="002F0CD9" w:rsidRPr="00F668F1" w:rsidRDefault="009C3B3B">
      <w:pPr>
        <w:widowControl/>
        <w:numPr>
          <w:ilvl w:val="0"/>
          <w:numId w:val="34"/>
        </w:numPr>
        <w:jc w:val="left"/>
        <w:rPr>
          <w:rFonts w:ascii="宋体" w:hAnsi="宋体"/>
          <w:szCs w:val="21"/>
        </w:rPr>
      </w:pPr>
      <w:r w:rsidRPr="00F668F1">
        <w:rPr>
          <w:rFonts w:ascii="宋体" w:hAnsi="宋体" w:hint="eastAsia"/>
          <w:szCs w:val="21"/>
        </w:rPr>
        <w:t>J.W.Demmel, Applied Numerical Linear Algebra, Philadephia, 1997。</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书面和上机作业30％，期考70％.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：00130560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：数值分析</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：数学分析、高等代数、常微分方程、初等概率论</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：学习和掌握科学与工程计算中的基本方法，培养学生的基本编程能力，以及应用计算机来解决实际问题的能力。</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firstLineChars="100" w:firstLine="210"/>
        <w:rPr>
          <w:rFonts w:ascii="宋体" w:hAnsi="宋体"/>
          <w:szCs w:val="21"/>
        </w:rPr>
      </w:pPr>
      <w:r w:rsidRPr="00F668F1">
        <w:rPr>
          <w:rFonts w:ascii="宋体" w:hAnsi="宋体" w:hint="eastAsia"/>
          <w:szCs w:val="21"/>
        </w:rPr>
        <w:t>一、引论 （约2学时）</w:t>
      </w:r>
    </w:p>
    <w:p w:rsidR="002F0CD9" w:rsidRPr="00F668F1" w:rsidRDefault="009C3B3B">
      <w:pPr>
        <w:ind w:firstLineChars="200" w:firstLine="420"/>
        <w:rPr>
          <w:rFonts w:ascii="宋体" w:hAnsi="宋体"/>
          <w:szCs w:val="21"/>
        </w:rPr>
      </w:pPr>
      <w:r w:rsidRPr="00F668F1">
        <w:rPr>
          <w:rFonts w:ascii="宋体" w:hAnsi="宋体" w:hint="eastAsia"/>
          <w:szCs w:val="21"/>
        </w:rPr>
        <w:t>绝对误差与相对误差，误差对计算的影响，稳定性。</w:t>
      </w:r>
    </w:p>
    <w:p w:rsidR="002F0CD9" w:rsidRPr="00F668F1" w:rsidRDefault="002F0CD9">
      <w:pPr>
        <w:ind w:firstLineChars="200" w:firstLine="42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二、函数逼近 （约10学时）</w:t>
      </w:r>
    </w:p>
    <w:p w:rsidR="002F0CD9" w:rsidRPr="00F668F1" w:rsidRDefault="009C3B3B">
      <w:pPr>
        <w:ind w:firstLineChars="200" w:firstLine="420"/>
        <w:rPr>
          <w:rFonts w:ascii="宋体" w:hAnsi="宋体"/>
          <w:szCs w:val="21"/>
        </w:rPr>
      </w:pPr>
      <w:r w:rsidRPr="00F668F1">
        <w:rPr>
          <w:rFonts w:ascii="宋体" w:hAnsi="宋体" w:hint="eastAsia"/>
          <w:szCs w:val="21"/>
        </w:rPr>
        <w:t>Lagrange插值，Newton插值，分段低阶多项式插值，ENO插值，最小二乘多项式拟合，最佳平方逼近，正交多项式。</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三、数值微分与数值积分（约8学时）</w:t>
      </w:r>
    </w:p>
    <w:p w:rsidR="002F0CD9" w:rsidRPr="00F668F1" w:rsidRDefault="009C3B3B">
      <w:pPr>
        <w:ind w:firstLineChars="200" w:firstLine="420"/>
        <w:rPr>
          <w:rFonts w:ascii="宋体" w:hAnsi="宋体"/>
          <w:szCs w:val="21"/>
        </w:rPr>
      </w:pPr>
      <w:r w:rsidRPr="00F668F1">
        <w:rPr>
          <w:rFonts w:ascii="宋体" w:hAnsi="宋体" w:hint="eastAsia"/>
          <w:szCs w:val="21"/>
        </w:rPr>
        <w:t>数值微分，矩形公式，梯形公式与Simpson公式，复合求积法与Romberg积分，Gauss积分，周期函数积分的谱精度。</w:t>
      </w:r>
    </w:p>
    <w:p w:rsidR="002F0CD9" w:rsidRPr="00F668F1" w:rsidRDefault="002F0CD9">
      <w:pPr>
        <w:ind w:firstLineChars="200" w:firstLine="42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四、非线性方程的数值解法（约6学时）</w:t>
      </w:r>
    </w:p>
    <w:p w:rsidR="002F0CD9" w:rsidRPr="00F668F1" w:rsidRDefault="009C3B3B">
      <w:pPr>
        <w:ind w:firstLineChars="200" w:firstLine="420"/>
        <w:rPr>
          <w:rFonts w:ascii="宋体" w:hAnsi="宋体"/>
          <w:szCs w:val="21"/>
        </w:rPr>
      </w:pPr>
      <w:r w:rsidRPr="00F668F1">
        <w:rPr>
          <w:rFonts w:ascii="宋体" w:hAnsi="宋体" w:hint="eastAsia"/>
          <w:szCs w:val="21"/>
        </w:rPr>
        <w:t>二分法，对方程的Newton法，对方程组的Newton法及拟Newton法。</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五、常微分方程数值解法（约8学时）</w:t>
      </w:r>
    </w:p>
    <w:p w:rsidR="002F0CD9" w:rsidRPr="00F668F1" w:rsidRDefault="009C3B3B">
      <w:pPr>
        <w:ind w:firstLineChars="200" w:firstLine="420"/>
        <w:rPr>
          <w:rFonts w:ascii="宋体" w:hAnsi="宋体"/>
          <w:szCs w:val="21"/>
        </w:rPr>
      </w:pPr>
      <w:r w:rsidRPr="00F668F1">
        <w:rPr>
          <w:rFonts w:ascii="宋体" w:hAnsi="宋体" w:hint="eastAsia"/>
          <w:szCs w:val="21"/>
        </w:rPr>
        <w:t>Euler法，预估-校正法，Runge-Kutta方法，线性多步法，辛算法。</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六、快速算法（约4学时）</w:t>
      </w:r>
    </w:p>
    <w:p w:rsidR="002F0CD9" w:rsidRPr="00F668F1" w:rsidRDefault="009C3B3B">
      <w:pPr>
        <w:ind w:firstLineChars="200" w:firstLine="420"/>
        <w:rPr>
          <w:rFonts w:ascii="宋体" w:hAnsi="宋体"/>
          <w:szCs w:val="21"/>
        </w:rPr>
      </w:pPr>
      <w:r w:rsidRPr="00F668F1">
        <w:rPr>
          <w:rFonts w:ascii="宋体" w:hAnsi="宋体" w:hint="eastAsia"/>
          <w:szCs w:val="21"/>
        </w:rPr>
        <w:t>离散Fourier级数，快速Fourier变换。</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七、Monte Carlo方法（约8学时）</w:t>
      </w:r>
    </w:p>
    <w:p w:rsidR="002F0CD9" w:rsidRPr="00F668F1" w:rsidRDefault="009C3B3B">
      <w:pPr>
        <w:ind w:firstLineChars="200" w:firstLine="420"/>
        <w:rPr>
          <w:rFonts w:ascii="宋体" w:hAnsi="宋体"/>
          <w:szCs w:val="21"/>
        </w:rPr>
      </w:pPr>
      <w:r w:rsidRPr="00F668F1">
        <w:rPr>
          <w:rFonts w:ascii="宋体" w:hAnsi="宋体" w:hint="eastAsia"/>
          <w:szCs w:val="21"/>
        </w:rPr>
        <w:t>伪随机数发生器，减小方差技巧，Metropolis算法。</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2F0CD9">
      <w:pPr>
        <w:pStyle w:val="a5"/>
        <w:keepNext w:val="0"/>
        <w:widowControl w:val="0"/>
        <w:spacing w:line="240" w:lineRule="auto"/>
        <w:rPr>
          <w:rFonts w:ascii="宋体" w:hAnsi="宋体"/>
          <w:spacing w:val="0"/>
          <w:kern w:val="2"/>
          <w:sz w:val="21"/>
          <w:szCs w:val="21"/>
        </w:rPr>
      </w:pP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widowControl/>
        <w:numPr>
          <w:ilvl w:val="0"/>
          <w:numId w:val="35"/>
        </w:numPr>
        <w:jc w:val="left"/>
        <w:rPr>
          <w:rFonts w:ascii="宋体" w:hAnsi="宋体"/>
          <w:szCs w:val="21"/>
        </w:rPr>
      </w:pPr>
      <w:r w:rsidRPr="00F668F1">
        <w:rPr>
          <w:rFonts w:ascii="宋体" w:hAnsi="宋体" w:hint="eastAsia"/>
          <w:szCs w:val="21"/>
        </w:rPr>
        <w:t>张平文，李铁军：数值分析，北京大学出版社， 2007。</w:t>
      </w:r>
    </w:p>
    <w:p w:rsidR="002F0CD9" w:rsidRPr="00F668F1" w:rsidRDefault="009C3B3B">
      <w:pPr>
        <w:widowControl/>
        <w:numPr>
          <w:ilvl w:val="0"/>
          <w:numId w:val="35"/>
        </w:numPr>
        <w:jc w:val="left"/>
        <w:rPr>
          <w:rFonts w:ascii="宋体" w:hAnsi="宋体"/>
          <w:szCs w:val="21"/>
        </w:rPr>
      </w:pPr>
      <w:r w:rsidRPr="00F668F1">
        <w:rPr>
          <w:rFonts w:ascii="宋体" w:hAnsi="宋体" w:hint="eastAsia"/>
          <w:szCs w:val="21"/>
        </w:rPr>
        <w:t>R.</w:t>
      </w:r>
      <w:r w:rsidRPr="00F668F1">
        <w:rPr>
          <w:rFonts w:ascii="宋体" w:hAnsi="宋体"/>
          <w:szCs w:val="21"/>
        </w:rPr>
        <w:t xml:space="preserve">L. </w:t>
      </w:r>
      <w:r w:rsidRPr="00F668F1">
        <w:rPr>
          <w:rFonts w:ascii="宋体" w:hAnsi="宋体" w:hint="eastAsia"/>
          <w:szCs w:val="21"/>
        </w:rPr>
        <w:t>Burden</w:t>
      </w:r>
      <w:r w:rsidRPr="00F668F1">
        <w:rPr>
          <w:rFonts w:ascii="宋体" w:hAnsi="宋体"/>
          <w:szCs w:val="21"/>
        </w:rPr>
        <w:t xml:space="preserve"> and D. Faires</w:t>
      </w:r>
      <w:r w:rsidRPr="00F668F1">
        <w:rPr>
          <w:rFonts w:ascii="宋体" w:hAnsi="宋体" w:hint="eastAsia"/>
          <w:szCs w:val="21"/>
        </w:rPr>
        <w:t>, Numerical analysis</w:t>
      </w:r>
      <w:r w:rsidRPr="00F668F1">
        <w:rPr>
          <w:rFonts w:ascii="宋体" w:hAnsi="宋体"/>
          <w:szCs w:val="21"/>
        </w:rPr>
        <w:t>, 7</w:t>
      </w:r>
      <w:r w:rsidRPr="00F668F1">
        <w:rPr>
          <w:rFonts w:ascii="宋体" w:hAnsi="宋体"/>
          <w:szCs w:val="21"/>
          <w:vertAlign w:val="superscript"/>
        </w:rPr>
        <w:t>th</w:t>
      </w:r>
      <w:r w:rsidRPr="00F668F1">
        <w:rPr>
          <w:rFonts w:ascii="宋体" w:hAnsi="宋体"/>
          <w:szCs w:val="21"/>
        </w:rPr>
        <w:t xml:space="preserve"> edition, Thomson Learning</w:t>
      </w:r>
      <w:r w:rsidRPr="00F668F1">
        <w:rPr>
          <w:rFonts w:ascii="宋体" w:hAnsi="宋体" w:hint="eastAsia"/>
          <w:szCs w:val="21"/>
        </w:rPr>
        <w:t>，2001。</w:t>
      </w:r>
    </w:p>
    <w:p w:rsidR="002F0CD9" w:rsidRPr="00F668F1" w:rsidRDefault="009C3B3B">
      <w:pPr>
        <w:widowControl/>
        <w:numPr>
          <w:ilvl w:val="0"/>
          <w:numId w:val="35"/>
        </w:numPr>
        <w:jc w:val="left"/>
        <w:rPr>
          <w:rFonts w:ascii="宋体" w:hAnsi="宋体"/>
          <w:szCs w:val="21"/>
        </w:rPr>
      </w:pPr>
      <w:r w:rsidRPr="00F668F1">
        <w:rPr>
          <w:rFonts w:ascii="宋体" w:hAnsi="宋体"/>
          <w:szCs w:val="21"/>
        </w:rPr>
        <w:t>Quarteroni, R. Sacco and F. Saleri,</w:t>
      </w:r>
      <w:r w:rsidRPr="00F668F1">
        <w:rPr>
          <w:rFonts w:ascii="宋体" w:hAnsi="宋体" w:hint="eastAsia"/>
          <w:szCs w:val="21"/>
        </w:rPr>
        <w:t xml:space="preserve"> Numerical Mathematics</w:t>
      </w:r>
      <w:r w:rsidRPr="00F668F1">
        <w:rPr>
          <w:rFonts w:ascii="宋体" w:hAnsi="宋体"/>
          <w:szCs w:val="21"/>
        </w:rPr>
        <w:t>, Springer-Verlag, New York, 2000</w:t>
      </w:r>
      <w:r w:rsidRPr="00F668F1">
        <w:rPr>
          <w:rFonts w:ascii="宋体" w:hAnsi="宋体" w:hint="eastAsia"/>
          <w:szCs w:val="21"/>
        </w:rPr>
        <w:t>。</w:t>
      </w:r>
    </w:p>
    <w:p w:rsidR="002F0CD9" w:rsidRPr="00F668F1" w:rsidRDefault="009C3B3B">
      <w:pPr>
        <w:widowControl/>
        <w:numPr>
          <w:ilvl w:val="0"/>
          <w:numId w:val="35"/>
        </w:numPr>
        <w:jc w:val="left"/>
        <w:rPr>
          <w:rFonts w:ascii="宋体" w:hAnsi="宋体"/>
          <w:szCs w:val="21"/>
        </w:rPr>
      </w:pPr>
      <w:r w:rsidRPr="00F668F1">
        <w:rPr>
          <w:rFonts w:ascii="宋体" w:hAnsi="宋体"/>
          <w:szCs w:val="21"/>
        </w:rPr>
        <w:t xml:space="preserve">J. Stoer and R. Bulirsch, </w:t>
      </w:r>
      <w:r w:rsidRPr="00F668F1">
        <w:rPr>
          <w:rFonts w:ascii="宋体" w:hAnsi="宋体" w:hint="eastAsia"/>
          <w:szCs w:val="21"/>
        </w:rPr>
        <w:t>An introduction to numerical analysis</w:t>
      </w:r>
      <w:r w:rsidRPr="00F668F1">
        <w:rPr>
          <w:rFonts w:ascii="宋体" w:hAnsi="宋体"/>
          <w:szCs w:val="21"/>
        </w:rPr>
        <w:t>, Springer-Verlag, New York, 2002</w:t>
      </w:r>
      <w:r w:rsidRPr="00F668F1">
        <w:rPr>
          <w:rFonts w:ascii="宋体" w:hAnsi="宋体" w:hint="eastAsia"/>
          <w:szCs w:val="21"/>
        </w:rPr>
        <w:t>.</w:t>
      </w:r>
    </w:p>
    <w:p w:rsidR="002F0CD9" w:rsidRPr="00F668F1" w:rsidRDefault="009C3B3B">
      <w:pPr>
        <w:widowControl/>
        <w:numPr>
          <w:ilvl w:val="0"/>
          <w:numId w:val="35"/>
        </w:numPr>
        <w:jc w:val="left"/>
        <w:rPr>
          <w:rFonts w:ascii="宋体" w:hAnsi="宋体"/>
          <w:szCs w:val="21"/>
        </w:rPr>
      </w:pPr>
      <w:r w:rsidRPr="00F668F1">
        <w:rPr>
          <w:rFonts w:ascii="宋体" w:hAnsi="宋体"/>
          <w:szCs w:val="21"/>
        </w:rPr>
        <w:t xml:space="preserve">N. Madras, </w:t>
      </w:r>
      <w:r w:rsidRPr="00F668F1">
        <w:rPr>
          <w:rFonts w:ascii="宋体" w:hAnsi="宋体" w:hint="eastAsia"/>
          <w:szCs w:val="21"/>
        </w:rPr>
        <w:t>Lectures on Monte Carlo methods</w:t>
      </w:r>
      <w:r w:rsidRPr="00F668F1">
        <w:rPr>
          <w:rFonts w:ascii="宋体" w:hAnsi="宋体"/>
          <w:szCs w:val="21"/>
        </w:rPr>
        <w:t>, AMS, Providence, 2002</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书面和上机作业40％，期考60％.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：00130640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：流体力学</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：数学分析、高等代数、常微分方程、偏微分方程、复变函数、初等概率论</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：学习和掌握流体力学的基本概念以及应用数学的基本方法，培养学生的应用数学的思维方式，以及采用偏微分方程建模的能力。</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firstLineChars="100" w:firstLine="210"/>
        <w:rPr>
          <w:rFonts w:ascii="宋体" w:hAnsi="宋体"/>
          <w:szCs w:val="21"/>
        </w:rPr>
      </w:pPr>
      <w:r w:rsidRPr="00F668F1">
        <w:rPr>
          <w:rFonts w:ascii="宋体" w:hAnsi="宋体" w:hint="eastAsia"/>
          <w:szCs w:val="21"/>
        </w:rPr>
        <w:t>一、准备知识（约5学时）</w:t>
      </w:r>
    </w:p>
    <w:p w:rsidR="002F0CD9" w:rsidRPr="00F668F1" w:rsidRDefault="009C3B3B">
      <w:pPr>
        <w:ind w:firstLineChars="200" w:firstLine="420"/>
        <w:rPr>
          <w:rFonts w:ascii="宋体" w:hAnsi="宋体"/>
          <w:szCs w:val="21"/>
        </w:rPr>
      </w:pPr>
      <w:r w:rsidRPr="00F668F1">
        <w:rPr>
          <w:rFonts w:ascii="宋体" w:hAnsi="宋体" w:hint="eastAsia"/>
          <w:szCs w:val="21"/>
        </w:rPr>
        <w:t>自然界的多尺度本质，流体力学的尺度，各种流体现象，张量，张量的指标表示，Green公式，Stokes公式，曲线坐标。</w:t>
      </w:r>
    </w:p>
    <w:p w:rsidR="002F0CD9" w:rsidRPr="00F668F1" w:rsidRDefault="002F0CD9">
      <w:pPr>
        <w:ind w:firstLineChars="200" w:firstLine="42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二、无粘不可压流体 （约10学时）</w:t>
      </w:r>
    </w:p>
    <w:p w:rsidR="002F0CD9" w:rsidRPr="00F668F1" w:rsidRDefault="009C3B3B">
      <w:pPr>
        <w:ind w:firstLineChars="200" w:firstLine="420"/>
        <w:rPr>
          <w:rFonts w:ascii="宋体" w:hAnsi="宋体"/>
          <w:szCs w:val="21"/>
        </w:rPr>
      </w:pPr>
      <w:r w:rsidRPr="00F668F1">
        <w:rPr>
          <w:rFonts w:ascii="宋体" w:hAnsi="宋体" w:hint="eastAsia"/>
          <w:szCs w:val="21"/>
        </w:rPr>
        <w:t>Euler与Lagrange描述，Euler方程，输运定理、Bernoulli定理，涡量，涡丝，涡片，无粘情形的涡方法，简化情形的解，势流，D</w:t>
      </w:r>
      <w:r w:rsidRPr="00F668F1">
        <w:rPr>
          <w:rFonts w:ascii="宋体" w:hAnsi="宋体"/>
          <w:szCs w:val="21"/>
        </w:rPr>
        <w:t>’</w:t>
      </w:r>
      <w:r w:rsidRPr="00F668F1">
        <w:rPr>
          <w:rFonts w:ascii="宋体" w:hAnsi="宋体" w:hint="eastAsia"/>
          <w:szCs w:val="21"/>
        </w:rPr>
        <w:t>Alembert佯谬，Rayleigh-Taylor及Kelvin-Helmoltz不稳定性。</w:t>
      </w:r>
    </w:p>
    <w:p w:rsidR="002F0CD9" w:rsidRPr="00F668F1" w:rsidRDefault="002F0CD9">
      <w:pPr>
        <w:ind w:firstLineChars="200" w:firstLine="42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三、粘性不可压流体 （约14学时）</w:t>
      </w:r>
    </w:p>
    <w:p w:rsidR="002F0CD9" w:rsidRPr="00F668F1" w:rsidRDefault="009C3B3B">
      <w:pPr>
        <w:ind w:firstLineChars="200" w:firstLine="420"/>
        <w:rPr>
          <w:rFonts w:ascii="宋体" w:hAnsi="宋体"/>
          <w:szCs w:val="21"/>
        </w:rPr>
      </w:pPr>
      <w:r w:rsidRPr="00F668F1">
        <w:rPr>
          <w:rFonts w:ascii="宋体" w:hAnsi="宋体" w:hint="eastAsia"/>
          <w:szCs w:val="21"/>
        </w:rPr>
        <w:t>Navier-Stokes方程，量纲分析，Reynolds数，涡-流函数形式，简化情形的解，边界层，渐近分析法，投影法，Stokes近似，Stokes方程的适定性，随机涡方法。</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四、无粘可压缩流体 （约16学时）</w:t>
      </w:r>
    </w:p>
    <w:p w:rsidR="002F0CD9" w:rsidRPr="00F668F1" w:rsidRDefault="009C3B3B">
      <w:pPr>
        <w:ind w:firstLineChars="200" w:firstLine="420"/>
        <w:rPr>
          <w:rFonts w:ascii="宋体" w:hAnsi="宋体"/>
          <w:szCs w:val="21"/>
        </w:rPr>
      </w:pPr>
      <w:r w:rsidRPr="00F668F1">
        <w:rPr>
          <w:rFonts w:ascii="宋体" w:hAnsi="宋体" w:hint="eastAsia"/>
          <w:szCs w:val="21"/>
        </w:rPr>
        <w:t>一维气流方程，双曲方程基本概念，特征线相交，Riemannn不变量，拉活塞问题，弱解，激波，Rankine-Hugoniot条件，熵条件，Riemann问题的解，Glimm格式，ENO格式。</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五、非牛顿流体简介（约3学时）</w:t>
      </w:r>
    </w:p>
    <w:p w:rsidR="002F0CD9" w:rsidRPr="00F668F1" w:rsidRDefault="009C3B3B">
      <w:pPr>
        <w:ind w:firstLineChars="200" w:firstLine="420"/>
        <w:rPr>
          <w:rFonts w:ascii="宋体" w:hAnsi="宋体"/>
          <w:szCs w:val="21"/>
        </w:rPr>
      </w:pPr>
      <w:r w:rsidRPr="00F668F1">
        <w:rPr>
          <w:rFonts w:ascii="宋体" w:hAnsi="宋体" w:hint="eastAsia"/>
          <w:szCs w:val="21"/>
        </w:rPr>
        <w:t>非牛顿流体的基本现象，哑铃模型，Oldroyd-B模型。</w:t>
      </w:r>
    </w:p>
    <w:p w:rsidR="002F0CD9" w:rsidRPr="00F668F1" w:rsidRDefault="002F0CD9">
      <w:pPr>
        <w:ind w:firstLineChars="200" w:firstLine="420"/>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widowControl/>
        <w:numPr>
          <w:ilvl w:val="0"/>
          <w:numId w:val="36"/>
        </w:numPr>
        <w:jc w:val="left"/>
        <w:rPr>
          <w:rFonts w:ascii="宋体" w:hAnsi="宋体"/>
          <w:szCs w:val="21"/>
        </w:rPr>
      </w:pPr>
      <w:r w:rsidRPr="00F668F1">
        <w:rPr>
          <w:rFonts w:ascii="宋体" w:hAnsi="宋体" w:hint="eastAsia"/>
          <w:szCs w:val="21"/>
        </w:rPr>
        <w:t>A.J.</w:t>
      </w:r>
      <w:r w:rsidRPr="00F668F1">
        <w:rPr>
          <w:rFonts w:ascii="宋体" w:hAnsi="宋体"/>
          <w:szCs w:val="21"/>
        </w:rPr>
        <w:t xml:space="preserve"> Chorin and J.E. Marsden, A mathematical introduction to fluid mechanics, Springer-Verlag, New York</w:t>
      </w:r>
      <w:r w:rsidRPr="00F668F1">
        <w:rPr>
          <w:rFonts w:ascii="宋体" w:hAnsi="宋体" w:hint="eastAsia"/>
          <w:szCs w:val="21"/>
        </w:rPr>
        <w:t>，1993</w:t>
      </w:r>
      <w:r w:rsidRPr="00F668F1">
        <w:rPr>
          <w:rFonts w:ascii="宋体" w:hAnsi="宋体"/>
          <w:szCs w:val="21"/>
        </w:rPr>
        <w:t>.</w:t>
      </w:r>
    </w:p>
    <w:p w:rsidR="002F0CD9" w:rsidRPr="00F668F1" w:rsidRDefault="009C3B3B">
      <w:pPr>
        <w:widowControl/>
        <w:numPr>
          <w:ilvl w:val="0"/>
          <w:numId w:val="36"/>
        </w:numPr>
        <w:jc w:val="left"/>
        <w:rPr>
          <w:rFonts w:ascii="宋体" w:hAnsi="宋体"/>
          <w:szCs w:val="21"/>
        </w:rPr>
      </w:pPr>
      <w:r w:rsidRPr="00F668F1">
        <w:rPr>
          <w:rFonts w:ascii="宋体" w:hAnsi="宋体" w:hint="eastAsia"/>
          <w:szCs w:val="21"/>
        </w:rPr>
        <w:t>G</w:t>
      </w:r>
      <w:r w:rsidRPr="00F668F1">
        <w:rPr>
          <w:rFonts w:ascii="宋体" w:hAnsi="宋体"/>
          <w:szCs w:val="21"/>
        </w:rPr>
        <w:t>.</w:t>
      </w:r>
      <w:r w:rsidRPr="00F668F1">
        <w:rPr>
          <w:rFonts w:ascii="宋体" w:hAnsi="宋体" w:hint="eastAsia"/>
          <w:szCs w:val="21"/>
        </w:rPr>
        <w:t>K</w:t>
      </w:r>
      <w:r w:rsidRPr="00F668F1">
        <w:rPr>
          <w:rFonts w:ascii="宋体" w:hAnsi="宋体"/>
          <w:szCs w:val="21"/>
        </w:rPr>
        <w:t>. Batchelor, An introduction to fluid dynamics, Cambridge University Press, New York, 2000.</w:t>
      </w:r>
    </w:p>
    <w:p w:rsidR="002F0CD9" w:rsidRPr="00F668F1" w:rsidRDefault="009C3B3B">
      <w:pPr>
        <w:widowControl/>
        <w:numPr>
          <w:ilvl w:val="0"/>
          <w:numId w:val="36"/>
        </w:numPr>
        <w:jc w:val="left"/>
        <w:rPr>
          <w:rFonts w:ascii="宋体" w:hAnsi="宋体"/>
          <w:szCs w:val="21"/>
        </w:rPr>
      </w:pPr>
      <w:r w:rsidRPr="00F668F1">
        <w:rPr>
          <w:rFonts w:ascii="宋体" w:hAnsi="宋体"/>
          <w:szCs w:val="21"/>
        </w:rPr>
        <w:t>S.H. Lamb, Hydrodynamics</w:t>
      </w:r>
      <w:r w:rsidRPr="00F668F1">
        <w:rPr>
          <w:rFonts w:ascii="宋体" w:hAnsi="宋体" w:hint="eastAsia"/>
          <w:szCs w:val="21"/>
        </w:rPr>
        <w:t>, Cambridge University Press, Cambridge, 1932</w:t>
      </w:r>
      <w:r w:rsidRPr="00F668F1">
        <w:rPr>
          <w:rFonts w:ascii="宋体" w:hAnsi="宋体"/>
          <w:szCs w:val="21"/>
        </w:rPr>
        <w:t>.</w:t>
      </w:r>
    </w:p>
    <w:p w:rsidR="002F0CD9" w:rsidRPr="00F668F1" w:rsidRDefault="009C3B3B">
      <w:pPr>
        <w:widowControl/>
        <w:numPr>
          <w:ilvl w:val="0"/>
          <w:numId w:val="36"/>
        </w:numPr>
        <w:jc w:val="left"/>
        <w:rPr>
          <w:rFonts w:ascii="宋体" w:hAnsi="宋体"/>
          <w:szCs w:val="21"/>
        </w:rPr>
      </w:pPr>
      <w:r w:rsidRPr="00F668F1">
        <w:rPr>
          <w:rFonts w:ascii="宋体" w:hAnsi="宋体" w:hint="eastAsia"/>
          <w:szCs w:val="21"/>
        </w:rPr>
        <w:t>吴望一，流体力学（上）</w:t>
      </w:r>
      <w:r w:rsidRPr="00F668F1">
        <w:rPr>
          <w:rFonts w:ascii="宋体" w:hAnsi="宋体"/>
          <w:szCs w:val="21"/>
        </w:rPr>
        <w:t>,</w:t>
      </w:r>
      <w:r w:rsidRPr="00F668F1">
        <w:rPr>
          <w:rFonts w:ascii="宋体" w:hAnsi="宋体" w:hint="eastAsia"/>
          <w:szCs w:val="21"/>
        </w:rPr>
        <w:t>北京大学出版社，1983。</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平时</w:t>
      </w:r>
      <w:r w:rsidRPr="00F668F1">
        <w:rPr>
          <w:rFonts w:ascii="宋体" w:hAnsi="宋体" w:hint="eastAsia"/>
          <w:szCs w:val="21"/>
        </w:rPr>
        <w:t>作业20％，期考80％.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：00135520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：偏微分方程数值解</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：偏微分方程、实变函数、泛函分析</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：学习和掌握偏微分方程数值方法的基本知识，包括格式的选取、稳定性和收敛性分析、算法的实现等，并且培养学生的计算能力。</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kern w:val="2"/>
          <w:sz w:val="21"/>
          <w:szCs w:val="21"/>
        </w:rPr>
        <w:t>内容提要：</w:t>
      </w:r>
    </w:p>
    <w:p w:rsidR="002F0CD9" w:rsidRPr="00F668F1" w:rsidRDefault="009C3B3B">
      <w:pPr>
        <w:ind w:firstLineChars="100" w:firstLine="210"/>
        <w:rPr>
          <w:rFonts w:ascii="宋体" w:hAnsi="宋体"/>
          <w:szCs w:val="21"/>
        </w:rPr>
      </w:pPr>
      <w:r w:rsidRPr="00F668F1">
        <w:rPr>
          <w:rFonts w:ascii="宋体" w:hAnsi="宋体" w:hint="eastAsia"/>
          <w:szCs w:val="21"/>
        </w:rPr>
        <w:t>一、椭圆型方程的差分方法 （约5学时）</w:t>
      </w:r>
    </w:p>
    <w:p w:rsidR="002F0CD9" w:rsidRPr="00F668F1" w:rsidRDefault="009C3B3B" w:rsidP="00880DB8">
      <w:pPr>
        <w:spacing w:afterLines="25"/>
        <w:ind w:firstLineChars="100" w:firstLine="210"/>
        <w:rPr>
          <w:rFonts w:ascii="宋体" w:hAnsi="宋体"/>
          <w:szCs w:val="21"/>
        </w:rPr>
      </w:pPr>
      <w:r w:rsidRPr="00F668F1">
        <w:rPr>
          <w:rFonts w:ascii="宋体" w:hAnsi="宋体" w:hint="eastAsia"/>
          <w:szCs w:val="21"/>
        </w:rPr>
        <w:t xml:space="preserve">    网格、网格函数与差分逼近，有限差分格式、有限体积格式，截断误差、相容性、稳定性与收敛性，边界条件的处理，基于最大值原理的误差估计，渐近误差分析与外推。</w:t>
      </w:r>
    </w:p>
    <w:p w:rsidR="002F0CD9" w:rsidRPr="00F668F1" w:rsidRDefault="002F0CD9" w:rsidP="00880DB8">
      <w:pPr>
        <w:spacing w:afterLines="25"/>
        <w:ind w:firstLineChars="100" w:firstLine="21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二、抛物型方程的有限差分方法 （约8学时）</w:t>
      </w:r>
    </w:p>
    <w:p w:rsidR="002F0CD9" w:rsidRPr="00F668F1" w:rsidRDefault="009C3B3B" w:rsidP="00880DB8">
      <w:pPr>
        <w:spacing w:afterLines="25"/>
        <w:ind w:firstLineChars="200" w:firstLine="420"/>
        <w:rPr>
          <w:rFonts w:ascii="宋体" w:hAnsi="宋体"/>
          <w:szCs w:val="21"/>
        </w:rPr>
      </w:pPr>
      <w:r w:rsidRPr="00F668F1">
        <w:rPr>
          <w:rFonts w:ascii="宋体" w:hAnsi="宋体" w:hint="eastAsia"/>
          <w:szCs w:val="21"/>
        </w:rPr>
        <w:t>显式与隐式格式，截断误差、相容性、稳定性、收敛性，最大值原理与一致稳定性， Fourier分析方法与L</w:t>
      </w:r>
      <w:r w:rsidRPr="00F668F1">
        <w:rPr>
          <w:rFonts w:ascii="宋体" w:hAnsi="宋体" w:hint="eastAsia"/>
          <w:szCs w:val="21"/>
          <w:vertAlign w:val="superscript"/>
        </w:rPr>
        <w:t>2</w:t>
      </w:r>
      <w:r w:rsidRPr="00F668F1">
        <w:rPr>
          <w:rFonts w:ascii="宋体" w:hAnsi="宋体" w:hint="eastAsia"/>
          <w:szCs w:val="21"/>
        </w:rPr>
        <w:t>稳定性，耗散与守恒性，交替方向隐式格式、局部一维格式和算法的并行性。</w:t>
      </w:r>
    </w:p>
    <w:p w:rsidR="002F0CD9" w:rsidRPr="00F668F1" w:rsidRDefault="002F0CD9" w:rsidP="00880DB8">
      <w:pPr>
        <w:spacing w:afterLines="25"/>
        <w:ind w:firstLineChars="200" w:firstLine="42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三、双曲型方程的有限差分方法 （约8学时）</w:t>
      </w:r>
    </w:p>
    <w:p w:rsidR="002F0CD9" w:rsidRPr="00F668F1" w:rsidRDefault="009C3B3B" w:rsidP="00880DB8">
      <w:pPr>
        <w:spacing w:afterLines="25"/>
        <w:ind w:firstLineChars="200" w:firstLine="420"/>
        <w:rPr>
          <w:rFonts w:ascii="宋体" w:hAnsi="宋体"/>
          <w:szCs w:val="21"/>
        </w:rPr>
      </w:pPr>
      <w:r w:rsidRPr="00F668F1">
        <w:rPr>
          <w:rFonts w:ascii="宋体" w:hAnsi="宋体" w:hint="eastAsia"/>
          <w:szCs w:val="21"/>
        </w:rPr>
        <w:t>一阶双曲型方程(组)，特征线法，影响区域、依赖区域和 CFL 条件, 迎风格式与Lax-Wendroff格式, Fourier分析与差分格式的耗散、色散和L</w:t>
      </w:r>
      <w:r w:rsidRPr="00F668F1">
        <w:rPr>
          <w:rFonts w:ascii="宋体" w:hAnsi="宋体" w:hint="eastAsia"/>
          <w:szCs w:val="21"/>
          <w:vertAlign w:val="superscript"/>
        </w:rPr>
        <w:t>2</w:t>
      </w:r>
      <w:r w:rsidRPr="00F668F1">
        <w:rPr>
          <w:rFonts w:ascii="宋体" w:hAnsi="宋体" w:hint="eastAsia"/>
          <w:szCs w:val="21"/>
        </w:rPr>
        <w:t>稳定性, 二阶双曲型方程, 显式与隐式格式，稳定性的能量分析方法。</w:t>
      </w:r>
    </w:p>
    <w:p w:rsidR="002F0CD9" w:rsidRPr="00F668F1" w:rsidRDefault="002F0CD9" w:rsidP="00880DB8">
      <w:pPr>
        <w:spacing w:afterLines="25"/>
        <w:ind w:firstLineChars="200" w:firstLine="42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四、线性发展型方程有限差分方法的一般理论（约6学时）</w:t>
      </w:r>
    </w:p>
    <w:p w:rsidR="002F0CD9" w:rsidRPr="00F668F1" w:rsidRDefault="009C3B3B" w:rsidP="00880DB8">
      <w:pPr>
        <w:spacing w:afterLines="25"/>
        <w:ind w:firstLineChars="200" w:firstLine="420"/>
        <w:rPr>
          <w:rFonts w:ascii="宋体" w:hAnsi="宋体"/>
          <w:szCs w:val="21"/>
        </w:rPr>
      </w:pPr>
      <w:r w:rsidRPr="00F668F1">
        <w:rPr>
          <w:rFonts w:ascii="宋体" w:hAnsi="宋体" w:hint="eastAsia"/>
          <w:szCs w:val="21"/>
        </w:rPr>
        <w:t>Lax等价定理，von Neumann 稳定性和强稳定性，修正方程分析，能量法分析。</w:t>
      </w:r>
    </w:p>
    <w:p w:rsidR="002F0CD9" w:rsidRPr="00F668F1" w:rsidRDefault="002F0CD9" w:rsidP="00880DB8">
      <w:pPr>
        <w:spacing w:afterLines="25"/>
        <w:ind w:firstLineChars="200" w:firstLine="42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五、椭圆边值问题的变分形式（约5学时）</w:t>
      </w:r>
    </w:p>
    <w:p w:rsidR="002F0CD9" w:rsidRPr="00F668F1" w:rsidRDefault="009C3B3B" w:rsidP="00880DB8">
      <w:pPr>
        <w:spacing w:afterLines="25"/>
        <w:ind w:firstLineChars="200" w:firstLine="420"/>
        <w:rPr>
          <w:rFonts w:ascii="宋体" w:hAnsi="宋体"/>
          <w:szCs w:val="21"/>
        </w:rPr>
      </w:pPr>
      <w:r w:rsidRPr="00F668F1">
        <w:rPr>
          <w:rFonts w:ascii="宋体" w:hAnsi="宋体" w:hint="eastAsia"/>
          <w:szCs w:val="21"/>
        </w:rPr>
        <w:t>抽象变分问题，Lax-Milgram引理，索伯列夫空间论初步，定义，逼近定理，嵌入定理，迹定理，紧嵌入。二阶椭圆型边值问题弱解的存在唯一性、及其与古典解的等价性。</w:t>
      </w:r>
    </w:p>
    <w:p w:rsidR="002F0CD9" w:rsidRPr="00F668F1" w:rsidRDefault="002F0CD9" w:rsidP="00880DB8">
      <w:pPr>
        <w:spacing w:afterLines="25"/>
        <w:ind w:firstLineChars="200" w:firstLine="42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六、椭圆边值问题的有限元方法（约4学时）</w:t>
      </w:r>
    </w:p>
    <w:p w:rsidR="002F0CD9" w:rsidRPr="00F668F1" w:rsidRDefault="009C3B3B" w:rsidP="00880DB8">
      <w:pPr>
        <w:spacing w:afterLines="25"/>
        <w:ind w:firstLineChars="100" w:firstLine="210"/>
        <w:rPr>
          <w:rFonts w:ascii="宋体" w:hAnsi="宋体"/>
          <w:szCs w:val="21"/>
        </w:rPr>
      </w:pPr>
      <w:r w:rsidRPr="00F668F1">
        <w:rPr>
          <w:rFonts w:ascii="宋体" w:hAnsi="宋体" w:hint="eastAsia"/>
          <w:szCs w:val="21"/>
        </w:rPr>
        <w:t>Galerkin 方法和Ritz方法，有限元空间的构造，刚度矩阵和载荷向量的计算，有限元代数方程组，有限元解的存在唯一性。</w:t>
      </w:r>
    </w:p>
    <w:p w:rsidR="002F0CD9" w:rsidRPr="00F668F1" w:rsidRDefault="002F0CD9" w:rsidP="00880DB8">
      <w:pPr>
        <w:spacing w:afterLines="25"/>
        <w:ind w:firstLineChars="100" w:firstLine="21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七、椭圆边值问题有限元解的误差估计（约8学时）</w:t>
      </w:r>
    </w:p>
    <w:p w:rsidR="002F0CD9" w:rsidRPr="00F668F1" w:rsidRDefault="009C3B3B" w:rsidP="00880DB8">
      <w:pPr>
        <w:spacing w:afterLines="25"/>
        <w:ind w:firstLineChars="200" w:firstLine="420"/>
        <w:rPr>
          <w:rFonts w:ascii="宋体" w:hAnsi="宋体"/>
          <w:szCs w:val="21"/>
        </w:rPr>
      </w:pPr>
      <w:r w:rsidRPr="00F668F1">
        <w:rPr>
          <w:rFonts w:ascii="宋体" w:hAnsi="宋体" w:hint="eastAsia"/>
          <w:szCs w:val="21"/>
        </w:rPr>
        <w:t>抽象误差估计，插值误差估计，由数值积分引起的相容性误差估计</w:t>
      </w:r>
    </w:p>
    <w:p w:rsidR="002F0CD9" w:rsidRPr="00F668F1" w:rsidRDefault="002F0CD9" w:rsidP="00880DB8">
      <w:pPr>
        <w:spacing w:afterLines="25"/>
        <w:ind w:firstLineChars="200" w:firstLine="420"/>
        <w:rPr>
          <w:rFonts w:ascii="宋体" w:hAnsi="宋体"/>
          <w:szCs w:val="21"/>
        </w:rPr>
      </w:pPr>
    </w:p>
    <w:p w:rsidR="002F0CD9" w:rsidRPr="00F668F1" w:rsidRDefault="009C3B3B">
      <w:pPr>
        <w:ind w:firstLineChars="85" w:firstLine="178"/>
        <w:rPr>
          <w:rFonts w:ascii="宋体" w:hAnsi="宋体"/>
          <w:szCs w:val="21"/>
        </w:rPr>
      </w:pPr>
      <w:r w:rsidRPr="00F668F1">
        <w:rPr>
          <w:rFonts w:ascii="宋体" w:hAnsi="宋体" w:hint="eastAsia"/>
          <w:szCs w:val="21"/>
        </w:rPr>
        <w:t>八、有限元解的误差控制与自适应方法（约4学时）</w:t>
      </w:r>
    </w:p>
    <w:p w:rsidR="002F0CD9" w:rsidRPr="00F668F1" w:rsidRDefault="009C3B3B">
      <w:pPr>
        <w:ind w:firstLineChars="171" w:firstLine="359"/>
        <w:rPr>
          <w:rFonts w:ascii="宋体" w:hAnsi="宋体"/>
          <w:szCs w:val="21"/>
        </w:rPr>
      </w:pPr>
      <w:r w:rsidRPr="00F668F1">
        <w:rPr>
          <w:rFonts w:ascii="宋体" w:hAnsi="宋体" w:hint="eastAsia"/>
          <w:szCs w:val="21"/>
        </w:rPr>
        <w:t>有限元解的后验误差估计子，自适应方法。</w:t>
      </w:r>
    </w:p>
    <w:p w:rsidR="002F0CD9" w:rsidRPr="00F668F1" w:rsidRDefault="002F0CD9">
      <w:pPr>
        <w:ind w:firstLineChars="200" w:firstLine="420"/>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每周授课3学时和学生上机练习</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pStyle w:val="a4"/>
        <w:numPr>
          <w:ilvl w:val="0"/>
          <w:numId w:val="37"/>
        </w:numPr>
        <w:adjustRightInd/>
        <w:jc w:val="both"/>
        <w:textAlignment w:val="auto"/>
        <w:rPr>
          <w:rFonts w:ascii="宋体" w:hAnsi="宋体"/>
          <w:sz w:val="21"/>
          <w:szCs w:val="21"/>
        </w:rPr>
      </w:pPr>
      <w:r w:rsidRPr="00F668F1">
        <w:rPr>
          <w:rFonts w:ascii="宋体" w:hAnsi="宋体" w:hint="eastAsia"/>
          <w:sz w:val="21"/>
          <w:szCs w:val="21"/>
        </w:rPr>
        <w:t>李治平: 偏微分方程数值解讲义, 自编 (将于2010年由北京大学出版社出版)</w:t>
      </w:r>
    </w:p>
    <w:p w:rsidR="002F0CD9" w:rsidRPr="00F668F1" w:rsidRDefault="009C3B3B">
      <w:pPr>
        <w:numPr>
          <w:ilvl w:val="0"/>
          <w:numId w:val="37"/>
        </w:numPr>
        <w:rPr>
          <w:rFonts w:ascii="宋体" w:hAnsi="宋体"/>
          <w:szCs w:val="21"/>
        </w:rPr>
      </w:pPr>
      <w:r w:rsidRPr="00F668F1">
        <w:rPr>
          <w:rFonts w:ascii="宋体" w:hAnsi="宋体" w:cs="Arial"/>
          <w:szCs w:val="21"/>
        </w:rPr>
        <w:t>Morton, Mayers: Numerical Solution of Partial Differential Equations, Cambridge University Press</w:t>
      </w:r>
      <w:r w:rsidRPr="00F668F1">
        <w:rPr>
          <w:rFonts w:ascii="宋体" w:hAnsi="宋体" w:hint="eastAsia"/>
          <w:szCs w:val="21"/>
        </w:rPr>
        <w:t>, (中译本, 人民邮电出版社)</w:t>
      </w:r>
    </w:p>
    <w:p w:rsidR="002F0CD9" w:rsidRPr="00F668F1" w:rsidRDefault="009C3B3B">
      <w:pPr>
        <w:widowControl/>
        <w:numPr>
          <w:ilvl w:val="0"/>
          <w:numId w:val="37"/>
        </w:numPr>
        <w:jc w:val="left"/>
        <w:rPr>
          <w:rFonts w:ascii="宋体" w:hAnsi="宋体"/>
          <w:szCs w:val="21"/>
        </w:rPr>
      </w:pPr>
      <w:r w:rsidRPr="00F668F1">
        <w:rPr>
          <w:rFonts w:ascii="宋体" w:hAnsi="宋体" w:hint="eastAsia"/>
          <w:szCs w:val="21"/>
        </w:rPr>
        <w:t>李荣华、冯果忱：微分方程数值解法(第三版)，高等教育出版社。</w:t>
      </w:r>
    </w:p>
    <w:p w:rsidR="002F0CD9" w:rsidRPr="00F668F1" w:rsidRDefault="009C3B3B">
      <w:pPr>
        <w:widowControl/>
        <w:numPr>
          <w:ilvl w:val="0"/>
          <w:numId w:val="37"/>
        </w:numPr>
        <w:jc w:val="left"/>
        <w:rPr>
          <w:rFonts w:ascii="宋体" w:hAnsi="宋体"/>
          <w:szCs w:val="21"/>
        </w:rPr>
      </w:pPr>
      <w:r w:rsidRPr="00F668F1">
        <w:rPr>
          <w:rFonts w:ascii="宋体" w:hAnsi="宋体" w:hint="eastAsia"/>
          <w:szCs w:val="21"/>
        </w:rPr>
        <w:lastRenderedPageBreak/>
        <w:t>胡祖织、雷功炎: 偏微分方程初值问题差分方法，北京大学出版社。</w:t>
      </w:r>
    </w:p>
    <w:p w:rsidR="002F0CD9" w:rsidRPr="00F668F1" w:rsidRDefault="009C3B3B">
      <w:pPr>
        <w:widowControl/>
        <w:numPr>
          <w:ilvl w:val="0"/>
          <w:numId w:val="37"/>
        </w:numPr>
        <w:jc w:val="left"/>
        <w:rPr>
          <w:rFonts w:ascii="宋体" w:hAnsi="宋体"/>
          <w:szCs w:val="21"/>
        </w:rPr>
      </w:pPr>
      <w:r w:rsidRPr="00F668F1">
        <w:rPr>
          <w:rFonts w:ascii="宋体" w:hAnsi="宋体" w:hint="eastAsia"/>
          <w:szCs w:val="21"/>
        </w:rPr>
        <w:t>应隆安: 有限元方法讲义，北京大学出版社。</w:t>
      </w:r>
    </w:p>
    <w:p w:rsidR="002F0CD9" w:rsidRPr="00F668F1" w:rsidRDefault="009C3B3B">
      <w:pPr>
        <w:widowControl/>
        <w:numPr>
          <w:ilvl w:val="0"/>
          <w:numId w:val="37"/>
        </w:numPr>
        <w:jc w:val="left"/>
        <w:rPr>
          <w:rFonts w:ascii="宋体" w:hAnsi="宋体"/>
          <w:szCs w:val="21"/>
        </w:rPr>
      </w:pPr>
      <w:r w:rsidRPr="00F668F1">
        <w:rPr>
          <w:rFonts w:ascii="宋体" w:hAnsi="宋体" w:hint="eastAsia"/>
          <w:szCs w:val="21"/>
        </w:rPr>
        <w:t>汤怀民、胡健伟: 微分方程数值方法, 南开大学出版社。</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书面和上机作业50％，期考50％.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：00130630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：最优化方法</w:t>
      </w:r>
    </w:p>
    <w:p w:rsidR="002F0CD9" w:rsidRPr="00F668F1" w:rsidRDefault="009C3B3B">
      <w:pPr>
        <w:rPr>
          <w:rFonts w:ascii="宋体" w:hAnsi="宋体"/>
          <w:b/>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：数学分析、数值代数</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：学习解决光滑优化的无约束问题和有约束问题的基本方法。培养学生的基本编程能力，及应用计算机解决实际问题的能力。</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本大纲所包括内容可根据具体情况进行适当的增减。</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firstLineChars="100" w:firstLine="210"/>
        <w:rPr>
          <w:rFonts w:ascii="宋体" w:hAnsi="宋体"/>
          <w:szCs w:val="21"/>
        </w:rPr>
      </w:pPr>
      <w:r w:rsidRPr="00F668F1">
        <w:rPr>
          <w:rFonts w:ascii="宋体" w:hAnsi="宋体" w:hint="eastAsia"/>
          <w:szCs w:val="21"/>
        </w:rPr>
        <w:t xml:space="preserve">一、优化问题概论 </w:t>
      </w:r>
    </w:p>
    <w:p w:rsidR="002F0CD9" w:rsidRPr="00F668F1" w:rsidRDefault="002F0CD9">
      <w:pPr>
        <w:ind w:firstLineChars="100" w:firstLine="21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二、无约束问题算法结构</w:t>
      </w:r>
    </w:p>
    <w:p w:rsidR="002F0CD9" w:rsidRPr="00F668F1" w:rsidRDefault="009C3B3B">
      <w:pPr>
        <w:ind w:firstLineChars="200" w:firstLine="420"/>
        <w:rPr>
          <w:rFonts w:ascii="宋体" w:hAnsi="宋体"/>
          <w:szCs w:val="21"/>
        </w:rPr>
      </w:pPr>
      <w:r w:rsidRPr="00F668F1">
        <w:rPr>
          <w:rFonts w:ascii="宋体" w:hAnsi="宋体" w:hint="eastAsia"/>
          <w:szCs w:val="21"/>
        </w:rPr>
        <w:t>局部解及其条件，方法的构造与特性，线搜索准则，线搜索算法，二次收敛性。</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三、不同度量意义下的最速下降方法</w:t>
      </w:r>
    </w:p>
    <w:p w:rsidR="002F0CD9" w:rsidRPr="00F668F1" w:rsidRDefault="009C3B3B">
      <w:pPr>
        <w:ind w:firstLineChars="200" w:firstLine="420"/>
        <w:rPr>
          <w:rFonts w:ascii="宋体" w:hAnsi="宋体"/>
          <w:szCs w:val="21"/>
        </w:rPr>
      </w:pPr>
      <w:r w:rsidRPr="00F668F1">
        <w:rPr>
          <w:rFonts w:ascii="宋体" w:hAnsi="宋体" w:hint="eastAsia"/>
          <w:szCs w:val="21"/>
        </w:rPr>
        <w:t>最速下降方法，Newton方法，拟Newton方法，拟Newton方法的基本性质与Broyden族，数值试验。</w:t>
      </w:r>
    </w:p>
    <w:p w:rsidR="002F0CD9" w:rsidRPr="00F668F1" w:rsidRDefault="002F0CD9">
      <w:pPr>
        <w:rPr>
          <w:rFonts w:ascii="宋体" w:hAnsi="宋体"/>
          <w:szCs w:val="21"/>
        </w:rPr>
      </w:pPr>
    </w:p>
    <w:p w:rsidR="002F0CD9" w:rsidRPr="00F668F1" w:rsidRDefault="009C3B3B">
      <w:pPr>
        <w:ind w:firstLineChars="200" w:firstLine="420"/>
        <w:rPr>
          <w:rFonts w:ascii="宋体" w:hAnsi="宋体"/>
          <w:szCs w:val="21"/>
        </w:rPr>
      </w:pPr>
      <w:r w:rsidRPr="00F668F1">
        <w:rPr>
          <w:rFonts w:ascii="宋体" w:hAnsi="宋体" w:hint="eastAsia"/>
          <w:szCs w:val="21"/>
        </w:rPr>
        <w:t>四、共轭梯度法</w:t>
      </w:r>
    </w:p>
    <w:p w:rsidR="002F0CD9" w:rsidRPr="00F668F1" w:rsidRDefault="009C3B3B">
      <w:pPr>
        <w:ind w:firstLineChars="200" w:firstLine="420"/>
        <w:rPr>
          <w:rFonts w:ascii="宋体" w:hAnsi="宋体"/>
          <w:szCs w:val="21"/>
        </w:rPr>
      </w:pPr>
      <w:r w:rsidRPr="00F668F1">
        <w:rPr>
          <w:rFonts w:ascii="宋体" w:hAnsi="宋体" w:hint="eastAsia"/>
          <w:szCs w:val="21"/>
        </w:rPr>
        <w:t>共轭方向与其基本性质，共轭梯度法， 数值试验。</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五、非线性最小二乘问题</w:t>
      </w:r>
    </w:p>
    <w:p w:rsidR="002F0CD9" w:rsidRPr="00F668F1" w:rsidRDefault="009C3B3B">
      <w:pPr>
        <w:ind w:firstLineChars="200" w:firstLine="420"/>
        <w:rPr>
          <w:rFonts w:ascii="宋体" w:hAnsi="宋体"/>
          <w:szCs w:val="21"/>
        </w:rPr>
      </w:pPr>
      <w:r w:rsidRPr="00F668F1">
        <w:rPr>
          <w:rFonts w:ascii="宋体" w:hAnsi="宋体" w:hint="eastAsia"/>
          <w:szCs w:val="21"/>
        </w:rPr>
        <w:t>解决小剩余问题与大剩余问题的基本方法。</w:t>
      </w:r>
    </w:p>
    <w:p w:rsidR="002F0CD9" w:rsidRPr="00F668F1" w:rsidRDefault="002F0CD9">
      <w:pPr>
        <w:ind w:firstLineChars="200" w:firstLine="42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六、约束优化问题的最优性条件。</w:t>
      </w:r>
    </w:p>
    <w:p w:rsidR="002F0CD9" w:rsidRPr="00F668F1" w:rsidRDefault="009C3B3B">
      <w:pPr>
        <w:ind w:firstLineChars="200" w:firstLine="420"/>
        <w:rPr>
          <w:rFonts w:ascii="宋体" w:hAnsi="宋体"/>
          <w:szCs w:val="21"/>
        </w:rPr>
      </w:pPr>
      <w:r w:rsidRPr="00F668F1">
        <w:rPr>
          <w:rFonts w:ascii="宋体" w:hAnsi="宋体" w:hint="eastAsia"/>
          <w:szCs w:val="21"/>
        </w:rPr>
        <w:t>约束问题的一、二阶最优性条件。</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七、约束规划问题及其方法</w:t>
      </w:r>
    </w:p>
    <w:p w:rsidR="002F0CD9" w:rsidRPr="00F668F1" w:rsidRDefault="009C3B3B">
      <w:pPr>
        <w:ind w:firstLineChars="200" w:firstLine="420"/>
        <w:rPr>
          <w:rFonts w:ascii="宋体" w:hAnsi="宋体"/>
          <w:szCs w:val="21"/>
        </w:rPr>
      </w:pPr>
      <w:r w:rsidRPr="00F668F1">
        <w:rPr>
          <w:rFonts w:ascii="宋体" w:hAnsi="宋体" w:hint="eastAsia"/>
          <w:szCs w:val="21"/>
        </w:rPr>
        <w:t>内、外罚函数方法，乘子罚函数方法，二次规划问题及起作用集方法，SQP方法。</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pStyle w:val="a4"/>
        <w:ind w:left="0"/>
        <w:rPr>
          <w:rFonts w:ascii="宋体" w:hAnsi="宋体"/>
          <w:sz w:val="21"/>
          <w:szCs w:val="21"/>
        </w:rPr>
      </w:pPr>
      <w:r w:rsidRPr="00F668F1">
        <w:rPr>
          <w:rFonts w:ascii="宋体" w:hAnsi="宋体" w:hint="eastAsia"/>
          <w:sz w:val="21"/>
          <w:szCs w:val="21"/>
        </w:rPr>
        <w:t xml:space="preserve">1． J. Nocedal and S. J. Wright,  Numerical Optimization，Springer.  </w:t>
      </w:r>
    </w:p>
    <w:p w:rsidR="002F0CD9" w:rsidRPr="00F668F1" w:rsidRDefault="009C3B3B">
      <w:pPr>
        <w:rPr>
          <w:rFonts w:ascii="宋体" w:hAnsi="宋体"/>
          <w:b/>
          <w:szCs w:val="21"/>
        </w:rPr>
      </w:pPr>
      <w:r w:rsidRPr="00F668F1">
        <w:rPr>
          <w:rFonts w:ascii="宋体" w:hAnsi="宋体" w:hint="eastAsia"/>
          <w:szCs w:val="21"/>
        </w:rPr>
        <w:t>2. 孙文瑜, 徐成贤，朱德通</w:t>
      </w:r>
      <w:r w:rsidRPr="00F668F1">
        <w:rPr>
          <w:rFonts w:ascii="宋体" w:hAnsi="宋体" w:hint="eastAsia"/>
          <w:b/>
          <w:szCs w:val="21"/>
        </w:rPr>
        <w:t>：</w:t>
      </w:r>
      <w:r w:rsidRPr="00F668F1">
        <w:rPr>
          <w:rFonts w:ascii="宋体" w:hAnsi="宋体" w:hint="eastAsia"/>
          <w:szCs w:val="21"/>
        </w:rPr>
        <w:t>最优化方法，高等教育出版社。</w:t>
      </w:r>
    </w:p>
    <w:p w:rsidR="002F0CD9" w:rsidRPr="00F668F1" w:rsidRDefault="009C3B3B">
      <w:pPr>
        <w:rPr>
          <w:rFonts w:ascii="宋体" w:hAnsi="宋体"/>
          <w:b/>
          <w:szCs w:val="21"/>
        </w:rPr>
      </w:pPr>
      <w:r w:rsidRPr="00F668F1">
        <w:rPr>
          <w:rFonts w:ascii="宋体" w:hAnsi="宋体" w:hint="eastAsia"/>
          <w:szCs w:val="21"/>
        </w:rPr>
        <w:t>3. 袁亚湘，孙文瑜：最优化理论与方法，科学出版社，1997。</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作业与上机作业40％，期考60％.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：00134010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：理论力学</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：数学分析、高等代数、常微分方程</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：学习和掌握向量力学和分析力学的基本知识，培养学生应用分析、代数等工具来研究、解决力学问题的能力。</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firstLineChars="100" w:firstLine="210"/>
        <w:rPr>
          <w:rFonts w:ascii="宋体" w:hAnsi="宋体"/>
          <w:szCs w:val="21"/>
        </w:rPr>
      </w:pPr>
      <w:r w:rsidRPr="00F668F1">
        <w:rPr>
          <w:rFonts w:ascii="宋体" w:hAnsi="宋体" w:hint="eastAsia"/>
          <w:szCs w:val="21"/>
        </w:rPr>
        <w:t>一、</w:t>
      </w:r>
      <w:r w:rsidRPr="00F668F1">
        <w:rPr>
          <w:rFonts w:ascii="宋体" w:hAnsi="宋体" w:hint="eastAsia"/>
          <w:b/>
          <w:bCs/>
          <w:szCs w:val="21"/>
        </w:rPr>
        <w:t>静力学</w:t>
      </w:r>
      <w:r w:rsidRPr="00F668F1">
        <w:rPr>
          <w:rFonts w:ascii="宋体" w:hAnsi="宋体" w:hint="eastAsia"/>
          <w:szCs w:val="21"/>
        </w:rPr>
        <w:t xml:space="preserve"> （约3学时）</w:t>
      </w:r>
    </w:p>
    <w:p w:rsidR="002F0CD9" w:rsidRPr="00F668F1" w:rsidRDefault="009C3B3B">
      <w:pPr>
        <w:ind w:firstLineChars="200" w:firstLine="420"/>
        <w:rPr>
          <w:rFonts w:ascii="宋体" w:hAnsi="宋体"/>
          <w:szCs w:val="21"/>
        </w:rPr>
      </w:pPr>
      <w:r w:rsidRPr="00F668F1">
        <w:rPr>
          <w:rFonts w:ascii="宋体" w:hAnsi="宋体" w:hint="eastAsia"/>
          <w:szCs w:val="21"/>
        </w:rPr>
        <w:t>力系的主向量、主矩，力系的简化，受力分析与力系平衡。</w:t>
      </w:r>
    </w:p>
    <w:p w:rsidR="002F0CD9" w:rsidRPr="00F668F1" w:rsidRDefault="002F0CD9">
      <w:pPr>
        <w:ind w:firstLineChars="200" w:firstLine="420"/>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二、</w:t>
      </w:r>
      <w:r w:rsidRPr="00F668F1">
        <w:rPr>
          <w:rFonts w:ascii="宋体" w:hAnsi="宋体" w:hint="eastAsia"/>
          <w:b/>
          <w:bCs/>
          <w:szCs w:val="21"/>
        </w:rPr>
        <w:t>运动学</w:t>
      </w:r>
      <w:r w:rsidRPr="00F668F1">
        <w:rPr>
          <w:rFonts w:ascii="宋体" w:hAnsi="宋体" w:hint="eastAsia"/>
          <w:szCs w:val="21"/>
        </w:rPr>
        <w:t xml:space="preserve"> （约9学时）</w:t>
      </w:r>
    </w:p>
    <w:p w:rsidR="002F0CD9" w:rsidRPr="00F668F1" w:rsidRDefault="009C3B3B">
      <w:pPr>
        <w:ind w:firstLineChars="200" w:firstLine="420"/>
        <w:rPr>
          <w:rFonts w:ascii="宋体" w:hAnsi="宋体"/>
          <w:szCs w:val="21"/>
        </w:rPr>
      </w:pPr>
      <w:r w:rsidRPr="00F668F1">
        <w:rPr>
          <w:rFonts w:ascii="宋体" w:hAnsi="宋体" w:hint="eastAsia"/>
          <w:szCs w:val="21"/>
        </w:rPr>
        <w:t>点的运动学与曲线坐标描述法，刚体的平面运动、定点运动、一般运动和复合运动。</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三、</w:t>
      </w:r>
      <w:r w:rsidRPr="00F668F1">
        <w:rPr>
          <w:rFonts w:ascii="宋体" w:hAnsi="宋体" w:hint="eastAsia"/>
          <w:b/>
          <w:bCs/>
          <w:szCs w:val="21"/>
        </w:rPr>
        <w:t>动力学</w:t>
      </w:r>
      <w:r w:rsidRPr="00F668F1">
        <w:rPr>
          <w:rFonts w:ascii="宋体" w:hAnsi="宋体" w:hint="eastAsia"/>
          <w:szCs w:val="21"/>
        </w:rPr>
        <w:t>（约12学时）</w:t>
      </w:r>
    </w:p>
    <w:p w:rsidR="002F0CD9" w:rsidRPr="00F668F1" w:rsidRDefault="009C3B3B">
      <w:pPr>
        <w:ind w:firstLineChars="200" w:firstLine="420"/>
        <w:rPr>
          <w:rFonts w:ascii="宋体" w:hAnsi="宋体"/>
          <w:szCs w:val="21"/>
        </w:rPr>
      </w:pPr>
      <w:r w:rsidRPr="00F668F1">
        <w:rPr>
          <w:rFonts w:ascii="宋体" w:hAnsi="宋体" w:hint="eastAsia"/>
          <w:szCs w:val="21"/>
        </w:rPr>
        <w:t>牛顿定律，质点的运动微分方程，初积分和守恒定理，相平面方法，质点系动量定理，质心运动定理，冲击力及其性质，碰撞，质点系动量矩定理，刚体定轴转动动力学，刚体平面运动动力学，动能变化定理，能量守恒定律，非惯性参考系中质点动力学基本方程，非惯性参考系中质点系动力学基本定理。</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四、</w:t>
      </w:r>
      <w:r w:rsidRPr="00F668F1">
        <w:rPr>
          <w:rFonts w:ascii="宋体" w:hAnsi="宋体" w:hint="eastAsia"/>
          <w:b/>
          <w:bCs/>
          <w:szCs w:val="21"/>
        </w:rPr>
        <w:t>分析力学初步</w:t>
      </w:r>
      <w:r w:rsidRPr="00F668F1">
        <w:rPr>
          <w:rFonts w:ascii="宋体" w:hAnsi="宋体" w:hint="eastAsia"/>
          <w:szCs w:val="21"/>
        </w:rPr>
        <w:t>（约21学时）</w:t>
      </w:r>
    </w:p>
    <w:p w:rsidR="002F0CD9" w:rsidRPr="00F668F1" w:rsidRDefault="009C3B3B">
      <w:pPr>
        <w:ind w:firstLineChars="200" w:firstLine="420"/>
        <w:rPr>
          <w:rFonts w:ascii="宋体" w:hAnsi="宋体"/>
          <w:szCs w:val="21"/>
        </w:rPr>
      </w:pPr>
      <w:r w:rsidRPr="00F668F1">
        <w:rPr>
          <w:rFonts w:ascii="宋体" w:hAnsi="宋体" w:hint="eastAsia"/>
          <w:szCs w:val="21"/>
        </w:rPr>
        <w:t>质点的拉格朗日方程，虚位移原理，达朗伯原理，拉格朗日方程及其首次积分，位形空间和拉格朗日方程的矩阵形式，稳定平衡位形附近的小振动，非完整系统，哈密顿正则方程，哈密顿原理。</w:t>
      </w:r>
    </w:p>
    <w:p w:rsidR="002F0CD9" w:rsidRPr="00F668F1" w:rsidRDefault="002F0CD9">
      <w:pPr>
        <w:rPr>
          <w:rFonts w:ascii="宋体" w:hAnsi="宋体"/>
          <w:b/>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widowControl/>
        <w:numPr>
          <w:ilvl w:val="0"/>
          <w:numId w:val="38"/>
        </w:numPr>
        <w:jc w:val="left"/>
        <w:rPr>
          <w:rFonts w:ascii="宋体" w:hAnsi="宋体"/>
          <w:szCs w:val="21"/>
        </w:rPr>
      </w:pPr>
      <w:r w:rsidRPr="00F668F1">
        <w:rPr>
          <w:rFonts w:ascii="宋体" w:hAnsi="宋体" w:hint="eastAsia"/>
          <w:szCs w:val="21"/>
        </w:rPr>
        <w:t>朱照宣，周起钊，殷金生：理论力学（上、下册），北京大学出版社，1982。</w:t>
      </w:r>
    </w:p>
    <w:p w:rsidR="002F0CD9" w:rsidRPr="00F668F1" w:rsidRDefault="009C3B3B">
      <w:pPr>
        <w:widowControl/>
        <w:numPr>
          <w:ilvl w:val="0"/>
          <w:numId w:val="38"/>
        </w:numPr>
        <w:jc w:val="left"/>
        <w:rPr>
          <w:rFonts w:ascii="宋体" w:hAnsi="宋体"/>
          <w:szCs w:val="21"/>
        </w:rPr>
      </w:pPr>
      <w:r w:rsidRPr="00F668F1">
        <w:rPr>
          <w:rFonts w:ascii="宋体" w:hAnsi="宋体"/>
          <w:szCs w:val="21"/>
        </w:rPr>
        <w:t>周衍柏</w:t>
      </w:r>
      <w:r w:rsidRPr="00F668F1">
        <w:rPr>
          <w:rFonts w:ascii="宋体" w:hAnsi="宋体" w:hint="eastAsia"/>
          <w:szCs w:val="21"/>
        </w:rPr>
        <w:t>：</w:t>
      </w:r>
      <w:r w:rsidRPr="00F668F1">
        <w:rPr>
          <w:rFonts w:ascii="宋体" w:hAnsi="宋体"/>
          <w:szCs w:val="21"/>
        </w:rPr>
        <w:t>理论力学教程</w:t>
      </w:r>
      <w:r w:rsidRPr="00F668F1">
        <w:rPr>
          <w:rFonts w:ascii="宋体" w:hAnsi="宋体" w:hint="eastAsia"/>
          <w:szCs w:val="21"/>
        </w:rPr>
        <w:t>，</w:t>
      </w:r>
      <w:r w:rsidRPr="00F668F1">
        <w:rPr>
          <w:rFonts w:ascii="宋体" w:hAnsi="宋体"/>
          <w:szCs w:val="21"/>
        </w:rPr>
        <w:t>人民教育</w:t>
      </w:r>
      <w:r w:rsidRPr="00F668F1">
        <w:rPr>
          <w:rFonts w:ascii="宋体" w:hAnsi="宋体" w:hint="eastAsia"/>
          <w:szCs w:val="21"/>
        </w:rPr>
        <w:t>出版社，2002。</w:t>
      </w:r>
    </w:p>
    <w:p w:rsidR="002F0CD9" w:rsidRPr="00F668F1" w:rsidRDefault="009C3B3B">
      <w:pPr>
        <w:widowControl/>
        <w:numPr>
          <w:ilvl w:val="0"/>
          <w:numId w:val="38"/>
        </w:numPr>
        <w:jc w:val="left"/>
        <w:rPr>
          <w:rFonts w:ascii="宋体" w:hAnsi="宋体"/>
          <w:szCs w:val="21"/>
        </w:rPr>
      </w:pPr>
      <w:r w:rsidRPr="00F668F1">
        <w:rPr>
          <w:rFonts w:ascii="宋体" w:hAnsi="宋体"/>
          <w:szCs w:val="21"/>
        </w:rPr>
        <w:t>王振发</w:t>
      </w:r>
      <w:r w:rsidRPr="00F668F1">
        <w:rPr>
          <w:rFonts w:ascii="宋体" w:hAnsi="宋体" w:hint="eastAsia"/>
          <w:szCs w:val="21"/>
        </w:rPr>
        <w:t>：</w:t>
      </w:r>
      <w:r w:rsidRPr="00F668F1">
        <w:rPr>
          <w:rFonts w:ascii="宋体" w:hAnsi="宋体"/>
          <w:szCs w:val="21"/>
        </w:rPr>
        <w:t>分析力学</w:t>
      </w:r>
      <w:r w:rsidRPr="00F668F1">
        <w:rPr>
          <w:rFonts w:ascii="宋体" w:hAnsi="宋体" w:hint="eastAsia"/>
          <w:szCs w:val="21"/>
        </w:rPr>
        <w:t>，21世纪高等院校教材，科学出版社，2002。</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作业30％，期考70％.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00132560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：数理逻辑</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 无</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 《数理逻辑》是面向全院高年级学生开设的专业选修课。本课程的教学目标是使学生熟练掌握有关命题逻辑和一阶谓词逻辑的基本知识, 理解公理化方法的基本思想， 培养学生初步运用形式化的逻辑推理能力，并为后行课（计算理论导引、人工智能）作好准备。</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内容提要</w:t>
      </w:r>
      <w:r w:rsidRPr="00F668F1">
        <w:rPr>
          <w:rFonts w:ascii="宋体" w:hAnsi="宋体" w:hint="eastAsia"/>
          <w:szCs w:val="21"/>
        </w:rPr>
        <w:t>：</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一、非形式命题演算（6学时）</w:t>
      </w:r>
    </w:p>
    <w:p w:rsidR="002F0CD9" w:rsidRPr="00F668F1" w:rsidRDefault="009C3B3B">
      <w:pPr>
        <w:ind w:left="420"/>
        <w:rPr>
          <w:rFonts w:ascii="宋体" w:hAnsi="宋体"/>
          <w:szCs w:val="21"/>
        </w:rPr>
      </w:pPr>
      <w:r w:rsidRPr="00F668F1">
        <w:rPr>
          <w:rFonts w:ascii="宋体" w:hAnsi="宋体" w:hint="eastAsia"/>
          <w:szCs w:val="21"/>
        </w:rPr>
        <w:t xml:space="preserve">命题、连接符、真值函数和真值表、重言式、逻辑蕴涵、逻辑等价、操作和替换规则、范式、连接符的完备集、推理及有效性 </w:t>
      </w:r>
    </w:p>
    <w:p w:rsidR="002F0CD9" w:rsidRPr="00F668F1" w:rsidRDefault="009C3B3B">
      <w:pPr>
        <w:rPr>
          <w:rFonts w:ascii="宋体" w:hAnsi="宋体"/>
          <w:szCs w:val="21"/>
        </w:rPr>
      </w:pPr>
      <w:r w:rsidRPr="00F668F1">
        <w:rPr>
          <w:rFonts w:ascii="宋体" w:hAnsi="宋体" w:hint="eastAsia"/>
          <w:szCs w:val="21"/>
        </w:rPr>
        <w:t>二、形式命题演算 （6学时）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形式系统L、公理、合式公式、分离规则、证明、定理、演绎、后承、演绎定理、演绎定理的逆定理、赋值、L中的重言式、L的可靠性定理、一致扩充、完全扩充、L的完备性定理、L的可判定性</w:t>
      </w:r>
    </w:p>
    <w:p w:rsidR="002F0CD9" w:rsidRPr="00F668F1" w:rsidRDefault="009C3B3B">
      <w:pPr>
        <w:ind w:left="420" w:hangingChars="200" w:hanging="420"/>
        <w:rPr>
          <w:rFonts w:ascii="宋体" w:hAnsi="宋体"/>
          <w:szCs w:val="21"/>
        </w:rPr>
      </w:pPr>
      <w:r w:rsidRPr="00F668F1">
        <w:rPr>
          <w:rFonts w:ascii="宋体" w:hAnsi="宋体" w:hint="eastAsia"/>
          <w:szCs w:val="21"/>
        </w:rPr>
        <w:t>三、非形式谓词演算（9学时）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谓词和量词、项、原子、合式公式、一阶语言、量词辖域、变元的自由出现、解释、满足、真值、模型、重言式、闭式、逻辑有效、逻辑蕴涵、斯科伦化</w:t>
      </w:r>
    </w:p>
    <w:p w:rsidR="002F0CD9" w:rsidRPr="00F668F1" w:rsidRDefault="009C3B3B">
      <w:pPr>
        <w:ind w:left="420" w:hangingChars="200" w:hanging="420"/>
        <w:rPr>
          <w:rFonts w:ascii="宋体" w:hAnsi="宋体"/>
          <w:szCs w:val="21"/>
        </w:rPr>
      </w:pPr>
      <w:r w:rsidRPr="00F668F1">
        <w:rPr>
          <w:rFonts w:ascii="宋体" w:hAnsi="宋体" w:hint="eastAsia"/>
          <w:szCs w:val="21"/>
        </w:rPr>
        <w:t>四、形式谓词演算（9学时）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形式系统K</w:t>
      </w:r>
      <w:r w:rsidRPr="00F668F1">
        <w:rPr>
          <w:rFonts w:ascii="宋体" w:hAnsi="宋体" w:hint="eastAsia"/>
          <w:szCs w:val="21"/>
          <w:vertAlign w:val="subscript"/>
        </w:rPr>
        <w:t>L</w:t>
      </w:r>
      <w:r w:rsidRPr="00F668F1">
        <w:rPr>
          <w:rFonts w:ascii="宋体" w:hAnsi="宋体" w:hint="eastAsia"/>
          <w:szCs w:val="21"/>
        </w:rPr>
        <w:t>、 概括规则、K</w:t>
      </w:r>
      <w:r w:rsidRPr="00F668F1">
        <w:rPr>
          <w:rFonts w:ascii="宋体" w:hAnsi="宋体" w:hint="eastAsia"/>
          <w:szCs w:val="21"/>
          <w:vertAlign w:val="subscript"/>
        </w:rPr>
        <w:t>L</w:t>
      </w:r>
      <w:r w:rsidRPr="00F668F1">
        <w:rPr>
          <w:rFonts w:ascii="宋体" w:hAnsi="宋体" w:hint="eastAsia"/>
          <w:szCs w:val="21"/>
        </w:rPr>
        <w:t>中的证明、定理、演绎、后承、K</w:t>
      </w:r>
      <w:r w:rsidRPr="00F668F1">
        <w:rPr>
          <w:rFonts w:ascii="宋体" w:hAnsi="宋体" w:hint="eastAsia"/>
          <w:szCs w:val="21"/>
          <w:vertAlign w:val="subscript"/>
        </w:rPr>
        <w:t>L</w:t>
      </w:r>
      <w:r w:rsidRPr="00F668F1">
        <w:rPr>
          <w:rFonts w:ascii="宋体" w:hAnsi="宋体" w:hint="eastAsia"/>
          <w:szCs w:val="21"/>
        </w:rPr>
        <w:t>的可靠性定理、K</w:t>
      </w:r>
      <w:r w:rsidRPr="00F668F1">
        <w:rPr>
          <w:rFonts w:ascii="宋体" w:hAnsi="宋体" w:hint="eastAsia"/>
          <w:szCs w:val="21"/>
          <w:vertAlign w:val="subscript"/>
        </w:rPr>
        <w:t>L</w:t>
      </w:r>
      <w:r w:rsidRPr="00F668F1">
        <w:rPr>
          <w:rFonts w:ascii="宋体" w:hAnsi="宋体" w:hint="eastAsia"/>
          <w:szCs w:val="21"/>
        </w:rPr>
        <w:t>的演绎定理、K</w:t>
      </w:r>
      <w:r w:rsidRPr="00F668F1">
        <w:rPr>
          <w:rFonts w:ascii="宋体" w:hAnsi="宋体" w:hint="eastAsia"/>
          <w:szCs w:val="21"/>
          <w:vertAlign w:val="subscript"/>
        </w:rPr>
        <w:t>L</w:t>
      </w:r>
      <w:r w:rsidRPr="00F668F1">
        <w:rPr>
          <w:rFonts w:ascii="宋体" w:hAnsi="宋体" w:hint="eastAsia"/>
          <w:szCs w:val="21"/>
        </w:rPr>
        <w:t>的演绎定理的逆定理、全称闭式、可证等价和替换、前束范式、子句、子句范式、K</w:t>
      </w:r>
      <w:r w:rsidRPr="00F668F1">
        <w:rPr>
          <w:rFonts w:ascii="宋体" w:hAnsi="宋体" w:hint="eastAsia"/>
          <w:szCs w:val="21"/>
          <w:vertAlign w:val="subscript"/>
        </w:rPr>
        <w:t>L</w:t>
      </w:r>
      <w:r w:rsidRPr="00F668F1">
        <w:rPr>
          <w:rFonts w:ascii="宋体" w:hAnsi="宋体" w:hint="eastAsia"/>
          <w:szCs w:val="21"/>
        </w:rPr>
        <w:t>的完备性定理、模型、</w:t>
      </w:r>
      <w:r w:rsidRPr="00F668F1">
        <w:rPr>
          <w:rFonts w:ascii="宋体" w:hAnsi="宋体"/>
          <w:b/>
          <w:bCs/>
          <w:szCs w:val="21"/>
        </w:rPr>
        <w:t>L</w:t>
      </w:r>
      <w:r w:rsidRPr="00F668F1">
        <w:rPr>
          <w:rFonts w:ascii="MS Mincho" w:eastAsia="MS Mincho" w:hAnsi="MS Mincho" w:cs="MS Mincho" w:hint="eastAsia"/>
          <w:b/>
          <w:bCs/>
          <w:szCs w:val="21"/>
        </w:rPr>
        <w:t>ӧ</w:t>
      </w:r>
      <w:r w:rsidRPr="00F668F1">
        <w:rPr>
          <w:rFonts w:ascii="宋体" w:hAnsi="宋体"/>
          <w:b/>
          <w:bCs/>
          <w:szCs w:val="21"/>
        </w:rPr>
        <w:t>wenheim</w:t>
      </w:r>
      <w:r w:rsidRPr="00F668F1">
        <w:rPr>
          <w:rFonts w:ascii="宋体" w:hAnsi="宋体"/>
          <w:szCs w:val="21"/>
        </w:rPr>
        <w:t>-</w:t>
      </w:r>
      <w:r w:rsidRPr="00F668F1">
        <w:rPr>
          <w:rFonts w:ascii="宋体" w:hAnsi="宋体"/>
          <w:b/>
          <w:bCs/>
          <w:szCs w:val="21"/>
        </w:rPr>
        <w:t>Skolem</w:t>
      </w:r>
      <w:r w:rsidRPr="00F668F1">
        <w:rPr>
          <w:rFonts w:ascii="宋体" w:hAnsi="宋体" w:hint="eastAsia"/>
          <w:szCs w:val="21"/>
        </w:rPr>
        <w:t xml:space="preserve">定理、紧致性定理 </w:t>
      </w:r>
    </w:p>
    <w:p w:rsidR="002F0CD9" w:rsidRPr="00F668F1" w:rsidRDefault="009C3B3B">
      <w:pPr>
        <w:ind w:left="420" w:hangingChars="200" w:hanging="420"/>
        <w:rPr>
          <w:rFonts w:ascii="宋体" w:hAnsi="宋体"/>
          <w:szCs w:val="21"/>
        </w:rPr>
      </w:pPr>
      <w:r w:rsidRPr="00F668F1">
        <w:rPr>
          <w:rFonts w:ascii="宋体" w:hAnsi="宋体" w:hint="eastAsia"/>
          <w:szCs w:val="21"/>
        </w:rPr>
        <w:t>五、数学系统（9学时）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引子、带等词的一阶系统、群论、一阶算术、形式集论、一致性和模型</w:t>
      </w:r>
    </w:p>
    <w:p w:rsidR="002F0CD9" w:rsidRPr="00F668F1" w:rsidRDefault="009C3B3B">
      <w:pPr>
        <w:ind w:left="420" w:hangingChars="200" w:hanging="420"/>
        <w:rPr>
          <w:rFonts w:ascii="宋体" w:hAnsi="宋体"/>
          <w:szCs w:val="21"/>
        </w:rPr>
      </w:pPr>
      <w:r w:rsidRPr="00F668F1">
        <w:rPr>
          <w:rFonts w:ascii="宋体" w:hAnsi="宋体" w:hint="eastAsia"/>
          <w:szCs w:val="21"/>
        </w:rPr>
        <w:t>六、哥德尔不完备性定理（3学时）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因子、可表达性、递归函数和关系、哥德尔数、不完备性定理证明（简介）</w:t>
      </w:r>
    </w:p>
    <w:p w:rsidR="002F0CD9" w:rsidRPr="00F668F1" w:rsidRDefault="009C3B3B">
      <w:pPr>
        <w:ind w:left="420" w:hangingChars="200" w:hanging="420"/>
        <w:rPr>
          <w:rFonts w:ascii="宋体" w:hAnsi="宋体"/>
          <w:szCs w:val="21"/>
        </w:rPr>
      </w:pPr>
      <w:r w:rsidRPr="00F668F1">
        <w:rPr>
          <w:rFonts w:ascii="宋体" w:hAnsi="宋体" w:hint="eastAsia"/>
          <w:szCs w:val="21"/>
        </w:rPr>
        <w:t>七、结语（3学时）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可计算性理论和计算复杂性简介、构造型数学、 数理逻辑与数学基础、计算机科学中的逻辑学</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教学方式：每周授课3学时</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教材与参考书：</w:t>
      </w:r>
    </w:p>
    <w:p w:rsidR="002F0CD9" w:rsidRPr="00F668F1" w:rsidRDefault="009C3B3B">
      <w:pPr>
        <w:rPr>
          <w:rFonts w:ascii="宋体" w:hAnsi="宋体"/>
          <w:szCs w:val="21"/>
        </w:rPr>
      </w:pPr>
      <w:r w:rsidRPr="00F668F1">
        <w:rPr>
          <w:rFonts w:ascii="宋体" w:hAnsi="宋体" w:hint="eastAsia"/>
          <w:szCs w:val="21"/>
        </w:rPr>
        <w:t>[1] A. G. Hamilton：《Logic for Mathematicians》，Revised Edition (影印版)， 清华大学出版社，2003.</w:t>
      </w:r>
    </w:p>
    <w:p w:rsidR="002F0CD9" w:rsidRPr="00F668F1" w:rsidRDefault="009C3B3B">
      <w:pPr>
        <w:ind w:left="315" w:hangingChars="150" w:hanging="315"/>
        <w:rPr>
          <w:rFonts w:ascii="宋体" w:hAnsi="宋体"/>
          <w:szCs w:val="21"/>
        </w:rPr>
      </w:pPr>
      <w:r w:rsidRPr="00F668F1">
        <w:rPr>
          <w:rFonts w:ascii="宋体" w:hAnsi="宋体" w:hint="eastAsia"/>
          <w:szCs w:val="21"/>
        </w:rPr>
        <w:t>[2] 陆钟万：《面向计算机科学的数理逻辑》，第2版，科学出版社，2002。</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学生成绩评定方法：平时成绩30％，期末考试70％。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00135040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：程序设计技术与方法</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：计算概论，算法和数据结构</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在学习了基本程序设计技术（计算概论），算法与数据结构的基本概念和技术的基础上，通过这个课程进一步加强学生的程序设计能力和使用计算机解决问题的能力。课程中将讲解一些程序设计的高级技术，通过对有一定规模的程序设计问题的讨论，帮助学生进一步认识通过程序方式求解问题的过程，一些重要技术和方法，主要包括过程抽象、数据抽象、对象抽象和语言抽象技术等。课程中还可能适当地介绍一些与程序有关的理论问题，如求值规则、无状态程序设计、泛型程序设计、程序的正确性、并发问题等。</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内容提要</w:t>
      </w:r>
      <w:r w:rsidRPr="00F668F1">
        <w:rPr>
          <w:rFonts w:ascii="宋体" w:hAnsi="宋体" w:hint="eastAsia"/>
          <w:szCs w:val="21"/>
        </w:rPr>
        <w:t>：</w:t>
      </w:r>
    </w:p>
    <w:p w:rsidR="002F0CD9" w:rsidRPr="00F668F1" w:rsidRDefault="009C3B3B">
      <w:pPr>
        <w:numPr>
          <w:ilvl w:val="0"/>
          <w:numId w:val="39"/>
        </w:numPr>
        <w:rPr>
          <w:rFonts w:ascii="宋体" w:hAnsi="宋体"/>
          <w:szCs w:val="21"/>
        </w:rPr>
      </w:pPr>
      <w:r w:rsidRPr="00F668F1">
        <w:rPr>
          <w:rFonts w:ascii="宋体" w:hAnsi="宋体" w:hint="eastAsia"/>
          <w:szCs w:val="21"/>
        </w:rPr>
        <w:t>控制抽象的原理和技术</w:t>
      </w:r>
    </w:p>
    <w:p w:rsidR="002F0CD9" w:rsidRPr="00F668F1" w:rsidRDefault="009C3B3B">
      <w:pPr>
        <w:numPr>
          <w:ilvl w:val="1"/>
          <w:numId w:val="39"/>
        </w:numPr>
        <w:rPr>
          <w:rFonts w:ascii="宋体" w:hAnsi="宋体"/>
          <w:szCs w:val="21"/>
        </w:rPr>
      </w:pPr>
      <w:r w:rsidRPr="00F668F1">
        <w:rPr>
          <w:rFonts w:ascii="宋体" w:hAnsi="宋体" w:hint="eastAsia"/>
          <w:szCs w:val="21"/>
        </w:rPr>
        <w:t>求值规则：应用序和正则序</w:t>
      </w:r>
    </w:p>
    <w:p w:rsidR="002F0CD9" w:rsidRPr="00F668F1" w:rsidRDefault="009C3B3B">
      <w:pPr>
        <w:numPr>
          <w:ilvl w:val="1"/>
          <w:numId w:val="39"/>
        </w:numPr>
        <w:rPr>
          <w:rFonts w:ascii="宋体" w:hAnsi="宋体"/>
          <w:szCs w:val="21"/>
        </w:rPr>
      </w:pPr>
      <w:r w:rsidRPr="00F668F1">
        <w:rPr>
          <w:rFonts w:ascii="宋体" w:hAnsi="宋体" w:hint="eastAsia"/>
          <w:szCs w:val="21"/>
        </w:rPr>
        <w:t>过程和函数</w:t>
      </w:r>
    </w:p>
    <w:p w:rsidR="002F0CD9" w:rsidRPr="00F668F1" w:rsidRDefault="009C3B3B">
      <w:pPr>
        <w:numPr>
          <w:ilvl w:val="1"/>
          <w:numId w:val="39"/>
        </w:numPr>
        <w:rPr>
          <w:rFonts w:ascii="宋体" w:hAnsi="宋体"/>
          <w:szCs w:val="21"/>
        </w:rPr>
      </w:pPr>
      <w:r w:rsidRPr="00F668F1">
        <w:rPr>
          <w:rFonts w:ascii="宋体" w:hAnsi="宋体" w:hint="eastAsia"/>
          <w:szCs w:val="21"/>
        </w:rPr>
        <w:t>接口和实现</w:t>
      </w:r>
    </w:p>
    <w:p w:rsidR="002F0CD9" w:rsidRPr="00F668F1" w:rsidRDefault="009C3B3B">
      <w:pPr>
        <w:numPr>
          <w:ilvl w:val="1"/>
          <w:numId w:val="39"/>
        </w:numPr>
        <w:rPr>
          <w:rFonts w:ascii="宋体" w:hAnsi="宋体"/>
          <w:szCs w:val="21"/>
        </w:rPr>
      </w:pPr>
      <w:r w:rsidRPr="00F668F1">
        <w:rPr>
          <w:rFonts w:ascii="宋体" w:hAnsi="宋体" w:hint="eastAsia"/>
          <w:szCs w:val="21"/>
        </w:rPr>
        <w:t>定义和调用：协议和承诺</w:t>
      </w:r>
    </w:p>
    <w:p w:rsidR="002F0CD9" w:rsidRPr="00F668F1" w:rsidRDefault="009C3B3B">
      <w:pPr>
        <w:numPr>
          <w:ilvl w:val="0"/>
          <w:numId w:val="39"/>
        </w:numPr>
        <w:rPr>
          <w:rFonts w:ascii="宋体" w:hAnsi="宋体"/>
          <w:szCs w:val="21"/>
        </w:rPr>
      </w:pPr>
      <w:r w:rsidRPr="00F668F1">
        <w:rPr>
          <w:rFonts w:ascii="宋体" w:hAnsi="宋体" w:hint="eastAsia"/>
          <w:szCs w:val="21"/>
        </w:rPr>
        <w:t>数据抽象的原理和技术</w:t>
      </w:r>
    </w:p>
    <w:p w:rsidR="002F0CD9" w:rsidRPr="00F668F1" w:rsidRDefault="009C3B3B">
      <w:pPr>
        <w:numPr>
          <w:ilvl w:val="1"/>
          <w:numId w:val="39"/>
        </w:numPr>
        <w:rPr>
          <w:rFonts w:ascii="宋体" w:hAnsi="宋体"/>
          <w:szCs w:val="21"/>
        </w:rPr>
      </w:pPr>
      <w:r w:rsidRPr="00F668F1">
        <w:rPr>
          <w:rFonts w:ascii="宋体" w:hAnsi="宋体" w:hint="eastAsia"/>
          <w:szCs w:val="21"/>
        </w:rPr>
        <w:t>数据的组合和操作</w:t>
      </w:r>
    </w:p>
    <w:p w:rsidR="002F0CD9" w:rsidRPr="00F668F1" w:rsidRDefault="009C3B3B">
      <w:pPr>
        <w:numPr>
          <w:ilvl w:val="1"/>
          <w:numId w:val="39"/>
        </w:numPr>
        <w:rPr>
          <w:rFonts w:ascii="宋体" w:hAnsi="宋体"/>
          <w:szCs w:val="21"/>
        </w:rPr>
      </w:pPr>
      <w:r w:rsidRPr="00F668F1">
        <w:rPr>
          <w:rFonts w:ascii="宋体" w:hAnsi="宋体" w:hint="eastAsia"/>
          <w:szCs w:val="21"/>
        </w:rPr>
        <w:t>接口和实现</w:t>
      </w:r>
    </w:p>
    <w:p w:rsidR="002F0CD9" w:rsidRPr="00F668F1" w:rsidRDefault="009C3B3B">
      <w:pPr>
        <w:numPr>
          <w:ilvl w:val="1"/>
          <w:numId w:val="39"/>
        </w:numPr>
        <w:rPr>
          <w:rFonts w:ascii="宋体" w:hAnsi="宋体"/>
          <w:szCs w:val="21"/>
        </w:rPr>
      </w:pPr>
      <w:r w:rsidRPr="00F668F1">
        <w:rPr>
          <w:rFonts w:ascii="宋体" w:hAnsi="宋体" w:hint="eastAsia"/>
          <w:szCs w:val="21"/>
        </w:rPr>
        <w:t>数据不变式</w:t>
      </w:r>
    </w:p>
    <w:p w:rsidR="002F0CD9" w:rsidRPr="00F668F1" w:rsidRDefault="009C3B3B">
      <w:pPr>
        <w:numPr>
          <w:ilvl w:val="0"/>
          <w:numId w:val="39"/>
        </w:numPr>
        <w:rPr>
          <w:rFonts w:ascii="宋体" w:hAnsi="宋体"/>
          <w:szCs w:val="21"/>
        </w:rPr>
      </w:pPr>
      <w:r w:rsidRPr="00F668F1">
        <w:rPr>
          <w:rFonts w:ascii="宋体" w:hAnsi="宋体" w:hint="eastAsia"/>
          <w:szCs w:val="21"/>
        </w:rPr>
        <w:t>对象抽象的原理和技术</w:t>
      </w:r>
    </w:p>
    <w:p w:rsidR="002F0CD9" w:rsidRPr="00F668F1" w:rsidRDefault="009C3B3B">
      <w:pPr>
        <w:numPr>
          <w:ilvl w:val="1"/>
          <w:numId w:val="39"/>
        </w:numPr>
        <w:rPr>
          <w:rFonts w:ascii="宋体" w:hAnsi="宋体"/>
          <w:szCs w:val="21"/>
        </w:rPr>
      </w:pPr>
      <w:r w:rsidRPr="00F668F1">
        <w:rPr>
          <w:rFonts w:ascii="宋体" w:hAnsi="宋体" w:hint="eastAsia"/>
          <w:szCs w:val="21"/>
        </w:rPr>
        <w:t>对象和状态变化</w:t>
      </w:r>
    </w:p>
    <w:p w:rsidR="002F0CD9" w:rsidRPr="00F668F1" w:rsidRDefault="009C3B3B">
      <w:pPr>
        <w:numPr>
          <w:ilvl w:val="1"/>
          <w:numId w:val="39"/>
        </w:numPr>
        <w:rPr>
          <w:rFonts w:ascii="宋体" w:hAnsi="宋体"/>
          <w:szCs w:val="21"/>
        </w:rPr>
      </w:pPr>
      <w:r w:rsidRPr="00F668F1">
        <w:rPr>
          <w:rFonts w:ascii="宋体" w:hAnsi="宋体" w:hint="eastAsia"/>
          <w:szCs w:val="21"/>
        </w:rPr>
        <w:t>基于消息的方法</w:t>
      </w:r>
    </w:p>
    <w:p w:rsidR="002F0CD9" w:rsidRPr="00F668F1" w:rsidRDefault="009C3B3B">
      <w:pPr>
        <w:numPr>
          <w:ilvl w:val="1"/>
          <w:numId w:val="39"/>
        </w:numPr>
        <w:rPr>
          <w:rFonts w:ascii="宋体" w:hAnsi="宋体"/>
          <w:szCs w:val="21"/>
        </w:rPr>
      </w:pPr>
      <w:r w:rsidRPr="00F668F1">
        <w:rPr>
          <w:rFonts w:ascii="宋体" w:hAnsi="宋体" w:hint="eastAsia"/>
          <w:szCs w:val="21"/>
        </w:rPr>
        <w:t>继承和动态约束</w:t>
      </w:r>
    </w:p>
    <w:p w:rsidR="002F0CD9" w:rsidRPr="00F668F1" w:rsidRDefault="009C3B3B">
      <w:pPr>
        <w:numPr>
          <w:ilvl w:val="1"/>
          <w:numId w:val="39"/>
        </w:numPr>
        <w:rPr>
          <w:rFonts w:ascii="宋体" w:hAnsi="宋体"/>
          <w:szCs w:val="21"/>
        </w:rPr>
      </w:pPr>
      <w:r w:rsidRPr="00F668F1">
        <w:rPr>
          <w:rFonts w:ascii="宋体" w:hAnsi="宋体" w:hint="eastAsia"/>
          <w:szCs w:val="21"/>
        </w:rPr>
        <w:t>应用</w:t>
      </w:r>
    </w:p>
    <w:p w:rsidR="002F0CD9" w:rsidRPr="00F668F1" w:rsidRDefault="009C3B3B">
      <w:pPr>
        <w:numPr>
          <w:ilvl w:val="0"/>
          <w:numId w:val="39"/>
        </w:numPr>
        <w:rPr>
          <w:rFonts w:ascii="宋体" w:hAnsi="宋体"/>
          <w:szCs w:val="21"/>
        </w:rPr>
      </w:pPr>
      <w:r w:rsidRPr="00F668F1">
        <w:rPr>
          <w:rFonts w:ascii="宋体" w:hAnsi="宋体" w:hint="eastAsia"/>
          <w:szCs w:val="21"/>
        </w:rPr>
        <w:t>语言抽象的原理和技术</w:t>
      </w:r>
    </w:p>
    <w:p w:rsidR="002F0CD9" w:rsidRPr="00F668F1" w:rsidRDefault="009C3B3B">
      <w:pPr>
        <w:numPr>
          <w:ilvl w:val="1"/>
          <w:numId w:val="39"/>
        </w:numPr>
        <w:rPr>
          <w:rFonts w:ascii="宋体" w:hAnsi="宋体"/>
          <w:szCs w:val="21"/>
        </w:rPr>
      </w:pPr>
      <w:r w:rsidRPr="00F668F1">
        <w:rPr>
          <w:rFonts w:ascii="宋体" w:hAnsi="宋体" w:hint="eastAsia"/>
          <w:szCs w:val="21"/>
        </w:rPr>
        <w:t>语言和实现</w:t>
      </w:r>
    </w:p>
    <w:p w:rsidR="002F0CD9" w:rsidRPr="00F668F1" w:rsidRDefault="009C3B3B">
      <w:pPr>
        <w:numPr>
          <w:ilvl w:val="1"/>
          <w:numId w:val="39"/>
        </w:numPr>
        <w:rPr>
          <w:rFonts w:ascii="宋体" w:hAnsi="宋体"/>
          <w:szCs w:val="21"/>
        </w:rPr>
      </w:pPr>
      <w:r w:rsidRPr="00F668F1">
        <w:rPr>
          <w:rFonts w:ascii="宋体" w:hAnsi="宋体" w:hint="eastAsia"/>
          <w:szCs w:val="21"/>
        </w:rPr>
        <w:t>结构和指派</w:t>
      </w:r>
    </w:p>
    <w:p w:rsidR="002F0CD9" w:rsidRPr="00F668F1" w:rsidRDefault="009C3B3B">
      <w:pPr>
        <w:numPr>
          <w:ilvl w:val="1"/>
          <w:numId w:val="39"/>
        </w:numPr>
        <w:rPr>
          <w:rFonts w:ascii="宋体" w:hAnsi="宋体"/>
          <w:szCs w:val="21"/>
        </w:rPr>
      </w:pPr>
      <w:r w:rsidRPr="00F668F1">
        <w:rPr>
          <w:rFonts w:ascii="宋体" w:hAnsi="宋体" w:hint="eastAsia"/>
          <w:szCs w:val="21"/>
        </w:rPr>
        <w:t>分析技术</w:t>
      </w:r>
    </w:p>
    <w:p w:rsidR="002F0CD9" w:rsidRPr="00F668F1" w:rsidRDefault="009C3B3B">
      <w:pPr>
        <w:numPr>
          <w:ilvl w:val="0"/>
          <w:numId w:val="39"/>
        </w:numPr>
        <w:rPr>
          <w:rFonts w:ascii="宋体" w:hAnsi="宋体"/>
          <w:szCs w:val="21"/>
        </w:rPr>
      </w:pPr>
      <w:r w:rsidRPr="00F668F1">
        <w:rPr>
          <w:rFonts w:ascii="宋体" w:hAnsi="宋体" w:hint="eastAsia"/>
          <w:szCs w:val="21"/>
        </w:rPr>
        <w:t>程序组织</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教学方式：每周授课3学时＋课堂讨论＋上机练习</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教材与参考书：</w:t>
      </w:r>
    </w:p>
    <w:p w:rsidR="002F0CD9" w:rsidRPr="00F668F1" w:rsidRDefault="009C3B3B">
      <w:pPr>
        <w:numPr>
          <w:ilvl w:val="0"/>
          <w:numId w:val="40"/>
        </w:numPr>
        <w:rPr>
          <w:rFonts w:ascii="宋体" w:hAnsi="宋体"/>
          <w:szCs w:val="21"/>
        </w:rPr>
      </w:pPr>
      <w:r w:rsidRPr="00F668F1">
        <w:rPr>
          <w:rFonts w:ascii="宋体" w:hAnsi="宋体"/>
          <w:szCs w:val="21"/>
        </w:rPr>
        <w:t>Harold Abelson,Gerald Jay Sussman,Julie Sussman</w:t>
      </w:r>
      <w:r w:rsidRPr="00F668F1">
        <w:rPr>
          <w:rFonts w:ascii="宋体" w:hAnsi="宋体" w:hint="eastAsia"/>
          <w:szCs w:val="21"/>
        </w:rPr>
        <w:t>，Structure and Interpretation of Computer Programs, MIT。中译本《计算机程序的构造与解释》，机械工业出版社。</w:t>
      </w:r>
    </w:p>
    <w:p w:rsidR="002F0CD9" w:rsidRPr="00F668F1" w:rsidRDefault="009C3B3B">
      <w:pPr>
        <w:numPr>
          <w:ilvl w:val="0"/>
          <w:numId w:val="40"/>
        </w:numPr>
        <w:rPr>
          <w:rFonts w:ascii="宋体" w:hAnsi="宋体"/>
          <w:szCs w:val="21"/>
        </w:rPr>
      </w:pPr>
      <w:r w:rsidRPr="00F668F1">
        <w:rPr>
          <w:rFonts w:ascii="宋体" w:hAnsi="宋体" w:hint="eastAsia"/>
          <w:szCs w:val="21"/>
        </w:rPr>
        <w:t>B. Stroustrup，The C++ Programming Language，Addison-Wesley。影印本：高教出版社，中译本《C++语言程序设计》：机械工业出版社。</w:t>
      </w:r>
    </w:p>
    <w:p w:rsidR="002F0CD9" w:rsidRPr="00F668F1" w:rsidRDefault="009C3B3B">
      <w:pPr>
        <w:numPr>
          <w:ilvl w:val="0"/>
          <w:numId w:val="40"/>
        </w:numPr>
        <w:rPr>
          <w:rFonts w:ascii="宋体" w:hAnsi="宋体"/>
          <w:szCs w:val="21"/>
        </w:rPr>
      </w:pPr>
      <w:r w:rsidRPr="00F668F1">
        <w:rPr>
          <w:rFonts w:ascii="宋体" w:hAnsi="宋体" w:hint="eastAsia"/>
          <w:szCs w:val="21"/>
        </w:rPr>
        <w:t>Barbara Liskov and John Guttag, Program Development in Java, Abstraction, Specification and Object-Oriented Design, Addison-Wesley。影印本：电子工业出版社，中译本《程序开发原理》，电子工业出版社。</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学生成绩评定方法：作业40％，期中考试10％，期末考试50％。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00135290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：集合论与图论</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：数学分析,线性代数，数据结构</w:t>
      </w:r>
      <w:r w:rsidRPr="00F668F1">
        <w:rPr>
          <w:rFonts w:ascii="宋体" w:hAnsi="宋体"/>
          <w:szCs w:val="21"/>
        </w:rPr>
        <w:t>,</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：学习和掌握集合论与图论的基本知识，重点培养学生处理二元关系类离散问题的综合能力。</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rPr>
          <w:rFonts w:ascii="宋体" w:hAnsi="宋体"/>
          <w:szCs w:val="21"/>
        </w:rPr>
      </w:pPr>
      <w:r w:rsidRPr="00F668F1">
        <w:rPr>
          <w:rFonts w:ascii="宋体" w:hAnsi="宋体" w:hint="eastAsia"/>
          <w:szCs w:val="21"/>
        </w:rPr>
        <w:t>第一部分：集合论 （共约</w:t>
      </w:r>
      <w:r w:rsidRPr="00F668F1">
        <w:rPr>
          <w:rFonts w:ascii="宋体" w:hAnsi="宋体"/>
          <w:szCs w:val="21"/>
        </w:rPr>
        <w:t>18</w:t>
      </w:r>
      <w:r w:rsidRPr="00F668F1">
        <w:rPr>
          <w:rFonts w:ascii="宋体" w:hAnsi="宋体" w:hint="eastAsia"/>
          <w:szCs w:val="21"/>
        </w:rPr>
        <w:t>学时）</w:t>
      </w:r>
    </w:p>
    <w:p w:rsidR="002F0CD9" w:rsidRPr="00F668F1" w:rsidRDefault="009C3B3B">
      <w:pPr>
        <w:ind w:firstLineChars="300" w:firstLine="630"/>
        <w:rPr>
          <w:rFonts w:ascii="宋体" w:hAnsi="宋体"/>
          <w:szCs w:val="21"/>
        </w:rPr>
      </w:pPr>
      <w:r w:rsidRPr="00F668F1">
        <w:rPr>
          <w:rFonts w:ascii="宋体" w:hAnsi="宋体" w:hint="eastAsia"/>
          <w:szCs w:val="21"/>
        </w:rPr>
        <w:t>一、集合（</w:t>
      </w:r>
      <w:r w:rsidRPr="00F668F1">
        <w:rPr>
          <w:rFonts w:ascii="宋体" w:hAnsi="宋体"/>
          <w:szCs w:val="21"/>
        </w:rPr>
        <w:t>2</w:t>
      </w:r>
      <w:r w:rsidRPr="00F668F1">
        <w:rPr>
          <w:rFonts w:ascii="宋体" w:hAnsi="宋体" w:hint="eastAsia"/>
          <w:szCs w:val="21"/>
        </w:rPr>
        <w:t>学时）</w:t>
      </w:r>
    </w:p>
    <w:p w:rsidR="002F0CD9" w:rsidRPr="00F668F1" w:rsidRDefault="009C3B3B">
      <w:pPr>
        <w:numPr>
          <w:ilvl w:val="0"/>
          <w:numId w:val="41"/>
        </w:numPr>
        <w:rPr>
          <w:rFonts w:ascii="宋体" w:hAnsi="宋体"/>
          <w:szCs w:val="21"/>
        </w:rPr>
      </w:pPr>
      <w:r w:rsidRPr="00F668F1">
        <w:rPr>
          <w:rFonts w:ascii="宋体" w:hAnsi="宋体" w:hint="eastAsia"/>
          <w:szCs w:val="21"/>
        </w:rPr>
        <w:t>集合的运算律，容斥原理</w:t>
      </w:r>
    </w:p>
    <w:p w:rsidR="002F0CD9" w:rsidRPr="00F668F1" w:rsidRDefault="009C3B3B">
      <w:pPr>
        <w:numPr>
          <w:ilvl w:val="0"/>
          <w:numId w:val="41"/>
        </w:numPr>
        <w:rPr>
          <w:rFonts w:ascii="宋体" w:hAnsi="宋体"/>
          <w:szCs w:val="21"/>
        </w:rPr>
      </w:pPr>
      <w:r w:rsidRPr="00F668F1">
        <w:rPr>
          <w:rFonts w:ascii="宋体" w:hAnsi="宋体" w:hint="eastAsia"/>
          <w:szCs w:val="21"/>
        </w:rPr>
        <w:t>集合列的极限</w:t>
      </w:r>
    </w:p>
    <w:p w:rsidR="002F0CD9" w:rsidRPr="00F668F1" w:rsidRDefault="009C3B3B">
      <w:pPr>
        <w:ind w:firstLineChars="300" w:firstLine="630"/>
        <w:rPr>
          <w:rFonts w:ascii="宋体" w:hAnsi="宋体"/>
          <w:szCs w:val="21"/>
        </w:rPr>
      </w:pPr>
      <w:r w:rsidRPr="00F668F1">
        <w:rPr>
          <w:rFonts w:ascii="宋体" w:hAnsi="宋体" w:hint="eastAsia"/>
          <w:szCs w:val="21"/>
        </w:rPr>
        <w:t>二、基数（2学时）</w:t>
      </w:r>
    </w:p>
    <w:p w:rsidR="002F0CD9" w:rsidRPr="00F668F1" w:rsidRDefault="009C3B3B">
      <w:pPr>
        <w:numPr>
          <w:ilvl w:val="0"/>
          <w:numId w:val="42"/>
        </w:numPr>
        <w:rPr>
          <w:rFonts w:ascii="宋体" w:hAnsi="宋体"/>
          <w:szCs w:val="21"/>
        </w:rPr>
      </w:pPr>
      <w:r w:rsidRPr="00F668F1">
        <w:rPr>
          <w:rFonts w:ascii="宋体" w:hAnsi="宋体" w:hint="eastAsia"/>
          <w:szCs w:val="21"/>
        </w:rPr>
        <w:t>可数集与不可数集</w:t>
      </w:r>
    </w:p>
    <w:p w:rsidR="002F0CD9" w:rsidRPr="00F668F1" w:rsidRDefault="009C3B3B">
      <w:pPr>
        <w:numPr>
          <w:ilvl w:val="0"/>
          <w:numId w:val="42"/>
        </w:numPr>
        <w:rPr>
          <w:rFonts w:ascii="宋体" w:hAnsi="宋体"/>
          <w:szCs w:val="21"/>
        </w:rPr>
      </w:pPr>
      <w:r w:rsidRPr="00F668F1">
        <w:rPr>
          <w:rFonts w:ascii="宋体" w:hAnsi="宋体" w:hint="eastAsia"/>
          <w:szCs w:val="21"/>
        </w:rPr>
        <w:t>基数的比较，</w:t>
      </w:r>
      <w:r w:rsidRPr="00F668F1">
        <w:rPr>
          <w:rFonts w:ascii="宋体" w:hAnsi="宋体"/>
          <w:szCs w:val="21"/>
        </w:rPr>
        <w:t>Cantor-Bernstein</w:t>
      </w:r>
      <w:r w:rsidRPr="00F668F1">
        <w:rPr>
          <w:rFonts w:ascii="宋体" w:hAnsi="宋体" w:hint="eastAsia"/>
          <w:szCs w:val="21"/>
        </w:rPr>
        <w:t>定理</w:t>
      </w:r>
    </w:p>
    <w:p w:rsidR="002F0CD9" w:rsidRPr="00F668F1" w:rsidRDefault="009C3B3B">
      <w:pPr>
        <w:numPr>
          <w:ilvl w:val="0"/>
          <w:numId w:val="42"/>
        </w:numPr>
        <w:rPr>
          <w:rFonts w:ascii="宋体" w:hAnsi="宋体"/>
          <w:szCs w:val="21"/>
        </w:rPr>
      </w:pPr>
      <w:r w:rsidRPr="00F668F1">
        <w:rPr>
          <w:rFonts w:ascii="宋体" w:hAnsi="宋体" w:hint="eastAsia"/>
          <w:szCs w:val="21"/>
        </w:rPr>
        <w:t>基数的性质，连续统假设，</w:t>
      </w:r>
      <w:r w:rsidRPr="00F668F1">
        <w:rPr>
          <w:rFonts w:ascii="宋体" w:hAnsi="宋体"/>
          <w:szCs w:val="21"/>
        </w:rPr>
        <w:t>Cantor</w:t>
      </w:r>
      <w:r w:rsidRPr="00F668F1">
        <w:rPr>
          <w:rFonts w:ascii="宋体" w:hAnsi="宋体" w:hint="eastAsia"/>
          <w:szCs w:val="21"/>
        </w:rPr>
        <w:t>定理</w:t>
      </w:r>
    </w:p>
    <w:p w:rsidR="002F0CD9" w:rsidRPr="00F668F1" w:rsidRDefault="009C3B3B">
      <w:pPr>
        <w:ind w:firstLineChars="300" w:firstLine="630"/>
        <w:rPr>
          <w:rFonts w:ascii="宋体" w:hAnsi="宋体"/>
          <w:szCs w:val="21"/>
        </w:rPr>
      </w:pPr>
      <w:r w:rsidRPr="00F668F1">
        <w:rPr>
          <w:rFonts w:ascii="宋体" w:hAnsi="宋体" w:hint="eastAsia"/>
          <w:szCs w:val="21"/>
        </w:rPr>
        <w:t>三、二元关系（约</w:t>
      </w:r>
      <w:r w:rsidRPr="00F668F1">
        <w:rPr>
          <w:rFonts w:ascii="宋体" w:hAnsi="宋体"/>
          <w:szCs w:val="21"/>
        </w:rPr>
        <w:t>6</w:t>
      </w:r>
      <w:r w:rsidRPr="00F668F1">
        <w:rPr>
          <w:rFonts w:ascii="宋体" w:hAnsi="宋体" w:hint="eastAsia"/>
          <w:szCs w:val="21"/>
        </w:rPr>
        <w:t>学时）</w:t>
      </w:r>
    </w:p>
    <w:p w:rsidR="002F0CD9" w:rsidRPr="00F668F1" w:rsidRDefault="009C3B3B">
      <w:pPr>
        <w:ind w:firstLineChars="501" w:firstLine="1052"/>
        <w:rPr>
          <w:rFonts w:ascii="宋体" w:hAnsi="宋体"/>
          <w:szCs w:val="21"/>
        </w:rPr>
      </w:pPr>
      <w:r w:rsidRPr="00F668F1">
        <w:rPr>
          <w:rFonts w:ascii="宋体" w:hAnsi="宋体" w:hint="eastAsia"/>
          <w:szCs w:val="21"/>
        </w:rPr>
        <w:t>1）二元关系的运算，性质与闭包</w:t>
      </w:r>
    </w:p>
    <w:p w:rsidR="002F0CD9" w:rsidRPr="00F668F1" w:rsidRDefault="009C3B3B">
      <w:pPr>
        <w:ind w:firstLineChars="501" w:firstLine="1052"/>
        <w:rPr>
          <w:rFonts w:ascii="宋体" w:hAnsi="宋体"/>
          <w:szCs w:val="21"/>
        </w:rPr>
      </w:pPr>
      <w:r w:rsidRPr="00F668F1">
        <w:rPr>
          <w:rFonts w:ascii="宋体" w:hAnsi="宋体" w:hint="eastAsia"/>
          <w:szCs w:val="21"/>
        </w:rPr>
        <w:t>2）等价关系与集合的划分</w:t>
      </w:r>
    </w:p>
    <w:p w:rsidR="002F0CD9" w:rsidRPr="00F668F1" w:rsidRDefault="009C3B3B">
      <w:pPr>
        <w:ind w:firstLineChars="501" w:firstLine="1052"/>
        <w:rPr>
          <w:rFonts w:ascii="宋体" w:hAnsi="宋体"/>
          <w:szCs w:val="21"/>
        </w:rPr>
      </w:pPr>
      <w:r w:rsidRPr="00F668F1">
        <w:rPr>
          <w:rFonts w:ascii="宋体" w:hAnsi="宋体" w:hint="eastAsia"/>
          <w:szCs w:val="21"/>
        </w:rPr>
        <w:t>3）偏序关系，链与反链，良序与超限归纳原理</w:t>
      </w:r>
    </w:p>
    <w:p w:rsidR="002F0CD9" w:rsidRPr="00F668F1" w:rsidRDefault="009C3B3B">
      <w:pPr>
        <w:ind w:firstLineChars="300" w:firstLine="630"/>
        <w:rPr>
          <w:rFonts w:ascii="宋体" w:hAnsi="宋体"/>
          <w:szCs w:val="21"/>
        </w:rPr>
      </w:pPr>
      <w:r w:rsidRPr="00F668F1">
        <w:rPr>
          <w:rFonts w:ascii="宋体" w:hAnsi="宋体" w:hint="eastAsia"/>
          <w:szCs w:val="21"/>
        </w:rPr>
        <w:t>四、布尔代数（约</w:t>
      </w:r>
      <w:r w:rsidRPr="00F668F1">
        <w:rPr>
          <w:rFonts w:ascii="宋体" w:hAnsi="宋体"/>
          <w:szCs w:val="21"/>
        </w:rPr>
        <w:t>8</w:t>
      </w:r>
      <w:r w:rsidRPr="00F668F1">
        <w:rPr>
          <w:rFonts w:ascii="宋体" w:hAnsi="宋体" w:hint="eastAsia"/>
          <w:szCs w:val="21"/>
        </w:rPr>
        <w:t>学时）</w:t>
      </w:r>
    </w:p>
    <w:p w:rsidR="002F0CD9" w:rsidRPr="00F668F1" w:rsidRDefault="009C3B3B">
      <w:pPr>
        <w:numPr>
          <w:ilvl w:val="0"/>
          <w:numId w:val="43"/>
        </w:numPr>
        <w:rPr>
          <w:rFonts w:ascii="宋体" w:hAnsi="宋体"/>
          <w:szCs w:val="21"/>
        </w:rPr>
      </w:pPr>
      <w:r w:rsidRPr="00F668F1">
        <w:rPr>
          <w:rFonts w:ascii="宋体" w:hAnsi="宋体" w:hint="eastAsia"/>
          <w:szCs w:val="21"/>
        </w:rPr>
        <w:t>格的偏序特征与代数结构及其等价性</w:t>
      </w:r>
    </w:p>
    <w:p w:rsidR="002F0CD9" w:rsidRPr="00F668F1" w:rsidRDefault="009C3B3B">
      <w:pPr>
        <w:ind w:left="420" w:firstLine="444"/>
        <w:rPr>
          <w:rFonts w:ascii="宋体" w:hAnsi="宋体"/>
          <w:szCs w:val="21"/>
        </w:rPr>
      </w:pPr>
      <w:r w:rsidRPr="00F668F1">
        <w:rPr>
          <w:rFonts w:ascii="宋体" w:hAnsi="宋体" w:hint="eastAsia"/>
          <w:szCs w:val="21"/>
        </w:rPr>
        <w:t>2）子格，格的同态与同构</w:t>
      </w:r>
    </w:p>
    <w:p w:rsidR="002F0CD9" w:rsidRPr="00F668F1" w:rsidRDefault="009C3B3B">
      <w:pPr>
        <w:ind w:left="420" w:firstLine="444"/>
        <w:rPr>
          <w:rFonts w:ascii="宋体" w:hAnsi="宋体"/>
          <w:szCs w:val="21"/>
        </w:rPr>
      </w:pPr>
      <w:r w:rsidRPr="00F668F1">
        <w:rPr>
          <w:rFonts w:ascii="宋体" w:hAnsi="宋体" w:hint="eastAsia"/>
          <w:szCs w:val="21"/>
        </w:rPr>
        <w:t>3）模格，分配格，有补格</w:t>
      </w:r>
    </w:p>
    <w:p w:rsidR="002F0CD9" w:rsidRPr="00F668F1" w:rsidRDefault="009C3B3B">
      <w:pPr>
        <w:numPr>
          <w:ilvl w:val="0"/>
          <w:numId w:val="42"/>
        </w:numPr>
        <w:rPr>
          <w:rFonts w:ascii="宋体" w:hAnsi="宋体"/>
          <w:szCs w:val="21"/>
        </w:rPr>
      </w:pPr>
      <w:r w:rsidRPr="00F668F1">
        <w:rPr>
          <w:rFonts w:ascii="宋体" w:hAnsi="宋体" w:hint="eastAsia"/>
          <w:szCs w:val="21"/>
        </w:rPr>
        <w:t>布尔代数，</w:t>
      </w:r>
      <w:r w:rsidRPr="00F668F1">
        <w:rPr>
          <w:rFonts w:ascii="宋体" w:hAnsi="宋体"/>
          <w:szCs w:val="21"/>
        </w:rPr>
        <w:t>Stone</w:t>
      </w:r>
      <w:r w:rsidRPr="00F668F1">
        <w:rPr>
          <w:rFonts w:ascii="宋体" w:hAnsi="宋体" w:hint="eastAsia"/>
          <w:szCs w:val="21"/>
        </w:rPr>
        <w:t>表示定理</w:t>
      </w:r>
    </w:p>
    <w:p w:rsidR="002F0CD9" w:rsidRPr="00F668F1" w:rsidRDefault="009C3B3B">
      <w:pPr>
        <w:numPr>
          <w:ilvl w:val="0"/>
          <w:numId w:val="42"/>
        </w:numPr>
        <w:rPr>
          <w:rFonts w:ascii="宋体" w:hAnsi="宋体"/>
          <w:szCs w:val="21"/>
        </w:rPr>
      </w:pPr>
      <w:r w:rsidRPr="00F668F1">
        <w:rPr>
          <w:rFonts w:ascii="宋体" w:hAnsi="宋体" w:hint="eastAsia"/>
          <w:szCs w:val="21"/>
        </w:rPr>
        <w:t>布尔函数，析取范式与合取范式</w:t>
      </w:r>
    </w:p>
    <w:p w:rsidR="002F0CD9" w:rsidRPr="00F668F1" w:rsidRDefault="009C3B3B">
      <w:pPr>
        <w:rPr>
          <w:rFonts w:ascii="宋体" w:hAnsi="宋体"/>
          <w:szCs w:val="21"/>
        </w:rPr>
      </w:pPr>
      <w:r w:rsidRPr="00F668F1">
        <w:rPr>
          <w:rFonts w:ascii="宋体" w:hAnsi="宋体" w:hint="eastAsia"/>
          <w:szCs w:val="21"/>
        </w:rPr>
        <w:t>第二部分：图论 （共约 27学时）</w:t>
      </w:r>
    </w:p>
    <w:p w:rsidR="002F0CD9" w:rsidRPr="00F668F1" w:rsidRDefault="009C3B3B">
      <w:pPr>
        <w:ind w:firstLineChars="300" w:firstLine="630"/>
        <w:rPr>
          <w:rFonts w:ascii="宋体" w:hAnsi="宋体"/>
          <w:szCs w:val="21"/>
        </w:rPr>
      </w:pPr>
      <w:r w:rsidRPr="00F668F1">
        <w:rPr>
          <w:rFonts w:ascii="宋体" w:hAnsi="宋体" w:hint="eastAsia"/>
          <w:szCs w:val="21"/>
        </w:rPr>
        <w:t>一、图的概念，运算与表示（3学时）</w:t>
      </w:r>
    </w:p>
    <w:p w:rsidR="002F0CD9" w:rsidRPr="00F668F1" w:rsidRDefault="009C3B3B">
      <w:pPr>
        <w:ind w:firstLineChars="300" w:firstLine="630"/>
        <w:rPr>
          <w:rFonts w:ascii="宋体" w:hAnsi="宋体"/>
          <w:szCs w:val="21"/>
        </w:rPr>
      </w:pPr>
      <w:r w:rsidRPr="00F668F1">
        <w:rPr>
          <w:rFonts w:ascii="宋体" w:hAnsi="宋体" w:hint="eastAsia"/>
          <w:szCs w:val="21"/>
        </w:rPr>
        <w:t>二、道路与回路（9学时）</w:t>
      </w:r>
    </w:p>
    <w:p w:rsidR="002F0CD9" w:rsidRPr="00F668F1" w:rsidRDefault="009C3B3B">
      <w:pPr>
        <w:ind w:leftChars="432" w:left="907"/>
        <w:rPr>
          <w:rFonts w:ascii="宋体" w:hAnsi="宋体"/>
          <w:szCs w:val="21"/>
        </w:rPr>
      </w:pPr>
      <w:r w:rsidRPr="00F668F1">
        <w:rPr>
          <w:rFonts w:ascii="宋体" w:hAnsi="宋体" w:hint="eastAsia"/>
          <w:szCs w:val="21"/>
        </w:rPr>
        <w:t>1）道路与回路概述，</w:t>
      </w:r>
    </w:p>
    <w:p w:rsidR="002F0CD9" w:rsidRPr="00F668F1" w:rsidRDefault="009C3B3B">
      <w:pPr>
        <w:ind w:firstLineChars="503" w:firstLine="1056"/>
        <w:rPr>
          <w:rFonts w:ascii="宋体" w:hAnsi="宋体"/>
          <w:szCs w:val="21"/>
        </w:rPr>
      </w:pPr>
      <w:r w:rsidRPr="00F668F1">
        <w:rPr>
          <w:rFonts w:ascii="宋体" w:hAnsi="宋体" w:hint="eastAsia"/>
          <w:szCs w:val="21"/>
        </w:rPr>
        <w:t>2）图的连通性，连通度，</w:t>
      </w:r>
      <w:r w:rsidRPr="00F668F1">
        <w:rPr>
          <w:rFonts w:ascii="宋体" w:hAnsi="宋体"/>
          <w:szCs w:val="21"/>
        </w:rPr>
        <w:t>Menger</w:t>
      </w:r>
      <w:r w:rsidRPr="00F668F1">
        <w:rPr>
          <w:rFonts w:ascii="宋体" w:hAnsi="宋体" w:hint="eastAsia"/>
          <w:szCs w:val="21"/>
        </w:rPr>
        <w:t>定理，可靠通讯网的构作</w:t>
      </w:r>
    </w:p>
    <w:p w:rsidR="002F0CD9" w:rsidRPr="00F668F1" w:rsidRDefault="009C3B3B">
      <w:pPr>
        <w:ind w:firstLineChars="501" w:firstLine="1052"/>
        <w:rPr>
          <w:rFonts w:ascii="宋体" w:hAnsi="宋体"/>
          <w:szCs w:val="21"/>
        </w:rPr>
      </w:pPr>
      <w:r w:rsidRPr="00F668F1">
        <w:rPr>
          <w:rFonts w:ascii="宋体" w:hAnsi="宋体" w:hint="eastAsia"/>
          <w:szCs w:val="21"/>
        </w:rPr>
        <w:t>3）最短道路，</w:t>
      </w:r>
      <w:r w:rsidRPr="00F668F1">
        <w:rPr>
          <w:rFonts w:ascii="宋体" w:hAnsi="宋体"/>
          <w:szCs w:val="21"/>
        </w:rPr>
        <w:t>Dijkstra</w:t>
      </w:r>
      <w:r w:rsidRPr="00F668F1">
        <w:rPr>
          <w:rFonts w:ascii="宋体" w:hAnsi="宋体" w:hint="eastAsia"/>
          <w:szCs w:val="21"/>
        </w:rPr>
        <w:t>算法，</w:t>
      </w:r>
      <w:r w:rsidRPr="00F668F1">
        <w:rPr>
          <w:rFonts w:ascii="宋体" w:hAnsi="宋体"/>
          <w:szCs w:val="21"/>
        </w:rPr>
        <w:t>Warshall-Floyd</w:t>
      </w:r>
      <w:r w:rsidRPr="00F668F1">
        <w:rPr>
          <w:rFonts w:ascii="宋体" w:hAnsi="宋体" w:hint="eastAsia"/>
          <w:szCs w:val="21"/>
        </w:rPr>
        <w:t>算法</w:t>
      </w:r>
    </w:p>
    <w:p w:rsidR="002F0CD9" w:rsidRPr="00F668F1" w:rsidRDefault="009C3B3B">
      <w:pPr>
        <w:ind w:leftChars="432" w:left="907"/>
        <w:rPr>
          <w:rFonts w:ascii="宋体" w:hAnsi="宋体"/>
          <w:szCs w:val="21"/>
        </w:rPr>
      </w:pPr>
      <w:r w:rsidRPr="00F668F1">
        <w:rPr>
          <w:rFonts w:ascii="宋体" w:hAnsi="宋体" w:hint="eastAsia"/>
          <w:szCs w:val="21"/>
        </w:rPr>
        <w:t>4）</w:t>
      </w:r>
      <w:r w:rsidRPr="00F668F1">
        <w:rPr>
          <w:rFonts w:ascii="宋体" w:hAnsi="宋体"/>
          <w:szCs w:val="21"/>
        </w:rPr>
        <w:t>Euler</w:t>
      </w:r>
      <w:r w:rsidRPr="00F668F1">
        <w:rPr>
          <w:rFonts w:ascii="宋体" w:hAnsi="宋体" w:hint="eastAsia"/>
          <w:szCs w:val="21"/>
        </w:rPr>
        <w:t>图，</w:t>
      </w:r>
      <w:r w:rsidRPr="00F668F1">
        <w:rPr>
          <w:rFonts w:ascii="宋体" w:hAnsi="宋体"/>
          <w:szCs w:val="21"/>
        </w:rPr>
        <w:t>DeBruijn</w:t>
      </w:r>
      <w:r w:rsidRPr="00F668F1">
        <w:rPr>
          <w:rFonts w:ascii="宋体" w:hAnsi="宋体" w:hint="eastAsia"/>
          <w:szCs w:val="21"/>
        </w:rPr>
        <w:t>序列</w:t>
      </w:r>
    </w:p>
    <w:p w:rsidR="002F0CD9" w:rsidRPr="00F668F1" w:rsidRDefault="009C3B3B">
      <w:pPr>
        <w:ind w:firstLineChars="501" w:firstLine="1052"/>
        <w:rPr>
          <w:rFonts w:ascii="宋体" w:hAnsi="宋体"/>
          <w:szCs w:val="21"/>
        </w:rPr>
      </w:pPr>
      <w:r w:rsidRPr="00F668F1">
        <w:rPr>
          <w:rFonts w:ascii="宋体" w:hAnsi="宋体" w:hint="eastAsia"/>
          <w:szCs w:val="21"/>
        </w:rPr>
        <w:t>5）</w:t>
      </w:r>
      <w:r w:rsidRPr="00F668F1">
        <w:rPr>
          <w:rFonts w:ascii="宋体" w:hAnsi="宋体"/>
          <w:szCs w:val="21"/>
        </w:rPr>
        <w:t>Hamilton</w:t>
      </w:r>
      <w:r w:rsidRPr="00F668F1">
        <w:rPr>
          <w:rFonts w:ascii="宋体" w:hAnsi="宋体" w:hint="eastAsia"/>
          <w:szCs w:val="21"/>
        </w:rPr>
        <w:t>图，</w:t>
      </w:r>
      <w:r w:rsidRPr="00F668F1">
        <w:rPr>
          <w:rFonts w:ascii="宋体" w:hAnsi="宋体"/>
          <w:szCs w:val="21"/>
        </w:rPr>
        <w:t>k-</w:t>
      </w:r>
      <w:r w:rsidRPr="00F668F1">
        <w:rPr>
          <w:rFonts w:ascii="宋体" w:hAnsi="宋体" w:hint="eastAsia"/>
          <w:szCs w:val="21"/>
        </w:rPr>
        <w:t>方体与</w:t>
      </w:r>
      <w:r w:rsidRPr="00F668F1">
        <w:rPr>
          <w:rFonts w:ascii="宋体" w:hAnsi="宋体"/>
          <w:szCs w:val="21"/>
        </w:rPr>
        <w:t>Gray</w:t>
      </w:r>
      <w:r w:rsidRPr="00F668F1">
        <w:rPr>
          <w:rFonts w:ascii="宋体" w:hAnsi="宋体" w:hint="eastAsia"/>
          <w:szCs w:val="21"/>
        </w:rPr>
        <w:t>码</w:t>
      </w:r>
    </w:p>
    <w:p w:rsidR="002F0CD9" w:rsidRPr="00F668F1" w:rsidRDefault="009C3B3B">
      <w:pPr>
        <w:ind w:firstLineChars="300" w:firstLine="630"/>
        <w:rPr>
          <w:rFonts w:ascii="宋体" w:hAnsi="宋体"/>
          <w:szCs w:val="21"/>
        </w:rPr>
      </w:pPr>
      <w:r w:rsidRPr="00F668F1">
        <w:rPr>
          <w:rFonts w:ascii="宋体" w:hAnsi="宋体" w:hint="eastAsia"/>
          <w:szCs w:val="21"/>
        </w:rPr>
        <w:t>三、树（约7学时）</w:t>
      </w:r>
    </w:p>
    <w:p w:rsidR="002F0CD9" w:rsidRPr="00F668F1" w:rsidRDefault="009C3B3B">
      <w:pPr>
        <w:numPr>
          <w:ilvl w:val="0"/>
          <w:numId w:val="44"/>
        </w:numPr>
        <w:rPr>
          <w:rFonts w:ascii="宋体" w:hAnsi="宋体"/>
          <w:szCs w:val="21"/>
        </w:rPr>
      </w:pPr>
      <w:r w:rsidRPr="00F668F1">
        <w:rPr>
          <w:rFonts w:ascii="宋体" w:hAnsi="宋体" w:hint="eastAsia"/>
          <w:szCs w:val="21"/>
        </w:rPr>
        <w:t>树的特征，回路系统与割集系统</w:t>
      </w:r>
    </w:p>
    <w:p w:rsidR="002F0CD9" w:rsidRPr="00F668F1" w:rsidRDefault="009C3B3B">
      <w:pPr>
        <w:ind w:firstLineChars="501" w:firstLine="1052"/>
        <w:rPr>
          <w:rFonts w:ascii="宋体" w:hAnsi="宋体"/>
          <w:szCs w:val="21"/>
        </w:rPr>
      </w:pPr>
      <w:r w:rsidRPr="00F668F1">
        <w:rPr>
          <w:rFonts w:ascii="宋体" w:hAnsi="宋体" w:hint="eastAsia"/>
          <w:szCs w:val="21"/>
        </w:rPr>
        <w:t>2）基本树变换，最小生成树，</w:t>
      </w:r>
      <w:r w:rsidRPr="00F668F1">
        <w:rPr>
          <w:rFonts w:ascii="宋体" w:hAnsi="宋体"/>
          <w:szCs w:val="21"/>
        </w:rPr>
        <w:t>Kruskal</w:t>
      </w:r>
      <w:r w:rsidRPr="00F668F1">
        <w:rPr>
          <w:rFonts w:ascii="宋体" w:hAnsi="宋体" w:hint="eastAsia"/>
          <w:szCs w:val="21"/>
        </w:rPr>
        <w:t>算法，</w:t>
      </w:r>
      <w:r w:rsidRPr="00F668F1">
        <w:rPr>
          <w:rFonts w:ascii="宋体" w:hAnsi="宋体"/>
          <w:szCs w:val="21"/>
        </w:rPr>
        <w:t>Prim</w:t>
      </w:r>
      <w:r w:rsidRPr="00F668F1">
        <w:rPr>
          <w:rFonts w:ascii="宋体" w:hAnsi="宋体" w:hint="eastAsia"/>
          <w:szCs w:val="21"/>
        </w:rPr>
        <w:t>算法</w:t>
      </w:r>
    </w:p>
    <w:p w:rsidR="002F0CD9" w:rsidRPr="00F668F1" w:rsidRDefault="009C3B3B">
      <w:pPr>
        <w:numPr>
          <w:ilvl w:val="0"/>
          <w:numId w:val="44"/>
        </w:numPr>
        <w:rPr>
          <w:rFonts w:ascii="宋体" w:hAnsi="宋体"/>
          <w:szCs w:val="21"/>
        </w:rPr>
      </w:pPr>
      <w:r w:rsidRPr="00F668F1">
        <w:rPr>
          <w:rFonts w:ascii="宋体" w:hAnsi="宋体" w:hint="eastAsia"/>
          <w:szCs w:val="21"/>
        </w:rPr>
        <w:t>根树，哈夫曼树与编码</w:t>
      </w:r>
    </w:p>
    <w:p w:rsidR="002F0CD9" w:rsidRPr="00F668F1" w:rsidRDefault="009C3B3B">
      <w:pPr>
        <w:ind w:firstLineChars="300" w:firstLine="630"/>
        <w:rPr>
          <w:rFonts w:ascii="宋体" w:hAnsi="宋体"/>
          <w:szCs w:val="21"/>
        </w:rPr>
      </w:pPr>
      <w:r w:rsidRPr="00F668F1">
        <w:rPr>
          <w:rFonts w:ascii="宋体" w:hAnsi="宋体" w:hint="eastAsia"/>
          <w:szCs w:val="21"/>
        </w:rPr>
        <w:t>四、平面图与图的着色（约4学时）</w:t>
      </w:r>
    </w:p>
    <w:p w:rsidR="002F0CD9" w:rsidRPr="00F668F1" w:rsidRDefault="009C3B3B">
      <w:pPr>
        <w:numPr>
          <w:ilvl w:val="0"/>
          <w:numId w:val="45"/>
        </w:numPr>
        <w:rPr>
          <w:rFonts w:ascii="宋体" w:hAnsi="宋体"/>
          <w:szCs w:val="21"/>
        </w:rPr>
      </w:pPr>
      <w:r w:rsidRPr="00F668F1">
        <w:rPr>
          <w:rFonts w:ascii="宋体" w:hAnsi="宋体" w:hint="eastAsia"/>
          <w:szCs w:val="21"/>
        </w:rPr>
        <w:t>平面图的性质与图的可平面性判定，对偶图</w:t>
      </w:r>
    </w:p>
    <w:p w:rsidR="002F0CD9" w:rsidRPr="00F668F1" w:rsidRDefault="009C3B3B">
      <w:pPr>
        <w:numPr>
          <w:ilvl w:val="0"/>
          <w:numId w:val="45"/>
        </w:numPr>
        <w:rPr>
          <w:rFonts w:ascii="宋体" w:hAnsi="宋体"/>
          <w:szCs w:val="21"/>
        </w:rPr>
      </w:pPr>
      <w:r w:rsidRPr="00F668F1">
        <w:rPr>
          <w:rFonts w:ascii="宋体" w:hAnsi="宋体" w:hint="eastAsia"/>
          <w:szCs w:val="21"/>
        </w:rPr>
        <w:t>点着色，边着色，平面图的域着色</w:t>
      </w:r>
      <w:r w:rsidRPr="00F668F1">
        <w:rPr>
          <w:rFonts w:ascii="宋体" w:hAnsi="宋体"/>
          <w:szCs w:val="21"/>
        </w:rPr>
        <w:t>,</w:t>
      </w:r>
      <w:r w:rsidRPr="00F668F1">
        <w:rPr>
          <w:rFonts w:ascii="宋体" w:hAnsi="宋体" w:hint="eastAsia"/>
          <w:szCs w:val="21"/>
        </w:rPr>
        <w:t>四色定理</w:t>
      </w:r>
    </w:p>
    <w:p w:rsidR="002F0CD9" w:rsidRPr="00F668F1" w:rsidRDefault="009C3B3B">
      <w:pPr>
        <w:ind w:firstLineChars="300" w:firstLine="630"/>
        <w:rPr>
          <w:rFonts w:ascii="宋体" w:hAnsi="宋体"/>
          <w:szCs w:val="21"/>
        </w:rPr>
      </w:pPr>
      <w:r w:rsidRPr="00F668F1">
        <w:rPr>
          <w:rFonts w:ascii="宋体" w:hAnsi="宋体" w:hint="eastAsia"/>
          <w:szCs w:val="21"/>
        </w:rPr>
        <w:t>五、匹配，网络（约4学时）</w:t>
      </w:r>
    </w:p>
    <w:p w:rsidR="002F0CD9" w:rsidRPr="00F668F1" w:rsidRDefault="009C3B3B">
      <w:pPr>
        <w:ind w:left="420" w:firstLine="444"/>
        <w:rPr>
          <w:rFonts w:ascii="宋体" w:hAnsi="宋体"/>
          <w:szCs w:val="21"/>
        </w:rPr>
      </w:pPr>
      <w:r w:rsidRPr="00F668F1">
        <w:rPr>
          <w:rFonts w:ascii="宋体" w:hAnsi="宋体" w:hint="eastAsia"/>
          <w:szCs w:val="21"/>
        </w:rPr>
        <w:t>1）图的匹配与可增广道路，二部图的匹配，匈牙利算法</w:t>
      </w:r>
    </w:p>
    <w:p w:rsidR="002F0CD9" w:rsidRPr="00F668F1" w:rsidRDefault="009C3B3B">
      <w:pPr>
        <w:ind w:left="420" w:firstLine="444"/>
        <w:rPr>
          <w:rFonts w:ascii="宋体" w:hAnsi="宋体"/>
          <w:szCs w:val="21"/>
        </w:rPr>
      </w:pPr>
      <w:r w:rsidRPr="00F668F1">
        <w:rPr>
          <w:rFonts w:ascii="宋体" w:hAnsi="宋体" w:hint="eastAsia"/>
          <w:szCs w:val="21"/>
        </w:rPr>
        <w:t>2）网络，可行流，最大流与最小割切，</w:t>
      </w:r>
      <w:r w:rsidRPr="00F668F1">
        <w:rPr>
          <w:rFonts w:ascii="宋体" w:hAnsi="宋体"/>
          <w:szCs w:val="21"/>
        </w:rPr>
        <w:t>Edmonds-Karp</w:t>
      </w:r>
      <w:r w:rsidRPr="00F668F1">
        <w:rPr>
          <w:rFonts w:ascii="宋体" w:hAnsi="宋体" w:hint="eastAsia"/>
          <w:szCs w:val="21"/>
        </w:rPr>
        <w:t>算法</w:t>
      </w:r>
    </w:p>
    <w:p w:rsidR="002F0CD9" w:rsidRPr="00F668F1" w:rsidRDefault="002F0CD9">
      <w:pPr>
        <w:ind w:left="420" w:firstLine="444"/>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2F0CD9">
      <w:pPr>
        <w:rPr>
          <w:rFonts w:ascii="宋体" w:hAnsi="宋体"/>
          <w:b/>
          <w:szCs w:val="21"/>
        </w:rPr>
      </w:pP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lastRenderedPageBreak/>
        <w:t>教材与参考书：</w:t>
      </w:r>
    </w:p>
    <w:p w:rsidR="002F0CD9" w:rsidRPr="00F668F1" w:rsidRDefault="009C3B3B">
      <w:pPr>
        <w:numPr>
          <w:ilvl w:val="0"/>
          <w:numId w:val="46"/>
        </w:numPr>
        <w:rPr>
          <w:rFonts w:ascii="宋体" w:hAnsi="宋体"/>
          <w:szCs w:val="21"/>
        </w:rPr>
      </w:pPr>
      <w:r w:rsidRPr="00F668F1">
        <w:rPr>
          <w:rFonts w:ascii="宋体" w:hAnsi="宋体" w:hint="eastAsia"/>
          <w:szCs w:val="21"/>
        </w:rPr>
        <w:t>耿素云：集合论与图论，北京大学出版社。</w:t>
      </w:r>
    </w:p>
    <w:p w:rsidR="002F0CD9" w:rsidRPr="00F668F1" w:rsidRDefault="009C3B3B">
      <w:pPr>
        <w:numPr>
          <w:ilvl w:val="0"/>
          <w:numId w:val="46"/>
        </w:numPr>
        <w:rPr>
          <w:rFonts w:ascii="宋体" w:hAnsi="宋体"/>
          <w:szCs w:val="21"/>
        </w:rPr>
      </w:pPr>
      <w:r w:rsidRPr="00F668F1">
        <w:rPr>
          <w:rFonts w:ascii="宋体" w:hAnsi="宋体" w:hint="eastAsia"/>
          <w:szCs w:val="21"/>
        </w:rPr>
        <w:t>戴一奇，陈卫，胡冠章等：图论与代数结构，清华大学出版社。</w:t>
      </w:r>
    </w:p>
    <w:p w:rsidR="002F0CD9" w:rsidRPr="00F668F1" w:rsidRDefault="009C3B3B">
      <w:pPr>
        <w:numPr>
          <w:ilvl w:val="0"/>
          <w:numId w:val="46"/>
        </w:numPr>
        <w:rPr>
          <w:rFonts w:ascii="宋体" w:hAnsi="宋体"/>
          <w:szCs w:val="21"/>
        </w:rPr>
      </w:pPr>
      <w:r w:rsidRPr="00F668F1">
        <w:rPr>
          <w:rFonts w:ascii="宋体" w:hAnsi="宋体" w:hint="eastAsia"/>
          <w:szCs w:val="21"/>
        </w:rPr>
        <w:t>王朝瑞：图论，北京理工大学出版社。</w:t>
      </w:r>
    </w:p>
    <w:p w:rsidR="002F0CD9" w:rsidRPr="00F668F1" w:rsidRDefault="009C3B3B">
      <w:pPr>
        <w:numPr>
          <w:ilvl w:val="0"/>
          <w:numId w:val="46"/>
        </w:numPr>
        <w:rPr>
          <w:rFonts w:ascii="宋体" w:hAnsi="宋体"/>
          <w:szCs w:val="21"/>
        </w:rPr>
      </w:pPr>
      <w:r w:rsidRPr="00F668F1">
        <w:rPr>
          <w:rFonts w:ascii="宋体" w:hAnsi="宋体" w:hint="eastAsia"/>
          <w:szCs w:val="21"/>
        </w:rPr>
        <w:t>王树禾：图论及其算法，中国科学技术大学出版社。</w:t>
      </w:r>
    </w:p>
    <w:p w:rsidR="002F0CD9" w:rsidRPr="00F668F1" w:rsidRDefault="009C3B3B">
      <w:pPr>
        <w:numPr>
          <w:ilvl w:val="0"/>
          <w:numId w:val="46"/>
        </w:numPr>
        <w:rPr>
          <w:rFonts w:ascii="宋体" w:hAnsi="宋体"/>
          <w:szCs w:val="21"/>
        </w:rPr>
      </w:pPr>
      <w:r w:rsidRPr="00F668F1">
        <w:rPr>
          <w:rFonts w:ascii="宋体" w:hAnsi="宋体"/>
          <w:szCs w:val="21"/>
        </w:rPr>
        <w:t>J.A.Bondy and U.S.R.Murty:Graph Theory with Applications,The Macmillan Press LTD.</w:t>
      </w:r>
    </w:p>
    <w:p w:rsidR="002F0CD9" w:rsidRPr="00F668F1" w:rsidRDefault="009C3B3B">
      <w:pPr>
        <w:numPr>
          <w:ilvl w:val="0"/>
          <w:numId w:val="46"/>
        </w:numPr>
        <w:rPr>
          <w:rFonts w:ascii="宋体" w:hAnsi="宋体"/>
          <w:szCs w:val="21"/>
        </w:rPr>
      </w:pPr>
      <w:r w:rsidRPr="00F668F1">
        <w:rPr>
          <w:rFonts w:ascii="宋体" w:hAnsi="宋体"/>
          <w:szCs w:val="21"/>
        </w:rPr>
        <w:t>E.G.Goodaire,M.M.Parmenter:Discrete Mathematics with Graph theory.</w:t>
      </w:r>
    </w:p>
    <w:p w:rsidR="002F0CD9" w:rsidRPr="00F668F1" w:rsidRDefault="009C3B3B">
      <w:pPr>
        <w:numPr>
          <w:ilvl w:val="0"/>
          <w:numId w:val="46"/>
        </w:numPr>
        <w:rPr>
          <w:rFonts w:ascii="宋体" w:hAnsi="宋体"/>
          <w:szCs w:val="21"/>
        </w:rPr>
      </w:pPr>
      <w:r w:rsidRPr="00F668F1">
        <w:rPr>
          <w:rFonts w:ascii="宋体" w:hAnsi="宋体"/>
          <w:szCs w:val="21"/>
        </w:rPr>
        <w:t>K.H.Rosen:Discrete Mathematics and Its Applications,McGraw-Hill &amp;</w:t>
      </w:r>
      <w:r w:rsidRPr="00F668F1">
        <w:rPr>
          <w:rFonts w:ascii="宋体" w:hAnsi="宋体" w:hint="eastAsia"/>
          <w:szCs w:val="21"/>
        </w:rPr>
        <w:t>机械工</w:t>
      </w:r>
    </w:p>
    <w:p w:rsidR="002F0CD9" w:rsidRPr="00F668F1" w:rsidRDefault="009C3B3B">
      <w:pPr>
        <w:ind w:firstLineChars="150" w:firstLine="315"/>
        <w:rPr>
          <w:rFonts w:ascii="宋体" w:hAnsi="宋体"/>
          <w:szCs w:val="21"/>
        </w:rPr>
      </w:pPr>
      <w:r w:rsidRPr="00F668F1">
        <w:rPr>
          <w:rFonts w:ascii="宋体" w:hAnsi="宋体" w:hint="eastAsia"/>
          <w:szCs w:val="21"/>
        </w:rPr>
        <w:t>业出版社。</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作业20％，期中考试30％，期末考试50％.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：00135050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理论计算机科学基础</w:t>
      </w:r>
    </w:p>
    <w:p w:rsidR="002F0CD9" w:rsidRPr="00F668F1" w:rsidRDefault="009C3B3B">
      <w:pPr>
        <w:rPr>
          <w:rFonts w:ascii="宋体" w:hAnsi="宋体"/>
          <w:szCs w:val="21"/>
        </w:rPr>
      </w:pPr>
      <w:r w:rsidRPr="00F668F1">
        <w:rPr>
          <w:rFonts w:ascii="宋体" w:hAnsi="宋体" w:hint="eastAsia"/>
          <w:szCs w:val="21"/>
        </w:rPr>
        <w:t>开课学期：春季</w:t>
      </w:r>
    </w:p>
    <w:p w:rsidR="002F0CD9" w:rsidRPr="00F668F1" w:rsidRDefault="009C3B3B">
      <w:pPr>
        <w:rPr>
          <w:rFonts w:ascii="宋体" w:hAnsi="宋体"/>
          <w:szCs w:val="21"/>
        </w:rPr>
      </w:pPr>
      <w:r w:rsidRPr="00F668F1">
        <w:rPr>
          <w:rFonts w:ascii="宋体" w:hAnsi="宋体" w:hint="eastAsia"/>
          <w:szCs w:val="21"/>
        </w:rPr>
        <w:t>学分：    3</w:t>
      </w:r>
    </w:p>
    <w:p w:rsidR="002F0CD9" w:rsidRPr="00F668F1" w:rsidRDefault="009C3B3B">
      <w:pPr>
        <w:rPr>
          <w:rFonts w:ascii="宋体" w:hAnsi="宋体"/>
          <w:szCs w:val="21"/>
        </w:rPr>
      </w:pPr>
      <w:r w:rsidRPr="00F668F1">
        <w:rPr>
          <w:rFonts w:ascii="宋体" w:hAnsi="宋体" w:hint="eastAsia"/>
          <w:szCs w:val="21"/>
        </w:rPr>
        <w:t>先修课程： 数理逻辑</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基本目的： 《计算理论导引》）是面向全院高年级本科生开设的专业选修课。本课程的教学目标是使学生掌握可计算性的基本概念、基本计算模型、计算模型之间的等价关系以及计算复杂性理论的初步知识，通过理论学习使学生理解理论计算机科学的基本思想，扩展学生思维，增强学生理论与工程实践相结合的能力。</w:t>
      </w:r>
    </w:p>
    <w:p w:rsidR="002F0CD9" w:rsidRPr="00F668F1" w:rsidRDefault="002F0CD9">
      <w:pPr>
        <w:rPr>
          <w:rFonts w:ascii="宋体" w:hAnsi="宋体"/>
          <w:szCs w:val="21"/>
        </w:rPr>
      </w:pP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内容提要：</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一、预备知识（1学时）</w:t>
      </w:r>
    </w:p>
    <w:p w:rsidR="002F0CD9" w:rsidRPr="00F668F1" w:rsidRDefault="009C3B3B">
      <w:pPr>
        <w:ind w:leftChars="200" w:left="420"/>
        <w:rPr>
          <w:rFonts w:ascii="宋体" w:hAnsi="宋体"/>
          <w:szCs w:val="21"/>
        </w:rPr>
      </w:pPr>
      <w:r w:rsidRPr="00F668F1">
        <w:rPr>
          <w:rFonts w:ascii="宋体" w:hAnsi="宋体" w:hint="eastAsia"/>
          <w:szCs w:val="21"/>
        </w:rPr>
        <w:t>数论函数、字函数、计算理论的发展历史、Church-Turing论题简介</w:t>
      </w:r>
    </w:p>
    <w:p w:rsidR="002F0CD9" w:rsidRPr="00F668F1" w:rsidRDefault="009C3B3B">
      <w:pPr>
        <w:rPr>
          <w:rFonts w:ascii="宋体" w:hAnsi="宋体"/>
          <w:szCs w:val="21"/>
        </w:rPr>
      </w:pPr>
      <w:r w:rsidRPr="00F668F1">
        <w:rPr>
          <w:rFonts w:ascii="宋体" w:hAnsi="宋体" w:hint="eastAsia"/>
          <w:szCs w:val="21"/>
        </w:rPr>
        <w:t>二、程序设计语言</w:t>
      </w:r>
      <w:r w:rsidRPr="00F668F1">
        <w:rPr>
          <w:rFonts w:ascii="宋体" w:hAnsi="宋体"/>
          <w:szCs w:val="21"/>
        </w:rPr>
        <w:t>S</w:t>
      </w:r>
      <w:r w:rsidRPr="00F668F1">
        <w:rPr>
          <w:rFonts w:ascii="宋体" w:hAnsi="宋体" w:hint="eastAsia"/>
          <w:szCs w:val="21"/>
        </w:rPr>
        <w:t xml:space="preserve">  (1学时)</w:t>
      </w:r>
    </w:p>
    <w:p w:rsidR="002F0CD9" w:rsidRPr="00F668F1" w:rsidRDefault="009C3B3B">
      <w:pPr>
        <w:ind w:firstLine="420"/>
        <w:rPr>
          <w:rFonts w:ascii="宋体" w:hAnsi="宋体"/>
          <w:szCs w:val="21"/>
        </w:rPr>
      </w:pPr>
      <w:r w:rsidRPr="00F668F1">
        <w:rPr>
          <w:rFonts w:ascii="宋体" w:hAnsi="宋体" w:hint="eastAsia"/>
          <w:szCs w:val="21"/>
        </w:rPr>
        <w:t>程序设计语言</w:t>
      </w:r>
      <w:r w:rsidRPr="00F668F1">
        <w:rPr>
          <w:rFonts w:ascii="宋体" w:hAnsi="宋体"/>
          <w:szCs w:val="21"/>
        </w:rPr>
        <w:t>S</w:t>
      </w:r>
      <w:r w:rsidRPr="00F668F1">
        <w:rPr>
          <w:rFonts w:ascii="宋体" w:hAnsi="宋体" w:hint="eastAsia"/>
          <w:szCs w:val="21"/>
        </w:rPr>
        <w:t>、可计算函数、宏指令</w:t>
      </w:r>
    </w:p>
    <w:p w:rsidR="002F0CD9" w:rsidRPr="00F668F1" w:rsidRDefault="009C3B3B">
      <w:pPr>
        <w:rPr>
          <w:rFonts w:ascii="宋体" w:hAnsi="宋体"/>
          <w:szCs w:val="21"/>
        </w:rPr>
      </w:pPr>
      <w:r w:rsidRPr="00F668F1">
        <w:rPr>
          <w:rFonts w:ascii="宋体" w:hAnsi="宋体" w:hint="eastAsia"/>
          <w:szCs w:val="21"/>
        </w:rPr>
        <w:t>三、原始递归函数 （6学时）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原始递归函数、原始递归谓词、迭代运算、有界量词、极小化运算、配对函数、G</w:t>
      </w:r>
      <w:r w:rsidRPr="00F668F1">
        <w:rPr>
          <w:rFonts w:ascii="MS Mincho" w:eastAsia="MS Mincho" w:hAnsi="MS Mincho" w:cs="MS Mincho" w:hint="eastAsia"/>
          <w:szCs w:val="21"/>
        </w:rPr>
        <w:t>ӧ</w:t>
      </w:r>
      <w:r w:rsidRPr="00F668F1">
        <w:rPr>
          <w:rFonts w:ascii="宋体" w:hAnsi="宋体" w:hint="eastAsia"/>
          <w:szCs w:val="21"/>
        </w:rPr>
        <w:t>del数、原始递归运算、Ackermann函数(简介)、字函数的可计算性</w:t>
      </w:r>
    </w:p>
    <w:p w:rsidR="002F0CD9" w:rsidRPr="00F668F1" w:rsidRDefault="009C3B3B">
      <w:pPr>
        <w:rPr>
          <w:rFonts w:ascii="宋体" w:hAnsi="宋体"/>
          <w:szCs w:val="21"/>
        </w:rPr>
      </w:pPr>
      <w:r w:rsidRPr="00F668F1">
        <w:rPr>
          <w:rFonts w:ascii="宋体" w:hAnsi="宋体" w:hint="eastAsia"/>
          <w:szCs w:val="21"/>
        </w:rPr>
        <w:t>四、通用程序（4学时）</w:t>
      </w:r>
    </w:p>
    <w:p w:rsidR="002F0CD9" w:rsidRPr="00F668F1" w:rsidRDefault="009C3B3B">
      <w:pPr>
        <w:ind w:firstLine="420"/>
        <w:rPr>
          <w:rFonts w:ascii="宋体" w:hAnsi="宋体"/>
          <w:szCs w:val="21"/>
        </w:rPr>
      </w:pPr>
      <w:r w:rsidRPr="00F668F1">
        <w:rPr>
          <w:rFonts w:ascii="宋体" w:hAnsi="宋体" w:hint="eastAsia"/>
          <w:szCs w:val="21"/>
        </w:rPr>
        <w:t>程序的代码、通用性定理、停机问题、递归集与递归可枚举集</w:t>
      </w:r>
    </w:p>
    <w:p w:rsidR="002F0CD9" w:rsidRPr="00F668F1" w:rsidRDefault="009C3B3B">
      <w:pPr>
        <w:rPr>
          <w:rFonts w:ascii="宋体" w:hAnsi="宋体"/>
          <w:szCs w:val="21"/>
        </w:rPr>
      </w:pPr>
      <w:r w:rsidRPr="00F668F1">
        <w:rPr>
          <w:rFonts w:ascii="宋体" w:hAnsi="宋体" w:hint="eastAsia"/>
          <w:szCs w:val="21"/>
        </w:rPr>
        <w:t>五、Turing机（6学时）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Turing机的基本模型、Turing机的各种变形（五元Turing机、单向无穷带Turing机、多带Turing机、离线Turing机）、非确定性Turing机、Turing机与可计算性、Turing机接受的语言、通用Turing机(简介)</w:t>
      </w:r>
    </w:p>
    <w:p w:rsidR="002F0CD9" w:rsidRPr="00F668F1" w:rsidRDefault="009C3B3B">
      <w:pPr>
        <w:ind w:left="420" w:hangingChars="200" w:hanging="420"/>
        <w:rPr>
          <w:rFonts w:ascii="宋体" w:hAnsi="宋体"/>
          <w:szCs w:val="21"/>
        </w:rPr>
      </w:pPr>
      <w:r w:rsidRPr="00F668F1">
        <w:rPr>
          <w:rFonts w:ascii="宋体" w:hAnsi="宋体" w:hint="eastAsia"/>
          <w:szCs w:val="21"/>
        </w:rPr>
        <w:t>六、过程与文法（4学时）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半Thue过程、用半Turing过程模拟Turing机、文法、递归可枚举集与部分可计算函数、</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递归函数类与可计算函数类的等同性、Church-Turing论题</w:t>
      </w:r>
    </w:p>
    <w:p w:rsidR="002F0CD9" w:rsidRPr="00F668F1" w:rsidRDefault="009C3B3B">
      <w:pPr>
        <w:ind w:left="420" w:hangingChars="200" w:hanging="420"/>
        <w:rPr>
          <w:rFonts w:ascii="宋体" w:hAnsi="宋体"/>
          <w:szCs w:val="21"/>
        </w:rPr>
      </w:pPr>
      <w:r w:rsidRPr="00F668F1">
        <w:rPr>
          <w:rFonts w:ascii="宋体" w:hAnsi="宋体" w:hint="eastAsia"/>
          <w:szCs w:val="21"/>
        </w:rPr>
        <w:t>七、不可判定的问题（3学时）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判定问题、可判定性、半可判定性、归约、Turing机的停机问题、字问题和Post对应问题(简介)、有关文法的不可判定问题</w:t>
      </w:r>
    </w:p>
    <w:p w:rsidR="002F0CD9" w:rsidRPr="00F668F1" w:rsidRDefault="009C3B3B">
      <w:pPr>
        <w:ind w:left="420" w:hangingChars="200" w:hanging="420"/>
        <w:rPr>
          <w:rFonts w:ascii="宋体" w:hAnsi="宋体"/>
          <w:szCs w:val="21"/>
        </w:rPr>
      </w:pPr>
      <w:r w:rsidRPr="00F668F1">
        <w:rPr>
          <w:rFonts w:ascii="宋体" w:hAnsi="宋体" w:hint="eastAsia"/>
          <w:szCs w:val="21"/>
        </w:rPr>
        <w:t>八、形式语言与自动机（8学时）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Chomsky谱系、有穷自动机、有穷自动机与正则文法的等价性、正则表达式（简介）、关于正则语言的泵引理、上下文无关文法、 Chomsky范式、Bar-Hillel泵引理、 下推自动机、上下文无关文法与下推自动机的等价性、确定型下推自动机（简介）、上下文有关文法（简介） </w:t>
      </w:r>
    </w:p>
    <w:p w:rsidR="002F0CD9" w:rsidRPr="00F668F1" w:rsidRDefault="009C3B3B">
      <w:pPr>
        <w:ind w:left="420" w:hangingChars="200" w:hanging="420"/>
        <w:rPr>
          <w:rFonts w:ascii="宋体" w:hAnsi="宋体"/>
          <w:szCs w:val="21"/>
        </w:rPr>
      </w:pPr>
      <w:r w:rsidRPr="00F668F1">
        <w:rPr>
          <w:rFonts w:ascii="宋体" w:hAnsi="宋体" w:hint="eastAsia"/>
          <w:szCs w:val="21"/>
        </w:rPr>
        <w:t>九、时间复杂性与空间复杂性（4学时）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Turing机的运行时间和工作空间、计算复杂性类、空间可构造性、Savitch定理、复杂性类的真包含关系</w:t>
      </w:r>
    </w:p>
    <w:p w:rsidR="002F0CD9" w:rsidRPr="00F668F1" w:rsidRDefault="009C3B3B">
      <w:pPr>
        <w:ind w:left="420" w:hangingChars="200" w:hanging="420"/>
        <w:rPr>
          <w:rFonts w:ascii="宋体" w:hAnsi="宋体"/>
          <w:szCs w:val="21"/>
        </w:rPr>
      </w:pPr>
      <w:r w:rsidRPr="00F668F1">
        <w:rPr>
          <w:rFonts w:ascii="宋体" w:hAnsi="宋体" w:hint="eastAsia"/>
          <w:szCs w:val="21"/>
        </w:rPr>
        <w:t>十、NP完全性（6学时）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Cook-Karp论题、 P 与NP、多项式时间变换、 NP完全性、 Cook定理、若干NP完全问题（简介）、coNP</w:t>
      </w:r>
    </w:p>
    <w:p w:rsidR="002F0CD9" w:rsidRPr="00F668F1" w:rsidRDefault="009C3B3B">
      <w:pPr>
        <w:ind w:left="420" w:hangingChars="200" w:hanging="420"/>
        <w:rPr>
          <w:rFonts w:ascii="宋体" w:hAnsi="宋体"/>
          <w:szCs w:val="21"/>
        </w:rPr>
      </w:pPr>
      <w:r w:rsidRPr="00F668F1">
        <w:rPr>
          <w:rFonts w:ascii="宋体" w:hAnsi="宋体" w:hint="eastAsia"/>
          <w:szCs w:val="21"/>
        </w:rPr>
        <w:t>十一、PSPACE类和P类(3学时)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PSPACE完全性、带量词的布尔公式的可满足问题、广义地理学问题、带幂运算的正则表达式的全体性（简介）、对数空间变换、L类、NL类、P完全性</w:t>
      </w:r>
    </w:p>
    <w:p w:rsidR="002F0CD9" w:rsidRPr="00F668F1" w:rsidRDefault="009C3B3B">
      <w:pPr>
        <w:ind w:left="420" w:hangingChars="200" w:hanging="420"/>
        <w:rPr>
          <w:rFonts w:ascii="宋体" w:hAnsi="宋体"/>
          <w:szCs w:val="21"/>
        </w:rPr>
      </w:pPr>
      <w:r w:rsidRPr="00F668F1">
        <w:rPr>
          <w:rFonts w:ascii="宋体" w:hAnsi="宋体" w:hint="eastAsia"/>
          <w:szCs w:val="21"/>
        </w:rPr>
        <w:lastRenderedPageBreak/>
        <w:t>十二、随机算法与随机复杂性类简介（2学时）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近似算法、随机算法、随记复杂性类</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教学方式：每周授课3学时</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教材与参考书：</w:t>
      </w:r>
    </w:p>
    <w:p w:rsidR="002F0CD9" w:rsidRPr="00F668F1" w:rsidRDefault="009C3B3B">
      <w:pPr>
        <w:rPr>
          <w:rFonts w:ascii="宋体" w:hAnsi="宋体"/>
          <w:szCs w:val="21"/>
        </w:rPr>
      </w:pPr>
      <w:r w:rsidRPr="00F668F1">
        <w:rPr>
          <w:rFonts w:ascii="宋体" w:hAnsi="宋体" w:hint="eastAsia"/>
          <w:szCs w:val="21"/>
        </w:rPr>
        <w:t>[1] 张立昂：《可计算性与计算复杂性导引》，第</w:t>
      </w:r>
      <w:r w:rsidRPr="00F668F1">
        <w:rPr>
          <w:rFonts w:ascii="宋体" w:hAnsi="宋体"/>
          <w:szCs w:val="21"/>
        </w:rPr>
        <w:t>2</w:t>
      </w:r>
      <w:r w:rsidRPr="00F668F1">
        <w:rPr>
          <w:rFonts w:ascii="宋体" w:hAnsi="宋体" w:hint="eastAsia"/>
          <w:szCs w:val="21"/>
        </w:rPr>
        <w:t>版，北京大学出版社，2004.</w:t>
      </w:r>
    </w:p>
    <w:p w:rsidR="002F0CD9" w:rsidRPr="00F668F1" w:rsidRDefault="009C3B3B">
      <w:pPr>
        <w:ind w:left="315" w:hangingChars="150" w:hanging="315"/>
        <w:rPr>
          <w:rFonts w:ascii="宋体" w:hAnsi="宋体"/>
          <w:szCs w:val="21"/>
        </w:rPr>
      </w:pPr>
      <w:r w:rsidRPr="00F668F1">
        <w:rPr>
          <w:rFonts w:ascii="宋体" w:hAnsi="宋体" w:hint="eastAsia"/>
          <w:szCs w:val="21"/>
        </w:rPr>
        <w:t>[2] Michael Sipser: Introduction to the Theory of Computation, second edition(影印本), 机械工业出版社，2006.</w:t>
      </w:r>
    </w:p>
    <w:p w:rsidR="002F0CD9" w:rsidRPr="00F668F1" w:rsidRDefault="009C3B3B">
      <w:pPr>
        <w:ind w:firstLineChars="150" w:firstLine="315"/>
        <w:rPr>
          <w:rFonts w:ascii="宋体" w:hAnsi="宋体"/>
          <w:szCs w:val="21"/>
        </w:rPr>
      </w:pPr>
      <w:r w:rsidRPr="00F668F1">
        <w:rPr>
          <w:rFonts w:ascii="宋体" w:hAnsi="宋体" w:hint="eastAsia"/>
          <w:szCs w:val="21"/>
        </w:rPr>
        <w:t xml:space="preserve">中译本: </w:t>
      </w:r>
      <w:r w:rsidRPr="00F668F1">
        <w:rPr>
          <w:rFonts w:ascii="宋体" w:hAnsi="宋体"/>
          <w:szCs w:val="21"/>
        </w:rPr>
        <w:t>唐常杰</w:t>
      </w:r>
      <w:r w:rsidRPr="00F668F1">
        <w:rPr>
          <w:rFonts w:ascii="宋体" w:hAnsi="宋体" w:hint="eastAsia"/>
          <w:szCs w:val="21"/>
        </w:rPr>
        <w:t>，</w:t>
      </w:r>
      <w:r w:rsidRPr="00F668F1">
        <w:rPr>
          <w:rFonts w:ascii="宋体" w:hAnsi="宋体"/>
          <w:szCs w:val="21"/>
        </w:rPr>
        <w:t>陈鹏</w:t>
      </w:r>
      <w:r w:rsidRPr="00F668F1">
        <w:rPr>
          <w:rFonts w:ascii="宋体" w:hAnsi="宋体" w:hint="eastAsia"/>
          <w:szCs w:val="21"/>
        </w:rPr>
        <w:t>，</w:t>
      </w:r>
      <w:r w:rsidRPr="00F668F1">
        <w:rPr>
          <w:rFonts w:ascii="宋体" w:hAnsi="宋体"/>
          <w:szCs w:val="21"/>
        </w:rPr>
        <w:t>向勇</w:t>
      </w:r>
      <w:r w:rsidRPr="00F668F1">
        <w:rPr>
          <w:rFonts w:ascii="宋体" w:hAnsi="宋体" w:hint="eastAsia"/>
          <w:szCs w:val="21"/>
        </w:rPr>
        <w:t>，</w:t>
      </w:r>
      <w:r w:rsidRPr="00F668F1">
        <w:rPr>
          <w:rFonts w:ascii="宋体" w:hAnsi="宋体"/>
          <w:szCs w:val="21"/>
        </w:rPr>
        <w:t>刘齐宏</w:t>
      </w:r>
      <w:r w:rsidRPr="00F668F1">
        <w:rPr>
          <w:rFonts w:ascii="宋体" w:hAnsi="宋体" w:hint="eastAsia"/>
          <w:szCs w:val="21"/>
        </w:rPr>
        <w:t xml:space="preserve"> 译： 《计算理论导引》，机械工业出版社，2007.</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学生成绩评定方法：作业10％，期中考试30％，期末考试60％。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：00130030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：信息科学基础</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：数学分析、高等代数、概率论</w:t>
      </w:r>
    </w:p>
    <w:p w:rsidR="002F0CD9" w:rsidRPr="00F668F1" w:rsidRDefault="009C3B3B">
      <w:pPr>
        <w:rPr>
          <w:rFonts w:ascii="宋体" w:hAnsi="宋体"/>
          <w:szCs w:val="21"/>
        </w:rPr>
      </w:pPr>
      <w:r w:rsidRPr="00F668F1">
        <w:rPr>
          <w:rFonts w:ascii="宋体" w:hAnsi="宋体" w:hint="eastAsia"/>
          <w:szCs w:val="21"/>
        </w:rPr>
        <w:t>基本目的：学习和掌握信息的度量、表示和传输的基本理论，培养学生运用信息的概念和编码方法解决信息处理和传输过程中信息压缩、噪声干扰和失真方面的基本问题的能力，并为其它信息科学的专业课程奠定基础。</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内容提要：</w:t>
      </w:r>
    </w:p>
    <w:p w:rsidR="002F0CD9" w:rsidRPr="00F668F1" w:rsidRDefault="009C3B3B">
      <w:pPr>
        <w:rPr>
          <w:rFonts w:ascii="宋体" w:hAnsi="宋体"/>
          <w:szCs w:val="21"/>
        </w:rPr>
      </w:pPr>
      <w:r w:rsidRPr="00F668F1">
        <w:rPr>
          <w:rFonts w:ascii="宋体" w:hAnsi="宋体" w:hint="eastAsia"/>
          <w:szCs w:val="21"/>
        </w:rPr>
        <w:t>一、 概论（2学时）</w:t>
      </w:r>
    </w:p>
    <w:p w:rsidR="002F0CD9" w:rsidRPr="00F668F1" w:rsidRDefault="009C3B3B">
      <w:pPr>
        <w:ind w:leftChars="250" w:left="1890" w:hangingChars="650" w:hanging="1365"/>
        <w:rPr>
          <w:rFonts w:ascii="宋体" w:hAnsi="宋体"/>
          <w:szCs w:val="21"/>
        </w:rPr>
      </w:pPr>
      <w:r w:rsidRPr="00F668F1">
        <w:rPr>
          <w:rFonts w:ascii="宋体" w:hAnsi="宋体" w:hint="eastAsia"/>
          <w:szCs w:val="21"/>
        </w:rPr>
        <w:t>信息科学的基本问题，主要分支介绍，信息理论的发展简史，特点与应用。</w:t>
      </w:r>
    </w:p>
    <w:p w:rsidR="002F0CD9" w:rsidRPr="00F668F1" w:rsidRDefault="009C3B3B">
      <w:pPr>
        <w:ind w:left="1890" w:hangingChars="900" w:hanging="1890"/>
        <w:rPr>
          <w:rFonts w:ascii="宋体" w:hAnsi="宋体"/>
          <w:szCs w:val="21"/>
        </w:rPr>
      </w:pPr>
      <w:r w:rsidRPr="00F668F1">
        <w:rPr>
          <w:rFonts w:ascii="宋体" w:hAnsi="宋体" w:hint="eastAsia"/>
          <w:szCs w:val="21"/>
        </w:rPr>
        <w:t>二、 信息与熵（6学时）</w:t>
      </w:r>
    </w:p>
    <w:p w:rsidR="002F0CD9" w:rsidRPr="00F668F1" w:rsidRDefault="009C3B3B">
      <w:pPr>
        <w:ind w:leftChars="250" w:left="525"/>
        <w:rPr>
          <w:rFonts w:ascii="宋体" w:hAnsi="宋体"/>
          <w:szCs w:val="21"/>
        </w:rPr>
      </w:pPr>
      <w:r w:rsidRPr="00F668F1">
        <w:rPr>
          <w:rFonts w:ascii="宋体" w:hAnsi="宋体" w:hint="eastAsia"/>
          <w:szCs w:val="21"/>
        </w:rPr>
        <w:t>信源、信息的度量和Shannon熵，联合熵的定义与性质，条件熵的定义与性质，它们之间的关系，信息度量的公理化表示及其熵的唯一性，熵函数的性质：非负性、极值性、可加性、对称性、扩展性、凸性，连续型随机变量的微分熵及其基本性质。</w:t>
      </w:r>
    </w:p>
    <w:p w:rsidR="002F0CD9" w:rsidRPr="00F668F1" w:rsidRDefault="009C3B3B">
      <w:pPr>
        <w:rPr>
          <w:rFonts w:ascii="宋体" w:hAnsi="宋体"/>
          <w:szCs w:val="21"/>
        </w:rPr>
      </w:pPr>
      <w:r w:rsidRPr="00F668F1">
        <w:rPr>
          <w:rFonts w:ascii="宋体" w:hAnsi="宋体" w:hint="eastAsia"/>
          <w:szCs w:val="21"/>
        </w:rPr>
        <w:t>三、 互信息（6学时）</w:t>
      </w:r>
    </w:p>
    <w:p w:rsidR="002F0CD9" w:rsidRPr="00F668F1" w:rsidRDefault="009C3B3B">
      <w:pPr>
        <w:ind w:leftChars="250" w:left="525"/>
        <w:rPr>
          <w:rFonts w:ascii="宋体" w:hAnsi="宋体"/>
          <w:szCs w:val="21"/>
        </w:rPr>
      </w:pPr>
      <w:r w:rsidRPr="00F668F1">
        <w:rPr>
          <w:rFonts w:ascii="宋体" w:hAnsi="宋体" w:hint="eastAsia"/>
          <w:szCs w:val="21"/>
        </w:rPr>
        <w:t>事件的互信息、两个随机变量之间的互信息，互信息与其他熵之间的关系，多个随机变量的互信息，互信息函数的性质，连续型随机变量的互信息。</w:t>
      </w:r>
    </w:p>
    <w:p w:rsidR="002F0CD9" w:rsidRPr="00F668F1" w:rsidRDefault="009C3B3B">
      <w:pPr>
        <w:rPr>
          <w:rFonts w:ascii="宋体" w:hAnsi="宋体"/>
          <w:szCs w:val="21"/>
        </w:rPr>
      </w:pPr>
      <w:r w:rsidRPr="00F668F1">
        <w:rPr>
          <w:rFonts w:ascii="宋体" w:hAnsi="宋体" w:hint="eastAsia"/>
          <w:szCs w:val="21"/>
        </w:rPr>
        <w:t>四、 离散信源的无差错编码（10学时）</w:t>
      </w:r>
    </w:p>
    <w:p w:rsidR="002F0CD9" w:rsidRPr="00F668F1" w:rsidRDefault="009C3B3B">
      <w:pPr>
        <w:ind w:leftChars="250" w:left="525"/>
        <w:rPr>
          <w:rFonts w:ascii="宋体" w:hAnsi="宋体"/>
          <w:szCs w:val="21"/>
        </w:rPr>
      </w:pPr>
      <w:r w:rsidRPr="00F668F1">
        <w:rPr>
          <w:rFonts w:ascii="宋体" w:hAnsi="宋体" w:hint="eastAsia"/>
          <w:szCs w:val="21"/>
        </w:rPr>
        <w:t>信源，信源的分类，信源编码，渐近等同分割性，离散无记忆信源的定长编码定理，前缀码，Kraft不等式，Huffman编码与最优编码定理， 离散平稳信源及其编码定理，马尔可夫信源及其编码定理。</w:t>
      </w:r>
    </w:p>
    <w:p w:rsidR="002F0CD9" w:rsidRPr="00F668F1" w:rsidRDefault="009C3B3B">
      <w:pPr>
        <w:rPr>
          <w:rFonts w:ascii="宋体" w:hAnsi="宋体"/>
          <w:szCs w:val="21"/>
        </w:rPr>
      </w:pPr>
      <w:r w:rsidRPr="00F668F1">
        <w:rPr>
          <w:rFonts w:ascii="宋体" w:hAnsi="宋体" w:hint="eastAsia"/>
          <w:szCs w:val="21"/>
        </w:rPr>
        <w:t>五、 离散无记忆信道的编码理论（10学时）</w:t>
      </w:r>
    </w:p>
    <w:p w:rsidR="002F0CD9" w:rsidRPr="00F668F1" w:rsidRDefault="009C3B3B">
      <w:pPr>
        <w:ind w:leftChars="250" w:left="525"/>
        <w:rPr>
          <w:rFonts w:ascii="宋体" w:hAnsi="宋体"/>
          <w:szCs w:val="21"/>
        </w:rPr>
      </w:pPr>
      <w:r w:rsidRPr="00F668F1">
        <w:rPr>
          <w:rFonts w:ascii="宋体" w:hAnsi="宋体" w:hint="eastAsia"/>
          <w:szCs w:val="21"/>
        </w:rPr>
        <w:t>信道容量的定义，基本性质，简单信道的容量计算，一般信道的容量迭代算法，信道编码，译码方法，理想译码器，最大似然译码器，联合典型序列，信道编码定理，Fano不等式，逆编码定理，信源-信道联合编码， 高斯信道模型、信道容量、编码定理、逆编码定理， 信道编码实例：重复码和Hamming码。</w:t>
      </w:r>
    </w:p>
    <w:p w:rsidR="002F0CD9" w:rsidRPr="00F668F1" w:rsidRDefault="009C3B3B">
      <w:pPr>
        <w:rPr>
          <w:rFonts w:ascii="宋体" w:hAnsi="宋体"/>
          <w:szCs w:val="21"/>
        </w:rPr>
      </w:pPr>
      <w:r w:rsidRPr="00F668F1">
        <w:rPr>
          <w:rFonts w:ascii="宋体" w:hAnsi="宋体" w:hint="eastAsia"/>
          <w:szCs w:val="21"/>
        </w:rPr>
        <w:t>六、 线性码（4学时）</w:t>
      </w:r>
    </w:p>
    <w:p w:rsidR="002F0CD9" w:rsidRPr="00F668F1" w:rsidRDefault="009C3B3B">
      <w:pPr>
        <w:ind w:leftChars="250" w:left="525"/>
        <w:rPr>
          <w:rFonts w:ascii="宋体" w:hAnsi="宋体"/>
          <w:szCs w:val="21"/>
        </w:rPr>
      </w:pPr>
      <w:r w:rsidRPr="00F668F1">
        <w:rPr>
          <w:rFonts w:ascii="宋体" w:hAnsi="宋体" w:hint="eastAsia"/>
          <w:szCs w:val="21"/>
        </w:rPr>
        <w:t>线性分组码的定义及其代数表示， 系统编码、校验矩阵、系统码与线性码在性能上的等价性，系统编码的最优译码， 线性码的差错概率和纠错能力（充填半径、覆盖半径、最小距离（重量），完全码，数多项式）。</w:t>
      </w:r>
    </w:p>
    <w:p w:rsidR="002F0CD9" w:rsidRPr="00F668F1" w:rsidRDefault="009C3B3B">
      <w:pPr>
        <w:rPr>
          <w:rFonts w:ascii="宋体" w:hAnsi="宋体"/>
          <w:szCs w:val="21"/>
        </w:rPr>
      </w:pPr>
      <w:r w:rsidRPr="00F668F1">
        <w:rPr>
          <w:rFonts w:ascii="宋体" w:hAnsi="宋体" w:hint="eastAsia"/>
          <w:szCs w:val="21"/>
        </w:rPr>
        <w:t>七、 信源的率失真函数与熵压缩编码（7学时）</w:t>
      </w:r>
    </w:p>
    <w:p w:rsidR="002F0CD9" w:rsidRPr="00F668F1" w:rsidRDefault="009C3B3B">
      <w:pPr>
        <w:ind w:leftChars="200" w:left="420"/>
        <w:rPr>
          <w:rFonts w:ascii="宋体" w:hAnsi="宋体"/>
          <w:szCs w:val="21"/>
        </w:rPr>
      </w:pPr>
      <w:r w:rsidRPr="00F668F1">
        <w:rPr>
          <w:rFonts w:ascii="宋体" w:hAnsi="宋体" w:hint="eastAsia"/>
          <w:szCs w:val="21"/>
        </w:rPr>
        <w:t>熵压缩编码，失真度量，信息速率失真函数---率失真函数，率失真函数的基本性质，连续无记忆信源的率失真函数，上下界分析，标量量化方法，限失真编码定理。</w:t>
      </w:r>
    </w:p>
    <w:p w:rsidR="002F0CD9" w:rsidRPr="00F668F1" w:rsidRDefault="002F0CD9">
      <w:pPr>
        <w:rPr>
          <w:rFonts w:ascii="宋体" w:hAnsi="宋体"/>
          <w:b/>
          <w:szCs w:val="21"/>
        </w:rPr>
      </w:pPr>
    </w:p>
    <w:p w:rsidR="002F0CD9" w:rsidRPr="00F668F1" w:rsidRDefault="009C3B3B">
      <w:pPr>
        <w:rPr>
          <w:rFonts w:ascii="宋体" w:hAnsi="宋体"/>
          <w:szCs w:val="21"/>
        </w:rPr>
      </w:pPr>
      <w:r w:rsidRPr="00F668F1">
        <w:rPr>
          <w:rFonts w:ascii="宋体" w:hAnsi="宋体" w:hint="eastAsia"/>
          <w:szCs w:val="21"/>
        </w:rPr>
        <w:t>教学方式：每周授课3学时</w:t>
      </w:r>
    </w:p>
    <w:p w:rsidR="002F0CD9" w:rsidRPr="00F668F1" w:rsidRDefault="002F0CD9">
      <w:pPr>
        <w:rPr>
          <w:rFonts w:ascii="宋体" w:hAnsi="宋体"/>
          <w:b/>
          <w:szCs w:val="21"/>
        </w:rPr>
      </w:pPr>
    </w:p>
    <w:p w:rsidR="002F0CD9" w:rsidRPr="00F668F1" w:rsidRDefault="009C3B3B">
      <w:pPr>
        <w:pStyle w:val="a5"/>
        <w:keepNext w:val="0"/>
        <w:widowControl w:val="0"/>
        <w:spacing w:line="240" w:lineRule="auto"/>
        <w:rPr>
          <w:rFonts w:ascii="宋体" w:hAnsi="宋体"/>
          <w:b w:val="0"/>
          <w:spacing w:val="0"/>
          <w:kern w:val="2"/>
          <w:sz w:val="21"/>
          <w:szCs w:val="21"/>
        </w:rPr>
      </w:pPr>
      <w:r w:rsidRPr="00F668F1">
        <w:rPr>
          <w:rFonts w:ascii="宋体" w:hAnsi="宋体" w:hint="eastAsia"/>
          <w:b w:val="0"/>
          <w:spacing w:val="0"/>
          <w:kern w:val="2"/>
          <w:sz w:val="21"/>
          <w:szCs w:val="21"/>
        </w:rPr>
        <w:t>教材与参考书：</w:t>
      </w:r>
    </w:p>
    <w:p w:rsidR="002F0CD9" w:rsidRPr="00F668F1" w:rsidRDefault="009C3B3B">
      <w:pPr>
        <w:rPr>
          <w:rFonts w:ascii="宋体" w:hAnsi="宋体"/>
          <w:szCs w:val="21"/>
        </w:rPr>
      </w:pPr>
      <w:r w:rsidRPr="00F668F1">
        <w:rPr>
          <w:rFonts w:ascii="宋体" w:hAnsi="宋体" w:hint="eastAsia"/>
          <w:szCs w:val="21"/>
        </w:rPr>
        <w:t>1、石峰 莫忠息：信息论基础，武汉大学出版社，2002。</w:t>
      </w:r>
    </w:p>
    <w:p w:rsidR="002F0CD9" w:rsidRPr="00F668F1" w:rsidRDefault="009C3B3B">
      <w:pPr>
        <w:rPr>
          <w:rFonts w:ascii="宋体" w:hAnsi="宋体"/>
          <w:szCs w:val="21"/>
        </w:rPr>
      </w:pPr>
      <w:r w:rsidRPr="00F668F1">
        <w:rPr>
          <w:rFonts w:ascii="宋体" w:hAnsi="宋体" w:hint="eastAsia"/>
          <w:szCs w:val="21"/>
        </w:rPr>
        <w:t>2、沈世镒 陈鲁生: 信息论与编码理论，科学出版社，2002。</w:t>
      </w:r>
    </w:p>
    <w:p w:rsidR="002F0CD9" w:rsidRPr="00F668F1" w:rsidRDefault="009C3B3B">
      <w:pPr>
        <w:rPr>
          <w:rFonts w:ascii="宋体" w:hAnsi="宋体"/>
          <w:szCs w:val="21"/>
        </w:rPr>
      </w:pPr>
      <w:r w:rsidRPr="00F668F1">
        <w:rPr>
          <w:rFonts w:ascii="宋体" w:hAnsi="宋体" w:hint="eastAsia"/>
          <w:szCs w:val="21"/>
        </w:rPr>
        <w:t>3、叶中行: 信息论基础，高等教育出版社，2007。</w:t>
      </w:r>
    </w:p>
    <w:p w:rsidR="002F0CD9" w:rsidRPr="00F668F1" w:rsidRDefault="009C3B3B">
      <w:pPr>
        <w:rPr>
          <w:rFonts w:ascii="宋体" w:hAnsi="宋体"/>
          <w:szCs w:val="21"/>
        </w:rPr>
      </w:pPr>
      <w:r w:rsidRPr="00F668F1">
        <w:rPr>
          <w:rFonts w:ascii="宋体" w:hAnsi="宋体" w:hint="eastAsia"/>
          <w:szCs w:val="21"/>
        </w:rPr>
        <w:t>4、黄德修: 信息科学导论，中国电力出版社，2001。</w:t>
      </w:r>
    </w:p>
    <w:p w:rsidR="002F0CD9" w:rsidRPr="00F668F1" w:rsidRDefault="002F0CD9">
      <w:pPr>
        <w:rPr>
          <w:rFonts w:ascii="宋体" w:hAnsi="宋体"/>
          <w:szCs w:val="21"/>
        </w:rPr>
      </w:pPr>
    </w:p>
    <w:p w:rsidR="002F0CD9" w:rsidRPr="00F668F1" w:rsidRDefault="002F0CD9">
      <w:pPr>
        <w:rPr>
          <w:rFonts w:ascii="宋体" w:hAnsi="宋体"/>
          <w:vanish/>
          <w:szCs w:val="21"/>
        </w:rPr>
      </w:pPr>
    </w:p>
    <w:p w:rsidR="002F0CD9" w:rsidRPr="00F668F1" w:rsidRDefault="009C3B3B">
      <w:pPr>
        <w:rPr>
          <w:rFonts w:ascii="宋体" w:hAnsi="宋体"/>
          <w:szCs w:val="21"/>
        </w:rPr>
      </w:pPr>
      <w:r w:rsidRPr="00F668F1">
        <w:rPr>
          <w:rFonts w:ascii="宋体" w:hAnsi="宋体" w:hint="eastAsia"/>
          <w:szCs w:val="21"/>
        </w:rPr>
        <w:t>学生成绩评定方法：作业20％，半期考30％，期考50％.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：00130220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：数字信号处理</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bCs/>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：数学分析、线性代数、解析几何</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：数字信号处理是信息与计算科学专业信息方向的一门专业基础课，具有很强的应用性。本课程主要讲述数字信号处理的基本概念、原理及方法，培养学生用数学方法对信号进行分析和处理的意识和初步能力。</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内容提要</w:t>
      </w:r>
      <w:r w:rsidRPr="00F668F1">
        <w:rPr>
          <w:rFonts w:ascii="宋体" w:hAnsi="宋体" w:hint="eastAsia"/>
          <w:szCs w:val="21"/>
        </w:rPr>
        <w:t>：</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一、信号频谱与傅氏变换（4学时）</w:t>
      </w:r>
    </w:p>
    <w:p w:rsidR="002F0CD9" w:rsidRPr="00F668F1" w:rsidRDefault="009C3B3B">
      <w:pPr>
        <w:ind w:leftChars="200" w:left="420"/>
        <w:rPr>
          <w:rFonts w:ascii="宋体" w:hAnsi="宋体"/>
          <w:szCs w:val="21"/>
        </w:rPr>
      </w:pPr>
      <w:r w:rsidRPr="00F668F1">
        <w:rPr>
          <w:rFonts w:ascii="宋体" w:hAnsi="宋体" w:hint="eastAsia"/>
          <w:szCs w:val="21"/>
        </w:rPr>
        <w:t>数字信号处理绪论，有限区间上信号的傅氏级数和离散频谱，傅氏变换，信号与频谱， 频谱性质，离散与连续频谱。</w:t>
      </w:r>
    </w:p>
    <w:p w:rsidR="002F0CD9" w:rsidRPr="00F668F1" w:rsidRDefault="009C3B3B">
      <w:pPr>
        <w:rPr>
          <w:rFonts w:ascii="宋体" w:hAnsi="宋体"/>
          <w:szCs w:val="21"/>
        </w:rPr>
      </w:pPr>
      <w:r w:rsidRPr="00F668F1">
        <w:rPr>
          <w:rFonts w:ascii="宋体" w:hAnsi="宋体" w:hint="eastAsia"/>
          <w:szCs w:val="21"/>
        </w:rPr>
        <w:t>二、离散信号与抽样定理（5学时）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连续信号离散化，带限信号与奈奎斯特频率，离散信号的频率，离散信号的频谱和抽样定理，离散信号恢复连续信号，抽样与假频，抽样与重抽样。</w:t>
      </w:r>
    </w:p>
    <w:p w:rsidR="002F0CD9" w:rsidRPr="00F668F1" w:rsidRDefault="009C3B3B">
      <w:pPr>
        <w:rPr>
          <w:rFonts w:ascii="宋体" w:hAnsi="宋体"/>
          <w:szCs w:val="21"/>
        </w:rPr>
      </w:pPr>
      <w:r w:rsidRPr="00F668F1">
        <w:rPr>
          <w:rFonts w:ascii="宋体" w:hAnsi="宋体" w:hint="eastAsia"/>
          <w:szCs w:val="21"/>
        </w:rPr>
        <w:t>三、滤波与褶积、Z变换（5学时）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连续、离散信号的滤波和褶积，信号的能谱、能量等式，功率谱与平均功率等式，离散信号与频谱的简化表示，离散信号的Z变换。</w:t>
      </w:r>
    </w:p>
    <w:p w:rsidR="002F0CD9" w:rsidRPr="00F668F1" w:rsidRDefault="009C3B3B">
      <w:pPr>
        <w:rPr>
          <w:rFonts w:ascii="宋体" w:hAnsi="宋体"/>
          <w:szCs w:val="21"/>
        </w:rPr>
      </w:pPr>
      <w:r w:rsidRPr="00F668F1">
        <w:rPr>
          <w:rFonts w:ascii="宋体" w:hAnsi="宋体" w:hint="eastAsia"/>
          <w:szCs w:val="21"/>
        </w:rPr>
        <w:t>四、线性时不变滤波器与系统（6学时）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线性时不变系统及其时间响应函数、因果性和稳定性，系统的组合---串联、并联和反馈，有理系统及其时间响应函数，差分方程的单向序列解法。</w:t>
      </w:r>
    </w:p>
    <w:p w:rsidR="002F0CD9" w:rsidRPr="00F668F1" w:rsidRDefault="009C3B3B">
      <w:pPr>
        <w:rPr>
          <w:rFonts w:ascii="宋体" w:hAnsi="宋体"/>
          <w:szCs w:val="21"/>
        </w:rPr>
      </w:pPr>
      <w:r w:rsidRPr="00F668F1">
        <w:rPr>
          <w:rFonts w:ascii="宋体" w:hAnsi="宋体" w:hint="eastAsia"/>
          <w:szCs w:val="21"/>
        </w:rPr>
        <w:t>五、冲激函数------</w:t>
      </w:r>
      <w:r w:rsidRPr="00F668F1">
        <w:rPr>
          <w:rFonts w:ascii="宋体" w:hAnsi="宋体"/>
          <w:position w:val="-6"/>
          <w:szCs w:val="21"/>
        </w:rPr>
        <w:object w:dxaOrig="188" w:dyaOrig="313">
          <v:shape id="_x0000_i1031" type="#_x0000_t75" style="width:9.5pt;height:15.6pt" o:ole="">
            <v:imagedata r:id="rId62" o:title=""/>
          </v:shape>
          <o:OLEObject Type="Embed" ProgID="Equation.DSMT4" ShapeID="_x0000_i1031" DrawAspect="Content" ObjectID="_1647322893" r:id="rId63"/>
        </w:object>
      </w:r>
      <w:r w:rsidRPr="00F668F1">
        <w:rPr>
          <w:rFonts w:ascii="宋体" w:hAnsi="宋体" w:hint="eastAsia"/>
          <w:szCs w:val="21"/>
        </w:rPr>
        <w:t>函数（4学时）</w:t>
      </w:r>
    </w:p>
    <w:p w:rsidR="002F0CD9" w:rsidRPr="00F668F1" w:rsidRDefault="009C3B3B">
      <w:pPr>
        <w:ind w:firstLineChars="200" w:firstLine="420"/>
        <w:rPr>
          <w:rFonts w:ascii="宋体" w:hAnsi="宋体"/>
          <w:szCs w:val="21"/>
        </w:rPr>
      </w:pPr>
      <w:r w:rsidRPr="00F668F1">
        <w:rPr>
          <w:rFonts w:ascii="宋体" w:hAnsi="宋体" w:hint="eastAsia"/>
          <w:szCs w:val="21"/>
        </w:rPr>
        <w:t>冲激函数（</w:t>
      </w:r>
      <w:r w:rsidRPr="00F668F1">
        <w:rPr>
          <w:rFonts w:ascii="宋体" w:hAnsi="宋体"/>
          <w:position w:val="-6"/>
          <w:szCs w:val="21"/>
        </w:rPr>
        <w:object w:dxaOrig="188" w:dyaOrig="313">
          <v:shape id="_x0000_i1032" type="#_x0000_t75" style="width:9.5pt;height:15.6pt" o:ole="">
            <v:imagedata r:id="rId62" o:title=""/>
          </v:shape>
          <o:OLEObject Type="Embed" ProgID="Equation.DSMT4" ShapeID="_x0000_i1032" DrawAspect="Content" ObjectID="_1647322894" r:id="rId64"/>
        </w:object>
      </w:r>
      <w:r w:rsidRPr="00F668F1">
        <w:rPr>
          <w:rFonts w:ascii="宋体" w:hAnsi="宋体" w:hint="eastAsia"/>
          <w:szCs w:val="21"/>
        </w:rPr>
        <w:t>函数）的定义和频谱，</w:t>
      </w:r>
      <w:r w:rsidRPr="00F668F1">
        <w:rPr>
          <w:rFonts w:ascii="宋体" w:hAnsi="宋体"/>
          <w:position w:val="-6"/>
          <w:szCs w:val="21"/>
        </w:rPr>
        <w:object w:dxaOrig="188" w:dyaOrig="313">
          <v:shape id="_x0000_i1033" type="#_x0000_t75" style="width:9.5pt;height:15.6pt" o:ole="">
            <v:imagedata r:id="rId62" o:title=""/>
          </v:shape>
          <o:OLEObject Type="Embed" ProgID="Equation.DSMT4" ShapeID="_x0000_i1033" DrawAspect="Content" ObjectID="_1647322895" r:id="rId65"/>
        </w:object>
      </w:r>
      <w:r w:rsidRPr="00F668F1">
        <w:rPr>
          <w:rFonts w:ascii="宋体" w:hAnsi="宋体" w:hint="eastAsia"/>
          <w:szCs w:val="21"/>
        </w:rPr>
        <w:t>函数的微商，用</w:t>
      </w:r>
      <w:r w:rsidRPr="00F668F1">
        <w:rPr>
          <w:rFonts w:ascii="宋体" w:hAnsi="宋体"/>
          <w:position w:val="-6"/>
          <w:szCs w:val="21"/>
        </w:rPr>
        <w:object w:dxaOrig="188" w:dyaOrig="313">
          <v:shape id="_x0000_i1034" type="#_x0000_t75" style="width:9.5pt;height:15.6pt" o:ole="">
            <v:imagedata r:id="rId62" o:title=""/>
          </v:shape>
          <o:OLEObject Type="Embed" ProgID="Equation.DSMT4" ShapeID="_x0000_i1034" DrawAspect="Content" ObjectID="_1647322896" r:id="rId66"/>
        </w:object>
      </w:r>
      <w:r w:rsidRPr="00F668F1">
        <w:rPr>
          <w:rFonts w:ascii="宋体" w:hAnsi="宋体" w:hint="eastAsia"/>
          <w:szCs w:val="21"/>
        </w:rPr>
        <w:t>函数求函数的微商和频谱。</w:t>
      </w:r>
    </w:p>
    <w:p w:rsidR="002F0CD9" w:rsidRPr="00F668F1" w:rsidRDefault="009C3B3B">
      <w:pPr>
        <w:rPr>
          <w:rFonts w:ascii="宋体" w:hAnsi="宋体"/>
          <w:szCs w:val="21"/>
        </w:rPr>
      </w:pPr>
      <w:r w:rsidRPr="00F668F1">
        <w:rPr>
          <w:rFonts w:ascii="宋体" w:hAnsi="宋体" w:hint="eastAsia"/>
          <w:szCs w:val="21"/>
        </w:rPr>
        <w:t>六、希尔伯特变换与实信号的复表示（4学时）</w:t>
      </w:r>
    </w:p>
    <w:p w:rsidR="002F0CD9" w:rsidRPr="00F668F1" w:rsidRDefault="009C3B3B">
      <w:pPr>
        <w:ind w:left="420" w:hangingChars="200" w:hanging="420"/>
        <w:rPr>
          <w:rFonts w:ascii="宋体" w:hAnsi="宋体"/>
          <w:szCs w:val="21"/>
        </w:rPr>
      </w:pPr>
      <w:r w:rsidRPr="00F668F1">
        <w:rPr>
          <w:rFonts w:ascii="宋体" w:hAnsi="宋体" w:hint="eastAsia"/>
          <w:szCs w:val="21"/>
        </w:rPr>
        <w:t>实连续信号的复信号表示，希尔伯特变换，希尔伯特变换的实列，连续和离散实信号的包络、瞬时相位和瞬时频率，物理可实现信号的希尔伯特变换。</w:t>
      </w:r>
    </w:p>
    <w:p w:rsidR="002F0CD9" w:rsidRPr="00F668F1" w:rsidRDefault="009C3B3B">
      <w:pPr>
        <w:rPr>
          <w:rFonts w:ascii="宋体" w:hAnsi="宋体"/>
          <w:szCs w:val="21"/>
        </w:rPr>
      </w:pPr>
      <w:r w:rsidRPr="00F668F1">
        <w:rPr>
          <w:rFonts w:ascii="宋体" w:hAnsi="宋体" w:hint="eastAsia"/>
          <w:szCs w:val="21"/>
        </w:rPr>
        <w:t>七、有限离散傅氏变换（6学时）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有限离散傅氏变换，有限离散傅氏变换所引起的假信号，快速傅氏变换，有限离散傅氏变换的循环褶积，应用快速傅氏变换进行频谱分析，有限离散哈特利变换、余弦变换和广义中值函数。</w:t>
      </w:r>
    </w:p>
    <w:p w:rsidR="002F0CD9" w:rsidRPr="00F668F1" w:rsidRDefault="009C3B3B">
      <w:pPr>
        <w:rPr>
          <w:rFonts w:ascii="宋体" w:hAnsi="宋体"/>
          <w:szCs w:val="21"/>
        </w:rPr>
      </w:pPr>
      <w:r w:rsidRPr="00F668F1">
        <w:rPr>
          <w:rFonts w:ascii="宋体" w:hAnsi="宋体" w:hint="eastAsia"/>
          <w:szCs w:val="21"/>
        </w:rPr>
        <w:t>八、相关分析（4学时）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相关的基本概念，相关与褶积的关系，相关函数的性质，循环相关和普通相关，多道相关。</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九、 物理可实现信号、最小相位信号和最小能量延迟信号（7学时）</w:t>
      </w:r>
    </w:p>
    <w:p w:rsidR="002F0CD9" w:rsidRPr="00F668F1" w:rsidRDefault="009C3B3B">
      <w:pPr>
        <w:ind w:left="525" w:hangingChars="250" w:hanging="525"/>
        <w:rPr>
          <w:rFonts w:ascii="宋体" w:hAnsi="宋体"/>
          <w:szCs w:val="21"/>
        </w:rPr>
      </w:pPr>
      <w:r w:rsidRPr="00F668F1">
        <w:rPr>
          <w:rFonts w:ascii="宋体" w:hAnsi="宋体" w:hint="eastAsia"/>
          <w:szCs w:val="21"/>
        </w:rPr>
        <w:t xml:space="preserve">     物理可实现信号，能量有限的物理可实现信号、纯相位物理可实现信号和全通滤波器，相位延迟与群延迟的概念、最小相位信号，全通滤波器的能量延迟性质、最小相位信号，Z变换为多项式和有理分式时的最小相位性质，最小相位信号和柯氏谱。</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教学方式：每周授课3学时</w:t>
      </w:r>
    </w:p>
    <w:p w:rsidR="002F0CD9" w:rsidRPr="00F668F1" w:rsidRDefault="002F0CD9">
      <w:pPr>
        <w:rPr>
          <w:rFonts w:ascii="宋体" w:hAnsi="宋体"/>
          <w:szCs w:val="21"/>
        </w:rPr>
      </w:pPr>
    </w:p>
    <w:p w:rsidR="002F0CD9" w:rsidRPr="00F668F1" w:rsidRDefault="002F0CD9">
      <w:pPr>
        <w:rPr>
          <w:rFonts w:ascii="宋体" w:hAnsi="宋体"/>
          <w:szCs w:val="21"/>
        </w:rPr>
      </w:pP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教材与参考书：</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lastRenderedPageBreak/>
        <w:t>1、</w:t>
      </w:r>
      <w:r w:rsidRPr="00F668F1">
        <w:rPr>
          <w:rFonts w:ascii="宋体" w:hAnsi="宋体"/>
          <w:szCs w:val="21"/>
        </w:rPr>
        <w:t>程乾生</w:t>
      </w:r>
      <w:r w:rsidRPr="00F668F1">
        <w:rPr>
          <w:rFonts w:ascii="宋体" w:hAnsi="宋体" w:hint="eastAsia"/>
          <w:szCs w:val="21"/>
        </w:rPr>
        <w:t>：</w:t>
      </w:r>
      <w:r w:rsidRPr="00F668F1">
        <w:rPr>
          <w:rFonts w:ascii="宋体" w:hAnsi="宋体"/>
          <w:szCs w:val="21"/>
        </w:rPr>
        <w:t>数字信号处理，</w:t>
      </w:r>
      <w:r w:rsidRPr="00F668F1">
        <w:rPr>
          <w:rFonts w:ascii="宋体" w:hAnsi="宋体" w:hint="eastAsia"/>
          <w:szCs w:val="21"/>
        </w:rPr>
        <w:t>北京大学出版社</w:t>
      </w:r>
      <w:r w:rsidRPr="00F668F1">
        <w:rPr>
          <w:rFonts w:ascii="宋体" w:hAnsi="宋体"/>
          <w:szCs w:val="21"/>
        </w:rPr>
        <w:t xml:space="preserve">, </w:t>
      </w:r>
      <w:r w:rsidRPr="00F668F1">
        <w:rPr>
          <w:rFonts w:ascii="宋体" w:hAnsi="宋体" w:hint="eastAsia"/>
          <w:szCs w:val="21"/>
        </w:rPr>
        <w:t>200</w:t>
      </w:r>
      <w:r w:rsidRPr="00F668F1">
        <w:rPr>
          <w:rFonts w:ascii="宋体" w:hAnsi="宋体"/>
          <w:szCs w:val="21"/>
        </w:rPr>
        <w:t>3</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hint="eastAsia"/>
          <w:szCs w:val="21"/>
        </w:rPr>
        <w:t>2、</w:t>
      </w:r>
      <w:r w:rsidRPr="00F668F1">
        <w:rPr>
          <w:rFonts w:ascii="宋体" w:hAnsi="宋体"/>
          <w:szCs w:val="21"/>
        </w:rPr>
        <w:t>程乾生</w:t>
      </w:r>
      <w:r w:rsidRPr="00F668F1">
        <w:rPr>
          <w:rFonts w:ascii="宋体" w:hAnsi="宋体" w:hint="eastAsia"/>
          <w:szCs w:val="21"/>
        </w:rPr>
        <w:t>：</w:t>
      </w:r>
      <w:r w:rsidRPr="00F668F1">
        <w:rPr>
          <w:rFonts w:ascii="宋体" w:hAnsi="宋体"/>
          <w:szCs w:val="21"/>
        </w:rPr>
        <w:t>信号数字处理的数学原理，石油工业出版社, 1993</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hint="eastAsia"/>
          <w:szCs w:val="21"/>
        </w:rPr>
        <w:t>3、张贤达：现代信号处理，清华大学出版社，1995.</w:t>
      </w:r>
    </w:p>
    <w:p w:rsidR="002F0CD9" w:rsidRPr="00F668F1" w:rsidRDefault="009C3B3B">
      <w:pPr>
        <w:rPr>
          <w:rFonts w:ascii="宋体" w:hAnsi="宋体"/>
          <w:szCs w:val="21"/>
        </w:rPr>
      </w:pPr>
      <w:r w:rsidRPr="00F668F1">
        <w:rPr>
          <w:rFonts w:ascii="宋体" w:hAnsi="宋体" w:hint="eastAsia"/>
          <w:szCs w:val="21"/>
        </w:rPr>
        <w:t>4、</w:t>
      </w:r>
      <w:r w:rsidRPr="00F668F1">
        <w:rPr>
          <w:rFonts w:ascii="宋体" w:hAnsi="宋体"/>
          <w:szCs w:val="21"/>
        </w:rPr>
        <w:t>S. D. Stearns and D. R. Hush, Digital Signal Analysis, Prentice Hall, 1990</w:t>
      </w:r>
      <w:r w:rsidRPr="00F668F1">
        <w:rPr>
          <w:rFonts w:ascii="宋体" w:hAnsi="宋体" w:hint="eastAsia"/>
          <w:szCs w:val="21"/>
        </w:rPr>
        <w:t>.</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szCs w:val="21"/>
        </w:rPr>
        <w:t>学生成绩评定方法：作业20％，期中考试30％，期末考试50％。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00130210 </w:t>
      </w:r>
    </w:p>
    <w:p w:rsidR="002F0CD9" w:rsidRPr="00F668F1" w:rsidRDefault="009C3B3B">
      <w:pPr>
        <w:rPr>
          <w:rFonts w:ascii="宋体" w:hAnsi="宋体"/>
          <w:szCs w:val="21"/>
        </w:rPr>
      </w:pPr>
      <w:r w:rsidRPr="00F668F1">
        <w:rPr>
          <w:rFonts w:ascii="宋体" w:hAnsi="宋体" w:hint="eastAsia"/>
          <w:szCs w:val="21"/>
        </w:rPr>
        <w:t>课程名称：计算机</w:t>
      </w:r>
      <w:r w:rsidRPr="00F668F1">
        <w:rPr>
          <w:rFonts w:ascii="宋体" w:hAnsi="宋体" w:cs="宋体"/>
          <w:szCs w:val="21"/>
        </w:rPr>
        <w:t>图</w:t>
      </w:r>
      <w:r w:rsidRPr="00F668F1">
        <w:rPr>
          <w:rFonts w:ascii="宋体" w:hAnsi="宋体" w:cs="宋体" w:hint="eastAsia"/>
          <w:szCs w:val="21"/>
        </w:rPr>
        <w:t>像</w:t>
      </w:r>
      <w:r w:rsidRPr="00F668F1">
        <w:rPr>
          <w:rFonts w:ascii="宋体" w:hAnsi="宋体" w:cs="宋体"/>
          <w:szCs w:val="21"/>
        </w:rPr>
        <w:t>处理</w:t>
      </w:r>
    </w:p>
    <w:p w:rsidR="002F0CD9" w:rsidRPr="00F668F1" w:rsidRDefault="009C3B3B">
      <w:pPr>
        <w:rPr>
          <w:rFonts w:ascii="宋体" w:hAnsi="宋体"/>
          <w:szCs w:val="21"/>
        </w:rPr>
      </w:pPr>
      <w:r w:rsidRPr="00F668F1">
        <w:rPr>
          <w:rFonts w:ascii="宋体" w:hAnsi="宋体" w:hint="eastAsia"/>
          <w:szCs w:val="21"/>
        </w:rPr>
        <w:t>开课学期：春季</w:t>
      </w:r>
    </w:p>
    <w:p w:rsidR="002F0CD9" w:rsidRPr="00F668F1" w:rsidRDefault="009C3B3B">
      <w:pPr>
        <w:rPr>
          <w:rFonts w:ascii="宋体" w:hAnsi="宋体"/>
          <w:szCs w:val="21"/>
        </w:rPr>
      </w:pPr>
      <w:r w:rsidRPr="00F668F1">
        <w:rPr>
          <w:rFonts w:ascii="宋体" w:hAnsi="宋体" w:hint="eastAsia"/>
          <w:szCs w:val="21"/>
        </w:rPr>
        <w:t>学分：    3</w:t>
      </w:r>
    </w:p>
    <w:p w:rsidR="002F0CD9" w:rsidRPr="00F668F1" w:rsidRDefault="009C3B3B">
      <w:pPr>
        <w:rPr>
          <w:rFonts w:ascii="宋体" w:hAnsi="宋体"/>
          <w:szCs w:val="21"/>
        </w:rPr>
      </w:pPr>
      <w:r w:rsidRPr="00F668F1">
        <w:rPr>
          <w:rFonts w:ascii="宋体" w:hAnsi="宋体" w:hint="eastAsia"/>
          <w:szCs w:val="21"/>
        </w:rPr>
        <w:t>先修课程：数学分析、线性代数、解析几何</w:t>
      </w:r>
      <w:r w:rsidRPr="00F668F1">
        <w:rPr>
          <w:rFonts w:ascii="宋体" w:hAnsi="宋体"/>
          <w:szCs w:val="21"/>
        </w:rPr>
        <w:t xml:space="preserve">, </w:t>
      </w:r>
      <w:r w:rsidRPr="00F668F1">
        <w:rPr>
          <w:rFonts w:ascii="宋体" w:hAnsi="宋体" w:cs="宋体" w:hint="eastAsia"/>
          <w:szCs w:val="21"/>
        </w:rPr>
        <w:t>计算概论，</w:t>
      </w:r>
      <w:r w:rsidRPr="00F668F1">
        <w:rPr>
          <w:rFonts w:ascii="宋体" w:hAnsi="宋体" w:cs="宋体"/>
          <w:szCs w:val="21"/>
        </w:rPr>
        <w:t>数据结构，</w:t>
      </w:r>
      <w:r w:rsidRPr="00F668F1">
        <w:rPr>
          <w:rFonts w:ascii="宋体" w:hAnsi="宋体" w:cs="宋体" w:hint="eastAsia"/>
          <w:szCs w:val="21"/>
        </w:rPr>
        <w:t>信号处理</w:t>
      </w:r>
    </w:p>
    <w:p w:rsidR="002F0CD9" w:rsidRPr="00F668F1" w:rsidRDefault="009C3B3B">
      <w:pPr>
        <w:spacing w:before="100" w:beforeAutospacing="1" w:after="100" w:afterAutospacing="1"/>
        <w:rPr>
          <w:rFonts w:ascii="宋体" w:hAnsi="宋体"/>
          <w:szCs w:val="21"/>
        </w:rPr>
      </w:pPr>
      <w:r w:rsidRPr="00F668F1">
        <w:rPr>
          <w:rFonts w:ascii="宋体" w:hAnsi="宋体" w:hint="eastAsia"/>
          <w:szCs w:val="21"/>
        </w:rPr>
        <w:t>基本目的：图像处理是一门信息专业</w:t>
      </w:r>
      <w:r w:rsidRPr="00F668F1">
        <w:rPr>
          <w:rFonts w:ascii="宋体" w:hAnsi="宋体"/>
          <w:szCs w:val="21"/>
        </w:rPr>
        <w:t>课程，旨在讲授有关</w:t>
      </w:r>
      <w:r w:rsidRPr="00F668F1">
        <w:rPr>
          <w:rFonts w:ascii="宋体" w:hAnsi="宋体" w:hint="eastAsia"/>
          <w:szCs w:val="21"/>
        </w:rPr>
        <w:t>利用计算机进行图像处理的</w:t>
      </w:r>
      <w:r w:rsidRPr="00F668F1">
        <w:rPr>
          <w:rFonts w:ascii="宋体" w:hAnsi="宋体"/>
          <w:szCs w:val="21"/>
        </w:rPr>
        <w:t>理论和方法</w:t>
      </w:r>
      <w:r w:rsidRPr="00F668F1">
        <w:rPr>
          <w:rFonts w:ascii="宋体" w:hAnsi="宋体" w:hint="eastAsia"/>
          <w:szCs w:val="21"/>
        </w:rPr>
        <w:t>，目的是</w:t>
      </w:r>
      <w:r w:rsidRPr="00F668F1">
        <w:rPr>
          <w:rFonts w:ascii="宋体" w:hAnsi="宋体"/>
          <w:szCs w:val="21"/>
        </w:rPr>
        <w:t>学习计算机图</w:t>
      </w:r>
      <w:r w:rsidRPr="00F668F1">
        <w:rPr>
          <w:rFonts w:ascii="宋体" w:hAnsi="宋体" w:cs="宋体" w:hint="eastAsia"/>
          <w:szCs w:val="21"/>
        </w:rPr>
        <w:t>像</w:t>
      </w:r>
      <w:r w:rsidRPr="00F668F1">
        <w:rPr>
          <w:rFonts w:ascii="宋体" w:hAnsi="宋体"/>
          <w:szCs w:val="21"/>
        </w:rPr>
        <w:t>处理的基本知识和基本技术</w:t>
      </w:r>
      <w:r w:rsidRPr="00F668F1">
        <w:rPr>
          <w:rFonts w:ascii="宋体" w:hAnsi="宋体" w:hint="eastAsia"/>
          <w:szCs w:val="21"/>
        </w:rPr>
        <w:t>，</w:t>
      </w:r>
      <w:r w:rsidRPr="00F668F1">
        <w:rPr>
          <w:rFonts w:ascii="宋体" w:hAnsi="宋体"/>
          <w:szCs w:val="21"/>
        </w:rPr>
        <w:t>能编写基本的图</w:t>
      </w:r>
      <w:r w:rsidRPr="00F668F1">
        <w:rPr>
          <w:rFonts w:ascii="宋体" w:hAnsi="宋体" w:cs="宋体" w:hint="eastAsia"/>
          <w:szCs w:val="21"/>
        </w:rPr>
        <w:t>像</w:t>
      </w:r>
      <w:r w:rsidRPr="00F668F1">
        <w:rPr>
          <w:rFonts w:ascii="宋体" w:hAnsi="宋体"/>
          <w:szCs w:val="21"/>
        </w:rPr>
        <w:t>处理程序。</w:t>
      </w:r>
    </w:p>
    <w:p w:rsidR="002F0CD9" w:rsidRPr="00F668F1" w:rsidRDefault="009C3B3B">
      <w:pPr>
        <w:spacing w:before="100" w:beforeAutospacing="1" w:after="100" w:afterAutospacing="1"/>
        <w:rPr>
          <w:rFonts w:ascii="宋体" w:hAnsi="宋体"/>
          <w:szCs w:val="21"/>
        </w:rPr>
      </w:pPr>
      <w:r w:rsidRPr="00F668F1">
        <w:rPr>
          <w:rFonts w:ascii="宋体" w:hAnsi="宋体" w:hint="eastAsia"/>
          <w:szCs w:val="21"/>
        </w:rPr>
        <w:t>内容提要：</w:t>
      </w:r>
    </w:p>
    <w:p w:rsidR="002F0CD9" w:rsidRPr="00F668F1" w:rsidRDefault="009C3B3B">
      <w:pPr>
        <w:numPr>
          <w:ilvl w:val="0"/>
          <w:numId w:val="47"/>
        </w:numPr>
        <w:spacing w:before="100" w:beforeAutospacing="1"/>
        <w:ind w:left="714" w:hanging="357"/>
        <w:rPr>
          <w:rFonts w:ascii="宋体" w:hAnsi="宋体" w:cs="宋体"/>
          <w:szCs w:val="21"/>
        </w:rPr>
      </w:pPr>
      <w:r w:rsidRPr="00F668F1">
        <w:rPr>
          <w:rFonts w:ascii="宋体" w:hAnsi="宋体" w:cs="宋体" w:hint="eastAsia"/>
          <w:szCs w:val="21"/>
        </w:rPr>
        <w:t>课程介绍（2学时）</w:t>
      </w:r>
    </w:p>
    <w:p w:rsidR="002F0CD9" w:rsidRPr="00F668F1" w:rsidRDefault="009C3B3B">
      <w:pPr>
        <w:spacing w:after="100" w:afterAutospacing="1"/>
        <w:ind w:left="720"/>
        <w:rPr>
          <w:rFonts w:ascii="宋体" w:hAnsi="宋体" w:cs="宋体"/>
          <w:szCs w:val="21"/>
        </w:rPr>
      </w:pPr>
      <w:r w:rsidRPr="00F668F1">
        <w:rPr>
          <w:rFonts w:ascii="宋体" w:hAnsi="宋体" w:cs="宋体"/>
          <w:szCs w:val="21"/>
        </w:rPr>
        <w:t>计算机图</w:t>
      </w:r>
      <w:r w:rsidRPr="00F668F1">
        <w:rPr>
          <w:rFonts w:ascii="宋体" w:hAnsi="宋体" w:cs="宋体" w:hint="eastAsia"/>
          <w:szCs w:val="21"/>
        </w:rPr>
        <w:t>像</w:t>
      </w:r>
      <w:r w:rsidRPr="00F668F1">
        <w:rPr>
          <w:rFonts w:ascii="宋体" w:hAnsi="宋体" w:cs="宋体"/>
          <w:szCs w:val="21"/>
        </w:rPr>
        <w:t>处理</w:t>
      </w:r>
      <w:r w:rsidRPr="00F668F1">
        <w:rPr>
          <w:rFonts w:ascii="宋体" w:hAnsi="宋体" w:cs="宋体" w:hint="eastAsia"/>
          <w:szCs w:val="21"/>
        </w:rPr>
        <w:t>技术</w:t>
      </w:r>
      <w:r w:rsidRPr="00F668F1">
        <w:rPr>
          <w:rFonts w:ascii="宋体" w:hAnsi="宋体" w:cs="宋体"/>
          <w:szCs w:val="21"/>
        </w:rPr>
        <w:t>介绍，与相关学科的关系</w:t>
      </w:r>
      <w:r w:rsidRPr="00F668F1">
        <w:rPr>
          <w:rFonts w:ascii="宋体" w:hAnsi="宋体" w:cs="宋体" w:hint="eastAsia"/>
          <w:szCs w:val="21"/>
        </w:rPr>
        <w:t>。</w:t>
      </w:r>
    </w:p>
    <w:p w:rsidR="002F0CD9" w:rsidRPr="00F668F1" w:rsidRDefault="009C3B3B">
      <w:pPr>
        <w:numPr>
          <w:ilvl w:val="0"/>
          <w:numId w:val="47"/>
        </w:numPr>
        <w:spacing w:before="100" w:beforeAutospacing="1"/>
        <w:ind w:left="714" w:hanging="357"/>
        <w:rPr>
          <w:rFonts w:ascii="宋体" w:hAnsi="宋体" w:cs="宋体"/>
          <w:szCs w:val="21"/>
        </w:rPr>
      </w:pPr>
      <w:r w:rsidRPr="00F668F1">
        <w:rPr>
          <w:rFonts w:ascii="宋体" w:hAnsi="宋体" w:cs="宋体"/>
          <w:szCs w:val="21"/>
        </w:rPr>
        <w:t>数字图</w:t>
      </w:r>
      <w:r w:rsidRPr="00F668F1">
        <w:rPr>
          <w:rFonts w:ascii="宋体" w:hAnsi="宋体" w:cs="宋体" w:hint="eastAsia"/>
          <w:szCs w:val="21"/>
        </w:rPr>
        <w:t>像</w:t>
      </w:r>
      <w:r w:rsidRPr="00F668F1">
        <w:rPr>
          <w:rFonts w:ascii="宋体" w:hAnsi="宋体" w:cs="宋体"/>
          <w:szCs w:val="21"/>
        </w:rPr>
        <w:t>及其性质</w:t>
      </w:r>
      <w:r w:rsidRPr="00F668F1">
        <w:rPr>
          <w:rFonts w:ascii="宋体" w:hAnsi="宋体" w:cs="宋体" w:hint="eastAsia"/>
          <w:szCs w:val="21"/>
        </w:rPr>
        <w:t>（4学时）</w:t>
      </w:r>
    </w:p>
    <w:p w:rsidR="002F0CD9" w:rsidRPr="00F668F1" w:rsidRDefault="009C3B3B">
      <w:pPr>
        <w:spacing w:after="100" w:afterAutospacing="1"/>
        <w:ind w:left="720"/>
        <w:rPr>
          <w:rFonts w:ascii="宋体" w:hAnsi="宋体" w:cs="宋体"/>
          <w:szCs w:val="21"/>
        </w:rPr>
      </w:pPr>
      <w:r w:rsidRPr="00F668F1">
        <w:rPr>
          <w:rFonts w:ascii="宋体" w:hAnsi="宋体" w:cs="宋体" w:hint="eastAsia"/>
          <w:szCs w:val="21"/>
        </w:rPr>
        <w:t>图像数字化，彩色图像，数字图像的几何性质，图像质量。</w:t>
      </w:r>
    </w:p>
    <w:p w:rsidR="002F0CD9" w:rsidRPr="00F668F1" w:rsidRDefault="009C3B3B">
      <w:pPr>
        <w:numPr>
          <w:ilvl w:val="0"/>
          <w:numId w:val="47"/>
        </w:numPr>
        <w:spacing w:before="100" w:beforeAutospacing="1"/>
        <w:ind w:left="714" w:hanging="357"/>
        <w:rPr>
          <w:rFonts w:ascii="宋体" w:hAnsi="宋体" w:cs="宋体"/>
          <w:szCs w:val="21"/>
        </w:rPr>
      </w:pPr>
      <w:r w:rsidRPr="00F668F1">
        <w:rPr>
          <w:rFonts w:ascii="宋体" w:hAnsi="宋体" w:cs="宋体"/>
          <w:szCs w:val="21"/>
        </w:rPr>
        <w:t>图</w:t>
      </w:r>
      <w:r w:rsidRPr="00F668F1">
        <w:rPr>
          <w:rFonts w:ascii="宋体" w:hAnsi="宋体" w:cs="宋体" w:hint="eastAsia"/>
          <w:szCs w:val="21"/>
        </w:rPr>
        <w:t>像</w:t>
      </w:r>
      <w:r w:rsidRPr="00F668F1">
        <w:rPr>
          <w:rFonts w:ascii="宋体" w:hAnsi="宋体" w:cs="宋体"/>
          <w:szCs w:val="21"/>
        </w:rPr>
        <w:t xml:space="preserve">处理的数据结构 </w:t>
      </w:r>
      <w:r w:rsidRPr="00F668F1">
        <w:rPr>
          <w:rFonts w:ascii="宋体" w:hAnsi="宋体" w:cs="宋体" w:hint="eastAsia"/>
          <w:szCs w:val="21"/>
        </w:rPr>
        <w:t>（2学时）</w:t>
      </w:r>
    </w:p>
    <w:p w:rsidR="002F0CD9" w:rsidRPr="00F668F1" w:rsidRDefault="009C3B3B">
      <w:pPr>
        <w:spacing w:after="100" w:afterAutospacing="1"/>
        <w:ind w:left="720"/>
        <w:rPr>
          <w:rFonts w:ascii="宋体" w:hAnsi="宋体" w:cs="宋体"/>
          <w:szCs w:val="21"/>
        </w:rPr>
      </w:pPr>
      <w:r w:rsidRPr="00F668F1">
        <w:rPr>
          <w:rFonts w:ascii="宋体" w:hAnsi="宋体" w:cs="宋体" w:hint="eastAsia"/>
          <w:szCs w:val="21"/>
        </w:rPr>
        <w:t>多尺度表示，金字塔，四叉树等表示图像的数据结构。</w:t>
      </w:r>
    </w:p>
    <w:p w:rsidR="002F0CD9" w:rsidRPr="00F668F1" w:rsidRDefault="009C3B3B">
      <w:pPr>
        <w:numPr>
          <w:ilvl w:val="0"/>
          <w:numId w:val="47"/>
        </w:numPr>
        <w:spacing w:before="100" w:beforeAutospacing="1"/>
        <w:ind w:left="714" w:hanging="357"/>
        <w:rPr>
          <w:rFonts w:ascii="宋体" w:hAnsi="宋体" w:cs="宋体"/>
          <w:szCs w:val="21"/>
        </w:rPr>
      </w:pPr>
      <w:r w:rsidRPr="00F668F1">
        <w:rPr>
          <w:rFonts w:ascii="宋体" w:hAnsi="宋体" w:cs="宋体"/>
          <w:szCs w:val="21"/>
        </w:rPr>
        <w:t>图</w:t>
      </w:r>
      <w:r w:rsidRPr="00F668F1">
        <w:rPr>
          <w:rFonts w:ascii="宋体" w:hAnsi="宋体" w:cs="宋体" w:hint="eastAsia"/>
          <w:szCs w:val="21"/>
        </w:rPr>
        <w:t>像</w:t>
      </w:r>
      <w:r w:rsidRPr="00F668F1">
        <w:rPr>
          <w:rFonts w:ascii="宋体" w:hAnsi="宋体" w:cs="宋体"/>
          <w:szCs w:val="21"/>
        </w:rPr>
        <w:t>预处理</w:t>
      </w:r>
      <w:r w:rsidRPr="00F668F1">
        <w:rPr>
          <w:rFonts w:ascii="宋体" w:hAnsi="宋体" w:cs="宋体" w:hint="eastAsia"/>
          <w:szCs w:val="21"/>
        </w:rPr>
        <w:t>（10学时）</w:t>
      </w:r>
    </w:p>
    <w:p w:rsidR="002F0CD9" w:rsidRPr="00F668F1" w:rsidRDefault="009C3B3B">
      <w:pPr>
        <w:spacing w:after="100" w:afterAutospacing="1"/>
        <w:ind w:left="720"/>
        <w:rPr>
          <w:rFonts w:ascii="宋体" w:hAnsi="宋体" w:cs="宋体"/>
          <w:szCs w:val="21"/>
        </w:rPr>
      </w:pPr>
      <w:r w:rsidRPr="00F668F1">
        <w:rPr>
          <w:rFonts w:ascii="宋体" w:hAnsi="宋体" w:cs="宋体"/>
          <w:szCs w:val="21"/>
        </w:rPr>
        <w:t>图</w:t>
      </w:r>
      <w:r w:rsidRPr="00F668F1">
        <w:rPr>
          <w:rFonts w:ascii="宋体" w:hAnsi="宋体" w:cs="宋体" w:hint="eastAsia"/>
          <w:szCs w:val="21"/>
        </w:rPr>
        <w:t>像</w:t>
      </w:r>
      <w:r w:rsidRPr="00F668F1">
        <w:rPr>
          <w:rFonts w:ascii="宋体" w:hAnsi="宋体" w:cs="宋体"/>
          <w:szCs w:val="21"/>
        </w:rPr>
        <w:t>变换</w:t>
      </w:r>
      <w:r w:rsidRPr="00F668F1">
        <w:rPr>
          <w:rFonts w:ascii="宋体" w:hAnsi="宋体" w:cs="宋体" w:hint="eastAsia"/>
          <w:szCs w:val="21"/>
        </w:rPr>
        <w:t>（灰度变换，</w:t>
      </w:r>
      <w:r w:rsidRPr="00F668F1">
        <w:rPr>
          <w:rFonts w:ascii="宋体" w:hAnsi="宋体" w:cs="宋体"/>
          <w:szCs w:val="21"/>
        </w:rPr>
        <w:t>几何变换</w:t>
      </w:r>
      <w:r w:rsidRPr="00F668F1">
        <w:rPr>
          <w:rFonts w:ascii="宋体" w:hAnsi="宋体" w:cs="宋体" w:hint="eastAsia"/>
          <w:szCs w:val="21"/>
        </w:rPr>
        <w:t>），图像平滑，边缘检测。</w:t>
      </w:r>
    </w:p>
    <w:p w:rsidR="002F0CD9" w:rsidRPr="00F668F1" w:rsidRDefault="009C3B3B">
      <w:pPr>
        <w:numPr>
          <w:ilvl w:val="0"/>
          <w:numId w:val="47"/>
        </w:numPr>
        <w:spacing w:before="100" w:beforeAutospacing="1"/>
        <w:ind w:left="714" w:hanging="357"/>
        <w:rPr>
          <w:rFonts w:ascii="宋体" w:hAnsi="宋体" w:cs="宋体"/>
          <w:szCs w:val="21"/>
        </w:rPr>
      </w:pPr>
      <w:r w:rsidRPr="00F668F1">
        <w:rPr>
          <w:rFonts w:ascii="宋体" w:hAnsi="宋体" w:cs="宋体"/>
          <w:szCs w:val="21"/>
        </w:rPr>
        <w:t>图</w:t>
      </w:r>
      <w:r w:rsidRPr="00F668F1">
        <w:rPr>
          <w:rFonts w:ascii="宋体" w:hAnsi="宋体" w:cs="宋体" w:hint="eastAsia"/>
          <w:szCs w:val="21"/>
        </w:rPr>
        <w:t>像复原（10学时）</w:t>
      </w:r>
    </w:p>
    <w:p w:rsidR="002F0CD9" w:rsidRPr="00F668F1" w:rsidRDefault="009C3B3B">
      <w:pPr>
        <w:spacing w:after="100" w:afterAutospacing="1"/>
        <w:ind w:left="720"/>
        <w:rPr>
          <w:rFonts w:ascii="宋体" w:hAnsi="宋体" w:cs="宋体"/>
          <w:szCs w:val="21"/>
        </w:rPr>
      </w:pPr>
      <w:r w:rsidRPr="00F668F1">
        <w:rPr>
          <w:rFonts w:ascii="宋体" w:hAnsi="宋体" w:cs="宋体" w:hint="eastAsia"/>
          <w:szCs w:val="21"/>
        </w:rPr>
        <w:t>图像退化模型，Wiener滤波等图像复原方法。</w:t>
      </w:r>
    </w:p>
    <w:p w:rsidR="002F0CD9" w:rsidRPr="00F668F1" w:rsidRDefault="009C3B3B">
      <w:pPr>
        <w:numPr>
          <w:ilvl w:val="0"/>
          <w:numId w:val="47"/>
        </w:numPr>
        <w:spacing w:before="100" w:beforeAutospacing="1"/>
        <w:ind w:left="714" w:hanging="357"/>
        <w:rPr>
          <w:rFonts w:ascii="宋体" w:hAnsi="宋体" w:cs="宋体"/>
          <w:szCs w:val="21"/>
        </w:rPr>
      </w:pPr>
      <w:r w:rsidRPr="00F668F1">
        <w:rPr>
          <w:rFonts w:ascii="宋体" w:hAnsi="宋体" w:cs="宋体"/>
          <w:szCs w:val="21"/>
        </w:rPr>
        <w:t>图</w:t>
      </w:r>
      <w:r w:rsidRPr="00F668F1">
        <w:rPr>
          <w:rFonts w:ascii="宋体" w:hAnsi="宋体" w:cs="宋体" w:hint="eastAsia"/>
          <w:szCs w:val="21"/>
        </w:rPr>
        <w:t>像</w:t>
      </w:r>
      <w:r w:rsidRPr="00F668F1">
        <w:rPr>
          <w:rFonts w:ascii="宋体" w:hAnsi="宋体" w:cs="宋体"/>
          <w:szCs w:val="21"/>
        </w:rPr>
        <w:t>分割</w:t>
      </w:r>
      <w:r w:rsidRPr="00F668F1">
        <w:rPr>
          <w:rFonts w:ascii="宋体" w:hAnsi="宋体" w:cs="宋体" w:hint="eastAsia"/>
          <w:szCs w:val="21"/>
        </w:rPr>
        <w:t>（12学时）</w:t>
      </w:r>
    </w:p>
    <w:p w:rsidR="002F0CD9" w:rsidRPr="00F668F1" w:rsidRDefault="009C3B3B">
      <w:pPr>
        <w:spacing w:after="100" w:afterAutospacing="1"/>
        <w:ind w:left="720"/>
        <w:rPr>
          <w:rFonts w:ascii="宋体" w:hAnsi="宋体" w:cs="宋体"/>
          <w:szCs w:val="21"/>
        </w:rPr>
      </w:pPr>
      <w:r w:rsidRPr="00F668F1">
        <w:rPr>
          <w:rFonts w:ascii="宋体" w:hAnsi="宋体" w:cs="宋体" w:hint="eastAsia"/>
          <w:szCs w:val="21"/>
        </w:rPr>
        <w:t>基于阈值、边缘、区域的</w:t>
      </w:r>
      <w:r w:rsidRPr="00F668F1">
        <w:rPr>
          <w:rFonts w:ascii="宋体" w:hAnsi="宋体" w:cs="宋体"/>
          <w:szCs w:val="21"/>
        </w:rPr>
        <w:t>图</w:t>
      </w:r>
      <w:r w:rsidRPr="00F668F1">
        <w:rPr>
          <w:rFonts w:ascii="宋体" w:hAnsi="宋体" w:cs="宋体" w:hint="eastAsia"/>
          <w:szCs w:val="21"/>
        </w:rPr>
        <w:t>像</w:t>
      </w:r>
      <w:r w:rsidRPr="00F668F1">
        <w:rPr>
          <w:rFonts w:ascii="宋体" w:hAnsi="宋体" w:cs="宋体"/>
          <w:szCs w:val="21"/>
        </w:rPr>
        <w:t>分割方法</w:t>
      </w:r>
    </w:p>
    <w:p w:rsidR="002F0CD9" w:rsidRPr="00F668F1" w:rsidRDefault="009C3B3B">
      <w:pPr>
        <w:numPr>
          <w:ilvl w:val="0"/>
          <w:numId w:val="47"/>
        </w:numPr>
        <w:spacing w:before="100" w:beforeAutospacing="1"/>
        <w:ind w:left="714" w:hanging="357"/>
        <w:rPr>
          <w:rFonts w:ascii="宋体" w:hAnsi="宋体" w:cs="宋体"/>
          <w:szCs w:val="21"/>
        </w:rPr>
      </w:pPr>
      <w:r w:rsidRPr="00F668F1">
        <w:rPr>
          <w:rFonts w:ascii="宋体" w:hAnsi="宋体" w:cs="宋体"/>
          <w:szCs w:val="21"/>
        </w:rPr>
        <w:t>数学形态学</w:t>
      </w:r>
      <w:r w:rsidRPr="00F668F1">
        <w:rPr>
          <w:rFonts w:ascii="宋体" w:hAnsi="宋体" w:cs="宋体" w:hint="eastAsia"/>
          <w:szCs w:val="21"/>
        </w:rPr>
        <w:t>（8学时）</w:t>
      </w:r>
    </w:p>
    <w:p w:rsidR="002F0CD9" w:rsidRPr="00F668F1" w:rsidRDefault="009C3B3B">
      <w:pPr>
        <w:spacing w:after="100" w:afterAutospacing="1"/>
        <w:ind w:left="720"/>
        <w:rPr>
          <w:rFonts w:ascii="宋体" w:hAnsi="宋体" w:cs="宋体"/>
          <w:szCs w:val="21"/>
        </w:rPr>
      </w:pPr>
      <w:r w:rsidRPr="00F668F1">
        <w:rPr>
          <w:rFonts w:ascii="宋体" w:hAnsi="宋体" w:cs="宋体" w:hint="eastAsia"/>
          <w:szCs w:val="21"/>
        </w:rPr>
        <w:t>数学形态学的基本概念，基本图像处理算子和应用。</w:t>
      </w:r>
    </w:p>
    <w:p w:rsidR="002F0CD9" w:rsidRPr="00F668F1" w:rsidRDefault="009C3B3B">
      <w:pPr>
        <w:rPr>
          <w:rFonts w:ascii="宋体" w:hAnsi="宋体"/>
          <w:szCs w:val="21"/>
        </w:rPr>
      </w:pPr>
      <w:r w:rsidRPr="00F668F1">
        <w:rPr>
          <w:rFonts w:ascii="宋体" w:hAnsi="宋体"/>
          <w:szCs w:val="21"/>
        </w:rPr>
        <w:t>教学方式</w:t>
      </w:r>
      <w:r w:rsidRPr="00F668F1">
        <w:rPr>
          <w:rFonts w:ascii="宋体" w:hAnsi="宋体" w:cs="宋体"/>
          <w:szCs w:val="21"/>
        </w:rPr>
        <w:t>：课堂讲授和上机实践相结合.</w:t>
      </w:r>
      <w:r w:rsidRPr="00F668F1">
        <w:rPr>
          <w:rFonts w:ascii="宋体" w:hAnsi="宋体" w:hint="eastAsia"/>
          <w:szCs w:val="21"/>
        </w:rPr>
        <w:t>每周授课3学时</w:t>
      </w:r>
    </w:p>
    <w:p w:rsidR="002F0CD9" w:rsidRPr="00F668F1" w:rsidRDefault="009C3B3B">
      <w:pPr>
        <w:rPr>
          <w:rFonts w:ascii="宋体" w:hAnsi="宋体"/>
          <w:szCs w:val="21"/>
        </w:rPr>
      </w:pPr>
      <w:r w:rsidRPr="00F668F1">
        <w:rPr>
          <w:rFonts w:ascii="宋体" w:hAnsi="宋体" w:hint="eastAsia"/>
          <w:szCs w:val="21"/>
        </w:rPr>
        <w:t>教材与参考书：</w:t>
      </w:r>
    </w:p>
    <w:p w:rsidR="002F0CD9" w:rsidRPr="00F668F1" w:rsidRDefault="009C3B3B">
      <w:pPr>
        <w:widowControl/>
        <w:numPr>
          <w:ilvl w:val="0"/>
          <w:numId w:val="48"/>
        </w:numPr>
        <w:spacing w:before="100" w:beforeAutospacing="1" w:after="100" w:afterAutospacing="1"/>
        <w:jc w:val="left"/>
        <w:rPr>
          <w:rFonts w:ascii="宋体" w:hAnsi="宋体" w:cs="宋体"/>
          <w:szCs w:val="21"/>
        </w:rPr>
      </w:pPr>
      <w:r w:rsidRPr="00F668F1">
        <w:rPr>
          <w:rFonts w:ascii="宋体" w:hAnsi="宋体" w:cs="宋体"/>
          <w:szCs w:val="21"/>
        </w:rPr>
        <w:t>Milan Sonka等编写：Image Processing，Analysis and Machine Vision</w:t>
      </w:r>
      <w:r w:rsidRPr="00F668F1">
        <w:rPr>
          <w:rFonts w:ascii="宋体" w:hAnsi="宋体" w:cs="宋体" w:hint="eastAsia"/>
          <w:szCs w:val="21"/>
        </w:rPr>
        <w:t>。</w:t>
      </w:r>
      <w:r w:rsidRPr="00F668F1">
        <w:rPr>
          <w:rFonts w:ascii="宋体" w:hAnsi="宋体" w:cs="宋体"/>
          <w:szCs w:val="21"/>
        </w:rPr>
        <w:t xml:space="preserve">1999，Brooks/Cole Publishing Company。 </w:t>
      </w:r>
    </w:p>
    <w:p w:rsidR="002F0CD9" w:rsidRPr="00F668F1" w:rsidRDefault="009C3B3B">
      <w:pPr>
        <w:widowControl/>
        <w:numPr>
          <w:ilvl w:val="0"/>
          <w:numId w:val="48"/>
        </w:numPr>
        <w:spacing w:before="100" w:beforeAutospacing="1" w:after="100" w:afterAutospacing="1"/>
        <w:jc w:val="left"/>
        <w:rPr>
          <w:rFonts w:ascii="宋体" w:hAnsi="宋体"/>
          <w:szCs w:val="21"/>
        </w:rPr>
      </w:pPr>
      <w:r w:rsidRPr="00F668F1">
        <w:rPr>
          <w:rFonts w:ascii="宋体" w:hAnsi="宋体" w:cs="宋体"/>
          <w:szCs w:val="21"/>
        </w:rPr>
        <w:t>赵荣椿等编著：数字图象处理导论，西北工业大学出版社，2000年8月出版</w:t>
      </w:r>
      <w:r w:rsidRPr="00F668F1">
        <w:rPr>
          <w:rFonts w:ascii="宋体" w:hAnsi="宋体" w:cs="宋体" w:hint="eastAsia"/>
          <w:szCs w:val="21"/>
        </w:rPr>
        <w:t>。</w:t>
      </w:r>
    </w:p>
    <w:p w:rsidR="002F0CD9" w:rsidRPr="00F668F1" w:rsidRDefault="009C3B3B">
      <w:pPr>
        <w:widowControl/>
        <w:numPr>
          <w:ilvl w:val="0"/>
          <w:numId w:val="48"/>
        </w:numPr>
        <w:spacing w:before="100" w:beforeAutospacing="1" w:after="100" w:afterAutospacing="1"/>
        <w:jc w:val="left"/>
        <w:rPr>
          <w:rFonts w:ascii="宋体" w:hAnsi="宋体"/>
          <w:szCs w:val="21"/>
        </w:rPr>
      </w:pPr>
      <w:r w:rsidRPr="00F668F1">
        <w:rPr>
          <w:rFonts w:ascii="宋体" w:hAnsi="宋体" w:cs="宋体"/>
          <w:szCs w:val="21"/>
        </w:rPr>
        <w:t>K. R. Castleman：Digital Image Processing，1996，Prentice Hall，Inc，1998年清华出版社影印出版。</w:t>
      </w:r>
    </w:p>
    <w:p w:rsidR="002F0CD9" w:rsidRPr="00F668F1" w:rsidRDefault="009C3B3B">
      <w:pPr>
        <w:spacing w:before="100" w:beforeAutospacing="1" w:after="100" w:afterAutospacing="1"/>
        <w:rPr>
          <w:rFonts w:ascii="宋体" w:hAnsi="宋体"/>
          <w:szCs w:val="21"/>
        </w:rPr>
      </w:pPr>
      <w:r w:rsidRPr="00F668F1">
        <w:rPr>
          <w:rFonts w:ascii="宋体" w:hAnsi="宋体" w:hint="eastAsia"/>
          <w:szCs w:val="21"/>
        </w:rPr>
        <w:t>学生成绩评定方法：平时上机作业50％，期末考试50％。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：00130060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：算法设计与分析</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3    </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：数学分析, 线性代数，数据结构</w:t>
      </w:r>
    </w:p>
    <w:p w:rsidR="002F0CD9" w:rsidRPr="00F668F1" w:rsidRDefault="009C3B3B">
      <w:pPr>
        <w:ind w:left="1054" w:hangingChars="500" w:hanging="1054"/>
        <w:rPr>
          <w:rFonts w:ascii="宋体" w:hAnsi="宋体"/>
          <w:szCs w:val="21"/>
        </w:rPr>
      </w:pPr>
      <w:r w:rsidRPr="00F668F1">
        <w:rPr>
          <w:rFonts w:ascii="宋体" w:hAnsi="宋体" w:hint="eastAsia"/>
          <w:b/>
          <w:szCs w:val="21"/>
        </w:rPr>
        <w:t>基本目的</w:t>
      </w:r>
      <w:r w:rsidRPr="00F668F1">
        <w:rPr>
          <w:rFonts w:ascii="宋体" w:hAnsi="宋体" w:hint="eastAsia"/>
          <w:szCs w:val="21"/>
        </w:rPr>
        <w:t>：1</w:t>
      </w:r>
      <w:r w:rsidRPr="00F668F1">
        <w:rPr>
          <w:rFonts w:ascii="宋体" w:hAnsi="宋体"/>
          <w:szCs w:val="21"/>
        </w:rPr>
        <w:t>.</w:t>
      </w:r>
      <w:r w:rsidRPr="00F668F1">
        <w:rPr>
          <w:rFonts w:ascii="宋体" w:hAnsi="宋体" w:hint="eastAsia"/>
          <w:szCs w:val="21"/>
        </w:rPr>
        <w:t>掌握算法评估的基本原理与方法；2</w:t>
      </w:r>
      <w:r w:rsidRPr="00F668F1">
        <w:rPr>
          <w:rFonts w:ascii="宋体" w:hAnsi="宋体"/>
          <w:szCs w:val="21"/>
        </w:rPr>
        <w:t>.</w:t>
      </w:r>
      <w:r w:rsidRPr="00F668F1">
        <w:rPr>
          <w:rFonts w:ascii="宋体" w:hAnsi="宋体" w:hint="eastAsia"/>
          <w:szCs w:val="21"/>
        </w:rPr>
        <w:t>以传统算法为蓝本，以经典策略为依据，提高学生设计新算法的能力。</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rPr>
          <w:rFonts w:ascii="宋体" w:hAnsi="宋体"/>
          <w:szCs w:val="21"/>
        </w:rPr>
      </w:pPr>
      <w:r w:rsidRPr="00F668F1">
        <w:rPr>
          <w:rFonts w:ascii="宋体" w:hAnsi="宋体" w:hint="eastAsia"/>
          <w:szCs w:val="21"/>
        </w:rPr>
        <w:t>第一章：引言（约3学时）</w:t>
      </w:r>
    </w:p>
    <w:p w:rsidR="002F0CD9" w:rsidRPr="00F668F1" w:rsidRDefault="009C3B3B">
      <w:pPr>
        <w:ind w:left="828"/>
        <w:rPr>
          <w:rFonts w:ascii="宋体" w:hAnsi="宋体"/>
          <w:szCs w:val="21"/>
        </w:rPr>
      </w:pPr>
      <w:r w:rsidRPr="00F668F1">
        <w:rPr>
          <w:rFonts w:ascii="宋体" w:hAnsi="宋体"/>
          <w:szCs w:val="21"/>
        </w:rPr>
        <w:t>1)</w:t>
      </w:r>
      <w:r w:rsidRPr="00F668F1">
        <w:rPr>
          <w:rFonts w:ascii="宋体" w:hAnsi="宋体" w:hint="eastAsia"/>
          <w:szCs w:val="21"/>
        </w:rPr>
        <w:t>计算机算法的界定，算法评判的准则，时间复杂度与空间复杂度的计算，复杂度的渐近分析，多项式复杂度算法和指数复杂度算法，可行算法</w:t>
      </w:r>
    </w:p>
    <w:p w:rsidR="002F0CD9" w:rsidRPr="00F668F1" w:rsidRDefault="009C3B3B">
      <w:pPr>
        <w:ind w:left="828"/>
        <w:rPr>
          <w:rFonts w:ascii="宋体" w:hAnsi="宋体"/>
          <w:szCs w:val="21"/>
        </w:rPr>
      </w:pPr>
      <w:r w:rsidRPr="00F668F1">
        <w:rPr>
          <w:rFonts w:ascii="宋体" w:hAnsi="宋体"/>
          <w:szCs w:val="21"/>
        </w:rPr>
        <w:t>2)</w:t>
      </w:r>
      <w:r w:rsidRPr="00F668F1">
        <w:rPr>
          <w:rFonts w:ascii="宋体" w:hAnsi="宋体" w:hint="eastAsia"/>
          <w:szCs w:val="21"/>
        </w:rPr>
        <w:t>算法语言：</w:t>
      </w:r>
      <w:r w:rsidRPr="00F668F1">
        <w:rPr>
          <w:rFonts w:ascii="宋体" w:hAnsi="宋体"/>
          <w:szCs w:val="21"/>
        </w:rPr>
        <w:t>SPARKS</w:t>
      </w:r>
    </w:p>
    <w:p w:rsidR="002F0CD9" w:rsidRPr="00F668F1" w:rsidRDefault="009C3B3B">
      <w:pPr>
        <w:rPr>
          <w:rFonts w:ascii="宋体" w:hAnsi="宋体"/>
          <w:szCs w:val="21"/>
        </w:rPr>
      </w:pPr>
      <w:r w:rsidRPr="00F668F1">
        <w:rPr>
          <w:rFonts w:ascii="宋体" w:hAnsi="宋体" w:hint="eastAsia"/>
          <w:szCs w:val="21"/>
        </w:rPr>
        <w:t>第二章：分治法 （约12学时）</w:t>
      </w:r>
    </w:p>
    <w:p w:rsidR="002F0CD9" w:rsidRPr="00F668F1" w:rsidRDefault="009C3B3B">
      <w:pPr>
        <w:ind w:left="824"/>
        <w:rPr>
          <w:rFonts w:ascii="宋体" w:hAnsi="宋体"/>
          <w:szCs w:val="21"/>
        </w:rPr>
      </w:pPr>
      <w:r w:rsidRPr="00F668F1">
        <w:rPr>
          <w:rFonts w:ascii="宋体" w:hAnsi="宋体"/>
          <w:szCs w:val="21"/>
        </w:rPr>
        <w:t>1)</w:t>
      </w:r>
      <w:r w:rsidRPr="00F668F1">
        <w:rPr>
          <w:rFonts w:ascii="宋体" w:hAnsi="宋体" w:hint="eastAsia"/>
          <w:szCs w:val="21"/>
        </w:rPr>
        <w:t>分治法的原理，整数位乘，</w:t>
      </w:r>
      <w:r w:rsidRPr="00F668F1">
        <w:rPr>
          <w:rFonts w:ascii="宋体" w:hAnsi="宋体"/>
          <w:szCs w:val="21"/>
        </w:rPr>
        <w:t xml:space="preserve">Strassen </w:t>
      </w:r>
      <w:r w:rsidRPr="00F668F1">
        <w:rPr>
          <w:rFonts w:ascii="宋体" w:hAnsi="宋体" w:hint="eastAsia"/>
          <w:szCs w:val="21"/>
        </w:rPr>
        <w:t>矩阵乘法，快速</w:t>
      </w:r>
      <w:r w:rsidRPr="00F668F1">
        <w:rPr>
          <w:rFonts w:ascii="宋体" w:hAnsi="宋体"/>
          <w:szCs w:val="21"/>
        </w:rPr>
        <w:t>Fourier</w:t>
      </w:r>
      <w:r w:rsidRPr="00F668F1">
        <w:rPr>
          <w:rFonts w:ascii="宋体" w:hAnsi="宋体" w:hint="eastAsia"/>
          <w:szCs w:val="21"/>
        </w:rPr>
        <w:t>变换</w:t>
      </w:r>
    </w:p>
    <w:p w:rsidR="002F0CD9" w:rsidRPr="00F668F1" w:rsidRDefault="009C3B3B">
      <w:pPr>
        <w:ind w:left="824"/>
        <w:rPr>
          <w:rFonts w:ascii="宋体" w:hAnsi="宋体"/>
          <w:szCs w:val="21"/>
        </w:rPr>
      </w:pPr>
      <w:r w:rsidRPr="00F668F1">
        <w:rPr>
          <w:rFonts w:ascii="宋体" w:hAnsi="宋体"/>
          <w:szCs w:val="21"/>
        </w:rPr>
        <w:t>2)</w:t>
      </w:r>
      <w:r w:rsidRPr="00F668F1">
        <w:rPr>
          <w:rFonts w:ascii="宋体" w:hAnsi="宋体" w:hint="eastAsia"/>
          <w:szCs w:val="21"/>
        </w:rPr>
        <w:t>时间复杂度的递归表达式，</w:t>
      </w:r>
      <w:r w:rsidRPr="00F668F1">
        <w:rPr>
          <w:rFonts w:ascii="宋体" w:hAnsi="宋体"/>
          <w:szCs w:val="21"/>
        </w:rPr>
        <w:t xml:space="preserve">Master </w:t>
      </w:r>
      <w:r w:rsidRPr="00F668F1">
        <w:rPr>
          <w:rFonts w:ascii="宋体" w:hAnsi="宋体" w:hint="eastAsia"/>
          <w:szCs w:val="21"/>
        </w:rPr>
        <w:t>定理</w:t>
      </w:r>
    </w:p>
    <w:p w:rsidR="002F0CD9" w:rsidRPr="00F668F1" w:rsidRDefault="009C3B3B">
      <w:pPr>
        <w:ind w:firstLineChars="400" w:firstLine="840"/>
        <w:rPr>
          <w:rFonts w:ascii="宋体" w:hAnsi="宋体"/>
          <w:szCs w:val="21"/>
        </w:rPr>
      </w:pPr>
      <w:r w:rsidRPr="00F668F1">
        <w:rPr>
          <w:rFonts w:ascii="宋体" w:hAnsi="宋体"/>
          <w:szCs w:val="21"/>
        </w:rPr>
        <w:t>3)</w:t>
      </w:r>
      <w:r w:rsidRPr="00F668F1">
        <w:rPr>
          <w:rFonts w:ascii="宋体" w:hAnsi="宋体" w:hint="eastAsia"/>
          <w:szCs w:val="21"/>
        </w:rPr>
        <w:t>二分检索算法</w:t>
      </w:r>
    </w:p>
    <w:p w:rsidR="002F0CD9" w:rsidRPr="00F668F1" w:rsidRDefault="009C3B3B">
      <w:pPr>
        <w:ind w:firstLineChars="400" w:firstLine="840"/>
        <w:rPr>
          <w:rFonts w:ascii="宋体" w:hAnsi="宋体"/>
          <w:szCs w:val="21"/>
        </w:rPr>
      </w:pPr>
      <w:r w:rsidRPr="00F668F1">
        <w:rPr>
          <w:rFonts w:ascii="宋体" w:hAnsi="宋体"/>
          <w:szCs w:val="21"/>
        </w:rPr>
        <w:t>4)</w:t>
      </w:r>
      <w:r w:rsidRPr="00F668F1">
        <w:rPr>
          <w:rFonts w:ascii="宋体" w:hAnsi="宋体" w:hint="eastAsia"/>
          <w:szCs w:val="21"/>
        </w:rPr>
        <w:t>选择问题：找最大和最小元素；找最大和次大元素，魔鬼策略</w:t>
      </w:r>
    </w:p>
    <w:p w:rsidR="002F0CD9" w:rsidRPr="00F668F1" w:rsidRDefault="009C3B3B">
      <w:pPr>
        <w:ind w:leftChars="400" w:left="840"/>
        <w:rPr>
          <w:rFonts w:ascii="宋体" w:hAnsi="宋体"/>
          <w:szCs w:val="21"/>
        </w:rPr>
      </w:pPr>
      <w:r w:rsidRPr="00F668F1">
        <w:rPr>
          <w:rFonts w:ascii="宋体" w:hAnsi="宋体"/>
          <w:szCs w:val="21"/>
        </w:rPr>
        <w:t>5)</w:t>
      </w:r>
      <w:r w:rsidRPr="00F668F1">
        <w:rPr>
          <w:rFonts w:ascii="宋体" w:hAnsi="宋体" w:hint="eastAsia"/>
          <w:szCs w:val="21"/>
        </w:rPr>
        <w:t>排序问题：插入排序；归并排序；快速排序，排序算法时间复杂度的下界估计，排序算法的优劣性比较</w:t>
      </w:r>
    </w:p>
    <w:p w:rsidR="002F0CD9" w:rsidRPr="00F668F1" w:rsidRDefault="009C3B3B">
      <w:pPr>
        <w:rPr>
          <w:rFonts w:ascii="宋体" w:hAnsi="宋体"/>
          <w:szCs w:val="21"/>
        </w:rPr>
      </w:pPr>
      <w:r w:rsidRPr="00F668F1">
        <w:rPr>
          <w:rFonts w:ascii="宋体" w:hAnsi="宋体" w:hint="eastAsia"/>
          <w:szCs w:val="21"/>
        </w:rPr>
        <w:t>第三章：贪心法（约9学时）</w:t>
      </w:r>
    </w:p>
    <w:p w:rsidR="002F0CD9" w:rsidRPr="00F668F1" w:rsidRDefault="009C3B3B">
      <w:pPr>
        <w:rPr>
          <w:rFonts w:ascii="宋体" w:hAnsi="宋体"/>
          <w:szCs w:val="21"/>
        </w:rPr>
      </w:pPr>
      <w:r w:rsidRPr="00F668F1">
        <w:rPr>
          <w:rFonts w:ascii="宋体" w:hAnsi="宋体"/>
          <w:szCs w:val="21"/>
        </w:rPr>
        <w:t>1)</w:t>
      </w:r>
      <w:r w:rsidRPr="00F668F1">
        <w:rPr>
          <w:rFonts w:ascii="宋体" w:hAnsi="宋体" w:hint="eastAsia"/>
          <w:szCs w:val="21"/>
        </w:rPr>
        <w:t>最优化问题的框架，贪心法的思路，最小生成树的</w:t>
      </w:r>
      <w:r w:rsidRPr="00F668F1">
        <w:rPr>
          <w:rFonts w:ascii="宋体" w:hAnsi="宋体"/>
          <w:szCs w:val="21"/>
        </w:rPr>
        <w:t>Kruskal</w:t>
      </w:r>
      <w:r w:rsidRPr="00F668F1">
        <w:rPr>
          <w:rFonts w:ascii="宋体" w:hAnsi="宋体" w:hint="eastAsia"/>
          <w:szCs w:val="21"/>
        </w:rPr>
        <w:t>算法</w:t>
      </w:r>
    </w:p>
    <w:p w:rsidR="002F0CD9" w:rsidRPr="00F668F1" w:rsidRDefault="009C3B3B">
      <w:pPr>
        <w:rPr>
          <w:rFonts w:ascii="宋体" w:hAnsi="宋体"/>
          <w:szCs w:val="21"/>
        </w:rPr>
      </w:pPr>
      <w:r w:rsidRPr="00F668F1">
        <w:rPr>
          <w:rFonts w:ascii="宋体" w:hAnsi="宋体"/>
          <w:szCs w:val="21"/>
        </w:rPr>
        <w:t xml:space="preserve">        2)</w:t>
      </w:r>
      <w:r w:rsidRPr="00F668F1">
        <w:rPr>
          <w:rFonts w:ascii="宋体" w:hAnsi="宋体" w:hint="eastAsia"/>
          <w:szCs w:val="21"/>
        </w:rPr>
        <w:t>磁带上的最优存储</w:t>
      </w:r>
    </w:p>
    <w:p w:rsidR="002F0CD9" w:rsidRPr="00F668F1" w:rsidRDefault="009C3B3B">
      <w:pPr>
        <w:rPr>
          <w:rFonts w:ascii="宋体" w:hAnsi="宋体"/>
          <w:szCs w:val="21"/>
        </w:rPr>
      </w:pPr>
      <w:r w:rsidRPr="00F668F1">
        <w:rPr>
          <w:rFonts w:ascii="宋体" w:hAnsi="宋体"/>
          <w:szCs w:val="21"/>
        </w:rPr>
        <w:t xml:space="preserve">        3)</w:t>
      </w:r>
      <w:r w:rsidRPr="00F668F1">
        <w:rPr>
          <w:rFonts w:ascii="宋体" w:hAnsi="宋体" w:hint="eastAsia"/>
          <w:szCs w:val="21"/>
        </w:rPr>
        <w:t>背包问题</w:t>
      </w:r>
    </w:p>
    <w:p w:rsidR="002F0CD9" w:rsidRPr="00F668F1" w:rsidRDefault="009C3B3B">
      <w:pPr>
        <w:rPr>
          <w:rFonts w:ascii="宋体" w:hAnsi="宋体"/>
          <w:szCs w:val="21"/>
        </w:rPr>
      </w:pPr>
      <w:r w:rsidRPr="00F668F1">
        <w:rPr>
          <w:rFonts w:ascii="宋体" w:hAnsi="宋体"/>
          <w:szCs w:val="21"/>
        </w:rPr>
        <w:t xml:space="preserve">        4)</w:t>
      </w:r>
      <w:r w:rsidRPr="00F668F1">
        <w:rPr>
          <w:rFonts w:ascii="宋体" w:hAnsi="宋体" w:hint="eastAsia"/>
          <w:szCs w:val="21"/>
        </w:rPr>
        <w:t>带有限期的作业调度</w:t>
      </w:r>
    </w:p>
    <w:p w:rsidR="002F0CD9" w:rsidRPr="00F668F1" w:rsidRDefault="009C3B3B">
      <w:pPr>
        <w:rPr>
          <w:rFonts w:ascii="宋体" w:hAnsi="宋体"/>
          <w:szCs w:val="21"/>
        </w:rPr>
      </w:pPr>
      <w:r w:rsidRPr="00F668F1">
        <w:rPr>
          <w:rFonts w:ascii="宋体" w:hAnsi="宋体"/>
          <w:szCs w:val="21"/>
        </w:rPr>
        <w:t xml:space="preserve">        5)</w:t>
      </w:r>
      <w:r w:rsidRPr="00F668F1">
        <w:rPr>
          <w:rFonts w:ascii="宋体" w:hAnsi="宋体" w:hint="eastAsia"/>
          <w:szCs w:val="21"/>
        </w:rPr>
        <w:t>拟阵与贪心算法</w:t>
      </w:r>
    </w:p>
    <w:p w:rsidR="002F0CD9" w:rsidRPr="00F668F1" w:rsidRDefault="009C3B3B">
      <w:pPr>
        <w:rPr>
          <w:rFonts w:ascii="宋体" w:hAnsi="宋体"/>
          <w:szCs w:val="21"/>
        </w:rPr>
      </w:pPr>
      <w:r w:rsidRPr="00F668F1">
        <w:rPr>
          <w:rFonts w:ascii="宋体" w:hAnsi="宋体" w:hint="eastAsia"/>
          <w:szCs w:val="21"/>
        </w:rPr>
        <w:t>第四章：动态规划法（约</w:t>
      </w:r>
      <w:r w:rsidRPr="00F668F1">
        <w:rPr>
          <w:rFonts w:ascii="宋体" w:hAnsi="宋体"/>
          <w:szCs w:val="21"/>
        </w:rPr>
        <w:t>8</w:t>
      </w:r>
      <w:r w:rsidRPr="00F668F1">
        <w:rPr>
          <w:rFonts w:ascii="宋体" w:hAnsi="宋体" w:hint="eastAsia"/>
          <w:szCs w:val="21"/>
        </w:rPr>
        <w:t>学时）</w:t>
      </w:r>
    </w:p>
    <w:p w:rsidR="002F0CD9" w:rsidRPr="00F668F1" w:rsidRDefault="009C3B3B">
      <w:pPr>
        <w:widowControl/>
        <w:numPr>
          <w:ilvl w:val="0"/>
          <w:numId w:val="49"/>
        </w:numPr>
        <w:jc w:val="left"/>
        <w:rPr>
          <w:rFonts w:ascii="宋体" w:hAnsi="宋体"/>
          <w:szCs w:val="21"/>
        </w:rPr>
      </w:pPr>
      <w:r w:rsidRPr="00F668F1">
        <w:rPr>
          <w:rFonts w:ascii="宋体" w:hAnsi="宋体" w:hint="eastAsia"/>
          <w:szCs w:val="21"/>
        </w:rPr>
        <w:t>多阶段问题与最优性原理，矩阵连乘问题</w:t>
      </w:r>
    </w:p>
    <w:p w:rsidR="002F0CD9" w:rsidRPr="00F668F1" w:rsidRDefault="009C3B3B">
      <w:pPr>
        <w:widowControl/>
        <w:numPr>
          <w:ilvl w:val="0"/>
          <w:numId w:val="49"/>
        </w:numPr>
        <w:jc w:val="left"/>
        <w:rPr>
          <w:rFonts w:ascii="宋体" w:hAnsi="宋体"/>
          <w:szCs w:val="21"/>
        </w:rPr>
      </w:pPr>
      <w:r w:rsidRPr="00F668F1">
        <w:rPr>
          <w:rFonts w:ascii="宋体" w:hAnsi="宋体" w:hint="eastAsia"/>
          <w:szCs w:val="21"/>
        </w:rPr>
        <w:t>最优二分检索树</w:t>
      </w:r>
    </w:p>
    <w:p w:rsidR="002F0CD9" w:rsidRPr="00F668F1" w:rsidRDefault="009C3B3B">
      <w:pPr>
        <w:widowControl/>
        <w:numPr>
          <w:ilvl w:val="0"/>
          <w:numId w:val="49"/>
        </w:numPr>
        <w:jc w:val="left"/>
        <w:rPr>
          <w:rFonts w:ascii="宋体" w:hAnsi="宋体"/>
          <w:szCs w:val="21"/>
        </w:rPr>
      </w:pPr>
      <w:r w:rsidRPr="00F668F1">
        <w:rPr>
          <w:rFonts w:ascii="宋体" w:hAnsi="宋体"/>
          <w:szCs w:val="21"/>
        </w:rPr>
        <w:t>0/1</w:t>
      </w:r>
      <w:r w:rsidRPr="00F668F1">
        <w:rPr>
          <w:rFonts w:ascii="宋体" w:hAnsi="宋体" w:hint="eastAsia"/>
          <w:szCs w:val="21"/>
        </w:rPr>
        <w:t>背包问题</w:t>
      </w:r>
    </w:p>
    <w:p w:rsidR="002F0CD9" w:rsidRPr="00F668F1" w:rsidRDefault="009C3B3B">
      <w:pPr>
        <w:rPr>
          <w:rFonts w:ascii="宋体" w:hAnsi="宋体"/>
          <w:szCs w:val="21"/>
        </w:rPr>
      </w:pPr>
      <w:r w:rsidRPr="00F668F1">
        <w:rPr>
          <w:rFonts w:ascii="宋体" w:hAnsi="宋体"/>
          <w:szCs w:val="21"/>
        </w:rPr>
        <w:t>4</w:t>
      </w:r>
      <w:r w:rsidRPr="00F668F1">
        <w:rPr>
          <w:rFonts w:ascii="宋体" w:hAnsi="宋体" w:hint="eastAsia"/>
          <w:szCs w:val="21"/>
        </w:rPr>
        <w:t>）流水线调度问题</w:t>
      </w:r>
    </w:p>
    <w:p w:rsidR="002F0CD9" w:rsidRPr="00F668F1" w:rsidRDefault="009C3B3B">
      <w:pPr>
        <w:rPr>
          <w:rFonts w:ascii="宋体" w:hAnsi="宋体"/>
          <w:szCs w:val="21"/>
        </w:rPr>
      </w:pPr>
      <w:r w:rsidRPr="00F668F1">
        <w:rPr>
          <w:rFonts w:ascii="宋体" w:hAnsi="宋体" w:hint="eastAsia"/>
          <w:szCs w:val="21"/>
        </w:rPr>
        <w:t>第五章：基本周游与检索方法（约</w:t>
      </w:r>
      <w:r w:rsidRPr="00F668F1">
        <w:rPr>
          <w:rFonts w:ascii="宋体" w:hAnsi="宋体"/>
          <w:szCs w:val="21"/>
        </w:rPr>
        <w:t>5</w:t>
      </w:r>
      <w:r w:rsidRPr="00F668F1">
        <w:rPr>
          <w:rFonts w:ascii="宋体" w:hAnsi="宋体" w:hint="eastAsia"/>
          <w:szCs w:val="21"/>
        </w:rPr>
        <w:t>学时）</w:t>
      </w:r>
    </w:p>
    <w:p w:rsidR="002F0CD9" w:rsidRPr="00F668F1" w:rsidRDefault="009C3B3B">
      <w:pPr>
        <w:widowControl/>
        <w:numPr>
          <w:ilvl w:val="0"/>
          <w:numId w:val="50"/>
        </w:numPr>
        <w:jc w:val="left"/>
        <w:rPr>
          <w:rFonts w:ascii="宋体" w:hAnsi="宋体"/>
          <w:szCs w:val="21"/>
        </w:rPr>
      </w:pPr>
      <w:r w:rsidRPr="00F668F1">
        <w:rPr>
          <w:rFonts w:ascii="宋体" w:hAnsi="宋体" w:hint="eastAsia"/>
          <w:szCs w:val="21"/>
        </w:rPr>
        <w:t>宽度优先检索与最少操作问题</w:t>
      </w:r>
    </w:p>
    <w:p w:rsidR="002F0CD9" w:rsidRPr="00F668F1" w:rsidRDefault="009C3B3B">
      <w:pPr>
        <w:widowControl/>
        <w:numPr>
          <w:ilvl w:val="0"/>
          <w:numId w:val="50"/>
        </w:numPr>
        <w:jc w:val="left"/>
        <w:rPr>
          <w:rFonts w:ascii="宋体" w:hAnsi="宋体"/>
          <w:szCs w:val="21"/>
        </w:rPr>
      </w:pPr>
      <w:r w:rsidRPr="00F668F1">
        <w:rPr>
          <w:rFonts w:ascii="宋体" w:hAnsi="宋体" w:hint="eastAsia"/>
          <w:szCs w:val="21"/>
        </w:rPr>
        <w:t>深度优先检索与双连通分图</w:t>
      </w:r>
    </w:p>
    <w:p w:rsidR="002F0CD9" w:rsidRPr="00F668F1" w:rsidRDefault="009C3B3B">
      <w:pPr>
        <w:widowControl/>
        <w:numPr>
          <w:ilvl w:val="0"/>
          <w:numId w:val="50"/>
        </w:numPr>
        <w:jc w:val="left"/>
        <w:rPr>
          <w:rFonts w:ascii="宋体" w:hAnsi="宋体"/>
          <w:szCs w:val="21"/>
        </w:rPr>
      </w:pPr>
      <w:r w:rsidRPr="00F668F1">
        <w:rPr>
          <w:rFonts w:ascii="宋体" w:hAnsi="宋体" w:hint="eastAsia"/>
          <w:szCs w:val="21"/>
        </w:rPr>
        <w:t>代码最优化</w:t>
      </w:r>
    </w:p>
    <w:p w:rsidR="002F0CD9" w:rsidRPr="00F668F1" w:rsidRDefault="009C3B3B">
      <w:pPr>
        <w:rPr>
          <w:rFonts w:ascii="宋体" w:hAnsi="宋体"/>
          <w:szCs w:val="21"/>
        </w:rPr>
      </w:pPr>
      <w:r w:rsidRPr="00F668F1">
        <w:rPr>
          <w:rFonts w:ascii="宋体" w:hAnsi="宋体" w:hint="eastAsia"/>
          <w:szCs w:val="21"/>
        </w:rPr>
        <w:t>第六章：回溯法（约</w:t>
      </w:r>
      <w:r w:rsidRPr="00F668F1">
        <w:rPr>
          <w:rFonts w:ascii="宋体" w:hAnsi="宋体"/>
          <w:szCs w:val="21"/>
        </w:rPr>
        <w:t>4</w:t>
      </w:r>
      <w:r w:rsidRPr="00F668F1">
        <w:rPr>
          <w:rFonts w:ascii="宋体" w:hAnsi="宋体" w:hint="eastAsia"/>
          <w:szCs w:val="21"/>
        </w:rPr>
        <w:t>时）</w:t>
      </w:r>
    </w:p>
    <w:p w:rsidR="002F0CD9" w:rsidRPr="00F668F1" w:rsidRDefault="009C3B3B">
      <w:pPr>
        <w:rPr>
          <w:rFonts w:ascii="宋体" w:hAnsi="宋体"/>
          <w:szCs w:val="21"/>
        </w:rPr>
      </w:pPr>
      <w:r w:rsidRPr="00F668F1">
        <w:rPr>
          <w:rFonts w:ascii="宋体" w:hAnsi="宋体"/>
          <w:szCs w:val="21"/>
        </w:rPr>
        <w:t>1)</w:t>
      </w:r>
      <w:r w:rsidRPr="00F668F1">
        <w:rPr>
          <w:rFonts w:ascii="宋体" w:hAnsi="宋体" w:hint="eastAsia"/>
          <w:szCs w:val="21"/>
        </w:rPr>
        <w:t xml:space="preserve"> 回溯法原理，骑士巡游问题</w:t>
      </w:r>
    </w:p>
    <w:p w:rsidR="002F0CD9" w:rsidRPr="00F668F1" w:rsidRDefault="009C3B3B">
      <w:pPr>
        <w:rPr>
          <w:rFonts w:ascii="宋体" w:hAnsi="宋体"/>
          <w:szCs w:val="21"/>
        </w:rPr>
      </w:pPr>
      <w:r w:rsidRPr="00F668F1">
        <w:rPr>
          <w:rFonts w:ascii="宋体" w:hAnsi="宋体"/>
          <w:szCs w:val="21"/>
        </w:rPr>
        <w:t xml:space="preserve">        2)</w:t>
      </w:r>
      <w:r w:rsidRPr="00F668F1">
        <w:rPr>
          <w:rFonts w:ascii="宋体" w:hAnsi="宋体" w:hint="eastAsia"/>
          <w:szCs w:val="21"/>
        </w:rPr>
        <w:t>稳定婚姻问题</w:t>
      </w:r>
    </w:p>
    <w:p w:rsidR="002F0CD9" w:rsidRPr="00F668F1" w:rsidRDefault="009C3B3B">
      <w:pPr>
        <w:rPr>
          <w:rFonts w:ascii="宋体" w:hAnsi="宋体"/>
          <w:szCs w:val="21"/>
        </w:rPr>
      </w:pPr>
      <w:r w:rsidRPr="00F668F1">
        <w:rPr>
          <w:rFonts w:ascii="宋体" w:hAnsi="宋体" w:hint="eastAsia"/>
          <w:szCs w:val="21"/>
        </w:rPr>
        <w:t>第七章：分枝限界法</w:t>
      </w:r>
      <w:r w:rsidRPr="00F668F1">
        <w:rPr>
          <w:rFonts w:ascii="宋体" w:hAnsi="宋体"/>
          <w:szCs w:val="21"/>
        </w:rPr>
        <w:t>(</w:t>
      </w:r>
      <w:r w:rsidRPr="00F668F1">
        <w:rPr>
          <w:rFonts w:ascii="宋体" w:hAnsi="宋体" w:hint="eastAsia"/>
          <w:szCs w:val="21"/>
        </w:rPr>
        <w:t>约</w:t>
      </w:r>
      <w:r w:rsidRPr="00F668F1">
        <w:rPr>
          <w:rFonts w:ascii="宋体" w:hAnsi="宋体"/>
          <w:szCs w:val="21"/>
        </w:rPr>
        <w:t>2</w:t>
      </w:r>
      <w:r w:rsidRPr="00F668F1">
        <w:rPr>
          <w:rFonts w:ascii="宋体" w:hAnsi="宋体" w:hint="eastAsia"/>
          <w:szCs w:val="21"/>
        </w:rPr>
        <w:t>学时)</w:t>
      </w:r>
    </w:p>
    <w:p w:rsidR="002F0CD9" w:rsidRPr="00F668F1" w:rsidRDefault="009C3B3B">
      <w:pPr>
        <w:widowControl/>
        <w:numPr>
          <w:ilvl w:val="0"/>
          <w:numId w:val="51"/>
        </w:numPr>
        <w:jc w:val="left"/>
        <w:rPr>
          <w:rFonts w:ascii="宋体" w:hAnsi="宋体"/>
          <w:szCs w:val="21"/>
        </w:rPr>
      </w:pPr>
      <w:r w:rsidRPr="00F668F1">
        <w:rPr>
          <w:rFonts w:ascii="宋体" w:hAnsi="宋体" w:hint="eastAsia"/>
          <w:szCs w:val="21"/>
        </w:rPr>
        <w:t>分枝限界原理概述</w:t>
      </w:r>
    </w:p>
    <w:p w:rsidR="002F0CD9" w:rsidRPr="00F668F1" w:rsidRDefault="009C3B3B">
      <w:pPr>
        <w:ind w:firstLineChars="400" w:firstLine="840"/>
        <w:rPr>
          <w:rFonts w:ascii="宋体" w:hAnsi="宋体"/>
          <w:szCs w:val="21"/>
        </w:rPr>
      </w:pPr>
      <w:r w:rsidRPr="00F668F1">
        <w:rPr>
          <w:rFonts w:ascii="宋体" w:hAnsi="宋体"/>
          <w:szCs w:val="21"/>
        </w:rPr>
        <w:t>2)15-</w:t>
      </w:r>
      <w:r w:rsidRPr="00F668F1">
        <w:rPr>
          <w:rFonts w:ascii="宋体" w:hAnsi="宋体" w:hint="eastAsia"/>
          <w:szCs w:val="21"/>
        </w:rPr>
        <w:t>谜问题</w:t>
      </w:r>
    </w:p>
    <w:p w:rsidR="002F0CD9" w:rsidRPr="00F668F1" w:rsidRDefault="009C3B3B">
      <w:pPr>
        <w:rPr>
          <w:rFonts w:ascii="宋体" w:hAnsi="宋体"/>
          <w:szCs w:val="21"/>
        </w:rPr>
      </w:pPr>
      <w:r w:rsidRPr="00F668F1">
        <w:rPr>
          <w:rFonts w:ascii="宋体" w:hAnsi="宋体" w:hint="eastAsia"/>
          <w:szCs w:val="21"/>
        </w:rPr>
        <w:t>第八章：</w:t>
      </w:r>
      <w:r w:rsidRPr="00F668F1">
        <w:rPr>
          <w:rFonts w:ascii="宋体" w:hAnsi="宋体"/>
          <w:szCs w:val="21"/>
        </w:rPr>
        <w:t>NP-</w:t>
      </w:r>
      <w:r w:rsidRPr="00F668F1">
        <w:rPr>
          <w:rFonts w:ascii="宋体" w:hAnsi="宋体" w:hint="eastAsia"/>
          <w:szCs w:val="21"/>
        </w:rPr>
        <w:t>难度和</w:t>
      </w:r>
      <w:r w:rsidRPr="00F668F1">
        <w:rPr>
          <w:rFonts w:ascii="宋体" w:hAnsi="宋体"/>
          <w:szCs w:val="21"/>
        </w:rPr>
        <w:t>NP-</w:t>
      </w:r>
      <w:r w:rsidRPr="00F668F1">
        <w:rPr>
          <w:rFonts w:ascii="宋体" w:hAnsi="宋体" w:hint="eastAsia"/>
          <w:szCs w:val="21"/>
        </w:rPr>
        <w:t>完全问题简介</w:t>
      </w:r>
      <w:r w:rsidRPr="00F668F1">
        <w:rPr>
          <w:rFonts w:ascii="宋体" w:hAnsi="宋体"/>
          <w:szCs w:val="21"/>
        </w:rPr>
        <w:t>(</w:t>
      </w:r>
      <w:r w:rsidRPr="00F668F1">
        <w:rPr>
          <w:rFonts w:ascii="宋体" w:hAnsi="宋体" w:hint="eastAsia"/>
          <w:szCs w:val="21"/>
        </w:rPr>
        <w:t>约</w:t>
      </w:r>
      <w:r w:rsidRPr="00F668F1">
        <w:rPr>
          <w:rFonts w:ascii="宋体" w:hAnsi="宋体"/>
          <w:szCs w:val="21"/>
        </w:rPr>
        <w:t>2</w:t>
      </w:r>
      <w:r w:rsidRPr="00F668F1">
        <w:rPr>
          <w:rFonts w:ascii="宋体" w:hAnsi="宋体" w:hint="eastAsia"/>
          <w:szCs w:val="21"/>
        </w:rPr>
        <w:t>学时)</w:t>
      </w: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 xml:space="preserve">教材与参考书： </w:t>
      </w:r>
    </w:p>
    <w:p w:rsidR="002F0CD9" w:rsidRPr="00F668F1" w:rsidRDefault="009C3B3B">
      <w:pPr>
        <w:rPr>
          <w:rFonts w:ascii="宋体" w:hAnsi="宋体"/>
          <w:szCs w:val="21"/>
        </w:rPr>
      </w:pPr>
      <w:r w:rsidRPr="00F668F1">
        <w:rPr>
          <w:rFonts w:ascii="宋体" w:hAnsi="宋体"/>
          <w:szCs w:val="21"/>
        </w:rPr>
        <w:t>1)</w:t>
      </w:r>
      <w:r w:rsidRPr="00F668F1">
        <w:rPr>
          <w:rFonts w:ascii="宋体" w:hAnsi="宋体" w:hint="eastAsia"/>
          <w:szCs w:val="21"/>
        </w:rPr>
        <w:t>邹海明，崔国华，余祥宣：计算机算法基础，华中理工大学出版社。</w:t>
      </w:r>
    </w:p>
    <w:p w:rsidR="002F0CD9" w:rsidRPr="00F668F1" w:rsidRDefault="009C3B3B">
      <w:pPr>
        <w:rPr>
          <w:rFonts w:ascii="宋体" w:hAnsi="宋体"/>
          <w:szCs w:val="21"/>
        </w:rPr>
      </w:pPr>
      <w:r w:rsidRPr="00F668F1">
        <w:rPr>
          <w:rFonts w:ascii="宋体" w:hAnsi="宋体"/>
          <w:szCs w:val="21"/>
        </w:rPr>
        <w:t>2)</w:t>
      </w:r>
      <w:r w:rsidRPr="00F668F1">
        <w:rPr>
          <w:rFonts w:ascii="宋体" w:hAnsi="宋体" w:hint="eastAsia"/>
          <w:szCs w:val="21"/>
        </w:rPr>
        <w:t>朱洪，陈增武，段振华，周克成：算法设计与分析，上海科学技术文献出版社。</w:t>
      </w:r>
    </w:p>
    <w:p w:rsidR="002F0CD9" w:rsidRPr="00F668F1" w:rsidRDefault="009C3B3B">
      <w:pPr>
        <w:rPr>
          <w:rFonts w:ascii="宋体" w:hAnsi="宋体"/>
          <w:szCs w:val="21"/>
        </w:rPr>
      </w:pPr>
      <w:r w:rsidRPr="00F668F1">
        <w:rPr>
          <w:rFonts w:ascii="宋体" w:hAnsi="宋体"/>
          <w:szCs w:val="21"/>
        </w:rPr>
        <w:t>3)</w:t>
      </w:r>
      <w:r w:rsidRPr="00F668F1">
        <w:rPr>
          <w:rFonts w:ascii="宋体" w:hAnsi="宋体" w:hint="eastAsia"/>
          <w:szCs w:val="21"/>
        </w:rPr>
        <w:t>卢开澄：计算机算法导引----设计与分析，清华大学出版社。</w:t>
      </w:r>
    </w:p>
    <w:p w:rsidR="002F0CD9" w:rsidRPr="00F668F1" w:rsidRDefault="009C3B3B">
      <w:pPr>
        <w:rPr>
          <w:rFonts w:ascii="宋体" w:hAnsi="宋体"/>
          <w:szCs w:val="21"/>
        </w:rPr>
      </w:pPr>
      <w:r w:rsidRPr="00F668F1">
        <w:rPr>
          <w:rFonts w:ascii="宋体" w:hAnsi="宋体"/>
          <w:szCs w:val="21"/>
        </w:rPr>
        <w:t>4)</w:t>
      </w:r>
      <w:r w:rsidRPr="00F668F1">
        <w:rPr>
          <w:rFonts w:ascii="宋体" w:hAnsi="宋体" w:hint="eastAsia"/>
          <w:szCs w:val="21"/>
        </w:rPr>
        <w:t>张益新，沈雁：算法引论，国防科技大学出版社。</w:t>
      </w:r>
    </w:p>
    <w:p w:rsidR="002F0CD9" w:rsidRPr="00F668F1" w:rsidRDefault="009C3B3B">
      <w:pPr>
        <w:rPr>
          <w:rFonts w:ascii="宋体" w:hAnsi="宋体"/>
          <w:szCs w:val="21"/>
        </w:rPr>
      </w:pPr>
      <w:r w:rsidRPr="00F668F1">
        <w:rPr>
          <w:rFonts w:ascii="宋体" w:hAnsi="宋体"/>
          <w:szCs w:val="21"/>
        </w:rPr>
        <w:lastRenderedPageBreak/>
        <w:t>5)E.Horowitz and S.Sahni:Fundamental of Computer Algorithms,Computer Science Press,Pitman,Inc</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hint="eastAsia"/>
          <w:szCs w:val="21"/>
        </w:rPr>
        <w:t xml:space="preserve">6) </w:t>
      </w:r>
      <w:r w:rsidRPr="00F668F1">
        <w:rPr>
          <w:rFonts w:ascii="宋体" w:hAnsi="宋体"/>
          <w:szCs w:val="21"/>
        </w:rPr>
        <w:t>D.E.Knuth:The Art of Computer Programming (V.3):Sorting and Searching,Addison Wesley &amp;</w:t>
      </w:r>
      <w:r w:rsidRPr="00F668F1">
        <w:rPr>
          <w:rFonts w:ascii="宋体" w:hAnsi="宋体" w:hint="eastAsia"/>
          <w:szCs w:val="21"/>
        </w:rPr>
        <w:t>清华大学出版社。</w:t>
      </w:r>
    </w:p>
    <w:p w:rsidR="002F0CD9" w:rsidRPr="00F668F1" w:rsidRDefault="009C3B3B">
      <w:pPr>
        <w:rPr>
          <w:rFonts w:ascii="宋体" w:hAnsi="宋体"/>
          <w:szCs w:val="21"/>
        </w:rPr>
      </w:pPr>
      <w:r w:rsidRPr="00F668F1">
        <w:rPr>
          <w:rFonts w:ascii="宋体" w:hAnsi="宋体" w:hint="eastAsia"/>
          <w:szCs w:val="21"/>
        </w:rPr>
        <w:t xml:space="preserve">7) </w:t>
      </w:r>
      <w:r w:rsidRPr="00F668F1">
        <w:rPr>
          <w:rFonts w:ascii="宋体" w:hAnsi="宋体"/>
          <w:szCs w:val="21"/>
        </w:rPr>
        <w:t xml:space="preserve">Sara Baase,Allen Van Gelder:Computer Algorithms----Introduction to Design and Analysis,Pearson Education </w:t>
      </w:r>
      <w:r w:rsidRPr="00F668F1">
        <w:rPr>
          <w:rFonts w:ascii="宋体" w:hAnsi="宋体" w:hint="eastAsia"/>
          <w:szCs w:val="21"/>
        </w:rPr>
        <w:t>出版集团</w:t>
      </w:r>
      <w:r w:rsidRPr="00F668F1">
        <w:rPr>
          <w:rFonts w:ascii="宋体" w:hAnsi="宋体"/>
          <w:szCs w:val="21"/>
        </w:rPr>
        <w:t>&amp;</w:t>
      </w:r>
      <w:r w:rsidRPr="00F668F1">
        <w:rPr>
          <w:rFonts w:ascii="宋体" w:hAnsi="宋体" w:hint="eastAsia"/>
          <w:szCs w:val="21"/>
        </w:rPr>
        <w:t>高等教育出版社。</w:t>
      </w:r>
    </w:p>
    <w:p w:rsidR="002F0CD9" w:rsidRPr="00F668F1" w:rsidRDefault="009C3B3B">
      <w:pPr>
        <w:rPr>
          <w:rFonts w:ascii="宋体" w:hAnsi="宋体"/>
          <w:szCs w:val="21"/>
        </w:rPr>
      </w:pPr>
      <w:r w:rsidRPr="00F668F1">
        <w:rPr>
          <w:rFonts w:ascii="宋体" w:hAnsi="宋体"/>
          <w:szCs w:val="21"/>
        </w:rPr>
        <w:t>8)T.H.Cormen,C.E.Leiserson,R.L.Rivest,C.Stein:Introduction to Algorithms,The MIT Press &amp;</w:t>
      </w:r>
      <w:r w:rsidRPr="00F668F1">
        <w:rPr>
          <w:rFonts w:ascii="宋体" w:hAnsi="宋体" w:hint="eastAsia"/>
          <w:szCs w:val="21"/>
        </w:rPr>
        <w:t>高等教育出版社。</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作业30％，期考70％.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szCs w:val="21"/>
        </w:rPr>
        <w:t>00130980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：金融数学引论</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 无</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 本课程主要学习如何通过数学模型来刻画在许多金融领域中都会遇到的有关货币的时间价值的计算以及与利息有关的金融产品的计算，由此掌握金融数学中有关确定性现金流的金融定量分析方法。</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r w:rsidRPr="00F668F1">
        <w:rPr>
          <w:rFonts w:ascii="宋体" w:hAnsi="宋体" w:hint="eastAsia"/>
          <w:b w:val="0"/>
          <w:bCs/>
          <w:sz w:val="21"/>
          <w:szCs w:val="21"/>
        </w:rPr>
        <w:t>在学习有关利息的度量、计算及分析等基本理论和方法之后，我们将对包括年金、投资收益、还贷、债券等一系列直接涉及利息计算的模型进行分析研究，并将对实际金融活动中所遇到的诸多相关问题进行讨论。</w:t>
      </w:r>
    </w:p>
    <w:p w:rsidR="002F0CD9" w:rsidRPr="00F668F1" w:rsidRDefault="009C3B3B">
      <w:pPr>
        <w:rPr>
          <w:rFonts w:ascii="宋体" w:hAnsi="宋体" w:cs="宋体"/>
          <w:b/>
          <w:szCs w:val="21"/>
        </w:rPr>
      </w:pPr>
      <w:r w:rsidRPr="00F668F1">
        <w:rPr>
          <w:rFonts w:ascii="宋体" w:hAnsi="宋体" w:cs="宋体" w:hint="eastAsia"/>
          <w:b/>
          <w:szCs w:val="21"/>
        </w:rPr>
        <w:t>一、基本理论（6学时）</w:t>
      </w:r>
    </w:p>
    <w:p w:rsidR="002F0CD9" w:rsidRPr="00F668F1" w:rsidRDefault="009C3B3B">
      <w:pPr>
        <w:ind w:firstLineChars="350" w:firstLine="735"/>
        <w:rPr>
          <w:rFonts w:ascii="宋体" w:hAnsi="宋体" w:cs="宋体"/>
          <w:szCs w:val="21"/>
        </w:rPr>
      </w:pPr>
      <w:r w:rsidRPr="00F668F1">
        <w:rPr>
          <w:rFonts w:ascii="宋体" w:hAnsi="宋体" w:hint="eastAsia"/>
          <w:szCs w:val="21"/>
        </w:rPr>
        <w:t>总量函数，累积函数，现值，终值，利息，实利率，名利率，累积因子，利息力，单利，复利，贴现函数，实贴现率，名贴现率，贴现因子，贴现力，单贴现，复贴现，价值方程</w:t>
      </w:r>
    </w:p>
    <w:p w:rsidR="002F0CD9" w:rsidRPr="00F668F1" w:rsidRDefault="009C3B3B">
      <w:pPr>
        <w:rPr>
          <w:rFonts w:ascii="宋体" w:hAnsi="宋体" w:cs="宋体"/>
          <w:b/>
          <w:szCs w:val="21"/>
        </w:rPr>
      </w:pPr>
      <w:r w:rsidRPr="00F668F1">
        <w:rPr>
          <w:rFonts w:ascii="宋体" w:hAnsi="宋体" w:cs="宋体" w:hint="eastAsia"/>
          <w:b/>
          <w:szCs w:val="21"/>
        </w:rPr>
        <w:t>二、年金（9学时）</w:t>
      </w:r>
    </w:p>
    <w:p w:rsidR="002F0CD9" w:rsidRPr="00F668F1" w:rsidRDefault="009C3B3B">
      <w:pPr>
        <w:rPr>
          <w:rFonts w:ascii="宋体" w:hAnsi="宋体" w:cs="宋体"/>
          <w:szCs w:val="21"/>
        </w:rPr>
      </w:pPr>
      <w:r w:rsidRPr="00F668F1">
        <w:rPr>
          <w:rFonts w:ascii="宋体" w:hAnsi="宋体" w:hint="eastAsia"/>
          <w:szCs w:val="21"/>
        </w:rPr>
        <w:t>期末年金，期初年金，递延年金，永久年金，连续年金，广义年金</w:t>
      </w:r>
    </w:p>
    <w:p w:rsidR="002F0CD9" w:rsidRPr="00F668F1" w:rsidRDefault="009C3B3B">
      <w:pPr>
        <w:rPr>
          <w:rFonts w:ascii="宋体" w:hAnsi="宋体" w:cs="宋体"/>
          <w:b/>
          <w:szCs w:val="21"/>
        </w:rPr>
      </w:pPr>
      <w:r w:rsidRPr="00F668F1">
        <w:rPr>
          <w:rFonts w:ascii="宋体" w:hAnsi="宋体" w:cs="宋体" w:hint="eastAsia"/>
          <w:b/>
          <w:szCs w:val="21"/>
        </w:rPr>
        <w:t>三、收益率（3学时）</w:t>
      </w:r>
    </w:p>
    <w:p w:rsidR="002F0CD9" w:rsidRPr="00F668F1" w:rsidRDefault="009C3B3B">
      <w:pPr>
        <w:rPr>
          <w:rFonts w:ascii="宋体" w:hAnsi="宋体" w:cs="宋体"/>
          <w:szCs w:val="21"/>
        </w:rPr>
      </w:pPr>
      <w:r w:rsidRPr="00F668F1">
        <w:rPr>
          <w:rFonts w:ascii="宋体" w:hAnsi="宋体" w:hint="eastAsia"/>
          <w:szCs w:val="21"/>
        </w:rPr>
        <w:t>投资收益分析，内部收益率，再投资收益率，收益率法，净现值法，资本加权法，时间加权法，投资额法，投资年法，资本预算</w:t>
      </w:r>
    </w:p>
    <w:p w:rsidR="002F0CD9" w:rsidRPr="00F668F1" w:rsidRDefault="009C3B3B">
      <w:pPr>
        <w:ind w:firstLineChars="148" w:firstLine="312"/>
        <w:rPr>
          <w:rFonts w:ascii="宋体" w:hAnsi="宋体" w:cs="宋体"/>
          <w:b/>
          <w:szCs w:val="21"/>
        </w:rPr>
      </w:pPr>
      <w:r w:rsidRPr="00F668F1">
        <w:rPr>
          <w:rFonts w:ascii="宋体" w:hAnsi="宋体" w:cs="宋体" w:hint="eastAsia"/>
          <w:b/>
          <w:szCs w:val="21"/>
        </w:rPr>
        <w:t>四、本金利息分离技术（9学时）</w:t>
      </w:r>
    </w:p>
    <w:p w:rsidR="002F0CD9" w:rsidRPr="00F668F1" w:rsidRDefault="009C3B3B">
      <w:pPr>
        <w:ind w:firstLineChars="350" w:firstLine="735"/>
        <w:rPr>
          <w:rFonts w:ascii="宋体" w:hAnsi="宋体" w:cs="宋体"/>
          <w:szCs w:val="21"/>
        </w:rPr>
      </w:pPr>
      <w:r w:rsidRPr="00F668F1">
        <w:rPr>
          <w:rFonts w:ascii="宋体" w:hAnsi="宋体" w:hint="eastAsia"/>
          <w:szCs w:val="21"/>
        </w:rPr>
        <w:t>分期偿还，未结贷款余额，预期法，追溯法，摊还表,偿债基金，广义摊还</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五、固定收益证券（6学时）</w:t>
      </w:r>
    </w:p>
    <w:p w:rsidR="002F0CD9" w:rsidRPr="00F668F1" w:rsidRDefault="009C3B3B">
      <w:pPr>
        <w:ind w:firstLineChars="350" w:firstLine="735"/>
        <w:rPr>
          <w:rFonts w:ascii="宋体" w:hAnsi="宋体" w:cs="宋体"/>
          <w:szCs w:val="21"/>
        </w:rPr>
      </w:pPr>
      <w:r w:rsidRPr="00F668F1">
        <w:rPr>
          <w:rFonts w:ascii="宋体" w:hAnsi="宋体" w:hint="eastAsia"/>
          <w:szCs w:val="21"/>
        </w:rPr>
        <w:t>债券，债券价值评估，溢价，折价，平价，市场价格，帐面价值，债券收益率，广义债券，早赎债券，系列债券</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六、利率分析（6学时）</w:t>
      </w:r>
    </w:p>
    <w:p w:rsidR="002F0CD9" w:rsidRPr="00F668F1" w:rsidRDefault="009C3B3B">
      <w:pPr>
        <w:ind w:firstLineChars="350" w:firstLine="735"/>
        <w:rPr>
          <w:rFonts w:ascii="宋体" w:hAnsi="宋体" w:cs="宋体"/>
          <w:szCs w:val="21"/>
        </w:rPr>
      </w:pPr>
      <w:r w:rsidRPr="00F668F1">
        <w:rPr>
          <w:rFonts w:ascii="宋体" w:hAnsi="宋体" w:hint="eastAsia"/>
          <w:szCs w:val="21"/>
        </w:rPr>
        <w:t>利率风险分析，利率风险，利率期限结构，即期利率，远期利率，收益率曲线，期度，凸性，资产负债分析，免疫技术</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七、实际应用（6学时）</w:t>
      </w:r>
    </w:p>
    <w:p w:rsidR="002F0CD9" w:rsidRPr="00F668F1" w:rsidRDefault="009C3B3B">
      <w:pPr>
        <w:ind w:firstLineChars="350" w:firstLine="735"/>
        <w:rPr>
          <w:rFonts w:ascii="宋体" w:hAnsi="宋体" w:cs="宋体"/>
          <w:szCs w:val="21"/>
        </w:rPr>
      </w:pPr>
      <w:r w:rsidRPr="00F668F1">
        <w:rPr>
          <w:rFonts w:ascii="宋体" w:hAnsi="宋体" w:hint="eastAsia"/>
          <w:szCs w:val="21"/>
        </w:rPr>
        <w:t>抵押贷款，诚实贷款原则，融资费用，年百分率，APR分析，固定资产折旧，资本化成本，卖空</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2F0CD9">
      <w:pPr>
        <w:rPr>
          <w:rFonts w:ascii="宋体" w:hAnsi="宋体"/>
          <w:b/>
          <w:szCs w:val="21"/>
        </w:rPr>
      </w:pP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ind w:firstLineChars="150" w:firstLine="315"/>
        <w:rPr>
          <w:rFonts w:ascii="宋体" w:hAnsi="宋体"/>
          <w:szCs w:val="21"/>
        </w:rPr>
      </w:pPr>
      <w:r w:rsidRPr="00F668F1">
        <w:rPr>
          <w:rFonts w:ascii="宋体" w:hAnsi="宋体" w:hint="eastAsia"/>
          <w:szCs w:val="21"/>
        </w:rPr>
        <w:t>1、吴岚，黄海: 金融数学引论（第一版），北京大学出版社。</w:t>
      </w:r>
    </w:p>
    <w:p w:rsidR="002F0CD9" w:rsidRPr="00F668F1" w:rsidRDefault="009C3B3B">
      <w:pPr>
        <w:ind w:firstLineChars="150" w:firstLine="315"/>
        <w:rPr>
          <w:rFonts w:ascii="宋体" w:hAnsi="宋体"/>
          <w:szCs w:val="21"/>
        </w:rPr>
      </w:pPr>
      <w:r w:rsidRPr="00F668F1">
        <w:rPr>
          <w:rFonts w:ascii="宋体" w:hAnsi="宋体" w:hint="eastAsia"/>
          <w:szCs w:val="21"/>
        </w:rPr>
        <w:t>2、</w:t>
      </w:r>
      <w:r w:rsidRPr="00F668F1">
        <w:rPr>
          <w:rFonts w:ascii="宋体" w:hAnsi="宋体"/>
          <w:szCs w:val="21"/>
        </w:rPr>
        <w:t>S.G.Kellison, The Theory of Interest</w:t>
      </w:r>
      <w:r w:rsidRPr="00F668F1">
        <w:rPr>
          <w:rFonts w:ascii="宋体" w:hAnsi="宋体" w:hint="eastAsia"/>
          <w:szCs w:val="21"/>
        </w:rPr>
        <w:t>（</w:t>
      </w:r>
      <w:r w:rsidRPr="00F668F1">
        <w:rPr>
          <w:rFonts w:ascii="宋体" w:hAnsi="宋体"/>
          <w:szCs w:val="21"/>
        </w:rPr>
        <w:t>2</w:t>
      </w:r>
      <w:r w:rsidRPr="00F668F1">
        <w:rPr>
          <w:rFonts w:ascii="宋体" w:hAnsi="宋体"/>
          <w:szCs w:val="21"/>
          <w:vertAlign w:val="superscript"/>
        </w:rPr>
        <w:t>nd</w:t>
      </w:r>
      <w:r w:rsidRPr="00F668F1">
        <w:rPr>
          <w:rFonts w:ascii="宋体" w:hAnsi="宋体"/>
          <w:szCs w:val="21"/>
        </w:rPr>
        <w:t>edition</w:t>
      </w:r>
      <w:r w:rsidRPr="00F668F1">
        <w:rPr>
          <w:rFonts w:ascii="宋体" w:hAnsi="宋体" w:hint="eastAsia"/>
          <w:szCs w:val="21"/>
        </w:rPr>
        <w:t>）</w:t>
      </w:r>
      <w:r w:rsidRPr="00F668F1">
        <w:rPr>
          <w:rFonts w:ascii="宋体" w:hAnsi="宋体"/>
          <w:szCs w:val="21"/>
        </w:rPr>
        <w:t>, Irwin Burr Ridge</w:t>
      </w:r>
      <w:r w:rsidRPr="00F668F1">
        <w:rPr>
          <w:rFonts w:ascii="宋体" w:hAnsi="宋体" w:hint="eastAsia"/>
          <w:szCs w:val="21"/>
        </w:rPr>
        <w:t>。</w:t>
      </w:r>
    </w:p>
    <w:p w:rsidR="002F0CD9" w:rsidRPr="00F668F1" w:rsidRDefault="002F0CD9">
      <w:pPr>
        <w:rPr>
          <w:rFonts w:ascii="宋体" w:hAnsi="宋体"/>
          <w:b/>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平时成绩1</w:t>
      </w:r>
      <w:r w:rsidRPr="00F668F1">
        <w:rPr>
          <w:rFonts w:ascii="宋体" w:hAnsi="宋体" w:hint="eastAsia"/>
          <w:szCs w:val="21"/>
        </w:rPr>
        <w:t>0％，期中考核30％，期末考核60％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：00135810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：寿险精算数学</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：3学分</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：初等概率论以及利息理论的基本内容</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：培养学生利用数学来研究人寿保险中的随机事件的能力。通过教学，要求学生掌握基本的随机给付模型以及相互之间的关系，掌握各种给付的精算现值以及各种险种的净保费、净准备金的计算方法，并能编制</w:t>
      </w:r>
      <w:r w:rsidRPr="00F668F1">
        <w:rPr>
          <w:rFonts w:ascii="宋体" w:hAnsi="宋体"/>
          <w:szCs w:val="21"/>
        </w:rPr>
        <w:t xml:space="preserve">Excel </w:t>
      </w:r>
      <w:r w:rsidRPr="00F668F1">
        <w:rPr>
          <w:rFonts w:ascii="宋体" w:hAnsi="宋体" w:hint="eastAsia"/>
          <w:szCs w:val="21"/>
        </w:rPr>
        <w:t>程序来计算净保费及净准备金.</w:t>
      </w:r>
    </w:p>
    <w:p w:rsidR="002F0CD9" w:rsidRPr="00F668F1" w:rsidRDefault="009C3B3B">
      <w:pPr>
        <w:spacing w:line="360" w:lineRule="auto"/>
        <w:rPr>
          <w:rFonts w:ascii="宋体" w:hAnsi="宋体"/>
          <w:b/>
          <w:bCs/>
          <w:szCs w:val="21"/>
        </w:rPr>
      </w:pPr>
      <w:r w:rsidRPr="00F668F1">
        <w:rPr>
          <w:rFonts w:ascii="宋体" w:hAnsi="宋体" w:hint="eastAsia"/>
          <w:b/>
          <w:bCs/>
          <w:szCs w:val="21"/>
        </w:rPr>
        <w:t>内容提要：</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一、</w:t>
      </w:r>
      <w:r w:rsidRPr="00F668F1">
        <w:rPr>
          <w:rFonts w:ascii="宋体" w:hAnsi="宋体" w:hint="eastAsia"/>
          <w:b/>
          <w:szCs w:val="21"/>
        </w:rPr>
        <w:t>单生命生存模型 （6学时）</w:t>
      </w:r>
    </w:p>
    <w:p w:rsidR="002F0CD9" w:rsidRPr="00F668F1" w:rsidRDefault="009C3B3B">
      <w:pPr>
        <w:ind w:leftChars="100" w:left="210" w:firstLineChars="200" w:firstLine="420"/>
        <w:rPr>
          <w:rFonts w:ascii="宋体" w:hAnsi="宋体"/>
          <w:szCs w:val="21"/>
        </w:rPr>
      </w:pPr>
      <w:r w:rsidRPr="00F668F1">
        <w:rPr>
          <w:rFonts w:ascii="宋体" w:hAnsi="宋体" w:hint="eastAsia"/>
          <w:szCs w:val="21"/>
        </w:rPr>
        <w:t>生存分布，死亡力，生命表的结构，分数年龄段的生存分布的假设，利用</w:t>
      </w:r>
      <w:r w:rsidRPr="00F668F1">
        <w:rPr>
          <w:rFonts w:ascii="宋体" w:hAnsi="宋体"/>
          <w:szCs w:val="21"/>
        </w:rPr>
        <w:t>EXCEL</w:t>
      </w:r>
      <w:r w:rsidRPr="00F668F1">
        <w:rPr>
          <w:rFonts w:ascii="宋体" w:hAnsi="宋体" w:hint="eastAsia"/>
          <w:szCs w:val="21"/>
        </w:rPr>
        <w:t>进行精算实例分析</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二、多生命生存模型 （4学时）</w:t>
      </w:r>
    </w:p>
    <w:p w:rsidR="002F0CD9" w:rsidRPr="00F668F1" w:rsidRDefault="009C3B3B">
      <w:pPr>
        <w:ind w:leftChars="100" w:left="210" w:firstLineChars="228" w:firstLine="479"/>
        <w:rPr>
          <w:rFonts w:ascii="宋体" w:hAnsi="宋体"/>
          <w:szCs w:val="21"/>
        </w:rPr>
      </w:pPr>
      <w:r w:rsidRPr="00F668F1">
        <w:rPr>
          <w:rFonts w:ascii="宋体" w:hAnsi="宋体" w:hint="eastAsia"/>
          <w:szCs w:val="21"/>
        </w:rPr>
        <w:t>联合生存状态与最后生存者状态，生存分布及死亡力，</w:t>
      </w:r>
      <w:r w:rsidRPr="00F668F1">
        <w:rPr>
          <w:rFonts w:ascii="宋体" w:hAnsi="宋体"/>
          <w:szCs w:val="21"/>
        </w:rPr>
        <w:t xml:space="preserve">Frank </w:t>
      </w:r>
      <w:r w:rsidRPr="00F668F1">
        <w:rPr>
          <w:rFonts w:ascii="宋体" w:hAnsi="宋体" w:hint="eastAsia"/>
          <w:szCs w:val="21"/>
        </w:rPr>
        <w:t>耦合与共同扰动模型，精算实例分析</w:t>
      </w:r>
    </w:p>
    <w:p w:rsidR="002F0CD9" w:rsidRPr="00F668F1" w:rsidRDefault="009C3B3B">
      <w:pPr>
        <w:ind w:firstLineChars="150" w:firstLine="316"/>
        <w:rPr>
          <w:rFonts w:ascii="宋体" w:hAnsi="宋体"/>
          <w:b/>
          <w:szCs w:val="21"/>
        </w:rPr>
      </w:pPr>
      <w:r w:rsidRPr="00F668F1">
        <w:rPr>
          <w:rFonts w:ascii="宋体" w:hAnsi="宋体" w:hint="eastAsia"/>
          <w:b/>
          <w:szCs w:val="21"/>
        </w:rPr>
        <w:t>三、多元衰减模型 （5学时）</w:t>
      </w:r>
    </w:p>
    <w:p w:rsidR="002F0CD9" w:rsidRPr="00F668F1" w:rsidRDefault="009C3B3B">
      <w:pPr>
        <w:ind w:left="210" w:hangingChars="100" w:hanging="210"/>
        <w:rPr>
          <w:rFonts w:ascii="宋体" w:hAnsi="宋体"/>
          <w:szCs w:val="21"/>
        </w:rPr>
      </w:pPr>
      <w:r w:rsidRPr="00F668F1">
        <w:rPr>
          <w:rFonts w:ascii="宋体" w:hAnsi="宋体" w:hint="eastAsia"/>
          <w:szCs w:val="21"/>
        </w:rPr>
        <w:t xml:space="preserve"> 多元衰减模型的定义，衰减力与衰减因素，多元衰减模型与相关的单衰减模型之间的关系，精算实例分析。</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四、 死亡保险的精算现值 （5学时）</w:t>
      </w:r>
    </w:p>
    <w:p w:rsidR="002F0CD9" w:rsidRPr="00F668F1" w:rsidRDefault="009C3B3B">
      <w:pPr>
        <w:ind w:leftChars="100" w:left="315" w:hangingChars="50" w:hanging="105"/>
        <w:rPr>
          <w:rFonts w:ascii="宋体" w:hAnsi="宋体"/>
          <w:szCs w:val="21"/>
        </w:rPr>
      </w:pPr>
      <w:r w:rsidRPr="00F668F1">
        <w:rPr>
          <w:rFonts w:ascii="宋体" w:hAnsi="宋体" w:hint="eastAsia"/>
          <w:szCs w:val="21"/>
        </w:rPr>
        <w:t>精算现值，死亡保险、生死保险的给付模型及精算现值，利用</w:t>
      </w:r>
      <w:r w:rsidRPr="00F668F1">
        <w:rPr>
          <w:rFonts w:ascii="宋体" w:hAnsi="宋体"/>
          <w:szCs w:val="21"/>
        </w:rPr>
        <w:t>EXCEL</w:t>
      </w:r>
      <w:r w:rsidRPr="00F668F1">
        <w:rPr>
          <w:rFonts w:ascii="宋体" w:hAnsi="宋体" w:hint="eastAsia"/>
          <w:szCs w:val="21"/>
        </w:rPr>
        <w:t>计算各类给付的精算现值的方法。</w:t>
      </w:r>
    </w:p>
    <w:p w:rsidR="002F0CD9" w:rsidRPr="00F668F1" w:rsidRDefault="009C3B3B">
      <w:pPr>
        <w:ind w:firstLineChars="147" w:firstLine="310"/>
        <w:rPr>
          <w:rFonts w:ascii="宋体" w:hAnsi="宋体"/>
          <w:b/>
          <w:szCs w:val="21"/>
        </w:rPr>
      </w:pPr>
      <w:r w:rsidRPr="00F668F1">
        <w:rPr>
          <w:rFonts w:ascii="宋体" w:hAnsi="宋体" w:hint="eastAsia"/>
          <w:b/>
          <w:szCs w:val="21"/>
        </w:rPr>
        <w:t>五、生存保险的精算现值 （4学时）</w:t>
      </w:r>
    </w:p>
    <w:p w:rsidR="002F0CD9" w:rsidRPr="00F668F1" w:rsidRDefault="009C3B3B">
      <w:pPr>
        <w:ind w:leftChars="150" w:left="315" w:firstLineChars="150" w:firstLine="315"/>
        <w:rPr>
          <w:rFonts w:ascii="宋体" w:hAnsi="宋体"/>
          <w:szCs w:val="21"/>
        </w:rPr>
      </w:pPr>
      <w:r w:rsidRPr="00F668F1">
        <w:rPr>
          <w:rFonts w:ascii="宋体" w:hAnsi="宋体" w:hint="eastAsia"/>
          <w:szCs w:val="21"/>
        </w:rPr>
        <w:t>生存年金，连续生存年金、期初生存年金以及期末生存年金的给付模型及对应的精算现值，精算现值的计算方法。</w:t>
      </w:r>
    </w:p>
    <w:p w:rsidR="002F0CD9" w:rsidRPr="00F668F1" w:rsidRDefault="009C3B3B">
      <w:pPr>
        <w:ind w:firstLineChars="147" w:firstLine="310"/>
        <w:rPr>
          <w:rFonts w:ascii="宋体" w:hAnsi="宋体"/>
          <w:b/>
          <w:szCs w:val="21"/>
        </w:rPr>
      </w:pPr>
      <w:r w:rsidRPr="00F668F1">
        <w:rPr>
          <w:rFonts w:ascii="宋体" w:hAnsi="宋体" w:hint="eastAsia"/>
          <w:b/>
          <w:szCs w:val="21"/>
        </w:rPr>
        <w:t>六、多生命模型的精算现值 （3学时）</w:t>
      </w:r>
    </w:p>
    <w:p w:rsidR="002F0CD9" w:rsidRPr="00F668F1" w:rsidRDefault="009C3B3B">
      <w:pPr>
        <w:ind w:firstLineChars="300" w:firstLine="630"/>
        <w:rPr>
          <w:rFonts w:ascii="宋体" w:hAnsi="宋体"/>
          <w:szCs w:val="21"/>
        </w:rPr>
      </w:pPr>
      <w:r w:rsidRPr="00F668F1">
        <w:rPr>
          <w:rFonts w:ascii="宋体" w:hAnsi="宋体" w:hint="eastAsia"/>
          <w:szCs w:val="21"/>
        </w:rPr>
        <w:t>联合生存状态和最后生存者状态的精算现值</w:t>
      </w:r>
    </w:p>
    <w:p w:rsidR="002F0CD9" w:rsidRPr="00F668F1" w:rsidRDefault="009C3B3B">
      <w:pPr>
        <w:ind w:firstLineChars="147" w:firstLine="310"/>
        <w:rPr>
          <w:rFonts w:ascii="宋体" w:hAnsi="宋体"/>
          <w:b/>
          <w:szCs w:val="21"/>
        </w:rPr>
      </w:pPr>
      <w:r w:rsidRPr="00F668F1">
        <w:rPr>
          <w:rFonts w:ascii="宋体" w:hAnsi="宋体" w:hint="eastAsia"/>
          <w:b/>
          <w:szCs w:val="21"/>
        </w:rPr>
        <w:t>七、净保费与费用负荷保费 （5学时）</w:t>
      </w:r>
    </w:p>
    <w:p w:rsidR="002F0CD9" w:rsidRPr="00F668F1" w:rsidRDefault="009C3B3B">
      <w:pPr>
        <w:ind w:leftChars="150" w:left="315" w:firstLineChars="150" w:firstLine="315"/>
        <w:rPr>
          <w:rFonts w:ascii="宋体" w:hAnsi="宋体"/>
          <w:szCs w:val="21"/>
        </w:rPr>
      </w:pPr>
      <w:r w:rsidRPr="00F668F1">
        <w:rPr>
          <w:rFonts w:ascii="宋体" w:hAnsi="宋体" w:hint="eastAsia"/>
          <w:szCs w:val="21"/>
        </w:rPr>
        <w:t>平衡准则，净保费的确定，各种险种的净保费，费用负荷保费，利用</w:t>
      </w:r>
      <w:r w:rsidRPr="00F668F1">
        <w:rPr>
          <w:rFonts w:ascii="宋体" w:hAnsi="宋体"/>
          <w:szCs w:val="21"/>
        </w:rPr>
        <w:t>EXCEL</w:t>
      </w:r>
      <w:r w:rsidRPr="00F668F1">
        <w:rPr>
          <w:rFonts w:ascii="宋体" w:hAnsi="宋体" w:hint="eastAsia"/>
          <w:szCs w:val="21"/>
        </w:rPr>
        <w:t>来计算各种险种的净保费</w:t>
      </w:r>
    </w:p>
    <w:p w:rsidR="002F0CD9" w:rsidRPr="00F668F1" w:rsidRDefault="009C3B3B">
      <w:pPr>
        <w:ind w:firstLineChars="147" w:firstLine="310"/>
        <w:rPr>
          <w:rFonts w:ascii="宋体" w:hAnsi="宋体"/>
          <w:szCs w:val="21"/>
        </w:rPr>
      </w:pPr>
      <w:r w:rsidRPr="00F668F1">
        <w:rPr>
          <w:rFonts w:ascii="宋体" w:hAnsi="宋体" w:hint="eastAsia"/>
          <w:b/>
          <w:szCs w:val="21"/>
        </w:rPr>
        <w:t>八、完全离散险种的净准备金 （5学时</w:t>
      </w:r>
      <w:r w:rsidRPr="00F668F1">
        <w:rPr>
          <w:rFonts w:ascii="宋体" w:hAnsi="宋体" w:hint="eastAsia"/>
          <w:szCs w:val="21"/>
        </w:rPr>
        <w:t>）</w:t>
      </w:r>
    </w:p>
    <w:p w:rsidR="002F0CD9" w:rsidRPr="00F668F1" w:rsidRDefault="009C3B3B">
      <w:pPr>
        <w:ind w:leftChars="150" w:left="315" w:firstLineChars="150" w:firstLine="315"/>
        <w:rPr>
          <w:rFonts w:ascii="宋体" w:hAnsi="宋体"/>
          <w:szCs w:val="21"/>
        </w:rPr>
      </w:pPr>
      <w:r w:rsidRPr="00F668F1">
        <w:rPr>
          <w:rFonts w:ascii="宋体" w:hAnsi="宋体" w:hint="eastAsia"/>
          <w:szCs w:val="21"/>
        </w:rPr>
        <w:t>一般的完全离散险种的未来损失量模型，考虑每个保单年度资金变化的模型，净准备金的定义，净准备金的递推公式</w:t>
      </w:r>
    </w:p>
    <w:p w:rsidR="002F0CD9" w:rsidRPr="00F668F1" w:rsidRDefault="009C3B3B">
      <w:pPr>
        <w:ind w:firstLineChars="147" w:firstLine="310"/>
        <w:rPr>
          <w:rFonts w:ascii="宋体" w:hAnsi="宋体"/>
          <w:b/>
          <w:szCs w:val="21"/>
        </w:rPr>
      </w:pPr>
      <w:r w:rsidRPr="00F668F1">
        <w:rPr>
          <w:rFonts w:ascii="宋体" w:hAnsi="宋体" w:hint="eastAsia"/>
          <w:b/>
          <w:szCs w:val="21"/>
        </w:rPr>
        <w:t>九、普通完全离散险种的净准备金 （4学时）</w:t>
      </w:r>
    </w:p>
    <w:p w:rsidR="002F0CD9" w:rsidRPr="00F668F1" w:rsidRDefault="009C3B3B">
      <w:pPr>
        <w:rPr>
          <w:rFonts w:ascii="宋体" w:hAnsi="宋体"/>
          <w:szCs w:val="21"/>
        </w:rPr>
      </w:pPr>
      <w:r w:rsidRPr="00F668F1">
        <w:rPr>
          <w:rFonts w:ascii="宋体" w:hAnsi="宋体" w:hint="eastAsia"/>
          <w:szCs w:val="21"/>
        </w:rPr>
        <w:t xml:space="preserve">      完全离散的生死合险及终身寿险的净准备金，净准备金的计算方法及现金流分析</w:t>
      </w:r>
    </w:p>
    <w:p w:rsidR="002F0CD9" w:rsidRPr="00F668F1" w:rsidRDefault="009C3B3B">
      <w:pPr>
        <w:ind w:firstLineChars="147" w:firstLine="310"/>
        <w:rPr>
          <w:rFonts w:ascii="宋体" w:hAnsi="宋体"/>
          <w:b/>
          <w:szCs w:val="21"/>
        </w:rPr>
      </w:pPr>
      <w:r w:rsidRPr="00F668F1">
        <w:rPr>
          <w:rFonts w:ascii="宋体" w:hAnsi="宋体" w:hint="eastAsia"/>
          <w:b/>
          <w:szCs w:val="21"/>
        </w:rPr>
        <w:t>十、完全连续险种及其它险种的净准备金 （4学时）</w:t>
      </w:r>
    </w:p>
    <w:p w:rsidR="002F0CD9" w:rsidRPr="00F668F1" w:rsidRDefault="009C3B3B">
      <w:pPr>
        <w:rPr>
          <w:rFonts w:ascii="宋体" w:hAnsi="宋体"/>
          <w:szCs w:val="21"/>
        </w:rPr>
      </w:pPr>
      <w:r w:rsidRPr="00F668F1">
        <w:rPr>
          <w:rFonts w:ascii="宋体" w:hAnsi="宋体" w:hint="eastAsia"/>
          <w:szCs w:val="21"/>
        </w:rPr>
        <w:t xml:space="preserve">      完全连续险种、半连续险种、每年缴纳数次保费的险种及年金的净准备金</w:t>
      </w:r>
    </w:p>
    <w:p w:rsidR="002F0CD9" w:rsidRPr="00F668F1" w:rsidRDefault="002F0CD9">
      <w:pPr>
        <w:rPr>
          <w:rFonts w:ascii="宋体" w:hAnsi="宋体"/>
          <w:b/>
          <w:szCs w:val="21"/>
        </w:rPr>
      </w:pPr>
    </w:p>
    <w:p w:rsidR="002F0CD9" w:rsidRPr="00F668F1" w:rsidRDefault="009C3B3B">
      <w:pPr>
        <w:rPr>
          <w:rFonts w:ascii="宋体" w:hAnsi="宋体"/>
          <w:bCs/>
          <w:szCs w:val="21"/>
        </w:rPr>
      </w:pPr>
      <w:r w:rsidRPr="00F668F1">
        <w:rPr>
          <w:rFonts w:ascii="宋体" w:hAnsi="宋体" w:hint="eastAsia"/>
          <w:b/>
          <w:szCs w:val="21"/>
        </w:rPr>
        <w:t>教学方式：</w:t>
      </w:r>
      <w:r w:rsidRPr="00F668F1">
        <w:rPr>
          <w:rFonts w:ascii="宋体" w:hAnsi="宋体" w:hint="eastAsia"/>
          <w:bCs/>
          <w:szCs w:val="21"/>
        </w:rPr>
        <w:t>每周授课三学时，需用多媒体设备</w:t>
      </w:r>
    </w:p>
    <w:p w:rsidR="002F0CD9" w:rsidRPr="00F668F1" w:rsidRDefault="002F0CD9">
      <w:pPr>
        <w:rPr>
          <w:rFonts w:ascii="宋体" w:hAnsi="宋体" w:cs="Arial"/>
          <w:b/>
          <w:bCs/>
          <w:szCs w:val="21"/>
        </w:rPr>
      </w:pPr>
    </w:p>
    <w:p w:rsidR="002F0CD9" w:rsidRPr="00F668F1" w:rsidRDefault="009C3B3B">
      <w:pPr>
        <w:rPr>
          <w:rFonts w:ascii="宋体" w:hAnsi="宋体" w:cs="Arial"/>
          <w:b/>
          <w:bCs/>
          <w:szCs w:val="21"/>
        </w:rPr>
      </w:pPr>
      <w:r w:rsidRPr="00F668F1">
        <w:rPr>
          <w:rFonts w:ascii="宋体" w:hAnsi="宋体" w:cs="Arial" w:hint="eastAsia"/>
          <w:b/>
          <w:bCs/>
          <w:szCs w:val="21"/>
        </w:rPr>
        <w:t>教材与参考书：</w:t>
      </w:r>
    </w:p>
    <w:p w:rsidR="002F0CD9" w:rsidRPr="00F668F1" w:rsidRDefault="009C3B3B">
      <w:pPr>
        <w:ind w:firstLineChars="100" w:firstLine="210"/>
        <w:rPr>
          <w:rFonts w:ascii="宋体" w:hAnsi="宋体"/>
          <w:szCs w:val="21"/>
        </w:rPr>
      </w:pPr>
      <w:r w:rsidRPr="00F668F1">
        <w:rPr>
          <w:rFonts w:ascii="宋体" w:hAnsi="宋体" w:hint="eastAsia"/>
          <w:szCs w:val="21"/>
        </w:rPr>
        <w:t>1、杨静平（2002）: 寿险精算基础,北京大学出版社</w:t>
      </w:r>
    </w:p>
    <w:p w:rsidR="002F0CD9" w:rsidRPr="00F668F1" w:rsidRDefault="002F0CD9">
      <w:pPr>
        <w:rPr>
          <w:rFonts w:ascii="宋体" w:hAnsi="宋体"/>
          <w:b/>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作业15分，期中考试30分，期末考试55分</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szCs w:val="21"/>
        </w:rPr>
        <w:t>00131280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：证券投资学</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：金融数学引论，数理统计</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：本课程主要学习如何通过数学模型来刻画在证券投资领域中所遇到的有关组合选择以及与投资有关的风险计量、业绩评估等问题，由此初步掌握金融数学中有关不确定性现金流的金融定量分析方法。</w:t>
      </w:r>
    </w:p>
    <w:p w:rsidR="002F0CD9" w:rsidRPr="00F668F1" w:rsidRDefault="009C3B3B">
      <w:pPr>
        <w:pStyle w:val="a5"/>
        <w:keepNext w:val="0"/>
        <w:widowControl w:val="0"/>
        <w:tabs>
          <w:tab w:val="left" w:pos="721"/>
        </w:tabs>
        <w:spacing w:line="240" w:lineRule="auto"/>
        <w:rPr>
          <w:rFonts w:ascii="宋体" w:hAnsi="宋体"/>
          <w:b w:val="0"/>
          <w:bCs/>
          <w:sz w:val="21"/>
          <w:szCs w:val="21"/>
        </w:rPr>
      </w:pPr>
      <w:r w:rsidRPr="00F668F1">
        <w:rPr>
          <w:rFonts w:ascii="宋体" w:hAnsi="宋体" w:hint="eastAsia"/>
          <w:spacing w:val="0"/>
          <w:kern w:val="2"/>
          <w:sz w:val="21"/>
          <w:szCs w:val="21"/>
        </w:rPr>
        <w:t>内容提要：</w:t>
      </w:r>
      <w:r w:rsidRPr="00F668F1">
        <w:rPr>
          <w:rFonts w:ascii="宋体" w:hAnsi="宋体" w:hint="eastAsia"/>
          <w:b w:val="0"/>
          <w:bCs/>
          <w:sz w:val="21"/>
          <w:szCs w:val="21"/>
        </w:rPr>
        <w:t>在学习有关证券投资的基本知识后，我们将对包括资产组合理论、资本资产定价模型、套利定价模型、多期投资模型等一系列投资中所涉及的定量化模型进行分析研究，并将对实际金融活动中所遇到的诸多相关问题进行讨论。</w:t>
      </w:r>
    </w:p>
    <w:p w:rsidR="002F0CD9" w:rsidRPr="00F668F1" w:rsidRDefault="009C3B3B">
      <w:pPr>
        <w:rPr>
          <w:rFonts w:ascii="宋体" w:hAnsi="宋体" w:cs="宋体"/>
          <w:b/>
          <w:szCs w:val="21"/>
        </w:rPr>
      </w:pPr>
      <w:r w:rsidRPr="00F668F1">
        <w:rPr>
          <w:rFonts w:ascii="宋体" w:hAnsi="宋体" w:cs="宋体" w:hint="eastAsia"/>
          <w:b/>
          <w:szCs w:val="21"/>
        </w:rPr>
        <w:t>一、基本知识（6学时）</w:t>
      </w:r>
    </w:p>
    <w:p w:rsidR="002F0CD9" w:rsidRPr="00F668F1" w:rsidRDefault="009C3B3B">
      <w:pPr>
        <w:ind w:firstLineChars="350" w:firstLine="735"/>
        <w:rPr>
          <w:rFonts w:ascii="宋体" w:hAnsi="宋体" w:cs="宋体"/>
          <w:szCs w:val="21"/>
        </w:rPr>
      </w:pPr>
      <w:r w:rsidRPr="00F668F1">
        <w:rPr>
          <w:rFonts w:ascii="宋体" w:hAnsi="宋体" w:hint="eastAsia"/>
          <w:szCs w:val="21"/>
        </w:rPr>
        <w:t>证券，证券市场，证券交易，股票市场指数</w:t>
      </w:r>
    </w:p>
    <w:p w:rsidR="002F0CD9" w:rsidRPr="00F668F1" w:rsidRDefault="009C3B3B">
      <w:pPr>
        <w:rPr>
          <w:rFonts w:ascii="宋体" w:hAnsi="宋体" w:cs="宋体"/>
          <w:b/>
          <w:szCs w:val="21"/>
        </w:rPr>
      </w:pPr>
      <w:r w:rsidRPr="00F668F1">
        <w:rPr>
          <w:rFonts w:ascii="宋体" w:hAnsi="宋体" w:cs="宋体" w:hint="eastAsia"/>
          <w:b/>
          <w:szCs w:val="21"/>
        </w:rPr>
        <w:t>二、证券分析（6学时）</w:t>
      </w:r>
    </w:p>
    <w:p w:rsidR="002F0CD9" w:rsidRPr="00F668F1" w:rsidRDefault="009C3B3B">
      <w:pPr>
        <w:rPr>
          <w:rFonts w:ascii="宋体" w:hAnsi="宋体" w:cs="宋体"/>
          <w:szCs w:val="21"/>
        </w:rPr>
      </w:pPr>
      <w:r w:rsidRPr="00F668F1">
        <w:rPr>
          <w:rFonts w:ascii="宋体" w:hAnsi="宋体" w:hint="eastAsia"/>
          <w:szCs w:val="21"/>
        </w:rPr>
        <w:t>资本估价，股利贴现模型，技术分析，行为心理分析</w:t>
      </w:r>
    </w:p>
    <w:p w:rsidR="002F0CD9" w:rsidRPr="00F668F1" w:rsidRDefault="009C3B3B">
      <w:pPr>
        <w:rPr>
          <w:rFonts w:ascii="宋体" w:hAnsi="宋体" w:cs="宋体"/>
          <w:b/>
          <w:szCs w:val="21"/>
        </w:rPr>
      </w:pPr>
      <w:r w:rsidRPr="00F668F1">
        <w:rPr>
          <w:rFonts w:ascii="宋体" w:hAnsi="宋体" w:cs="宋体" w:hint="eastAsia"/>
          <w:b/>
          <w:szCs w:val="21"/>
        </w:rPr>
        <w:t>三、资产组合理论（9学时）</w:t>
      </w:r>
    </w:p>
    <w:p w:rsidR="002F0CD9" w:rsidRPr="00F668F1" w:rsidRDefault="009C3B3B">
      <w:pPr>
        <w:rPr>
          <w:rFonts w:ascii="宋体" w:hAnsi="宋体" w:cs="宋体"/>
          <w:szCs w:val="21"/>
        </w:rPr>
      </w:pPr>
      <w:r w:rsidRPr="00F668F1">
        <w:rPr>
          <w:rFonts w:ascii="宋体" w:hAnsi="宋体" w:hint="eastAsia"/>
          <w:szCs w:val="21"/>
        </w:rPr>
        <w:t>投资风险，风险厌恶，无差异曲线，均值—方差分析，风险资产和无风险资产之间的资本配置，最优风险资产组合</w:t>
      </w:r>
    </w:p>
    <w:p w:rsidR="002F0CD9" w:rsidRPr="00F668F1" w:rsidRDefault="009C3B3B">
      <w:pPr>
        <w:ind w:firstLineChars="148" w:firstLine="312"/>
        <w:rPr>
          <w:rFonts w:ascii="宋体" w:hAnsi="宋体" w:cs="宋体"/>
          <w:b/>
          <w:szCs w:val="21"/>
        </w:rPr>
      </w:pPr>
      <w:r w:rsidRPr="00F668F1">
        <w:rPr>
          <w:rFonts w:ascii="宋体" w:hAnsi="宋体" w:cs="宋体" w:hint="eastAsia"/>
          <w:b/>
          <w:szCs w:val="21"/>
        </w:rPr>
        <w:t>四、资本市场均衡理论（9学时）</w:t>
      </w:r>
    </w:p>
    <w:p w:rsidR="002F0CD9" w:rsidRPr="00F668F1" w:rsidRDefault="009C3B3B">
      <w:pPr>
        <w:ind w:firstLineChars="350" w:firstLine="735"/>
        <w:rPr>
          <w:rFonts w:ascii="宋体" w:hAnsi="宋体" w:cs="宋体"/>
          <w:szCs w:val="21"/>
        </w:rPr>
      </w:pPr>
      <w:r w:rsidRPr="00F668F1">
        <w:rPr>
          <w:rFonts w:ascii="宋体" w:hAnsi="宋体" w:hint="eastAsia"/>
          <w:szCs w:val="21"/>
        </w:rPr>
        <w:t>资本资产定价模型，单指数模型，多因素模型，套利定价理论</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五、多期投资问题（6学时）</w:t>
      </w:r>
    </w:p>
    <w:p w:rsidR="002F0CD9" w:rsidRPr="00F668F1" w:rsidRDefault="009C3B3B">
      <w:pPr>
        <w:ind w:firstLineChars="350" w:firstLine="735"/>
        <w:rPr>
          <w:rFonts w:ascii="宋体" w:hAnsi="宋体" w:cs="宋体"/>
          <w:szCs w:val="21"/>
        </w:rPr>
      </w:pPr>
      <w:r w:rsidRPr="00F668F1">
        <w:rPr>
          <w:rFonts w:ascii="宋体" w:hAnsi="宋体" w:hint="eastAsia"/>
          <w:szCs w:val="21"/>
        </w:rPr>
        <w:t>效用理论，多期最优组合，时间分散</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六、应用投资问题（9学时）</w:t>
      </w:r>
    </w:p>
    <w:p w:rsidR="002F0CD9" w:rsidRPr="00F668F1" w:rsidRDefault="009C3B3B">
      <w:pPr>
        <w:ind w:firstLineChars="350" w:firstLine="735"/>
        <w:rPr>
          <w:rFonts w:ascii="宋体" w:hAnsi="宋体" w:cs="宋体"/>
          <w:szCs w:val="21"/>
        </w:rPr>
      </w:pPr>
      <w:r w:rsidRPr="00F668F1">
        <w:rPr>
          <w:rFonts w:ascii="宋体" w:hAnsi="宋体" w:hint="eastAsia"/>
          <w:szCs w:val="21"/>
        </w:rPr>
        <w:t>投资基金业绩评估，证券收益的经验根据与市场有效性，固定收益证券，组合管理与资产配置</w:t>
      </w:r>
    </w:p>
    <w:p w:rsidR="002F0CD9" w:rsidRPr="00F668F1" w:rsidRDefault="002F0CD9">
      <w:pPr>
        <w:rPr>
          <w:rFonts w:ascii="宋体" w:hAnsi="宋体"/>
          <w:b/>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课堂讲授每周3小时</w:t>
      </w:r>
    </w:p>
    <w:p w:rsidR="002F0CD9" w:rsidRPr="00F668F1" w:rsidRDefault="002F0CD9">
      <w:pPr>
        <w:pStyle w:val="a5"/>
        <w:keepNext w:val="0"/>
        <w:widowControl w:val="0"/>
        <w:spacing w:line="240" w:lineRule="auto"/>
        <w:rPr>
          <w:rFonts w:ascii="宋体" w:hAnsi="宋体"/>
          <w:spacing w:val="0"/>
          <w:kern w:val="2"/>
          <w:sz w:val="21"/>
          <w:szCs w:val="21"/>
        </w:rPr>
      </w:pP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ind w:firstLineChars="150" w:firstLine="315"/>
        <w:rPr>
          <w:rFonts w:ascii="宋体" w:hAnsi="宋体"/>
          <w:szCs w:val="21"/>
        </w:rPr>
      </w:pPr>
      <w:r w:rsidRPr="00F668F1">
        <w:rPr>
          <w:rFonts w:ascii="宋体" w:hAnsi="宋体" w:hint="eastAsia"/>
          <w:szCs w:val="21"/>
        </w:rPr>
        <w:t>1）滋维</w:t>
      </w:r>
      <w:r w:rsidRPr="00F668F1">
        <w:rPr>
          <w:rFonts w:ascii="宋体" w:hAnsi="宋体" w:cs="宋体" w:hint="eastAsia"/>
          <w:szCs w:val="21"/>
        </w:rPr>
        <w:t>·</w:t>
      </w:r>
      <w:r w:rsidRPr="00F668F1">
        <w:rPr>
          <w:rFonts w:ascii="宋体" w:hAnsi="宋体" w:hint="eastAsia"/>
          <w:szCs w:val="21"/>
        </w:rPr>
        <w:t>博迪等著，朱宝宪等译: 投资学（第六版），机械工业出版社。</w:t>
      </w:r>
    </w:p>
    <w:p w:rsidR="002F0CD9" w:rsidRPr="00F668F1" w:rsidRDefault="009C3B3B">
      <w:pPr>
        <w:ind w:firstLineChars="150" w:firstLine="315"/>
        <w:rPr>
          <w:rFonts w:ascii="宋体" w:hAnsi="宋体"/>
          <w:szCs w:val="21"/>
        </w:rPr>
      </w:pPr>
      <w:r w:rsidRPr="00F668F1">
        <w:rPr>
          <w:rFonts w:ascii="宋体" w:hAnsi="宋体" w:hint="eastAsia"/>
          <w:szCs w:val="21"/>
        </w:rPr>
        <w:t>2）戴维</w:t>
      </w:r>
      <w:r w:rsidRPr="00F668F1">
        <w:rPr>
          <w:rFonts w:ascii="宋体" w:hAnsi="宋体" w:cs="宋体" w:hint="eastAsia"/>
          <w:szCs w:val="21"/>
        </w:rPr>
        <w:t>·</w:t>
      </w:r>
      <w:r w:rsidRPr="00F668F1">
        <w:rPr>
          <w:rFonts w:ascii="宋体" w:hAnsi="宋体" w:hint="eastAsia"/>
          <w:szCs w:val="21"/>
        </w:rPr>
        <w:t>卢恩伯格著，沈丽萍等译: 投资科学（第一版），人民大学出版社。</w:t>
      </w:r>
    </w:p>
    <w:p w:rsidR="002F0CD9" w:rsidRPr="00F668F1" w:rsidRDefault="002F0CD9">
      <w:pPr>
        <w:rPr>
          <w:rFonts w:ascii="宋体" w:hAnsi="宋体"/>
          <w:b/>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作业10%，期中考试30%，期末考试60%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：00130990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：非寿险精算</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：3学分</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初等概率论,数理统计</w:t>
      </w:r>
    </w:p>
    <w:p w:rsidR="002F0CD9" w:rsidRPr="00F668F1" w:rsidRDefault="009C3B3B">
      <w:pPr>
        <w:rPr>
          <w:rFonts w:ascii="宋体" w:hAnsi="宋体"/>
          <w:b/>
          <w:szCs w:val="21"/>
        </w:rPr>
      </w:pPr>
      <w:r w:rsidRPr="00F668F1">
        <w:rPr>
          <w:rFonts w:ascii="宋体" w:hAnsi="宋体" w:hint="eastAsia"/>
          <w:b/>
          <w:szCs w:val="21"/>
        </w:rPr>
        <w:t>基本目的：</w:t>
      </w:r>
    </w:p>
    <w:p w:rsidR="002F0CD9" w:rsidRPr="00F668F1" w:rsidRDefault="009C3B3B">
      <w:pPr>
        <w:ind w:left="420"/>
        <w:rPr>
          <w:rFonts w:ascii="宋体" w:hAnsi="宋体"/>
          <w:szCs w:val="21"/>
        </w:rPr>
      </w:pPr>
      <w:r w:rsidRPr="00F668F1">
        <w:rPr>
          <w:rFonts w:ascii="宋体" w:hAnsi="宋体" w:hint="eastAsia"/>
          <w:szCs w:val="21"/>
        </w:rPr>
        <w:t>培养学生利用数学来研究非寿险中的随机事件的能力。通过教学，要求学生掌握相关的损失模型，可以利用统计理论来估计损失分布，掌握费率厘定及准备金提取的方法</w:t>
      </w:r>
    </w:p>
    <w:p w:rsidR="002F0CD9" w:rsidRPr="00F668F1" w:rsidRDefault="009C3B3B">
      <w:pPr>
        <w:rPr>
          <w:rFonts w:ascii="宋体" w:hAnsi="宋体"/>
          <w:b/>
          <w:szCs w:val="21"/>
        </w:rPr>
      </w:pPr>
      <w:r w:rsidRPr="00F668F1">
        <w:rPr>
          <w:rFonts w:ascii="宋体" w:hAnsi="宋体" w:hint="eastAsia"/>
          <w:b/>
          <w:szCs w:val="21"/>
        </w:rPr>
        <w:t>内容提要：</w:t>
      </w:r>
    </w:p>
    <w:p w:rsidR="002F0CD9" w:rsidRPr="00F668F1" w:rsidRDefault="009C3B3B">
      <w:pPr>
        <w:ind w:firstLineChars="147" w:firstLine="310"/>
        <w:rPr>
          <w:rFonts w:ascii="宋体" w:hAnsi="宋体"/>
          <w:b/>
          <w:szCs w:val="21"/>
        </w:rPr>
      </w:pPr>
      <w:r w:rsidRPr="00F668F1">
        <w:rPr>
          <w:rFonts w:ascii="宋体" w:hAnsi="宋体" w:hint="eastAsia"/>
          <w:b/>
          <w:szCs w:val="21"/>
        </w:rPr>
        <w:t>一、风险模型 （6学时）</w:t>
      </w:r>
    </w:p>
    <w:p w:rsidR="002F0CD9" w:rsidRPr="00F668F1" w:rsidRDefault="009C3B3B">
      <w:pPr>
        <w:ind w:firstLineChars="300" w:firstLine="630"/>
        <w:rPr>
          <w:rFonts w:ascii="宋体" w:hAnsi="宋体"/>
          <w:szCs w:val="21"/>
        </w:rPr>
      </w:pPr>
      <w:r w:rsidRPr="00F668F1">
        <w:rPr>
          <w:rFonts w:ascii="宋体" w:hAnsi="宋体" w:hint="eastAsia"/>
          <w:szCs w:val="21"/>
        </w:rPr>
        <w:t>总体损失模型，常见的损失分布和索赔频率分布及其性质，复合风险模型的性质</w:t>
      </w:r>
    </w:p>
    <w:p w:rsidR="002F0CD9" w:rsidRPr="00F668F1" w:rsidRDefault="009C3B3B">
      <w:pPr>
        <w:ind w:firstLineChars="147" w:firstLine="310"/>
        <w:rPr>
          <w:rFonts w:ascii="宋体" w:hAnsi="宋体"/>
          <w:b/>
          <w:szCs w:val="21"/>
        </w:rPr>
      </w:pPr>
      <w:r w:rsidRPr="00F668F1">
        <w:rPr>
          <w:rFonts w:ascii="宋体" w:hAnsi="宋体" w:hint="eastAsia"/>
          <w:b/>
          <w:szCs w:val="21"/>
        </w:rPr>
        <w:t>二、索赔频率及个体赔付额的估计（4学时）</w:t>
      </w:r>
    </w:p>
    <w:p w:rsidR="002F0CD9" w:rsidRPr="00F668F1" w:rsidRDefault="009C3B3B">
      <w:pPr>
        <w:rPr>
          <w:rFonts w:ascii="宋体" w:hAnsi="宋体"/>
          <w:szCs w:val="21"/>
        </w:rPr>
      </w:pPr>
      <w:r w:rsidRPr="00F668F1">
        <w:rPr>
          <w:rFonts w:ascii="宋体" w:hAnsi="宋体" w:hint="eastAsia"/>
          <w:szCs w:val="21"/>
        </w:rPr>
        <w:t xml:space="preserve">      假设检验，损失分布参数的估计，索赔频率分布的估计</w:t>
      </w:r>
    </w:p>
    <w:p w:rsidR="002F0CD9" w:rsidRPr="00F668F1" w:rsidRDefault="009C3B3B">
      <w:pPr>
        <w:ind w:firstLineChars="147" w:firstLine="310"/>
        <w:rPr>
          <w:rFonts w:ascii="宋体" w:hAnsi="宋体"/>
          <w:b/>
          <w:szCs w:val="21"/>
        </w:rPr>
      </w:pPr>
      <w:r w:rsidRPr="00F668F1">
        <w:rPr>
          <w:rFonts w:ascii="宋体" w:hAnsi="宋体" w:hint="eastAsia"/>
          <w:b/>
          <w:szCs w:val="21"/>
        </w:rPr>
        <w:t>三、理赔模型的估计与风险保费的计算（6学时）</w:t>
      </w:r>
    </w:p>
    <w:p w:rsidR="002F0CD9" w:rsidRPr="00F668F1" w:rsidRDefault="009C3B3B">
      <w:pPr>
        <w:ind w:leftChars="100" w:left="315" w:hangingChars="50" w:hanging="105"/>
        <w:rPr>
          <w:rFonts w:ascii="宋体" w:hAnsi="宋体"/>
          <w:szCs w:val="21"/>
        </w:rPr>
      </w:pPr>
      <w:r w:rsidRPr="00F668F1">
        <w:rPr>
          <w:rFonts w:ascii="宋体" w:hAnsi="宋体" w:hint="eastAsia"/>
          <w:szCs w:val="21"/>
        </w:rPr>
        <w:t xml:space="preserve">    风险量，理赔模型，数据的分类方法（日历年，事故年），索赔频率与平均索赔额，风险保费的计算方法。</w:t>
      </w:r>
    </w:p>
    <w:p w:rsidR="002F0CD9" w:rsidRPr="00F668F1" w:rsidRDefault="009C3B3B">
      <w:pPr>
        <w:ind w:firstLineChars="147" w:firstLine="310"/>
        <w:rPr>
          <w:rFonts w:ascii="宋体" w:hAnsi="宋体"/>
          <w:b/>
          <w:szCs w:val="21"/>
        </w:rPr>
      </w:pPr>
      <w:r w:rsidRPr="00F668F1">
        <w:rPr>
          <w:rFonts w:ascii="宋体" w:hAnsi="宋体" w:hint="eastAsia"/>
          <w:b/>
          <w:szCs w:val="21"/>
        </w:rPr>
        <w:t>四、信度理论（8学时）</w:t>
      </w:r>
    </w:p>
    <w:p w:rsidR="002F0CD9" w:rsidRPr="00F668F1" w:rsidRDefault="009C3B3B">
      <w:pPr>
        <w:ind w:firstLineChars="300" w:firstLine="630"/>
        <w:rPr>
          <w:rFonts w:ascii="宋体" w:hAnsi="宋体"/>
          <w:szCs w:val="21"/>
        </w:rPr>
      </w:pPr>
      <w:r w:rsidRPr="00F668F1">
        <w:rPr>
          <w:rFonts w:ascii="宋体" w:hAnsi="宋体"/>
          <w:szCs w:val="21"/>
        </w:rPr>
        <w:t>Bayes</w:t>
      </w:r>
      <w:r w:rsidRPr="00F668F1">
        <w:rPr>
          <w:rFonts w:ascii="宋体" w:hAnsi="宋体" w:hint="eastAsia"/>
          <w:szCs w:val="21"/>
        </w:rPr>
        <w:t>统计，完全信度，部分信度，精确信度，信度的统计估计方法，</w:t>
      </w:r>
      <w:r w:rsidRPr="00F668F1">
        <w:rPr>
          <w:rFonts w:ascii="宋体" w:hAnsi="宋体"/>
          <w:szCs w:val="21"/>
        </w:rPr>
        <w:t>NCD</w:t>
      </w:r>
      <w:r w:rsidRPr="00F668F1">
        <w:rPr>
          <w:rFonts w:ascii="宋体" w:hAnsi="宋体" w:hint="eastAsia"/>
          <w:szCs w:val="21"/>
        </w:rPr>
        <w:t>系统。</w:t>
      </w:r>
    </w:p>
    <w:p w:rsidR="002F0CD9" w:rsidRPr="00F668F1" w:rsidRDefault="009C3B3B">
      <w:pPr>
        <w:ind w:firstLineChars="147" w:firstLine="310"/>
        <w:rPr>
          <w:rFonts w:ascii="宋体" w:hAnsi="宋体"/>
          <w:b/>
          <w:szCs w:val="21"/>
        </w:rPr>
      </w:pPr>
      <w:r w:rsidRPr="00F668F1">
        <w:rPr>
          <w:rFonts w:ascii="宋体" w:hAnsi="宋体" w:hint="eastAsia"/>
          <w:b/>
          <w:szCs w:val="21"/>
        </w:rPr>
        <w:t>五、费率厘定（7学时）</w:t>
      </w:r>
    </w:p>
    <w:p w:rsidR="002F0CD9" w:rsidRPr="00F668F1" w:rsidRDefault="009C3B3B">
      <w:pPr>
        <w:rPr>
          <w:rFonts w:ascii="宋体" w:hAnsi="宋体"/>
          <w:szCs w:val="21"/>
        </w:rPr>
      </w:pPr>
      <w:r w:rsidRPr="00F668F1">
        <w:rPr>
          <w:rFonts w:ascii="宋体" w:hAnsi="宋体" w:hint="eastAsia"/>
          <w:szCs w:val="21"/>
        </w:rPr>
        <w:t xml:space="preserve">      费率厘定的因素，费率结构，赔付率方法，损失成本方法</w:t>
      </w:r>
    </w:p>
    <w:p w:rsidR="002F0CD9" w:rsidRPr="00F668F1" w:rsidRDefault="009C3B3B">
      <w:pPr>
        <w:ind w:firstLineChars="147" w:firstLine="310"/>
        <w:rPr>
          <w:rFonts w:ascii="宋体" w:hAnsi="宋体"/>
          <w:b/>
          <w:szCs w:val="21"/>
        </w:rPr>
      </w:pPr>
      <w:r w:rsidRPr="00F668F1">
        <w:rPr>
          <w:rFonts w:ascii="宋体" w:hAnsi="宋体" w:hint="eastAsia"/>
          <w:b/>
          <w:szCs w:val="21"/>
        </w:rPr>
        <w:t>六、准备金评估方法（6学时）</w:t>
      </w:r>
    </w:p>
    <w:p w:rsidR="002F0CD9" w:rsidRPr="00F668F1" w:rsidRDefault="009C3B3B">
      <w:pPr>
        <w:ind w:firstLineChars="100" w:firstLine="210"/>
        <w:rPr>
          <w:rFonts w:ascii="宋体" w:hAnsi="宋体"/>
          <w:szCs w:val="21"/>
        </w:rPr>
      </w:pPr>
      <w:r w:rsidRPr="00F668F1">
        <w:rPr>
          <w:rFonts w:ascii="宋体" w:hAnsi="宋体" w:hint="eastAsia"/>
          <w:szCs w:val="21"/>
        </w:rPr>
        <w:t xml:space="preserve">    准备金的分类，预计赔付率方法，链梯方法， </w:t>
      </w:r>
      <w:r w:rsidRPr="00F668F1">
        <w:rPr>
          <w:rFonts w:ascii="宋体" w:hAnsi="宋体"/>
          <w:szCs w:val="21"/>
        </w:rPr>
        <w:t>B-F</w:t>
      </w:r>
      <w:r w:rsidRPr="00F668F1">
        <w:rPr>
          <w:rFonts w:ascii="宋体" w:hAnsi="宋体" w:hint="eastAsia"/>
          <w:szCs w:val="21"/>
        </w:rPr>
        <w:t>模型，准备金的贴现</w:t>
      </w:r>
    </w:p>
    <w:p w:rsidR="002F0CD9" w:rsidRPr="00F668F1" w:rsidRDefault="009C3B3B">
      <w:pPr>
        <w:ind w:firstLineChars="147" w:firstLine="310"/>
        <w:rPr>
          <w:rFonts w:ascii="宋体" w:hAnsi="宋体"/>
          <w:b/>
          <w:szCs w:val="21"/>
        </w:rPr>
      </w:pPr>
      <w:r w:rsidRPr="00F668F1">
        <w:rPr>
          <w:rFonts w:ascii="宋体" w:hAnsi="宋体" w:hint="eastAsia"/>
          <w:b/>
          <w:szCs w:val="21"/>
        </w:rPr>
        <w:t>七、再保险的精算理论（8学时）</w:t>
      </w:r>
    </w:p>
    <w:p w:rsidR="002F0CD9" w:rsidRPr="00F668F1" w:rsidRDefault="009C3B3B">
      <w:pPr>
        <w:rPr>
          <w:rFonts w:ascii="宋体" w:hAnsi="宋体"/>
          <w:b/>
          <w:szCs w:val="21"/>
        </w:rPr>
      </w:pPr>
      <w:r w:rsidRPr="00F668F1">
        <w:rPr>
          <w:rFonts w:ascii="宋体" w:hAnsi="宋体" w:hint="eastAsia"/>
          <w:szCs w:val="21"/>
        </w:rPr>
        <w:t>再保险的分类</w:t>
      </w:r>
      <w:r w:rsidRPr="00F668F1">
        <w:rPr>
          <w:rFonts w:ascii="宋体" w:hAnsi="宋体" w:hint="eastAsia"/>
          <w:b/>
          <w:szCs w:val="21"/>
        </w:rPr>
        <w:t>，</w:t>
      </w:r>
      <w:r w:rsidRPr="00F668F1">
        <w:rPr>
          <w:rFonts w:ascii="宋体" w:hAnsi="宋体" w:hint="eastAsia"/>
          <w:szCs w:val="21"/>
        </w:rPr>
        <w:t>再保险的定价理论，再保险的准备金理论</w:t>
      </w:r>
    </w:p>
    <w:p w:rsidR="002F0CD9" w:rsidRPr="00F668F1" w:rsidRDefault="002F0CD9">
      <w:pPr>
        <w:rPr>
          <w:rFonts w:ascii="宋体" w:hAnsi="宋体"/>
          <w:b/>
          <w:szCs w:val="21"/>
        </w:rPr>
      </w:pPr>
    </w:p>
    <w:p w:rsidR="002F0CD9" w:rsidRPr="00F668F1" w:rsidRDefault="009C3B3B">
      <w:pPr>
        <w:pStyle w:val="10"/>
      </w:pPr>
      <w:r w:rsidRPr="00F668F1">
        <w:rPr>
          <w:rFonts w:hint="eastAsia"/>
        </w:rPr>
        <w:t>教学方式：</w:t>
      </w:r>
      <w:r w:rsidRPr="00F668F1">
        <w:rPr>
          <w:rFonts w:hint="eastAsia"/>
          <w:kern w:val="2"/>
        </w:rPr>
        <w:t>每周授课三学时，需用多媒体设备</w:t>
      </w:r>
    </w:p>
    <w:p w:rsidR="002F0CD9" w:rsidRPr="00F668F1" w:rsidRDefault="002F0CD9">
      <w:pPr>
        <w:pStyle w:val="10"/>
      </w:pPr>
    </w:p>
    <w:p w:rsidR="002F0CD9" w:rsidRPr="00F668F1" w:rsidRDefault="009C3B3B">
      <w:pPr>
        <w:pStyle w:val="10"/>
      </w:pPr>
      <w:r w:rsidRPr="00F668F1">
        <w:rPr>
          <w:rFonts w:hint="eastAsia"/>
          <w:kern w:val="2"/>
        </w:rPr>
        <w:t>教材与参考书：</w:t>
      </w:r>
    </w:p>
    <w:p w:rsidR="002F0CD9" w:rsidRPr="00F668F1" w:rsidRDefault="009C3B3B">
      <w:pPr>
        <w:ind w:left="420" w:hangingChars="200" w:hanging="420"/>
        <w:rPr>
          <w:rFonts w:ascii="宋体" w:hAnsi="宋体"/>
          <w:szCs w:val="21"/>
        </w:rPr>
      </w:pPr>
      <w:r w:rsidRPr="00F668F1">
        <w:rPr>
          <w:rFonts w:ascii="宋体" w:hAnsi="宋体" w:hint="eastAsia"/>
          <w:szCs w:val="21"/>
        </w:rPr>
        <w:t>1、杨静平（2006）:非寿险精算学,北京大学出版社</w:t>
      </w:r>
      <w:r w:rsidRPr="00F668F1">
        <w:rPr>
          <w:rFonts w:ascii="宋体" w:hAnsi="宋体"/>
          <w:szCs w:val="21"/>
        </w:rPr>
        <w:t>.</w:t>
      </w:r>
    </w:p>
    <w:p w:rsidR="002F0CD9" w:rsidRPr="00F668F1" w:rsidRDefault="009C3B3B">
      <w:pPr>
        <w:ind w:left="420" w:hangingChars="200" w:hanging="420"/>
        <w:rPr>
          <w:rFonts w:ascii="宋体" w:hAnsi="宋体"/>
          <w:szCs w:val="21"/>
        </w:rPr>
      </w:pPr>
      <w:r w:rsidRPr="00F668F1">
        <w:rPr>
          <w:rFonts w:ascii="宋体" w:hAnsi="宋体" w:hint="eastAsia"/>
          <w:szCs w:val="21"/>
        </w:rPr>
        <w:t>2、高洪忠（2008）:再保险精算实务,北京大学出版社</w:t>
      </w:r>
      <w:r w:rsidRPr="00F668F1">
        <w:rPr>
          <w:rFonts w:ascii="宋体" w:hAnsi="宋体"/>
          <w:szCs w:val="21"/>
        </w:rPr>
        <w:t>.</w:t>
      </w:r>
    </w:p>
    <w:p w:rsidR="002F0CD9" w:rsidRPr="00F668F1" w:rsidRDefault="002F0CD9">
      <w:pPr>
        <w:rPr>
          <w:rFonts w:ascii="宋体" w:hAnsi="宋体"/>
          <w:szCs w:val="21"/>
        </w:rPr>
      </w:pPr>
    </w:p>
    <w:p w:rsidR="002F0CD9" w:rsidRPr="00F668F1" w:rsidRDefault="009C3B3B">
      <w:pPr>
        <w:rPr>
          <w:rFonts w:ascii="宋体" w:hAnsi="宋体"/>
          <w:bCs/>
          <w:szCs w:val="21"/>
        </w:rPr>
      </w:pPr>
      <w:r w:rsidRPr="00F668F1">
        <w:rPr>
          <w:rFonts w:ascii="宋体" w:hAnsi="宋体" w:hint="eastAsia"/>
          <w:b/>
          <w:szCs w:val="21"/>
        </w:rPr>
        <w:t>学生成绩评定方法：</w:t>
      </w:r>
      <w:r w:rsidRPr="00F668F1">
        <w:rPr>
          <w:rFonts w:ascii="宋体" w:hAnsi="宋体" w:hint="eastAsia"/>
          <w:bCs/>
          <w:szCs w:val="21"/>
        </w:rPr>
        <w:t>作业10分，布置两篇论文（每篇10分），期末考试70分</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：00135480  </w:t>
      </w:r>
    </w:p>
    <w:p w:rsidR="002F0CD9" w:rsidRPr="00F668F1" w:rsidRDefault="009C3B3B">
      <w:pPr>
        <w:rPr>
          <w:rFonts w:ascii="宋体" w:hAnsi="宋体"/>
          <w:bCs/>
          <w:szCs w:val="21"/>
        </w:rPr>
      </w:pPr>
      <w:r w:rsidRPr="00F668F1">
        <w:rPr>
          <w:rFonts w:ascii="宋体" w:hAnsi="宋体"/>
          <w:b/>
          <w:szCs w:val="21"/>
        </w:rPr>
        <w:t>课程名称</w:t>
      </w:r>
      <w:r w:rsidRPr="00F668F1">
        <w:rPr>
          <w:rFonts w:ascii="宋体" w:hAnsi="宋体"/>
          <w:szCs w:val="21"/>
        </w:rPr>
        <w:t>：</w:t>
      </w:r>
      <w:r w:rsidRPr="00F668F1">
        <w:rPr>
          <w:rFonts w:ascii="宋体" w:hAnsi="宋体"/>
          <w:bCs/>
          <w:szCs w:val="21"/>
        </w:rPr>
        <w:t>风险理论</w:t>
      </w:r>
    </w:p>
    <w:p w:rsidR="002F0CD9" w:rsidRPr="00F668F1" w:rsidRDefault="009C3B3B">
      <w:pPr>
        <w:rPr>
          <w:rFonts w:ascii="宋体" w:hAnsi="宋体"/>
          <w:szCs w:val="21"/>
        </w:rPr>
      </w:pPr>
      <w:r w:rsidRPr="00F668F1">
        <w:rPr>
          <w:rFonts w:ascii="宋体" w:hAnsi="宋体"/>
          <w:b/>
          <w:bCs/>
          <w:szCs w:val="21"/>
        </w:rPr>
        <w:t>开课学期：</w:t>
      </w:r>
      <w:r w:rsidRPr="00F668F1">
        <w:rPr>
          <w:rFonts w:ascii="宋体" w:hAnsi="宋体"/>
          <w:szCs w:val="21"/>
        </w:rPr>
        <w:t>秋季</w:t>
      </w:r>
    </w:p>
    <w:p w:rsidR="002F0CD9" w:rsidRPr="00F668F1" w:rsidRDefault="009C3B3B">
      <w:pPr>
        <w:rPr>
          <w:rFonts w:ascii="宋体" w:hAnsi="宋体"/>
          <w:szCs w:val="21"/>
        </w:rPr>
      </w:pPr>
      <w:r w:rsidRPr="00F668F1">
        <w:rPr>
          <w:rFonts w:ascii="宋体" w:hAnsi="宋体"/>
          <w:b/>
          <w:szCs w:val="21"/>
        </w:rPr>
        <w:t>学分</w:t>
      </w:r>
      <w:r w:rsidRPr="00F668F1">
        <w:rPr>
          <w:rFonts w:ascii="宋体" w:hAnsi="宋体"/>
          <w:szCs w:val="21"/>
        </w:rPr>
        <w:t>：     3</w:t>
      </w:r>
    </w:p>
    <w:p w:rsidR="002F0CD9" w:rsidRPr="00F668F1" w:rsidRDefault="009C3B3B">
      <w:pPr>
        <w:rPr>
          <w:rFonts w:ascii="宋体" w:hAnsi="宋体"/>
          <w:szCs w:val="21"/>
        </w:rPr>
      </w:pPr>
      <w:r w:rsidRPr="00F668F1">
        <w:rPr>
          <w:rFonts w:ascii="宋体" w:hAnsi="宋体"/>
          <w:b/>
          <w:szCs w:val="21"/>
        </w:rPr>
        <w:t>先修课程</w:t>
      </w:r>
      <w:r w:rsidRPr="00F668F1">
        <w:rPr>
          <w:rFonts w:ascii="宋体" w:hAnsi="宋体"/>
          <w:szCs w:val="21"/>
        </w:rPr>
        <w:t>： 概率论</w:t>
      </w:r>
      <w:r w:rsidRPr="00F668F1">
        <w:rPr>
          <w:rFonts w:ascii="宋体" w:hAnsi="宋体" w:hint="eastAsia"/>
          <w:szCs w:val="21"/>
        </w:rPr>
        <w:t>，应用</w:t>
      </w:r>
      <w:r w:rsidRPr="00F668F1">
        <w:rPr>
          <w:rFonts w:ascii="宋体" w:hAnsi="宋体"/>
          <w:szCs w:val="21"/>
        </w:rPr>
        <w:t>随机过程</w:t>
      </w:r>
    </w:p>
    <w:p w:rsidR="002F0CD9" w:rsidRPr="00F668F1" w:rsidRDefault="009C3B3B">
      <w:pPr>
        <w:rPr>
          <w:rFonts w:ascii="宋体" w:hAnsi="宋体"/>
          <w:szCs w:val="21"/>
        </w:rPr>
      </w:pPr>
      <w:r w:rsidRPr="00F668F1">
        <w:rPr>
          <w:rFonts w:ascii="宋体" w:hAnsi="宋体"/>
          <w:b/>
          <w:szCs w:val="21"/>
        </w:rPr>
        <w:t>基本目的</w:t>
      </w:r>
      <w:r w:rsidRPr="00F668F1">
        <w:rPr>
          <w:rFonts w:ascii="宋体" w:hAnsi="宋体"/>
          <w:szCs w:val="21"/>
        </w:rPr>
        <w:t>：通过本课程的学习，学生应掌握各种随机风险模型的基本概念和主要结果。掌握风险决策中的基本问题和主要数学方法。了解风险理论研究和实务中的最新动向。</w:t>
      </w:r>
    </w:p>
    <w:p w:rsidR="002F0CD9" w:rsidRPr="00F668F1" w:rsidRDefault="009C3B3B">
      <w:pPr>
        <w:pStyle w:val="a5"/>
        <w:keepNext w:val="0"/>
        <w:widowControl w:val="0"/>
        <w:tabs>
          <w:tab w:val="left" w:pos="721"/>
        </w:tabs>
        <w:spacing w:line="240" w:lineRule="auto"/>
        <w:rPr>
          <w:rFonts w:ascii="宋体" w:hAnsi="宋体"/>
          <w:b w:val="0"/>
          <w:spacing w:val="0"/>
          <w:kern w:val="2"/>
          <w:sz w:val="21"/>
          <w:szCs w:val="21"/>
        </w:rPr>
      </w:pPr>
      <w:r w:rsidRPr="00F668F1">
        <w:rPr>
          <w:rFonts w:ascii="宋体" w:hAnsi="宋体"/>
          <w:spacing w:val="0"/>
          <w:kern w:val="2"/>
          <w:sz w:val="21"/>
          <w:szCs w:val="21"/>
        </w:rPr>
        <w:t>内容提要：</w:t>
      </w:r>
      <w:r w:rsidRPr="00F668F1">
        <w:rPr>
          <w:rFonts w:ascii="宋体" w:hAnsi="宋体"/>
          <w:b w:val="0"/>
          <w:spacing w:val="0"/>
          <w:kern w:val="2"/>
          <w:sz w:val="21"/>
          <w:szCs w:val="21"/>
        </w:rPr>
        <w:t>本课程将介绍聚合（collective）风险模型的性质和建模方法，讨论破产理论（ruin theory）的基本模型和结论，讨论风险决策与风险度量的若干基本概念和结论以及更进一步的风险交换问题，最后简要介绍鞅过程在风险理论中的应用。本课程可配合学生参加北美精算协会（SoA）考试的课程C（Construction and Evaluation of Actuarial Models）的准备，本课程将涉及课程C中A-F部分的内容。具体内容包括：</w:t>
      </w:r>
    </w:p>
    <w:p w:rsidR="002F0CD9" w:rsidRPr="00F668F1" w:rsidRDefault="009C3B3B">
      <w:pPr>
        <w:numPr>
          <w:ilvl w:val="0"/>
          <w:numId w:val="52"/>
        </w:numPr>
        <w:rPr>
          <w:rFonts w:ascii="宋体" w:hAnsi="宋体"/>
          <w:szCs w:val="21"/>
        </w:rPr>
      </w:pPr>
      <w:r w:rsidRPr="00F668F1">
        <w:rPr>
          <w:rFonts w:ascii="宋体" w:hAnsi="宋体"/>
          <w:szCs w:val="21"/>
        </w:rPr>
        <w:t>短期风险模型（9学时）。包括：个体保险风险模型、短期复合Poisson模型、其他复合风险模型和模型的近似计算。</w:t>
      </w:r>
    </w:p>
    <w:p w:rsidR="002F0CD9" w:rsidRPr="00F668F1" w:rsidRDefault="009C3B3B">
      <w:pPr>
        <w:numPr>
          <w:ilvl w:val="0"/>
          <w:numId w:val="52"/>
        </w:numPr>
        <w:rPr>
          <w:rFonts w:ascii="宋体" w:hAnsi="宋体"/>
          <w:szCs w:val="21"/>
        </w:rPr>
      </w:pPr>
      <w:r w:rsidRPr="00F668F1">
        <w:rPr>
          <w:rFonts w:ascii="宋体" w:hAnsi="宋体"/>
          <w:szCs w:val="21"/>
        </w:rPr>
        <w:t>长期复合风险模型与破产理论初步（15学时）。包括：模型的一般性质、连续时间破产模型、离散时间破产模型、布朗运动情形的破产模型和再保及分红情形的破产模型。</w:t>
      </w:r>
    </w:p>
    <w:p w:rsidR="002F0CD9" w:rsidRPr="00F668F1" w:rsidRDefault="009C3B3B">
      <w:pPr>
        <w:numPr>
          <w:ilvl w:val="0"/>
          <w:numId w:val="52"/>
        </w:numPr>
        <w:rPr>
          <w:rFonts w:ascii="宋体" w:hAnsi="宋体"/>
          <w:szCs w:val="21"/>
        </w:rPr>
      </w:pPr>
      <w:r w:rsidRPr="00F668F1">
        <w:rPr>
          <w:rFonts w:ascii="宋体" w:hAnsi="宋体"/>
          <w:szCs w:val="21"/>
        </w:rPr>
        <w:t>一般破产理论（6学时）。主要讨论用鞅过程分析破产模型。</w:t>
      </w:r>
    </w:p>
    <w:p w:rsidR="002F0CD9" w:rsidRPr="00F668F1" w:rsidRDefault="009C3B3B">
      <w:pPr>
        <w:numPr>
          <w:ilvl w:val="0"/>
          <w:numId w:val="52"/>
        </w:numPr>
        <w:rPr>
          <w:rFonts w:ascii="宋体" w:hAnsi="宋体"/>
          <w:szCs w:val="21"/>
        </w:rPr>
      </w:pPr>
      <w:r w:rsidRPr="00F668F1">
        <w:rPr>
          <w:rFonts w:ascii="宋体" w:hAnsi="宋体"/>
          <w:szCs w:val="21"/>
        </w:rPr>
        <w:t>风险决策与度量（</w:t>
      </w:r>
      <w:r w:rsidRPr="00F668F1">
        <w:rPr>
          <w:rFonts w:ascii="宋体" w:hAnsi="宋体" w:hint="eastAsia"/>
          <w:szCs w:val="21"/>
        </w:rPr>
        <w:t>12</w:t>
      </w:r>
      <w:r w:rsidRPr="00F668F1">
        <w:rPr>
          <w:rFonts w:ascii="宋体" w:hAnsi="宋体"/>
          <w:szCs w:val="21"/>
        </w:rPr>
        <w:t>学时）。包括：效用、风险与保险决策、风险排序和风险度量与精算应用。</w:t>
      </w:r>
    </w:p>
    <w:p w:rsidR="002F0CD9" w:rsidRPr="00F668F1" w:rsidRDefault="009C3B3B">
      <w:pPr>
        <w:numPr>
          <w:ilvl w:val="0"/>
          <w:numId w:val="52"/>
        </w:numPr>
        <w:rPr>
          <w:rFonts w:ascii="宋体" w:hAnsi="宋体"/>
          <w:szCs w:val="21"/>
        </w:rPr>
      </w:pPr>
      <w:r w:rsidRPr="00F668F1">
        <w:rPr>
          <w:rFonts w:ascii="宋体" w:hAnsi="宋体"/>
          <w:szCs w:val="21"/>
        </w:rPr>
        <w:t>风险交换与再保险（6学时）。包括：风险交换的基本概念、风险交换的均衡、再保险的风险决策。</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b/>
          <w:szCs w:val="21"/>
        </w:rPr>
        <w:t>教学方式：</w:t>
      </w:r>
      <w:r w:rsidRPr="00F668F1">
        <w:rPr>
          <w:rFonts w:ascii="宋体" w:hAnsi="宋体"/>
          <w:szCs w:val="21"/>
        </w:rPr>
        <w:t>每周授课3学时</w:t>
      </w:r>
    </w:p>
    <w:p w:rsidR="002F0CD9" w:rsidRPr="00F668F1" w:rsidRDefault="002F0CD9">
      <w:pPr>
        <w:rPr>
          <w:rFonts w:ascii="宋体" w:hAnsi="宋体"/>
          <w:szCs w:val="21"/>
        </w:rPr>
      </w:pP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spacing w:val="0"/>
          <w:kern w:val="2"/>
          <w:sz w:val="21"/>
          <w:szCs w:val="21"/>
        </w:rPr>
        <w:t>教材与参考书：</w:t>
      </w:r>
    </w:p>
    <w:p w:rsidR="002F0CD9" w:rsidRPr="00F668F1" w:rsidRDefault="009C3B3B">
      <w:pPr>
        <w:ind w:left="420"/>
        <w:rPr>
          <w:rFonts w:ascii="宋体" w:hAnsi="宋体"/>
          <w:szCs w:val="21"/>
        </w:rPr>
      </w:pPr>
      <w:r w:rsidRPr="00F668F1">
        <w:rPr>
          <w:rFonts w:ascii="宋体" w:hAnsi="宋体"/>
          <w:szCs w:val="21"/>
        </w:rPr>
        <w:t>1</w:t>
      </w:r>
      <w:r w:rsidRPr="00F668F1">
        <w:rPr>
          <w:rFonts w:ascii="宋体" w:hAnsi="宋体" w:hint="eastAsia"/>
          <w:szCs w:val="21"/>
        </w:rPr>
        <w:t>、</w:t>
      </w:r>
      <w:r w:rsidRPr="00F668F1">
        <w:rPr>
          <w:rFonts w:ascii="宋体" w:hAnsi="宋体"/>
          <w:szCs w:val="21"/>
        </w:rPr>
        <w:t>Gerber H.G.</w:t>
      </w:r>
      <w:r w:rsidRPr="00F668F1">
        <w:rPr>
          <w:rFonts w:ascii="宋体" w:hAnsi="宋体" w:hint="eastAsia"/>
          <w:szCs w:val="21"/>
        </w:rPr>
        <w:t>,</w:t>
      </w:r>
      <w:r w:rsidRPr="00F668F1">
        <w:rPr>
          <w:rFonts w:ascii="宋体" w:hAnsi="宋体"/>
          <w:szCs w:val="21"/>
        </w:rPr>
        <w:t>An Introduction to Mathematical Risk Theory. University of Pennsylvania, Philadelphia: S.S. Huebner Foundation. 1980.</w:t>
      </w:r>
    </w:p>
    <w:p w:rsidR="002F0CD9" w:rsidRPr="00F668F1" w:rsidRDefault="009C3B3B">
      <w:pPr>
        <w:ind w:left="420"/>
        <w:rPr>
          <w:rFonts w:ascii="宋体" w:hAnsi="宋体"/>
          <w:szCs w:val="21"/>
        </w:rPr>
      </w:pPr>
      <w:r w:rsidRPr="00F668F1">
        <w:rPr>
          <w:rFonts w:ascii="宋体" w:hAnsi="宋体"/>
          <w:szCs w:val="21"/>
        </w:rPr>
        <w:t>2</w:t>
      </w:r>
      <w:r w:rsidRPr="00F668F1">
        <w:rPr>
          <w:rFonts w:ascii="宋体" w:hAnsi="宋体" w:hint="eastAsia"/>
          <w:szCs w:val="21"/>
        </w:rPr>
        <w:t>、</w:t>
      </w:r>
      <w:r w:rsidRPr="00F668F1">
        <w:rPr>
          <w:rFonts w:ascii="宋体" w:hAnsi="宋体"/>
          <w:szCs w:val="21"/>
        </w:rPr>
        <w:t>Gerber H.G原著，成世学，严颖译</w:t>
      </w:r>
      <w:r w:rsidRPr="00F668F1">
        <w:rPr>
          <w:rFonts w:ascii="宋体" w:hAnsi="宋体" w:hint="eastAsia"/>
          <w:szCs w:val="21"/>
        </w:rPr>
        <w:t xml:space="preserve">: </w:t>
      </w:r>
      <w:r w:rsidRPr="00F668F1">
        <w:rPr>
          <w:rFonts w:ascii="宋体" w:hAnsi="宋体"/>
          <w:szCs w:val="21"/>
        </w:rPr>
        <w:t>数学风险论导引，世界图书出版公司，1997</w:t>
      </w:r>
    </w:p>
    <w:p w:rsidR="002F0CD9" w:rsidRPr="00F668F1" w:rsidRDefault="009C3B3B">
      <w:pPr>
        <w:ind w:leftChars="200" w:left="735" w:hangingChars="150" w:hanging="315"/>
        <w:rPr>
          <w:rFonts w:ascii="宋体" w:hAnsi="宋体"/>
          <w:szCs w:val="21"/>
        </w:rPr>
      </w:pPr>
      <w:r w:rsidRPr="00F668F1">
        <w:rPr>
          <w:rFonts w:ascii="宋体" w:hAnsi="宋体"/>
          <w:szCs w:val="21"/>
        </w:rPr>
        <w:t>3</w:t>
      </w:r>
      <w:r w:rsidRPr="00F668F1">
        <w:rPr>
          <w:rFonts w:ascii="宋体" w:hAnsi="宋体" w:hint="eastAsia"/>
          <w:szCs w:val="21"/>
        </w:rPr>
        <w:t>、</w:t>
      </w:r>
      <w:r w:rsidRPr="00F668F1">
        <w:rPr>
          <w:rFonts w:ascii="宋体" w:hAnsi="宋体"/>
          <w:szCs w:val="21"/>
        </w:rPr>
        <w:t>Klugman,S.T. H. H. Panjer and G.E. Willmot</w:t>
      </w:r>
      <w:r w:rsidRPr="00F668F1">
        <w:rPr>
          <w:rFonts w:ascii="宋体" w:hAnsi="宋体" w:hint="eastAsia"/>
          <w:szCs w:val="21"/>
        </w:rPr>
        <w:t>,</w:t>
      </w:r>
      <w:r w:rsidRPr="00F668F1">
        <w:rPr>
          <w:rFonts w:ascii="宋体" w:hAnsi="宋体"/>
          <w:szCs w:val="21"/>
        </w:rPr>
        <w:t xml:space="preserve"> Loss Models: From Data to Decisions John Wiley &amp; Sons,1998,Chapter 3，4，6</w:t>
      </w:r>
    </w:p>
    <w:p w:rsidR="002F0CD9" w:rsidRPr="00F668F1" w:rsidRDefault="009C3B3B">
      <w:pPr>
        <w:ind w:leftChars="200" w:left="735" w:hangingChars="150" w:hanging="315"/>
        <w:rPr>
          <w:rFonts w:ascii="宋体" w:hAnsi="宋体"/>
          <w:szCs w:val="21"/>
        </w:rPr>
      </w:pPr>
      <w:r w:rsidRPr="00F668F1">
        <w:rPr>
          <w:rFonts w:ascii="宋体" w:hAnsi="宋体"/>
          <w:szCs w:val="21"/>
        </w:rPr>
        <w:t>4</w:t>
      </w:r>
      <w:r w:rsidRPr="00F668F1">
        <w:rPr>
          <w:rFonts w:ascii="宋体" w:hAnsi="宋体" w:hint="eastAsia"/>
          <w:szCs w:val="21"/>
        </w:rPr>
        <w:t>、</w:t>
      </w:r>
      <w:r w:rsidRPr="00F668F1">
        <w:rPr>
          <w:rFonts w:ascii="宋体" w:hAnsi="宋体"/>
          <w:szCs w:val="21"/>
        </w:rPr>
        <w:t>Klugman,S.T. H. H. Panjer and G.E. Willmot原著，吴岚等译</w:t>
      </w:r>
      <w:r w:rsidRPr="00F668F1">
        <w:rPr>
          <w:rFonts w:ascii="宋体" w:hAnsi="宋体" w:hint="eastAsia"/>
          <w:szCs w:val="21"/>
        </w:rPr>
        <w:t>:</w:t>
      </w:r>
      <w:r w:rsidRPr="00F668F1">
        <w:rPr>
          <w:rFonts w:ascii="宋体" w:hAnsi="宋体"/>
          <w:szCs w:val="21"/>
        </w:rPr>
        <w:t>损失模型-从数据到决策，人民邮电出版社</w:t>
      </w:r>
      <w:r w:rsidRPr="00F668F1">
        <w:rPr>
          <w:rFonts w:ascii="宋体" w:hAnsi="宋体" w:hint="eastAsia"/>
          <w:szCs w:val="21"/>
        </w:rPr>
        <w:t>,</w:t>
      </w:r>
      <w:r w:rsidRPr="00F668F1">
        <w:rPr>
          <w:rFonts w:ascii="宋体" w:hAnsi="宋体"/>
          <w:szCs w:val="21"/>
        </w:rPr>
        <w:t xml:space="preserve"> 2009年1月</w:t>
      </w:r>
    </w:p>
    <w:p w:rsidR="002F0CD9" w:rsidRPr="00F668F1" w:rsidRDefault="009C3B3B">
      <w:pPr>
        <w:ind w:leftChars="200" w:left="630" w:hangingChars="100" w:hanging="210"/>
        <w:rPr>
          <w:rFonts w:ascii="宋体" w:hAnsi="宋体"/>
          <w:szCs w:val="21"/>
        </w:rPr>
      </w:pPr>
      <w:r w:rsidRPr="00F668F1">
        <w:rPr>
          <w:rFonts w:ascii="宋体" w:hAnsi="宋体"/>
          <w:szCs w:val="21"/>
        </w:rPr>
        <w:t>5</w:t>
      </w:r>
      <w:r w:rsidRPr="00F668F1">
        <w:rPr>
          <w:rFonts w:ascii="宋体" w:hAnsi="宋体" w:hint="eastAsia"/>
          <w:szCs w:val="21"/>
        </w:rPr>
        <w:t>、</w:t>
      </w:r>
      <w:r w:rsidRPr="00F668F1">
        <w:rPr>
          <w:rFonts w:ascii="宋体" w:hAnsi="宋体"/>
          <w:szCs w:val="21"/>
        </w:rPr>
        <w:t>Borch,K.H. 原著，庹国柱等译</w:t>
      </w:r>
      <w:r w:rsidRPr="00F668F1">
        <w:rPr>
          <w:rFonts w:ascii="宋体" w:hAnsi="宋体" w:hint="eastAsia"/>
          <w:szCs w:val="21"/>
        </w:rPr>
        <w:t xml:space="preserve">: </w:t>
      </w:r>
      <w:r w:rsidRPr="00F668F1">
        <w:rPr>
          <w:rFonts w:ascii="宋体" w:hAnsi="宋体"/>
          <w:szCs w:val="21"/>
        </w:rPr>
        <w:t>保险经济学</w:t>
      </w:r>
      <w:r w:rsidRPr="00F668F1">
        <w:rPr>
          <w:rFonts w:ascii="宋体" w:hAnsi="宋体" w:hint="eastAsia"/>
          <w:szCs w:val="21"/>
        </w:rPr>
        <w:t>,</w:t>
      </w:r>
      <w:r w:rsidRPr="00F668F1">
        <w:rPr>
          <w:rFonts w:ascii="宋体" w:hAnsi="宋体"/>
          <w:szCs w:val="21"/>
        </w:rPr>
        <w:t>商务印书馆</w:t>
      </w:r>
      <w:r w:rsidRPr="00F668F1">
        <w:rPr>
          <w:rFonts w:ascii="宋体" w:hAnsi="宋体" w:hint="eastAsia"/>
          <w:szCs w:val="21"/>
        </w:rPr>
        <w:t>,</w:t>
      </w:r>
      <w:r w:rsidRPr="00F668F1">
        <w:rPr>
          <w:rFonts w:ascii="宋体" w:hAnsi="宋体"/>
          <w:szCs w:val="21"/>
        </w:rPr>
        <w:t>1999</w:t>
      </w:r>
      <w:r w:rsidRPr="00F668F1">
        <w:rPr>
          <w:rFonts w:ascii="宋体" w:hAnsi="宋体" w:hint="eastAsia"/>
          <w:szCs w:val="21"/>
        </w:rPr>
        <w:t>,</w:t>
      </w:r>
      <w:r w:rsidRPr="00F668F1">
        <w:rPr>
          <w:rFonts w:ascii="宋体" w:hAnsi="宋体"/>
          <w:szCs w:val="21"/>
        </w:rPr>
        <w:t>北京</w:t>
      </w:r>
      <w:r w:rsidRPr="00F668F1">
        <w:rPr>
          <w:rFonts w:ascii="宋体" w:hAnsi="宋体" w:hint="eastAsia"/>
          <w:szCs w:val="21"/>
        </w:rPr>
        <w:t xml:space="preserve">. </w:t>
      </w:r>
      <w:r w:rsidRPr="00F668F1">
        <w:rPr>
          <w:rFonts w:ascii="宋体" w:hAnsi="宋体"/>
          <w:szCs w:val="21"/>
        </w:rPr>
        <w:t>第2章，第3章</w:t>
      </w:r>
    </w:p>
    <w:p w:rsidR="002F0CD9" w:rsidRPr="00F668F1" w:rsidRDefault="009C3B3B">
      <w:pPr>
        <w:ind w:leftChars="200" w:left="840" w:hangingChars="200" w:hanging="420"/>
        <w:rPr>
          <w:rFonts w:ascii="宋体" w:hAnsi="宋体"/>
          <w:szCs w:val="21"/>
        </w:rPr>
      </w:pPr>
      <w:r w:rsidRPr="00F668F1">
        <w:rPr>
          <w:rFonts w:ascii="宋体" w:hAnsi="宋体"/>
          <w:szCs w:val="21"/>
        </w:rPr>
        <w:t>6</w:t>
      </w:r>
      <w:r w:rsidRPr="00F668F1">
        <w:rPr>
          <w:rFonts w:ascii="宋体" w:hAnsi="宋体" w:hint="eastAsia"/>
          <w:szCs w:val="21"/>
        </w:rPr>
        <w:t>、</w:t>
      </w:r>
      <w:r w:rsidRPr="00F668F1">
        <w:rPr>
          <w:rFonts w:ascii="宋体" w:hAnsi="宋体"/>
          <w:szCs w:val="21"/>
        </w:rPr>
        <w:t xml:space="preserve">R., Tomasz, H. Schmidli, V. Schmidt, and J. Teugels, Stochastic Processes for Insurance and Finance, John Wiley &amp; Sons, 1999，Chapter 3，4，5，6  </w:t>
      </w:r>
    </w:p>
    <w:p w:rsidR="002F0CD9" w:rsidRPr="00F668F1" w:rsidRDefault="002F0CD9">
      <w:pPr>
        <w:rPr>
          <w:rFonts w:ascii="宋体" w:hAnsi="宋体"/>
          <w:b/>
          <w:szCs w:val="21"/>
        </w:rPr>
      </w:pPr>
    </w:p>
    <w:p w:rsidR="002F0CD9" w:rsidRPr="00F668F1" w:rsidRDefault="009C3B3B">
      <w:pPr>
        <w:rPr>
          <w:rFonts w:ascii="宋体" w:hAnsi="宋体"/>
          <w:szCs w:val="21"/>
        </w:rPr>
      </w:pPr>
      <w:r w:rsidRPr="00F668F1">
        <w:rPr>
          <w:rFonts w:ascii="宋体" w:hAnsi="宋体"/>
          <w:b/>
          <w:szCs w:val="21"/>
        </w:rPr>
        <w:t>学生成绩评定方法：</w:t>
      </w:r>
      <w:r w:rsidRPr="00F668F1">
        <w:rPr>
          <w:rFonts w:ascii="宋体" w:hAnsi="宋体"/>
          <w:szCs w:val="21"/>
        </w:rPr>
        <w:t>作业30％，期考70％.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：00131140  </w:t>
      </w:r>
    </w:p>
    <w:p w:rsidR="002F0CD9" w:rsidRPr="00F668F1" w:rsidRDefault="009C3B3B">
      <w:pPr>
        <w:rPr>
          <w:rFonts w:ascii="宋体" w:hAnsi="宋体"/>
          <w:szCs w:val="21"/>
        </w:rPr>
      </w:pPr>
      <w:r w:rsidRPr="00F668F1">
        <w:rPr>
          <w:rFonts w:ascii="宋体" w:hAnsi="宋体" w:cs="宋体" w:hint="eastAsia"/>
          <w:b/>
          <w:szCs w:val="21"/>
        </w:rPr>
        <w:t>课程名称</w:t>
      </w:r>
      <w:r w:rsidRPr="00F668F1">
        <w:rPr>
          <w:rFonts w:ascii="宋体" w:hAnsi="宋体" w:cs="宋体" w:hint="eastAsia"/>
          <w:szCs w:val="21"/>
        </w:rPr>
        <w:t>：衍生证券基础</w:t>
      </w:r>
    </w:p>
    <w:p w:rsidR="002F0CD9" w:rsidRPr="00F668F1" w:rsidRDefault="009C3B3B">
      <w:pPr>
        <w:rPr>
          <w:rFonts w:ascii="宋体" w:hAnsi="宋体" w:cs="宋体"/>
          <w:szCs w:val="21"/>
        </w:rPr>
      </w:pPr>
      <w:r w:rsidRPr="00F668F1">
        <w:rPr>
          <w:rFonts w:ascii="宋体" w:hAnsi="宋体" w:cs="宋体" w:hint="eastAsia"/>
          <w:b/>
          <w:bCs/>
          <w:szCs w:val="21"/>
        </w:rPr>
        <w:t>开课学期：</w:t>
      </w:r>
      <w:r w:rsidRPr="00F668F1">
        <w:rPr>
          <w:rFonts w:ascii="宋体" w:hAnsi="宋体" w:cs="宋体" w:hint="eastAsia"/>
          <w:szCs w:val="21"/>
        </w:rPr>
        <w:t>春季</w:t>
      </w:r>
    </w:p>
    <w:p w:rsidR="002F0CD9" w:rsidRPr="00F668F1" w:rsidRDefault="009C3B3B">
      <w:pPr>
        <w:rPr>
          <w:rFonts w:ascii="宋体" w:hAnsi="宋体" w:cs="宋体"/>
          <w:szCs w:val="21"/>
        </w:rPr>
      </w:pPr>
      <w:r w:rsidRPr="00F668F1">
        <w:rPr>
          <w:rFonts w:ascii="宋体" w:hAnsi="宋体" w:cs="宋体" w:hint="eastAsia"/>
          <w:b/>
          <w:szCs w:val="21"/>
        </w:rPr>
        <w:t>学分</w:t>
      </w:r>
      <w:r w:rsidRPr="00F668F1">
        <w:rPr>
          <w:rFonts w:ascii="宋体" w:hAnsi="宋体" w:cs="宋体" w:hint="eastAsia"/>
          <w:szCs w:val="21"/>
        </w:rPr>
        <w:t>：    3</w:t>
      </w:r>
    </w:p>
    <w:p w:rsidR="002F0CD9" w:rsidRPr="00F668F1" w:rsidRDefault="009C3B3B">
      <w:pPr>
        <w:rPr>
          <w:rFonts w:ascii="宋体" w:hAnsi="宋体" w:cs="宋体"/>
          <w:szCs w:val="21"/>
        </w:rPr>
      </w:pPr>
      <w:r w:rsidRPr="00F668F1">
        <w:rPr>
          <w:rFonts w:ascii="宋体" w:hAnsi="宋体" w:cs="宋体" w:hint="eastAsia"/>
          <w:b/>
          <w:szCs w:val="21"/>
        </w:rPr>
        <w:t>先修课程</w:t>
      </w:r>
      <w:r w:rsidRPr="00F668F1">
        <w:rPr>
          <w:rFonts w:ascii="宋体" w:hAnsi="宋体" w:cs="宋体" w:hint="eastAsia"/>
          <w:szCs w:val="21"/>
        </w:rPr>
        <w:t>：初等概率论</w:t>
      </w:r>
    </w:p>
    <w:p w:rsidR="002F0CD9" w:rsidRPr="00F668F1" w:rsidRDefault="009C3B3B">
      <w:pPr>
        <w:rPr>
          <w:rFonts w:ascii="宋体" w:hAnsi="宋体" w:cs="宋体"/>
          <w:szCs w:val="21"/>
        </w:rPr>
      </w:pPr>
      <w:r w:rsidRPr="00F668F1">
        <w:rPr>
          <w:rFonts w:ascii="宋体" w:hAnsi="宋体" w:cs="宋体" w:hint="eastAsia"/>
          <w:b/>
          <w:szCs w:val="21"/>
        </w:rPr>
        <w:t>基本目的</w:t>
      </w:r>
      <w:r w:rsidRPr="00F668F1">
        <w:rPr>
          <w:rFonts w:ascii="宋体" w:hAnsi="宋体" w:cs="宋体" w:hint="eastAsia"/>
          <w:szCs w:val="21"/>
        </w:rPr>
        <w:t>：掌握以衍生证券为核心的金融基本理论、基本推理方法和基本思维方式。初步掌握衍生证券定价问题数学建模的基本技巧。</w:t>
      </w:r>
    </w:p>
    <w:p w:rsidR="002F0CD9" w:rsidRPr="00F668F1" w:rsidRDefault="009C3B3B">
      <w:pPr>
        <w:rPr>
          <w:rFonts w:ascii="宋体" w:hAnsi="宋体" w:cs="宋体"/>
          <w:szCs w:val="21"/>
        </w:rPr>
      </w:pPr>
      <w:r w:rsidRPr="00F668F1">
        <w:rPr>
          <w:rFonts w:ascii="宋体" w:hAnsi="宋体" w:cs="宋体" w:hint="eastAsia"/>
          <w:b/>
          <w:bCs/>
          <w:szCs w:val="21"/>
        </w:rPr>
        <w:t>内容提要</w:t>
      </w:r>
      <w:r w:rsidRPr="00F668F1">
        <w:rPr>
          <w:rFonts w:ascii="宋体" w:hAnsi="宋体" w:cs="宋体" w:hint="eastAsia"/>
          <w:szCs w:val="21"/>
        </w:rPr>
        <w:t>：</w:t>
      </w:r>
    </w:p>
    <w:p w:rsidR="002F0CD9" w:rsidRPr="00F668F1" w:rsidRDefault="009C3B3B">
      <w:pPr>
        <w:rPr>
          <w:rFonts w:ascii="宋体" w:hAnsi="宋体" w:cs="宋体"/>
          <w:b/>
          <w:szCs w:val="21"/>
        </w:rPr>
      </w:pPr>
      <w:r w:rsidRPr="00F668F1">
        <w:rPr>
          <w:rFonts w:ascii="宋体" w:hAnsi="宋体" w:cs="宋体" w:hint="eastAsia"/>
          <w:b/>
          <w:szCs w:val="21"/>
        </w:rPr>
        <w:t>一、衍生证券概述(8学时)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1. 衍生证券的产品与市场</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2. 无套利理论介绍</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3. 交易者类型</w:t>
      </w:r>
    </w:p>
    <w:p w:rsidR="002F0CD9" w:rsidRPr="00F668F1" w:rsidRDefault="009C3B3B">
      <w:pPr>
        <w:rPr>
          <w:rFonts w:ascii="宋体" w:hAnsi="宋体" w:cs="宋体"/>
          <w:b/>
          <w:szCs w:val="21"/>
        </w:rPr>
      </w:pPr>
      <w:r w:rsidRPr="00F668F1">
        <w:rPr>
          <w:rFonts w:ascii="宋体" w:hAnsi="宋体" w:cs="宋体" w:hint="eastAsia"/>
          <w:b/>
          <w:szCs w:val="21"/>
        </w:rPr>
        <w:t>二、远期合约与期货（8学时）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1. 期货市场的机制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2. 期货对冲策略</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3. 远期合约与期货的定价</w:t>
      </w:r>
    </w:p>
    <w:p w:rsidR="002F0CD9" w:rsidRPr="00F668F1" w:rsidRDefault="009C3B3B">
      <w:pPr>
        <w:rPr>
          <w:rFonts w:ascii="宋体" w:hAnsi="宋体" w:cs="宋体"/>
          <w:b/>
          <w:szCs w:val="21"/>
        </w:rPr>
      </w:pPr>
      <w:r w:rsidRPr="00F668F1">
        <w:rPr>
          <w:rFonts w:ascii="宋体" w:hAnsi="宋体" w:cs="宋体" w:hint="eastAsia"/>
          <w:b/>
          <w:szCs w:val="21"/>
        </w:rPr>
        <w:t>三、随机分析初步（4学时）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1. Winner过程</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2. Itô公式</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3. 条件期望与鞅的简单介绍</w:t>
      </w:r>
    </w:p>
    <w:p w:rsidR="002F0CD9" w:rsidRPr="00F668F1" w:rsidRDefault="009C3B3B">
      <w:pPr>
        <w:ind w:firstLineChars="150" w:firstLine="316"/>
        <w:rPr>
          <w:rFonts w:ascii="宋体" w:hAnsi="宋体" w:cs="宋体"/>
          <w:b/>
          <w:szCs w:val="21"/>
        </w:rPr>
      </w:pPr>
      <w:r w:rsidRPr="00F668F1">
        <w:rPr>
          <w:rFonts w:ascii="宋体" w:hAnsi="宋体" w:cs="宋体" w:hint="eastAsia"/>
          <w:b/>
          <w:szCs w:val="21"/>
        </w:rPr>
        <w:t>四、期权定价一般理论初步（20学时）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1. 自融资和动态对冲</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2. Black-Scholes-Merton模型</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3. 欧式期权的基本性质</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4. 二叉树模型</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5. 一些简单的奇异期权</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6. 希腊字母和波动率微笑</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7. 美式期权简介</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8. 数值方法基础</w:t>
      </w:r>
    </w:p>
    <w:p w:rsidR="002F0CD9" w:rsidRPr="00F668F1" w:rsidRDefault="009C3B3B">
      <w:pPr>
        <w:ind w:firstLineChars="150" w:firstLine="316"/>
        <w:rPr>
          <w:rFonts w:ascii="宋体" w:hAnsi="宋体"/>
          <w:szCs w:val="21"/>
        </w:rPr>
      </w:pPr>
      <w:r w:rsidRPr="00F668F1">
        <w:rPr>
          <w:rFonts w:ascii="宋体" w:hAnsi="宋体" w:cs="宋体" w:hint="eastAsia"/>
          <w:b/>
          <w:szCs w:val="21"/>
        </w:rPr>
        <w:t>五、其它衍生产品简介（5学时）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1. 利率市场</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2. 基本利率衍生产品介绍</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3. 短期利率模型与利率期限结构</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4. 信用风险</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5. 信用衍生产品</w:t>
      </w:r>
    </w:p>
    <w:p w:rsidR="002F0CD9" w:rsidRPr="00F668F1" w:rsidRDefault="009C3B3B">
      <w:pPr>
        <w:rPr>
          <w:rFonts w:ascii="宋体" w:hAnsi="宋体" w:cs="宋体"/>
          <w:b/>
          <w:szCs w:val="21"/>
        </w:rPr>
      </w:pPr>
      <w:r w:rsidRPr="00F668F1">
        <w:rPr>
          <w:rFonts w:ascii="宋体" w:hAnsi="宋体" w:cs="宋体" w:hint="eastAsia"/>
          <w:b/>
          <w:szCs w:val="21"/>
        </w:rPr>
        <w:t>教学方式：</w:t>
      </w:r>
      <w:r w:rsidRPr="00F668F1">
        <w:rPr>
          <w:rFonts w:ascii="宋体" w:hAnsi="宋体" w:cs="宋体" w:hint="eastAsia"/>
          <w:szCs w:val="21"/>
        </w:rPr>
        <w:t>每周授课3学时</w:t>
      </w:r>
    </w:p>
    <w:p w:rsidR="002F0CD9" w:rsidRPr="00F668F1" w:rsidRDefault="009C3B3B">
      <w:pPr>
        <w:rPr>
          <w:rFonts w:ascii="宋体" w:hAnsi="宋体" w:cs="Arial"/>
          <w:b/>
          <w:bCs/>
          <w:szCs w:val="21"/>
        </w:rPr>
      </w:pPr>
      <w:r w:rsidRPr="00F668F1">
        <w:rPr>
          <w:rFonts w:ascii="宋体" w:hAnsi="宋体" w:cs="Arial" w:hint="eastAsia"/>
          <w:b/>
          <w:bCs/>
          <w:szCs w:val="21"/>
        </w:rPr>
        <w:t>教材与参考书：</w:t>
      </w:r>
    </w:p>
    <w:p w:rsidR="002F0CD9" w:rsidRPr="00F668F1" w:rsidRDefault="009C3B3B">
      <w:pPr>
        <w:ind w:firstLineChars="200" w:firstLine="420"/>
        <w:rPr>
          <w:rFonts w:ascii="宋体" w:hAnsi="宋体" w:cs="宋体"/>
          <w:szCs w:val="21"/>
        </w:rPr>
      </w:pPr>
      <w:r w:rsidRPr="00F668F1">
        <w:rPr>
          <w:rFonts w:ascii="宋体" w:hAnsi="宋体" w:cs="宋体" w:hint="eastAsia"/>
          <w:szCs w:val="21"/>
        </w:rPr>
        <w:t>1、</w:t>
      </w:r>
      <w:r w:rsidRPr="00F668F1">
        <w:rPr>
          <w:rFonts w:ascii="宋体" w:hAnsi="宋体"/>
          <w:szCs w:val="21"/>
        </w:rPr>
        <w:t>Hull</w:t>
      </w:r>
      <w:r w:rsidRPr="00F668F1">
        <w:rPr>
          <w:rFonts w:ascii="宋体" w:hAnsi="宋体" w:hint="eastAsia"/>
          <w:szCs w:val="21"/>
        </w:rPr>
        <w:t>,</w:t>
      </w:r>
      <w:r w:rsidRPr="00F668F1">
        <w:rPr>
          <w:rFonts w:ascii="宋体" w:hAnsi="宋体"/>
          <w:szCs w:val="21"/>
        </w:rPr>
        <w:t xml:space="preserve"> J.</w:t>
      </w:r>
      <w:r w:rsidRPr="00F668F1">
        <w:rPr>
          <w:rFonts w:ascii="宋体" w:hAnsi="宋体" w:hint="eastAsia"/>
          <w:szCs w:val="21"/>
        </w:rPr>
        <w:t xml:space="preserve">, </w:t>
      </w:r>
      <w:r w:rsidRPr="00F668F1">
        <w:rPr>
          <w:rFonts w:ascii="宋体" w:hAnsi="宋体"/>
          <w:szCs w:val="21"/>
        </w:rPr>
        <w:t>Options, Futures and Other Derivatives</w:t>
      </w:r>
      <w:r w:rsidRPr="00F668F1">
        <w:rPr>
          <w:rFonts w:ascii="宋体" w:hAnsi="宋体" w:hint="eastAsia"/>
          <w:szCs w:val="21"/>
        </w:rPr>
        <w:t xml:space="preserve">. </w:t>
      </w:r>
    </w:p>
    <w:p w:rsidR="002F0CD9" w:rsidRPr="00F668F1" w:rsidRDefault="009C3B3B">
      <w:pPr>
        <w:ind w:leftChars="200" w:left="735" w:hangingChars="150" w:hanging="315"/>
        <w:rPr>
          <w:rFonts w:ascii="宋体" w:hAnsi="宋体"/>
          <w:szCs w:val="21"/>
        </w:rPr>
      </w:pPr>
      <w:r w:rsidRPr="00F668F1">
        <w:rPr>
          <w:rFonts w:ascii="宋体" w:hAnsi="宋体" w:cs="宋体" w:hint="eastAsia"/>
          <w:szCs w:val="21"/>
        </w:rPr>
        <w:t xml:space="preserve">2、 </w:t>
      </w:r>
      <w:r w:rsidRPr="00F668F1">
        <w:rPr>
          <w:rFonts w:ascii="宋体" w:hAnsi="宋体"/>
          <w:szCs w:val="21"/>
        </w:rPr>
        <w:t>Wilmott, P., Dewynne, J., and Howison, S.</w:t>
      </w:r>
      <w:r w:rsidRPr="00F668F1">
        <w:rPr>
          <w:rFonts w:ascii="宋体" w:hAnsi="宋体" w:hint="eastAsia"/>
          <w:szCs w:val="21"/>
        </w:rPr>
        <w:t xml:space="preserve"> (1994),</w:t>
      </w:r>
      <w:r w:rsidRPr="00F668F1">
        <w:rPr>
          <w:rFonts w:ascii="宋体" w:hAnsi="宋体"/>
          <w:szCs w:val="21"/>
        </w:rPr>
        <w:t>Option Pricing: Mathematical Models and Computation</w:t>
      </w:r>
      <w:r w:rsidRPr="00F668F1">
        <w:rPr>
          <w:rFonts w:ascii="宋体" w:hAnsi="宋体" w:hint="eastAsia"/>
          <w:szCs w:val="21"/>
        </w:rPr>
        <w:t>,</w:t>
      </w:r>
      <w:r w:rsidRPr="00F668F1">
        <w:rPr>
          <w:rFonts w:ascii="宋体" w:hAnsi="宋体"/>
          <w:szCs w:val="21"/>
        </w:rPr>
        <w:t xml:space="preserve"> Oxford Financial Press, Oxford</w:t>
      </w:r>
      <w:r w:rsidRPr="00F668F1">
        <w:rPr>
          <w:rFonts w:ascii="宋体" w:hAnsi="宋体" w:hint="eastAsia"/>
          <w:szCs w:val="21"/>
        </w:rPr>
        <w:t>.</w:t>
      </w:r>
    </w:p>
    <w:p w:rsidR="002F0CD9" w:rsidRPr="00F668F1" w:rsidRDefault="009C3B3B">
      <w:pPr>
        <w:pStyle w:val="a4"/>
        <w:tabs>
          <w:tab w:val="left" w:pos="845"/>
        </w:tabs>
        <w:ind w:left="315" w:hangingChars="150" w:hanging="315"/>
        <w:rPr>
          <w:rFonts w:ascii="宋体" w:hAnsi="宋体"/>
          <w:sz w:val="21"/>
          <w:szCs w:val="21"/>
        </w:rPr>
      </w:pPr>
      <w:r w:rsidRPr="00F668F1">
        <w:rPr>
          <w:rFonts w:ascii="宋体" w:hAnsi="宋体" w:hint="eastAsia"/>
          <w:sz w:val="21"/>
          <w:szCs w:val="21"/>
        </w:rPr>
        <w:t xml:space="preserve">    3、Shreve, S.E. (2004), Stochastic Calculus for FinanceⅠ, The Binomial Asset Pricing Model, Springer</w:t>
      </w:r>
      <w:r w:rsidRPr="00F668F1">
        <w:rPr>
          <w:rFonts w:ascii="宋体" w:hAnsi="宋体"/>
          <w:sz w:val="21"/>
          <w:szCs w:val="21"/>
        </w:rPr>
        <w:t>.</w:t>
      </w:r>
    </w:p>
    <w:p w:rsidR="002F0CD9" w:rsidRPr="00F668F1" w:rsidRDefault="009C3B3B">
      <w:pPr>
        <w:rPr>
          <w:rFonts w:ascii="宋体" w:hAnsi="宋体"/>
          <w:szCs w:val="21"/>
        </w:rPr>
      </w:pPr>
      <w:r w:rsidRPr="00F668F1">
        <w:rPr>
          <w:rFonts w:ascii="宋体" w:hAnsi="宋体" w:cs="宋体" w:hint="eastAsia"/>
          <w:b/>
          <w:szCs w:val="21"/>
        </w:rPr>
        <w:t>学生成绩评定方法：</w:t>
      </w:r>
      <w:r w:rsidRPr="00F668F1">
        <w:rPr>
          <w:rFonts w:ascii="宋体" w:hAnsi="宋体" w:cs="宋体" w:hint="eastAsia"/>
          <w:bCs/>
          <w:szCs w:val="21"/>
        </w:rPr>
        <w:t>作业10</w:t>
      </w:r>
      <w:r w:rsidRPr="00F668F1">
        <w:rPr>
          <w:rFonts w:ascii="宋体" w:hAnsi="宋体" w:cs="宋体" w:hint="eastAsia"/>
          <w:szCs w:val="21"/>
        </w:rPr>
        <w:t>％，</w:t>
      </w:r>
      <w:r w:rsidRPr="00F668F1">
        <w:rPr>
          <w:rFonts w:ascii="宋体" w:hAnsi="宋体" w:cs="宋体" w:hint="eastAsia"/>
          <w:bCs/>
          <w:szCs w:val="21"/>
        </w:rPr>
        <w:t>期中</w:t>
      </w:r>
      <w:r w:rsidRPr="00F668F1">
        <w:rPr>
          <w:rFonts w:ascii="宋体" w:hAnsi="宋体" w:cs="宋体" w:hint="eastAsia"/>
          <w:szCs w:val="21"/>
        </w:rPr>
        <w:t>考试30％，期末考试60％。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00136140</w:t>
      </w:r>
    </w:p>
    <w:p w:rsidR="002F0CD9" w:rsidRPr="00F668F1" w:rsidRDefault="009C3B3B">
      <w:pPr>
        <w:rPr>
          <w:rFonts w:ascii="宋体" w:hAnsi="宋体" w:cs="宋体"/>
          <w:szCs w:val="21"/>
        </w:rPr>
      </w:pPr>
      <w:r w:rsidRPr="00F668F1">
        <w:rPr>
          <w:rFonts w:ascii="宋体" w:hAnsi="宋体" w:cs="宋体" w:hint="eastAsia"/>
          <w:b/>
          <w:szCs w:val="21"/>
        </w:rPr>
        <w:t>课程名称</w:t>
      </w:r>
      <w:r w:rsidRPr="00F668F1">
        <w:rPr>
          <w:rFonts w:ascii="宋体" w:hAnsi="宋体" w:cs="宋体" w:hint="eastAsia"/>
          <w:szCs w:val="21"/>
        </w:rPr>
        <w:t>：经济动力学基础</w:t>
      </w:r>
    </w:p>
    <w:p w:rsidR="002F0CD9" w:rsidRPr="00F668F1" w:rsidRDefault="009C3B3B">
      <w:pPr>
        <w:rPr>
          <w:rFonts w:ascii="宋体" w:hAnsi="宋体" w:cs="宋体"/>
          <w:szCs w:val="21"/>
        </w:rPr>
      </w:pPr>
      <w:r w:rsidRPr="00F668F1">
        <w:rPr>
          <w:rFonts w:ascii="宋体" w:hAnsi="宋体" w:cs="宋体" w:hint="eastAsia"/>
          <w:b/>
          <w:bCs/>
          <w:szCs w:val="21"/>
        </w:rPr>
        <w:t>开课学期：</w:t>
      </w:r>
    </w:p>
    <w:p w:rsidR="002F0CD9" w:rsidRPr="00F668F1" w:rsidRDefault="009C3B3B">
      <w:pPr>
        <w:rPr>
          <w:rFonts w:ascii="宋体" w:hAnsi="宋体" w:cs="宋体"/>
          <w:szCs w:val="21"/>
        </w:rPr>
      </w:pPr>
      <w:r w:rsidRPr="00F668F1">
        <w:rPr>
          <w:rFonts w:ascii="宋体" w:hAnsi="宋体" w:cs="宋体" w:hint="eastAsia"/>
          <w:b/>
          <w:szCs w:val="21"/>
        </w:rPr>
        <w:t>学分</w:t>
      </w:r>
      <w:r w:rsidRPr="00F668F1">
        <w:rPr>
          <w:rFonts w:ascii="宋体" w:hAnsi="宋体" w:cs="宋体" w:hint="eastAsia"/>
          <w:szCs w:val="21"/>
        </w:rPr>
        <w:t>：    3</w:t>
      </w:r>
    </w:p>
    <w:p w:rsidR="002F0CD9" w:rsidRPr="00F668F1" w:rsidRDefault="009C3B3B">
      <w:pPr>
        <w:rPr>
          <w:rFonts w:ascii="宋体" w:hAnsi="宋体" w:cs="宋体"/>
          <w:szCs w:val="21"/>
        </w:rPr>
      </w:pPr>
      <w:r w:rsidRPr="00F668F1">
        <w:rPr>
          <w:rFonts w:ascii="宋体" w:hAnsi="宋体" w:cs="宋体" w:hint="eastAsia"/>
          <w:b/>
          <w:szCs w:val="21"/>
        </w:rPr>
        <w:t>先修课程</w:t>
      </w:r>
      <w:r w:rsidRPr="00F668F1">
        <w:rPr>
          <w:rFonts w:ascii="宋体" w:hAnsi="宋体" w:cs="宋体" w:hint="eastAsia"/>
          <w:szCs w:val="21"/>
        </w:rPr>
        <w:t>：数学分析、线性代数、常微分方程</w:t>
      </w:r>
    </w:p>
    <w:p w:rsidR="002F0CD9" w:rsidRPr="00F668F1" w:rsidRDefault="009C3B3B">
      <w:pPr>
        <w:rPr>
          <w:rFonts w:ascii="宋体" w:hAnsi="宋体" w:cs="宋体"/>
          <w:bCs/>
          <w:szCs w:val="21"/>
          <w:u w:val="single"/>
        </w:rPr>
      </w:pPr>
      <w:r w:rsidRPr="00F668F1">
        <w:rPr>
          <w:rFonts w:ascii="宋体" w:hAnsi="宋体" w:cs="宋体" w:hint="eastAsia"/>
          <w:b/>
          <w:szCs w:val="21"/>
        </w:rPr>
        <w:t>基本目的</w:t>
      </w:r>
      <w:r w:rsidRPr="00F668F1">
        <w:rPr>
          <w:rFonts w:ascii="宋体" w:hAnsi="宋体" w:cs="宋体" w:hint="eastAsia"/>
          <w:szCs w:val="21"/>
        </w:rPr>
        <w:t>: 通过建立动力模型并研究这些模型的动力学性质是经济和金融研究的重要手段之一。本课通过经典的经济与金融动力学模型的初步分析使学生认识到动力学方法研究经济和金融问题的重要意义，并通过本课的学习初步掌握经济与金融动力学研究的最基本概念和方法，能具备阅读经济金融动力学文献和应用软件绘画动力学相图的初步能力，并为今后应用动力学方法研究经济和金融的同学做必要的理论准备。</w:t>
      </w:r>
    </w:p>
    <w:p w:rsidR="002F0CD9" w:rsidRPr="00F668F1" w:rsidRDefault="009C3B3B">
      <w:pPr>
        <w:rPr>
          <w:rFonts w:ascii="宋体" w:hAnsi="宋体" w:cs="宋体"/>
          <w:szCs w:val="21"/>
        </w:rPr>
      </w:pPr>
      <w:r w:rsidRPr="00F668F1">
        <w:rPr>
          <w:rFonts w:ascii="宋体" w:hAnsi="宋体" w:cs="宋体" w:hint="eastAsia"/>
          <w:b/>
          <w:bCs/>
          <w:szCs w:val="21"/>
        </w:rPr>
        <w:t>内容提要</w:t>
      </w:r>
      <w:r w:rsidRPr="00F668F1">
        <w:rPr>
          <w:rFonts w:ascii="宋体" w:hAnsi="宋体" w:cs="宋体" w:hint="eastAsia"/>
          <w:szCs w:val="21"/>
        </w:rPr>
        <w:t>：</w:t>
      </w:r>
    </w:p>
    <w:p w:rsidR="002F0CD9" w:rsidRPr="00F668F1" w:rsidRDefault="009C3B3B">
      <w:pPr>
        <w:rPr>
          <w:rFonts w:ascii="宋体" w:hAnsi="宋体" w:cs="宋体"/>
          <w:b/>
          <w:szCs w:val="21"/>
        </w:rPr>
      </w:pPr>
      <w:r w:rsidRPr="00F668F1">
        <w:rPr>
          <w:rFonts w:ascii="宋体" w:hAnsi="宋体" w:cs="宋体" w:hint="eastAsia"/>
          <w:b/>
          <w:szCs w:val="21"/>
        </w:rPr>
        <w:t>一、序言（3 学时）</w:t>
      </w:r>
    </w:p>
    <w:p w:rsidR="002F0CD9" w:rsidRPr="00F668F1" w:rsidRDefault="009C3B3B">
      <w:pPr>
        <w:rPr>
          <w:rFonts w:ascii="宋体" w:hAnsi="宋体" w:cs="宋体"/>
          <w:szCs w:val="21"/>
        </w:rPr>
      </w:pPr>
      <w:r w:rsidRPr="00F668F1">
        <w:rPr>
          <w:rFonts w:ascii="宋体" w:hAnsi="宋体" w:cs="宋体" w:hint="eastAsia"/>
          <w:szCs w:val="21"/>
        </w:rPr>
        <w:t>介绍一些著名的经济与金融动力学模型以及动力系统的基本概念</w:t>
      </w:r>
    </w:p>
    <w:p w:rsidR="002F0CD9" w:rsidRPr="00F668F1" w:rsidRDefault="009C3B3B">
      <w:pPr>
        <w:rPr>
          <w:rFonts w:ascii="宋体" w:hAnsi="宋体" w:cs="宋体"/>
          <w:b/>
          <w:szCs w:val="21"/>
        </w:rPr>
      </w:pPr>
      <w:r w:rsidRPr="00F668F1">
        <w:rPr>
          <w:rFonts w:ascii="宋体" w:hAnsi="宋体" w:cs="宋体" w:hint="eastAsia"/>
          <w:b/>
          <w:szCs w:val="21"/>
        </w:rPr>
        <w:t xml:space="preserve">   二、连续动力系统简介（15学时）</w:t>
      </w:r>
    </w:p>
    <w:p w:rsidR="002F0CD9" w:rsidRPr="00F668F1" w:rsidRDefault="009C3B3B" w:rsidP="00880DB8">
      <w:pPr>
        <w:ind w:left="720" w:hangingChars="343" w:hanging="720"/>
        <w:rPr>
          <w:rFonts w:ascii="宋体" w:hAnsi="宋体" w:cs="宋体"/>
          <w:szCs w:val="21"/>
        </w:rPr>
      </w:pPr>
      <w:r w:rsidRPr="00F668F1">
        <w:rPr>
          <w:rFonts w:ascii="宋体" w:hAnsi="宋体" w:cs="宋体" w:hint="eastAsia"/>
          <w:szCs w:val="21"/>
        </w:rPr>
        <w:t>奇点的稳定性（3学时），周期解（极限环）的存在性（6学时），分岔理论初步（3学时），中心流形与正规形（3学时）</w:t>
      </w:r>
    </w:p>
    <w:p w:rsidR="002F0CD9" w:rsidRPr="00F668F1" w:rsidRDefault="009C3B3B">
      <w:pPr>
        <w:rPr>
          <w:rFonts w:ascii="宋体" w:hAnsi="宋体" w:cs="宋体"/>
          <w:b/>
          <w:szCs w:val="21"/>
        </w:rPr>
      </w:pPr>
      <w:r w:rsidRPr="00F668F1">
        <w:rPr>
          <w:rFonts w:ascii="宋体" w:hAnsi="宋体" w:cs="宋体" w:hint="eastAsia"/>
          <w:b/>
          <w:szCs w:val="21"/>
        </w:rPr>
        <w:t xml:space="preserve">   三、离散动力系统简介（15学时）</w:t>
      </w:r>
    </w:p>
    <w:p w:rsidR="002F0CD9" w:rsidRPr="00F668F1" w:rsidRDefault="009C3B3B" w:rsidP="00880DB8">
      <w:pPr>
        <w:ind w:left="720" w:hangingChars="343" w:hanging="720"/>
        <w:rPr>
          <w:rFonts w:ascii="宋体" w:hAnsi="宋体" w:cs="宋体"/>
          <w:szCs w:val="21"/>
        </w:rPr>
      </w:pPr>
      <w:r w:rsidRPr="00F668F1">
        <w:rPr>
          <w:rFonts w:ascii="宋体" w:hAnsi="宋体" w:cs="宋体" w:hint="eastAsia"/>
          <w:szCs w:val="21"/>
        </w:rPr>
        <w:t>不动点的稳定性（3学时），简单分岔（6学时），混沌初步（3学时），中心流形与正规形（3学时）</w:t>
      </w:r>
    </w:p>
    <w:p w:rsidR="002F0CD9" w:rsidRPr="00F668F1" w:rsidRDefault="009C3B3B">
      <w:pPr>
        <w:rPr>
          <w:rFonts w:ascii="宋体" w:hAnsi="宋体" w:cs="宋体"/>
          <w:b/>
          <w:szCs w:val="21"/>
        </w:rPr>
      </w:pPr>
      <w:r w:rsidRPr="00F668F1">
        <w:rPr>
          <w:rFonts w:ascii="宋体" w:hAnsi="宋体" w:cs="宋体" w:hint="eastAsia"/>
          <w:b/>
          <w:szCs w:val="21"/>
        </w:rPr>
        <w:t>四、资产价格动力学模型分析（6学时）</w:t>
      </w:r>
    </w:p>
    <w:p w:rsidR="002F0CD9" w:rsidRPr="00F668F1" w:rsidRDefault="009C3B3B">
      <w:pPr>
        <w:rPr>
          <w:rFonts w:ascii="宋体" w:hAnsi="宋体" w:cs="宋体"/>
          <w:szCs w:val="21"/>
        </w:rPr>
      </w:pPr>
      <w:r w:rsidRPr="00F668F1">
        <w:rPr>
          <w:rFonts w:ascii="宋体" w:hAnsi="宋体" w:cs="宋体" w:hint="eastAsia"/>
          <w:szCs w:val="21"/>
        </w:rPr>
        <w:t>BH模型的动力学分析</w:t>
      </w:r>
    </w:p>
    <w:p w:rsidR="002F0CD9" w:rsidRPr="00F668F1" w:rsidRDefault="002F0CD9" w:rsidP="00880DB8">
      <w:pPr>
        <w:ind w:firstLineChars="350" w:firstLine="735"/>
        <w:rPr>
          <w:rFonts w:ascii="宋体" w:hAnsi="宋体" w:cs="宋体"/>
          <w:szCs w:val="21"/>
        </w:rPr>
      </w:pPr>
    </w:p>
    <w:p w:rsidR="002F0CD9" w:rsidRPr="00F668F1" w:rsidRDefault="002F0CD9">
      <w:pPr>
        <w:ind w:left="420"/>
        <w:rPr>
          <w:rFonts w:ascii="宋体" w:hAnsi="宋体" w:cs="宋体"/>
          <w:szCs w:val="21"/>
        </w:rPr>
      </w:pPr>
    </w:p>
    <w:p w:rsidR="002F0CD9" w:rsidRPr="00F668F1" w:rsidRDefault="009C3B3B">
      <w:pPr>
        <w:rPr>
          <w:rFonts w:ascii="宋体" w:hAnsi="宋体" w:cs="宋体"/>
          <w:b/>
          <w:szCs w:val="21"/>
        </w:rPr>
      </w:pPr>
      <w:r w:rsidRPr="00F668F1">
        <w:rPr>
          <w:rFonts w:ascii="宋体" w:hAnsi="宋体" w:cs="宋体" w:hint="eastAsia"/>
          <w:b/>
          <w:szCs w:val="21"/>
        </w:rPr>
        <w:t>教学方式：</w:t>
      </w:r>
      <w:r w:rsidRPr="00F668F1">
        <w:rPr>
          <w:rFonts w:ascii="宋体" w:hAnsi="宋体" w:cs="宋体" w:hint="eastAsia"/>
          <w:szCs w:val="21"/>
        </w:rPr>
        <w:t>每周授课3学时，课堂讲授为主，学生讨论为辅。</w:t>
      </w:r>
    </w:p>
    <w:p w:rsidR="002F0CD9" w:rsidRPr="00F668F1" w:rsidRDefault="009C3B3B">
      <w:pPr>
        <w:rPr>
          <w:rFonts w:ascii="宋体" w:hAnsi="宋体" w:cs="Arial"/>
          <w:b/>
          <w:bCs/>
          <w:szCs w:val="21"/>
        </w:rPr>
      </w:pPr>
      <w:r w:rsidRPr="00F668F1">
        <w:rPr>
          <w:rFonts w:ascii="宋体" w:hAnsi="宋体" w:cs="Arial" w:hint="eastAsia"/>
          <w:b/>
          <w:bCs/>
          <w:szCs w:val="21"/>
        </w:rPr>
        <w:t>教材与参考书：</w:t>
      </w:r>
    </w:p>
    <w:p w:rsidR="002F0CD9" w:rsidRPr="00F668F1" w:rsidRDefault="009C3B3B">
      <w:pPr>
        <w:widowControl/>
        <w:numPr>
          <w:ilvl w:val="0"/>
          <w:numId w:val="53"/>
        </w:numPr>
        <w:jc w:val="left"/>
        <w:rPr>
          <w:rFonts w:ascii="宋体" w:hAnsi="宋体" w:cs="宋体"/>
          <w:szCs w:val="21"/>
        </w:rPr>
      </w:pPr>
      <w:r w:rsidRPr="00F668F1">
        <w:rPr>
          <w:rFonts w:ascii="宋体" w:hAnsi="宋体" w:cs="宋体" w:hint="eastAsia"/>
          <w:szCs w:val="21"/>
        </w:rPr>
        <w:t>龚德恩等编译：动态经济学</w:t>
      </w:r>
      <w:r w:rsidRPr="00F668F1">
        <w:rPr>
          <w:rFonts w:ascii="宋体" w:hAnsi="宋体" w:cs="宋体"/>
          <w:szCs w:val="21"/>
        </w:rPr>
        <w:t>-</w:t>
      </w:r>
      <w:r w:rsidRPr="00F668F1">
        <w:rPr>
          <w:rFonts w:ascii="宋体" w:hAnsi="宋体" w:cs="宋体" w:hint="eastAsia"/>
          <w:szCs w:val="21"/>
        </w:rPr>
        <w:t>方法与模型，中国人民大学出版社，</w:t>
      </w:r>
      <w:r w:rsidRPr="00F668F1">
        <w:rPr>
          <w:rFonts w:ascii="宋体" w:hAnsi="宋体" w:cs="宋体"/>
          <w:szCs w:val="21"/>
        </w:rPr>
        <w:t>1989</w:t>
      </w:r>
    </w:p>
    <w:p w:rsidR="002F0CD9" w:rsidRPr="00F668F1" w:rsidRDefault="009C3B3B">
      <w:pPr>
        <w:widowControl/>
        <w:numPr>
          <w:ilvl w:val="0"/>
          <w:numId w:val="53"/>
        </w:numPr>
        <w:jc w:val="left"/>
        <w:rPr>
          <w:rFonts w:ascii="宋体" w:hAnsi="宋体" w:cs="宋体"/>
          <w:szCs w:val="21"/>
        </w:rPr>
      </w:pPr>
      <w:r w:rsidRPr="00F668F1">
        <w:rPr>
          <w:rFonts w:ascii="宋体" w:hAnsi="宋体" w:cs="宋体"/>
          <w:szCs w:val="21"/>
        </w:rPr>
        <w:t>Gandolfo,G.: Economic Dynamics, Springer 1996</w:t>
      </w:r>
    </w:p>
    <w:p w:rsidR="002F0CD9" w:rsidRPr="00F668F1" w:rsidRDefault="009C3B3B">
      <w:pPr>
        <w:widowControl/>
        <w:numPr>
          <w:ilvl w:val="0"/>
          <w:numId w:val="53"/>
        </w:numPr>
        <w:jc w:val="left"/>
        <w:rPr>
          <w:rFonts w:ascii="宋体" w:hAnsi="宋体" w:cs="宋体"/>
          <w:szCs w:val="21"/>
        </w:rPr>
      </w:pPr>
      <w:r w:rsidRPr="00F668F1">
        <w:rPr>
          <w:rFonts w:ascii="宋体" w:hAnsi="宋体" w:cs="宋体" w:hint="eastAsia"/>
          <w:szCs w:val="21"/>
        </w:rPr>
        <w:t>丁同仁，李承治：常微分方程教程，高等教育出版社，</w:t>
      </w:r>
      <w:r w:rsidRPr="00F668F1">
        <w:rPr>
          <w:rFonts w:ascii="宋体" w:hAnsi="宋体" w:cs="宋体"/>
          <w:szCs w:val="21"/>
        </w:rPr>
        <w:t>1991</w:t>
      </w:r>
    </w:p>
    <w:p w:rsidR="002F0CD9" w:rsidRPr="00F668F1" w:rsidRDefault="009C3B3B">
      <w:pPr>
        <w:widowControl/>
        <w:numPr>
          <w:ilvl w:val="0"/>
          <w:numId w:val="53"/>
        </w:numPr>
        <w:jc w:val="left"/>
        <w:rPr>
          <w:rFonts w:ascii="宋体" w:hAnsi="宋体" w:cs="宋体"/>
          <w:szCs w:val="21"/>
        </w:rPr>
      </w:pPr>
      <w:r w:rsidRPr="00F668F1">
        <w:rPr>
          <w:rFonts w:ascii="宋体" w:hAnsi="宋体" w:cs="宋体"/>
          <w:szCs w:val="21"/>
        </w:rPr>
        <w:t>Devaney,R.L.:An Introduction to Chaotic Dynamical Systems, second edition, Addison_Wesley Publ. 1989</w:t>
      </w:r>
    </w:p>
    <w:p w:rsidR="002F0CD9" w:rsidRPr="00F668F1" w:rsidRDefault="009C3B3B">
      <w:pPr>
        <w:widowControl/>
        <w:numPr>
          <w:ilvl w:val="0"/>
          <w:numId w:val="53"/>
        </w:numPr>
        <w:jc w:val="left"/>
        <w:rPr>
          <w:rFonts w:ascii="宋体" w:hAnsi="宋体" w:cs="宋体"/>
          <w:szCs w:val="21"/>
        </w:rPr>
      </w:pPr>
      <w:r w:rsidRPr="00F668F1">
        <w:rPr>
          <w:rFonts w:ascii="宋体" w:hAnsi="宋体" w:cs="宋体"/>
          <w:szCs w:val="21"/>
        </w:rPr>
        <w:t>Mario Martelli, Introduction to discrete dynamical systems and chaos, John Wiley &amp;Sons,INC,1999</w:t>
      </w:r>
    </w:p>
    <w:p w:rsidR="002F0CD9" w:rsidRPr="00F668F1" w:rsidRDefault="009C3B3B">
      <w:pPr>
        <w:rPr>
          <w:rFonts w:ascii="宋体" w:hAnsi="宋体" w:cs="宋体"/>
          <w:szCs w:val="21"/>
        </w:rPr>
      </w:pPr>
      <w:r w:rsidRPr="00F668F1">
        <w:rPr>
          <w:rFonts w:ascii="宋体" w:hAnsi="宋体" w:cs="宋体" w:hint="eastAsia"/>
          <w:b/>
          <w:szCs w:val="21"/>
        </w:rPr>
        <w:t>学生成绩评定方法：</w:t>
      </w:r>
      <w:r w:rsidRPr="00F668F1">
        <w:rPr>
          <w:rFonts w:ascii="宋体" w:hAnsi="宋体" w:cs="宋体" w:hint="eastAsia"/>
          <w:bCs/>
          <w:szCs w:val="21"/>
        </w:rPr>
        <w:t>作业20</w:t>
      </w:r>
      <w:r w:rsidRPr="00F668F1">
        <w:rPr>
          <w:rFonts w:ascii="宋体" w:hAnsi="宋体" w:cs="宋体" w:hint="eastAsia"/>
          <w:szCs w:val="21"/>
        </w:rPr>
        <w:t>％，</w:t>
      </w:r>
      <w:r w:rsidRPr="00F668F1">
        <w:rPr>
          <w:rFonts w:ascii="宋体" w:hAnsi="宋体" w:cs="宋体" w:hint="eastAsia"/>
          <w:bCs/>
          <w:szCs w:val="21"/>
        </w:rPr>
        <w:t>作图</w:t>
      </w:r>
      <w:r w:rsidRPr="00F668F1">
        <w:rPr>
          <w:rFonts w:ascii="宋体" w:hAnsi="宋体" w:cs="宋体" w:hint="eastAsia"/>
          <w:szCs w:val="21"/>
        </w:rPr>
        <w:t>10％，读书报告10％，期末考试60％。</w:t>
      </w:r>
    </w:p>
    <w:p w:rsidR="002F0CD9" w:rsidRPr="00F668F1" w:rsidRDefault="009C3B3B">
      <w:pPr>
        <w:widowControl/>
        <w:jc w:val="left"/>
        <w:rPr>
          <w:rFonts w:ascii="宋体" w:hAnsi="宋体" w:cs="宋体"/>
          <w:szCs w:val="21"/>
        </w:rPr>
      </w:pPr>
      <w:r w:rsidRPr="00F668F1">
        <w:rPr>
          <w:rFonts w:ascii="宋体" w:hAnsi="宋体" w:cs="宋体"/>
          <w:szCs w:val="21"/>
        </w:rPr>
        <w:br w:type="page"/>
      </w:r>
    </w:p>
    <w:p w:rsidR="002F0CD9" w:rsidRPr="00F668F1" w:rsidRDefault="009C3B3B">
      <w:pPr>
        <w:rPr>
          <w:rFonts w:ascii="宋体" w:hAnsi="宋体" w:cs="宋体"/>
          <w:szCs w:val="21"/>
        </w:rPr>
      </w:pPr>
      <w:r w:rsidRPr="00F668F1">
        <w:rPr>
          <w:rFonts w:ascii="宋体" w:hAnsi="宋体" w:cs="宋体" w:hint="eastAsia"/>
          <w:b/>
          <w:szCs w:val="21"/>
        </w:rPr>
        <w:lastRenderedPageBreak/>
        <w:t>课程号</w:t>
      </w:r>
      <w:r w:rsidRPr="00F668F1">
        <w:rPr>
          <w:rFonts w:ascii="宋体" w:hAnsi="宋体" w:cs="宋体" w:hint="eastAsia"/>
          <w:szCs w:val="21"/>
        </w:rPr>
        <w:t xml:space="preserve">： </w:t>
      </w:r>
    </w:p>
    <w:p w:rsidR="002F0CD9" w:rsidRPr="00F668F1" w:rsidRDefault="009C3B3B">
      <w:pPr>
        <w:rPr>
          <w:rFonts w:ascii="宋体" w:hAnsi="宋体" w:cs="宋体"/>
          <w:szCs w:val="21"/>
        </w:rPr>
      </w:pPr>
      <w:r w:rsidRPr="00F668F1">
        <w:rPr>
          <w:rFonts w:ascii="宋体" w:hAnsi="宋体" w:cs="宋体" w:hint="eastAsia"/>
          <w:b/>
          <w:szCs w:val="21"/>
        </w:rPr>
        <w:t>新课号</w:t>
      </w:r>
      <w:r w:rsidRPr="00F668F1">
        <w:rPr>
          <w:rFonts w:ascii="宋体" w:hAnsi="宋体" w:cs="宋体" w:hint="eastAsia"/>
          <w:szCs w:val="21"/>
        </w:rPr>
        <w:t xml:space="preserve">： </w:t>
      </w:r>
    </w:p>
    <w:p w:rsidR="002F0CD9" w:rsidRPr="00F668F1" w:rsidRDefault="009C3B3B">
      <w:pPr>
        <w:rPr>
          <w:rFonts w:ascii="宋体" w:hAnsi="宋体" w:cs="宋体"/>
          <w:szCs w:val="21"/>
        </w:rPr>
      </w:pPr>
      <w:r w:rsidRPr="00F668F1">
        <w:rPr>
          <w:rFonts w:ascii="宋体" w:hAnsi="宋体" w:cs="宋体" w:hint="eastAsia"/>
          <w:b/>
          <w:szCs w:val="21"/>
        </w:rPr>
        <w:t>课程名称</w:t>
      </w:r>
      <w:r w:rsidRPr="00F668F1">
        <w:rPr>
          <w:rFonts w:ascii="宋体" w:hAnsi="宋体" w:cs="宋体" w:hint="eastAsia"/>
          <w:szCs w:val="21"/>
        </w:rPr>
        <w:t>：应用金融统计</w:t>
      </w:r>
    </w:p>
    <w:p w:rsidR="002F0CD9" w:rsidRPr="00F668F1" w:rsidRDefault="009C3B3B">
      <w:pPr>
        <w:rPr>
          <w:rFonts w:ascii="宋体" w:hAnsi="宋体" w:cs="宋体"/>
          <w:szCs w:val="21"/>
        </w:rPr>
      </w:pPr>
      <w:r w:rsidRPr="00F668F1">
        <w:rPr>
          <w:rFonts w:ascii="宋体" w:hAnsi="宋体" w:cs="宋体" w:hint="eastAsia"/>
          <w:b/>
          <w:bCs/>
          <w:szCs w:val="21"/>
        </w:rPr>
        <w:t>开课学期：</w:t>
      </w:r>
      <w:r w:rsidRPr="00F668F1">
        <w:rPr>
          <w:rFonts w:ascii="宋体" w:hAnsi="宋体" w:cs="宋体" w:hint="eastAsia"/>
          <w:szCs w:val="21"/>
        </w:rPr>
        <w:t>春季</w:t>
      </w:r>
    </w:p>
    <w:p w:rsidR="002F0CD9" w:rsidRPr="00F668F1" w:rsidRDefault="009C3B3B">
      <w:pPr>
        <w:rPr>
          <w:rFonts w:ascii="宋体" w:hAnsi="宋体" w:cs="宋体"/>
          <w:szCs w:val="21"/>
        </w:rPr>
      </w:pPr>
      <w:r w:rsidRPr="00F668F1">
        <w:rPr>
          <w:rFonts w:ascii="宋体" w:hAnsi="宋体" w:cs="宋体" w:hint="eastAsia"/>
          <w:b/>
          <w:szCs w:val="21"/>
        </w:rPr>
        <w:t>学分</w:t>
      </w:r>
      <w:r w:rsidRPr="00F668F1">
        <w:rPr>
          <w:rFonts w:ascii="宋体" w:hAnsi="宋体" w:cs="宋体" w:hint="eastAsia"/>
          <w:szCs w:val="21"/>
        </w:rPr>
        <w:t>：    3</w:t>
      </w:r>
    </w:p>
    <w:p w:rsidR="002F0CD9" w:rsidRPr="00F668F1" w:rsidRDefault="009C3B3B">
      <w:pPr>
        <w:rPr>
          <w:rFonts w:ascii="宋体" w:hAnsi="宋体" w:cs="宋体"/>
          <w:szCs w:val="21"/>
        </w:rPr>
      </w:pPr>
      <w:r w:rsidRPr="00F668F1">
        <w:rPr>
          <w:rFonts w:ascii="宋体" w:hAnsi="宋体" w:cs="宋体" w:hint="eastAsia"/>
          <w:b/>
          <w:szCs w:val="21"/>
        </w:rPr>
        <w:t>先修课程</w:t>
      </w:r>
      <w:r w:rsidRPr="00F668F1">
        <w:rPr>
          <w:rFonts w:ascii="宋体" w:hAnsi="宋体" w:cs="宋体" w:hint="eastAsia"/>
          <w:szCs w:val="21"/>
        </w:rPr>
        <w:t>：数理统计</w:t>
      </w:r>
    </w:p>
    <w:p w:rsidR="002F0CD9" w:rsidRPr="00F668F1" w:rsidRDefault="009C3B3B">
      <w:pPr>
        <w:rPr>
          <w:rFonts w:ascii="宋体" w:hAnsi="宋体"/>
          <w:szCs w:val="21"/>
        </w:rPr>
      </w:pPr>
      <w:r w:rsidRPr="00F668F1">
        <w:rPr>
          <w:rFonts w:ascii="宋体" w:hAnsi="宋体" w:cs="宋体" w:hint="eastAsia"/>
          <w:b/>
          <w:szCs w:val="21"/>
        </w:rPr>
        <w:t>基本目的</w:t>
      </w:r>
      <w:r w:rsidRPr="00F668F1">
        <w:rPr>
          <w:rFonts w:ascii="宋体" w:hAnsi="宋体" w:cs="宋体" w:hint="eastAsia"/>
          <w:szCs w:val="21"/>
        </w:rPr>
        <w:t>：应用金融统计侧重于介绍金融中的统计方法的应用介绍。</w:t>
      </w:r>
      <w:r w:rsidRPr="00F668F1">
        <w:rPr>
          <w:rFonts w:ascii="宋体" w:hAnsi="宋体" w:cs="宋体"/>
          <w:szCs w:val="21"/>
        </w:rPr>
        <w:t>课程涉及金融变量分布建模，金融资产收益率的建模以及金融风险的建模，另外还涉及资产收益和风险之间的关系以及投资组合选择优化问题。通过本课程的学习，</w:t>
      </w:r>
      <w:r w:rsidRPr="00F668F1">
        <w:rPr>
          <w:rFonts w:ascii="宋体" w:hAnsi="宋体" w:cs="宋体" w:hint="eastAsia"/>
          <w:szCs w:val="21"/>
        </w:rPr>
        <w:t>使学生</w:t>
      </w:r>
      <w:r w:rsidRPr="00F668F1">
        <w:rPr>
          <w:rFonts w:ascii="宋体" w:hAnsi="宋体" w:cs="宋体"/>
          <w:szCs w:val="21"/>
        </w:rPr>
        <w:t>掌握常见的金融数据分析的统计方法，</w:t>
      </w:r>
      <w:r w:rsidRPr="00F668F1">
        <w:rPr>
          <w:rFonts w:ascii="宋体" w:hAnsi="宋体" w:cs="宋体" w:hint="eastAsia"/>
          <w:szCs w:val="21"/>
        </w:rPr>
        <w:t>提高</w:t>
      </w:r>
      <w:r w:rsidRPr="00F668F1">
        <w:rPr>
          <w:rFonts w:ascii="宋体" w:hAnsi="宋体" w:cs="宋体"/>
          <w:szCs w:val="21"/>
        </w:rPr>
        <w:t>进行实际数据分析处理</w:t>
      </w:r>
      <w:r w:rsidRPr="00F668F1">
        <w:rPr>
          <w:rFonts w:ascii="宋体" w:hAnsi="宋体" w:cs="宋体" w:hint="eastAsia"/>
          <w:szCs w:val="21"/>
        </w:rPr>
        <w:t>的能力</w:t>
      </w:r>
      <w:r w:rsidRPr="00F668F1">
        <w:rPr>
          <w:rFonts w:ascii="宋体" w:hAnsi="宋体" w:cs="宋体"/>
          <w:szCs w:val="21"/>
        </w:rPr>
        <w:t>。</w:t>
      </w:r>
    </w:p>
    <w:p w:rsidR="002F0CD9" w:rsidRPr="00F668F1" w:rsidRDefault="009C3B3B">
      <w:pPr>
        <w:rPr>
          <w:rFonts w:ascii="宋体" w:hAnsi="宋体" w:cs="宋体"/>
          <w:szCs w:val="21"/>
        </w:rPr>
      </w:pPr>
      <w:r w:rsidRPr="00F668F1">
        <w:rPr>
          <w:rFonts w:ascii="宋体" w:hAnsi="宋体" w:cs="宋体" w:hint="eastAsia"/>
          <w:b/>
          <w:bCs/>
          <w:szCs w:val="21"/>
        </w:rPr>
        <w:t>内容提要</w:t>
      </w:r>
      <w:r w:rsidRPr="00F668F1">
        <w:rPr>
          <w:rFonts w:ascii="宋体" w:hAnsi="宋体" w:cs="宋体" w:hint="eastAsia"/>
          <w:szCs w:val="21"/>
        </w:rPr>
        <w:t>：</w:t>
      </w:r>
    </w:p>
    <w:p w:rsidR="002F0CD9" w:rsidRPr="00F668F1" w:rsidRDefault="009C3B3B">
      <w:pPr>
        <w:rPr>
          <w:rFonts w:ascii="宋体" w:hAnsi="宋体" w:cs="宋体"/>
          <w:szCs w:val="21"/>
        </w:rPr>
      </w:pPr>
      <w:r w:rsidRPr="00F668F1">
        <w:rPr>
          <w:rFonts w:ascii="宋体" w:hAnsi="宋体" w:cs="宋体" w:hint="eastAsia"/>
          <w:szCs w:val="21"/>
        </w:rPr>
        <w:t xml:space="preserve">   一、</w:t>
      </w:r>
      <w:r w:rsidRPr="00F668F1">
        <w:rPr>
          <w:rFonts w:ascii="宋体" w:hAnsi="宋体" w:cs="宋体"/>
          <w:b/>
          <w:szCs w:val="21"/>
        </w:rPr>
        <w:t>统计基础及常见厚尾分布</w:t>
      </w:r>
      <w:r w:rsidRPr="00F668F1">
        <w:rPr>
          <w:rFonts w:ascii="宋体" w:hAnsi="宋体" w:cs="宋体" w:hint="eastAsia"/>
          <w:b/>
          <w:szCs w:val="21"/>
        </w:rPr>
        <w:t>（3学时）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介绍金融统计基础知识，以及常见的厚尾分布。</w:t>
      </w:r>
    </w:p>
    <w:p w:rsidR="002F0CD9" w:rsidRPr="00F668F1" w:rsidRDefault="009C3B3B">
      <w:pPr>
        <w:rPr>
          <w:rFonts w:ascii="宋体" w:hAnsi="宋体" w:cs="宋体"/>
          <w:b/>
          <w:szCs w:val="21"/>
        </w:rPr>
      </w:pPr>
      <w:r w:rsidRPr="00F668F1">
        <w:rPr>
          <w:rFonts w:ascii="宋体" w:hAnsi="宋体" w:cs="宋体" w:hint="eastAsia"/>
          <w:b/>
          <w:szCs w:val="21"/>
        </w:rPr>
        <w:t>二、金融资产收益率及其分布建模（9学时）</w:t>
      </w:r>
    </w:p>
    <w:p w:rsidR="002F0CD9" w:rsidRPr="00F668F1" w:rsidRDefault="009C3B3B">
      <w:pPr>
        <w:rPr>
          <w:rFonts w:ascii="宋体" w:hAnsi="宋体" w:cs="宋体"/>
          <w:szCs w:val="21"/>
        </w:rPr>
      </w:pPr>
      <w:r w:rsidRPr="00F668F1">
        <w:rPr>
          <w:rFonts w:ascii="宋体" w:hAnsi="宋体" w:cs="宋体"/>
          <w:szCs w:val="21"/>
        </w:rPr>
        <w:t>金融风险资产收益率</w:t>
      </w:r>
      <w:r w:rsidRPr="00F668F1">
        <w:rPr>
          <w:rFonts w:ascii="宋体" w:hAnsi="宋体" w:cs="宋体" w:hint="eastAsia"/>
          <w:szCs w:val="21"/>
        </w:rPr>
        <w:t>及其性质，有效市场理论，基本面分析和技术分析介绍，收益率的常用分布建模及检验，收益率厚尾分布建模，极端值建模。</w:t>
      </w:r>
    </w:p>
    <w:p w:rsidR="002F0CD9" w:rsidRPr="00F668F1" w:rsidRDefault="009C3B3B">
      <w:pPr>
        <w:rPr>
          <w:rFonts w:ascii="宋体" w:hAnsi="宋体" w:cs="宋体"/>
          <w:b/>
          <w:szCs w:val="21"/>
        </w:rPr>
      </w:pPr>
      <w:r w:rsidRPr="00F668F1">
        <w:rPr>
          <w:rFonts w:ascii="宋体" w:hAnsi="宋体" w:cs="宋体" w:hint="eastAsia"/>
          <w:b/>
          <w:szCs w:val="21"/>
        </w:rPr>
        <w:t>三、金融线性时间序列及其应用（6学时）</w:t>
      </w:r>
    </w:p>
    <w:p w:rsidR="002F0CD9" w:rsidRPr="00F668F1" w:rsidRDefault="009C3B3B">
      <w:pPr>
        <w:rPr>
          <w:rFonts w:ascii="宋体" w:hAnsi="宋体" w:cs="宋体"/>
          <w:szCs w:val="21"/>
        </w:rPr>
      </w:pPr>
      <w:r w:rsidRPr="00F668F1">
        <w:rPr>
          <w:rFonts w:ascii="宋体" w:hAnsi="宋体" w:cs="宋体" w:hint="eastAsia"/>
          <w:szCs w:val="21"/>
        </w:rPr>
        <w:t xml:space="preserve">      时间序列的基本概念，平稳时间序列，线性时间序列，自回归模型及其估计，滑动平均模型，自回归滑动平均模型。</w:t>
      </w:r>
    </w:p>
    <w:p w:rsidR="002F0CD9" w:rsidRPr="00F668F1" w:rsidRDefault="009C3B3B">
      <w:pPr>
        <w:ind w:firstLineChars="148" w:firstLine="312"/>
        <w:rPr>
          <w:rFonts w:ascii="宋体" w:hAnsi="宋体" w:cs="宋体"/>
          <w:b/>
          <w:szCs w:val="21"/>
        </w:rPr>
      </w:pPr>
      <w:r w:rsidRPr="00F668F1">
        <w:rPr>
          <w:rFonts w:ascii="宋体" w:hAnsi="宋体" w:cs="宋体" w:hint="eastAsia"/>
          <w:b/>
          <w:szCs w:val="21"/>
        </w:rPr>
        <w:t>四、金融风险建模（15学时）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金融风险的度量，波动率建模，相关性建模，多元波动率及投资组合风险，期权定价及包含期权的组合风险度量。</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五、回归和资本资产定价模型（6学时）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线性回归模型，资本资产定价模型及其检验。</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六、投资组合优化方法（6学时）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投资组合理论，优化算法，各种组合优化算法。</w:t>
      </w:r>
    </w:p>
    <w:p w:rsidR="002F0CD9" w:rsidRPr="00F668F1" w:rsidRDefault="002F0CD9">
      <w:pPr>
        <w:ind w:left="420"/>
        <w:rPr>
          <w:rFonts w:ascii="宋体" w:hAnsi="宋体" w:cs="宋体"/>
          <w:szCs w:val="21"/>
        </w:rPr>
      </w:pPr>
    </w:p>
    <w:p w:rsidR="002F0CD9" w:rsidRPr="00F668F1" w:rsidRDefault="009C3B3B">
      <w:pPr>
        <w:rPr>
          <w:rFonts w:ascii="宋体" w:hAnsi="宋体" w:cs="宋体"/>
          <w:b/>
          <w:szCs w:val="21"/>
        </w:rPr>
      </w:pPr>
      <w:r w:rsidRPr="00F668F1">
        <w:rPr>
          <w:rFonts w:ascii="宋体" w:hAnsi="宋体" w:cs="宋体" w:hint="eastAsia"/>
          <w:b/>
          <w:szCs w:val="21"/>
        </w:rPr>
        <w:t>教学方式：</w:t>
      </w:r>
      <w:r w:rsidRPr="00F668F1">
        <w:rPr>
          <w:rFonts w:ascii="宋体" w:hAnsi="宋体" w:cs="宋体" w:hint="eastAsia"/>
          <w:szCs w:val="21"/>
        </w:rPr>
        <w:t>每周授课3学时</w:t>
      </w:r>
    </w:p>
    <w:p w:rsidR="002F0CD9" w:rsidRPr="00F668F1" w:rsidRDefault="002F0CD9">
      <w:pPr>
        <w:rPr>
          <w:rFonts w:ascii="宋体" w:hAnsi="宋体" w:cs="Arial"/>
          <w:b/>
          <w:bCs/>
          <w:szCs w:val="21"/>
        </w:rPr>
      </w:pPr>
    </w:p>
    <w:p w:rsidR="002F0CD9" w:rsidRPr="00F668F1" w:rsidRDefault="009C3B3B">
      <w:pPr>
        <w:rPr>
          <w:rFonts w:ascii="宋体" w:hAnsi="宋体" w:cs="Arial"/>
          <w:b/>
          <w:bCs/>
          <w:szCs w:val="21"/>
        </w:rPr>
      </w:pPr>
      <w:r w:rsidRPr="00F668F1">
        <w:rPr>
          <w:rFonts w:ascii="宋体" w:hAnsi="宋体" w:cs="Arial" w:hint="eastAsia"/>
          <w:b/>
          <w:bCs/>
          <w:szCs w:val="21"/>
        </w:rPr>
        <w:t>教材与参考书：</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1、潘家柱译：金融时间序列分析，北京大学出版社。</w:t>
      </w:r>
    </w:p>
    <w:p w:rsidR="002F0CD9" w:rsidRPr="00F668F1" w:rsidRDefault="009C3B3B">
      <w:pPr>
        <w:ind w:leftChars="350" w:left="1050" w:hangingChars="150" w:hanging="315"/>
        <w:rPr>
          <w:rFonts w:ascii="宋体" w:hAnsi="宋体" w:cs="宋体"/>
          <w:szCs w:val="21"/>
        </w:rPr>
      </w:pPr>
      <w:r w:rsidRPr="00F668F1">
        <w:rPr>
          <w:rFonts w:ascii="宋体" w:hAnsi="宋体" w:cs="宋体" w:hint="eastAsia"/>
          <w:szCs w:val="21"/>
        </w:rPr>
        <w:t>2、</w:t>
      </w:r>
      <w:r w:rsidRPr="00F668F1">
        <w:rPr>
          <w:rFonts w:ascii="宋体" w:hAnsi="宋体" w:cs="宋体"/>
          <w:szCs w:val="21"/>
        </w:rPr>
        <w:t>Rene A. Carmona</w:t>
      </w:r>
      <w:r w:rsidRPr="00F668F1">
        <w:rPr>
          <w:rFonts w:ascii="宋体" w:hAnsi="宋体" w:cs="宋体" w:hint="eastAsia"/>
          <w:szCs w:val="21"/>
        </w:rPr>
        <w:t xml:space="preserve">， </w:t>
      </w:r>
      <w:r w:rsidRPr="00F668F1">
        <w:rPr>
          <w:rFonts w:ascii="宋体" w:hAnsi="宋体" w:cs="宋体"/>
          <w:szCs w:val="21"/>
        </w:rPr>
        <w:t>Statistical analysis of financial data in s-plus, Springer.</w:t>
      </w:r>
    </w:p>
    <w:p w:rsidR="002F0CD9" w:rsidRPr="00F668F1" w:rsidRDefault="009C3B3B">
      <w:pPr>
        <w:ind w:leftChars="350" w:left="1050" w:hangingChars="150" w:hanging="315"/>
        <w:rPr>
          <w:rFonts w:ascii="宋体" w:hAnsi="宋体" w:cs="宋体"/>
          <w:szCs w:val="21"/>
        </w:rPr>
      </w:pPr>
      <w:r w:rsidRPr="00F668F1">
        <w:rPr>
          <w:rFonts w:ascii="宋体" w:hAnsi="宋体" w:cs="宋体" w:hint="eastAsia"/>
          <w:szCs w:val="21"/>
        </w:rPr>
        <w:t>3、</w:t>
      </w:r>
      <w:r w:rsidRPr="00F668F1">
        <w:rPr>
          <w:rFonts w:ascii="宋体" w:hAnsi="宋体" w:cs="宋体"/>
          <w:szCs w:val="21"/>
        </w:rPr>
        <w:t>David Ruppert</w:t>
      </w:r>
      <w:r w:rsidRPr="00F668F1">
        <w:rPr>
          <w:rFonts w:ascii="宋体" w:hAnsi="宋体" w:cs="宋体" w:hint="eastAsia"/>
          <w:szCs w:val="21"/>
        </w:rPr>
        <w:t xml:space="preserve">， </w:t>
      </w:r>
      <w:r w:rsidRPr="00F668F1">
        <w:rPr>
          <w:rFonts w:ascii="宋体" w:hAnsi="宋体" w:cs="宋体"/>
          <w:szCs w:val="21"/>
        </w:rPr>
        <w:t>Statistics and Finance</w:t>
      </w:r>
      <w:r w:rsidRPr="00F668F1">
        <w:rPr>
          <w:rFonts w:ascii="宋体" w:hAnsi="宋体" w:cs="宋体" w:hint="eastAsia"/>
          <w:szCs w:val="21"/>
        </w:rPr>
        <w:t>-</w:t>
      </w:r>
      <w:r w:rsidRPr="00F668F1">
        <w:rPr>
          <w:rFonts w:ascii="宋体" w:hAnsi="宋体" w:cs="宋体"/>
          <w:szCs w:val="21"/>
        </w:rPr>
        <w:t xml:space="preserve"> An introduction</w:t>
      </w:r>
      <w:r w:rsidRPr="00F668F1">
        <w:rPr>
          <w:rFonts w:ascii="宋体" w:hAnsi="宋体" w:cs="宋体" w:hint="eastAsia"/>
          <w:szCs w:val="21"/>
        </w:rPr>
        <w:t>,</w:t>
      </w:r>
      <w:r w:rsidRPr="00F668F1">
        <w:rPr>
          <w:rFonts w:ascii="宋体" w:hAnsi="宋体" w:cs="宋体"/>
          <w:szCs w:val="21"/>
        </w:rPr>
        <w:t>Springer.</w:t>
      </w:r>
    </w:p>
    <w:p w:rsidR="002F0CD9" w:rsidRPr="00F668F1" w:rsidRDefault="009C3B3B">
      <w:pPr>
        <w:ind w:leftChars="350" w:left="1050" w:hangingChars="150" w:hanging="315"/>
        <w:rPr>
          <w:rFonts w:ascii="宋体" w:hAnsi="宋体" w:cs="宋体"/>
          <w:szCs w:val="21"/>
        </w:rPr>
      </w:pPr>
      <w:r w:rsidRPr="00F668F1">
        <w:rPr>
          <w:rFonts w:ascii="宋体" w:hAnsi="宋体" w:cs="宋体" w:hint="eastAsia"/>
          <w:szCs w:val="21"/>
        </w:rPr>
        <w:t>4、P</w:t>
      </w:r>
      <w:r w:rsidRPr="00F668F1">
        <w:rPr>
          <w:rFonts w:ascii="宋体" w:hAnsi="宋体" w:cs="宋体"/>
          <w:szCs w:val="21"/>
        </w:rPr>
        <w:t>eter F. Christoffersen</w:t>
      </w:r>
      <w:r w:rsidRPr="00F668F1">
        <w:rPr>
          <w:rFonts w:ascii="宋体" w:hAnsi="宋体" w:cs="宋体" w:hint="eastAsia"/>
          <w:szCs w:val="21"/>
        </w:rPr>
        <w:t xml:space="preserve">, </w:t>
      </w:r>
      <w:r w:rsidRPr="00F668F1">
        <w:rPr>
          <w:rFonts w:ascii="宋体" w:hAnsi="宋体" w:cs="宋体"/>
          <w:szCs w:val="21"/>
        </w:rPr>
        <w:t>Elements of financial risk management,</w:t>
      </w:r>
      <w:r w:rsidRPr="00F668F1">
        <w:rPr>
          <w:rFonts w:ascii="宋体" w:hAnsi="宋体" w:cs="宋体" w:hint="eastAsia"/>
          <w:szCs w:val="21"/>
        </w:rPr>
        <w:t xml:space="preserve"> Academic press.</w:t>
      </w:r>
    </w:p>
    <w:p w:rsidR="002F0CD9" w:rsidRPr="00F668F1" w:rsidRDefault="009C3B3B">
      <w:pPr>
        <w:rPr>
          <w:rFonts w:ascii="宋体" w:hAnsi="宋体"/>
          <w:szCs w:val="21"/>
        </w:rPr>
      </w:pPr>
      <w:r w:rsidRPr="00F668F1">
        <w:rPr>
          <w:rFonts w:ascii="宋体" w:hAnsi="宋体" w:cs="宋体" w:hint="eastAsia"/>
          <w:b/>
          <w:szCs w:val="21"/>
        </w:rPr>
        <w:t>学生成绩评定方法：</w:t>
      </w:r>
      <w:r w:rsidRPr="00F668F1">
        <w:rPr>
          <w:rFonts w:ascii="宋体" w:hAnsi="宋体" w:cs="宋体" w:hint="eastAsia"/>
          <w:bCs/>
          <w:szCs w:val="21"/>
        </w:rPr>
        <w:t>作业20</w:t>
      </w:r>
      <w:r w:rsidRPr="00F668F1">
        <w:rPr>
          <w:rFonts w:ascii="宋体" w:hAnsi="宋体" w:cs="宋体" w:hint="eastAsia"/>
          <w:szCs w:val="21"/>
        </w:rPr>
        <w:t>％，</w:t>
      </w:r>
      <w:r w:rsidRPr="00F668F1">
        <w:rPr>
          <w:rFonts w:ascii="宋体" w:hAnsi="宋体" w:cs="宋体" w:hint="eastAsia"/>
          <w:bCs/>
          <w:szCs w:val="21"/>
        </w:rPr>
        <w:t>期中</w:t>
      </w:r>
      <w:r w:rsidRPr="00F668F1">
        <w:rPr>
          <w:rFonts w:ascii="宋体" w:hAnsi="宋体" w:cs="宋体" w:hint="eastAsia"/>
          <w:szCs w:val="21"/>
        </w:rPr>
        <w:t>考试20％，期末考试60％。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cs="宋体"/>
          <w:szCs w:val="21"/>
        </w:rPr>
      </w:pPr>
      <w:r w:rsidRPr="00F668F1">
        <w:rPr>
          <w:rFonts w:ascii="宋体" w:hAnsi="宋体" w:cs="宋体" w:hint="eastAsia"/>
          <w:b/>
          <w:szCs w:val="21"/>
        </w:rPr>
        <w:lastRenderedPageBreak/>
        <w:t>课程号</w:t>
      </w:r>
      <w:r w:rsidRPr="00F668F1">
        <w:rPr>
          <w:rFonts w:ascii="宋体" w:hAnsi="宋体" w:cs="宋体" w:hint="eastAsia"/>
          <w:szCs w:val="21"/>
        </w:rPr>
        <w:t xml:space="preserve">： </w:t>
      </w:r>
      <w:r w:rsidR="00720925">
        <w:t>00134330</w:t>
      </w:r>
    </w:p>
    <w:p w:rsidR="002F0CD9" w:rsidRPr="00F668F1" w:rsidRDefault="009C3B3B">
      <w:pPr>
        <w:rPr>
          <w:rFonts w:ascii="宋体" w:hAnsi="宋体" w:cs="宋体"/>
          <w:szCs w:val="21"/>
        </w:rPr>
      </w:pPr>
      <w:r w:rsidRPr="00F668F1">
        <w:rPr>
          <w:rFonts w:ascii="宋体" w:hAnsi="宋体" w:cs="宋体" w:hint="eastAsia"/>
          <w:b/>
          <w:szCs w:val="21"/>
        </w:rPr>
        <w:t>课程名称</w:t>
      </w:r>
      <w:r w:rsidRPr="00F668F1">
        <w:rPr>
          <w:rFonts w:ascii="宋体" w:hAnsi="宋体" w:cs="宋体" w:hint="eastAsia"/>
          <w:szCs w:val="21"/>
        </w:rPr>
        <w:t>：金融经济学</w:t>
      </w:r>
    </w:p>
    <w:p w:rsidR="002F0CD9" w:rsidRPr="00F668F1" w:rsidRDefault="009C3B3B">
      <w:pPr>
        <w:rPr>
          <w:rFonts w:ascii="宋体" w:hAnsi="宋体" w:cs="宋体"/>
          <w:szCs w:val="21"/>
        </w:rPr>
      </w:pPr>
      <w:r w:rsidRPr="00F668F1">
        <w:rPr>
          <w:rFonts w:ascii="宋体" w:hAnsi="宋体" w:cs="宋体" w:hint="eastAsia"/>
          <w:b/>
          <w:bCs/>
          <w:szCs w:val="21"/>
        </w:rPr>
        <w:t>开课学期：</w:t>
      </w:r>
      <w:r w:rsidRPr="00F668F1">
        <w:rPr>
          <w:rFonts w:ascii="宋体" w:hAnsi="宋体" w:cs="宋体" w:hint="eastAsia"/>
          <w:szCs w:val="21"/>
        </w:rPr>
        <w:t>秋季</w:t>
      </w:r>
    </w:p>
    <w:p w:rsidR="002F0CD9" w:rsidRPr="00F668F1" w:rsidRDefault="009C3B3B">
      <w:pPr>
        <w:rPr>
          <w:rFonts w:ascii="宋体" w:hAnsi="宋体" w:cs="宋体"/>
          <w:szCs w:val="21"/>
        </w:rPr>
      </w:pPr>
      <w:r w:rsidRPr="00F668F1">
        <w:rPr>
          <w:rFonts w:ascii="宋体" w:hAnsi="宋体" w:cs="宋体" w:hint="eastAsia"/>
          <w:b/>
          <w:szCs w:val="21"/>
        </w:rPr>
        <w:t>学分</w:t>
      </w:r>
      <w:r w:rsidRPr="00F668F1">
        <w:rPr>
          <w:rFonts w:ascii="宋体" w:hAnsi="宋体" w:cs="宋体" w:hint="eastAsia"/>
          <w:szCs w:val="21"/>
        </w:rPr>
        <w:t>：    3</w:t>
      </w:r>
    </w:p>
    <w:p w:rsidR="002F0CD9" w:rsidRPr="00F668F1" w:rsidRDefault="009C3B3B">
      <w:pPr>
        <w:rPr>
          <w:rFonts w:ascii="宋体" w:hAnsi="宋体" w:cs="宋体"/>
          <w:szCs w:val="21"/>
        </w:rPr>
      </w:pPr>
      <w:r w:rsidRPr="00F668F1">
        <w:rPr>
          <w:rFonts w:ascii="宋体" w:hAnsi="宋体" w:cs="宋体" w:hint="eastAsia"/>
          <w:b/>
          <w:szCs w:val="21"/>
        </w:rPr>
        <w:t>先修课程</w:t>
      </w:r>
      <w:r w:rsidRPr="00F668F1">
        <w:rPr>
          <w:rFonts w:ascii="宋体" w:hAnsi="宋体" w:cs="宋体" w:hint="eastAsia"/>
          <w:szCs w:val="21"/>
        </w:rPr>
        <w:t>：初等概率论</w:t>
      </w:r>
    </w:p>
    <w:p w:rsidR="002F0CD9" w:rsidRPr="00F668F1" w:rsidRDefault="009C3B3B">
      <w:pPr>
        <w:rPr>
          <w:rFonts w:ascii="宋体" w:hAnsi="宋体" w:cs="宋体"/>
          <w:szCs w:val="21"/>
        </w:rPr>
      </w:pPr>
      <w:r w:rsidRPr="00F668F1">
        <w:rPr>
          <w:rFonts w:ascii="宋体" w:hAnsi="宋体" w:cs="宋体" w:hint="eastAsia"/>
          <w:b/>
          <w:szCs w:val="21"/>
        </w:rPr>
        <w:t>基本目的</w:t>
      </w:r>
      <w:r w:rsidRPr="00F668F1">
        <w:rPr>
          <w:rFonts w:ascii="宋体" w:hAnsi="宋体" w:cs="宋体" w:hint="eastAsia"/>
          <w:szCs w:val="21"/>
        </w:rPr>
        <w:t>：在简化的静态市场模型框架下，了解金融所涉及的基本经济问题，掌握对这些问题进行分析的理论框架、基本概念、一般原理以及利用相关原理解决各个问题的简单理论模型，为学习现代金融经济学打下基础。</w:t>
      </w:r>
    </w:p>
    <w:p w:rsidR="002F0CD9" w:rsidRPr="00F668F1" w:rsidRDefault="009C3B3B">
      <w:pPr>
        <w:rPr>
          <w:rFonts w:ascii="宋体" w:hAnsi="宋体" w:cs="宋体"/>
          <w:szCs w:val="21"/>
        </w:rPr>
      </w:pPr>
      <w:r w:rsidRPr="00F668F1">
        <w:rPr>
          <w:rFonts w:ascii="宋体" w:hAnsi="宋体" w:cs="宋体" w:hint="eastAsia"/>
          <w:b/>
          <w:bCs/>
          <w:szCs w:val="21"/>
        </w:rPr>
        <w:t>内容提要</w:t>
      </w:r>
      <w:r w:rsidRPr="00F668F1">
        <w:rPr>
          <w:rFonts w:ascii="宋体" w:hAnsi="宋体" w:cs="宋体" w:hint="eastAsia"/>
          <w:szCs w:val="21"/>
        </w:rPr>
        <w:t>：</w:t>
      </w:r>
    </w:p>
    <w:p w:rsidR="002F0CD9" w:rsidRPr="00F668F1" w:rsidRDefault="009C3B3B">
      <w:pPr>
        <w:rPr>
          <w:rFonts w:ascii="宋体" w:hAnsi="宋体" w:cs="宋体"/>
          <w:b/>
          <w:szCs w:val="21"/>
        </w:rPr>
      </w:pPr>
      <w:r w:rsidRPr="00F668F1">
        <w:rPr>
          <w:rFonts w:ascii="宋体" w:hAnsi="宋体" w:cs="宋体" w:hint="eastAsia"/>
          <w:b/>
          <w:szCs w:val="21"/>
        </w:rPr>
        <w:t>一、Arrow-Debreu经济（4学时）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证券市场，基本经济模型，市场均衡，Pareto最优。</w:t>
      </w:r>
    </w:p>
    <w:p w:rsidR="002F0CD9" w:rsidRPr="00F668F1" w:rsidRDefault="009C3B3B">
      <w:pPr>
        <w:rPr>
          <w:rFonts w:ascii="宋体" w:hAnsi="宋体" w:cs="宋体"/>
          <w:b/>
          <w:szCs w:val="21"/>
        </w:rPr>
      </w:pPr>
      <w:r w:rsidRPr="00F668F1">
        <w:rPr>
          <w:rFonts w:ascii="宋体" w:hAnsi="宋体" w:cs="宋体" w:hint="eastAsia"/>
          <w:b/>
          <w:szCs w:val="21"/>
        </w:rPr>
        <w:t>二、无套利原理和资产定价初步介绍（4学时）</w:t>
      </w:r>
    </w:p>
    <w:p w:rsidR="002F0CD9" w:rsidRPr="00F668F1" w:rsidRDefault="009C3B3B">
      <w:pPr>
        <w:rPr>
          <w:rFonts w:ascii="宋体" w:hAnsi="宋体" w:cs="宋体"/>
          <w:szCs w:val="21"/>
        </w:rPr>
      </w:pPr>
      <w:r w:rsidRPr="00F668F1">
        <w:rPr>
          <w:rFonts w:ascii="宋体" w:hAnsi="宋体" w:cs="宋体" w:hint="eastAsia"/>
          <w:szCs w:val="21"/>
        </w:rPr>
        <w:t xml:space="preserve">       套利，无套利原理，资产定价基本定理，风险中性定价公式，应用于期权定价。</w:t>
      </w:r>
    </w:p>
    <w:p w:rsidR="002F0CD9" w:rsidRPr="00F668F1" w:rsidRDefault="009C3B3B">
      <w:pPr>
        <w:rPr>
          <w:rFonts w:ascii="宋体" w:hAnsi="宋体" w:cs="宋体"/>
          <w:b/>
          <w:szCs w:val="21"/>
        </w:rPr>
      </w:pPr>
      <w:r w:rsidRPr="00F668F1">
        <w:rPr>
          <w:rFonts w:ascii="宋体" w:hAnsi="宋体" w:cs="宋体" w:hint="eastAsia"/>
          <w:b/>
          <w:szCs w:val="21"/>
        </w:rPr>
        <w:t>三、偏好表示与风险厌恶（4学时）</w:t>
      </w:r>
    </w:p>
    <w:p w:rsidR="002F0CD9" w:rsidRPr="00F668F1" w:rsidRDefault="009C3B3B">
      <w:pPr>
        <w:rPr>
          <w:rFonts w:ascii="宋体" w:hAnsi="宋体" w:cs="宋体"/>
          <w:szCs w:val="21"/>
        </w:rPr>
      </w:pPr>
      <w:r w:rsidRPr="00F668F1">
        <w:rPr>
          <w:rFonts w:ascii="宋体" w:hAnsi="宋体" w:cs="宋体" w:hint="eastAsia"/>
          <w:szCs w:val="21"/>
        </w:rPr>
        <w:t xml:space="preserve">       偏好，效用函数，期望效用函数，风险厌恶，风险厌恶的度量与比较。</w:t>
      </w:r>
    </w:p>
    <w:p w:rsidR="002F0CD9" w:rsidRPr="00F668F1" w:rsidRDefault="009C3B3B">
      <w:pPr>
        <w:ind w:firstLineChars="148" w:firstLine="312"/>
        <w:rPr>
          <w:rFonts w:ascii="宋体" w:hAnsi="宋体" w:cs="宋体"/>
          <w:b/>
          <w:szCs w:val="21"/>
        </w:rPr>
      </w:pPr>
      <w:r w:rsidRPr="00F668F1">
        <w:rPr>
          <w:rFonts w:ascii="宋体" w:hAnsi="宋体" w:cs="宋体" w:hint="eastAsia"/>
          <w:b/>
          <w:szCs w:val="21"/>
        </w:rPr>
        <w:t>四、组合选择理论及市场中的资源配置（15学时）</w:t>
      </w:r>
    </w:p>
    <w:p w:rsidR="002F0CD9" w:rsidRPr="00F668F1" w:rsidRDefault="009C3B3B">
      <w:pPr>
        <w:ind w:leftChars="150" w:left="315" w:firstLineChars="197" w:firstLine="414"/>
        <w:rPr>
          <w:rFonts w:ascii="宋体" w:hAnsi="宋体" w:cs="宋体"/>
          <w:szCs w:val="21"/>
        </w:rPr>
      </w:pPr>
      <w:r w:rsidRPr="00F668F1">
        <w:rPr>
          <w:rFonts w:ascii="宋体" w:hAnsi="宋体" w:cs="宋体" w:hint="eastAsia"/>
          <w:szCs w:val="21"/>
        </w:rPr>
        <w:t>组合选择问题及其解的存在性，最优投资组合的性质，随机占优，共同基金分离，完全市场中的均衡，风险分担，代表性参与者，基于消费的资本资产定价模型，实利率，风险溢价，不完全市场中的均衡配置，实质完全市场。</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五、均值－方差偏好的投资组合选择和资本资产定价模型（12学时）</w:t>
      </w:r>
    </w:p>
    <w:p w:rsidR="002F0CD9" w:rsidRPr="00F668F1" w:rsidRDefault="009C3B3B">
      <w:pPr>
        <w:ind w:leftChars="150" w:left="315" w:firstLineChars="200" w:firstLine="420"/>
        <w:rPr>
          <w:rFonts w:ascii="宋体" w:hAnsi="宋体" w:cs="宋体"/>
          <w:szCs w:val="21"/>
        </w:rPr>
      </w:pPr>
      <w:r w:rsidRPr="00F668F1">
        <w:rPr>
          <w:rFonts w:ascii="宋体" w:hAnsi="宋体" w:cs="宋体" w:hint="eastAsia"/>
          <w:szCs w:val="21"/>
        </w:rPr>
        <w:t>均值－方差偏好，均值方差前沿（MVF），有效组合(MVE)，最小方差组合(MVP)，二基金分离, 均值－方差偏好在资产定价的应用，资本资产定价模型。</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六、套利定价理论（APT）（4学时）</w:t>
      </w:r>
    </w:p>
    <w:p w:rsidR="002F0CD9" w:rsidRPr="00F668F1" w:rsidRDefault="009C3B3B">
      <w:pPr>
        <w:ind w:firstLineChars="350" w:firstLine="735"/>
        <w:rPr>
          <w:rFonts w:ascii="宋体" w:hAnsi="宋体" w:cs="宋体"/>
          <w:szCs w:val="21"/>
        </w:rPr>
      </w:pPr>
      <w:r w:rsidRPr="00F668F1">
        <w:rPr>
          <w:rFonts w:ascii="宋体" w:hAnsi="宋体" w:cs="宋体" w:hint="eastAsia"/>
          <w:szCs w:val="21"/>
        </w:rPr>
        <w:t>风险因子模型，套利定价理论（APT），极限套利，极限套利与均衡。</w:t>
      </w:r>
    </w:p>
    <w:p w:rsidR="002F0CD9" w:rsidRPr="00F668F1" w:rsidRDefault="009C3B3B">
      <w:pPr>
        <w:ind w:firstLineChars="147" w:firstLine="310"/>
        <w:rPr>
          <w:rFonts w:ascii="宋体" w:hAnsi="宋体" w:cs="宋体"/>
          <w:b/>
          <w:szCs w:val="21"/>
        </w:rPr>
      </w:pPr>
      <w:r w:rsidRPr="00F668F1">
        <w:rPr>
          <w:rFonts w:ascii="宋体" w:hAnsi="宋体" w:cs="宋体" w:hint="eastAsia"/>
          <w:b/>
          <w:szCs w:val="21"/>
        </w:rPr>
        <w:t>七、完全市场下的公司财务问题（2学时）</w:t>
      </w:r>
    </w:p>
    <w:p w:rsidR="002F0CD9" w:rsidRPr="00F668F1" w:rsidRDefault="009C3B3B">
      <w:pPr>
        <w:ind w:leftChars="150" w:left="315" w:firstLineChars="200" w:firstLine="420"/>
        <w:rPr>
          <w:rFonts w:ascii="宋体" w:hAnsi="宋体" w:cs="宋体"/>
          <w:szCs w:val="21"/>
        </w:rPr>
      </w:pPr>
      <w:r w:rsidRPr="00F668F1">
        <w:rPr>
          <w:rFonts w:ascii="宋体" w:hAnsi="宋体" w:cs="宋体" w:hint="eastAsia"/>
          <w:szCs w:val="21"/>
        </w:rPr>
        <w:t>存在生产机会的Arrow－Debreu经济，净现值法则，公司的投资决策，Modigliani－Miller定理。</w:t>
      </w:r>
    </w:p>
    <w:p w:rsidR="002F0CD9" w:rsidRPr="00F668F1" w:rsidRDefault="002F0CD9">
      <w:pPr>
        <w:rPr>
          <w:rFonts w:ascii="宋体" w:hAnsi="宋体" w:cs="宋体"/>
          <w:b/>
          <w:szCs w:val="21"/>
        </w:rPr>
      </w:pPr>
    </w:p>
    <w:p w:rsidR="002F0CD9" w:rsidRPr="00F668F1" w:rsidRDefault="009C3B3B">
      <w:pPr>
        <w:rPr>
          <w:rFonts w:ascii="宋体" w:hAnsi="宋体" w:cs="宋体"/>
          <w:b/>
          <w:szCs w:val="21"/>
        </w:rPr>
      </w:pPr>
      <w:r w:rsidRPr="00F668F1">
        <w:rPr>
          <w:rFonts w:ascii="宋体" w:hAnsi="宋体" w:cs="宋体" w:hint="eastAsia"/>
          <w:b/>
          <w:szCs w:val="21"/>
        </w:rPr>
        <w:t>教学方式：</w:t>
      </w:r>
      <w:r w:rsidRPr="00F668F1">
        <w:rPr>
          <w:rFonts w:ascii="宋体" w:hAnsi="宋体" w:cs="宋体" w:hint="eastAsia"/>
          <w:szCs w:val="21"/>
        </w:rPr>
        <w:t>每周授课3学时</w:t>
      </w:r>
    </w:p>
    <w:p w:rsidR="002F0CD9" w:rsidRPr="00F668F1" w:rsidRDefault="002F0CD9">
      <w:pPr>
        <w:rPr>
          <w:rFonts w:ascii="宋体" w:hAnsi="宋体" w:cs="Arial"/>
          <w:b/>
          <w:bCs/>
          <w:szCs w:val="21"/>
        </w:rPr>
      </w:pPr>
    </w:p>
    <w:p w:rsidR="002F0CD9" w:rsidRPr="00F668F1" w:rsidRDefault="009C3B3B">
      <w:pPr>
        <w:rPr>
          <w:rFonts w:ascii="宋体" w:hAnsi="宋体" w:cs="Arial"/>
          <w:b/>
          <w:bCs/>
          <w:szCs w:val="21"/>
        </w:rPr>
      </w:pPr>
      <w:r w:rsidRPr="00F668F1">
        <w:rPr>
          <w:rFonts w:ascii="宋体" w:hAnsi="宋体" w:cs="Arial" w:hint="eastAsia"/>
          <w:b/>
          <w:bCs/>
          <w:szCs w:val="21"/>
        </w:rPr>
        <w:t>教材与参考书：</w:t>
      </w:r>
    </w:p>
    <w:p w:rsidR="002F0CD9" w:rsidRPr="00F668F1" w:rsidRDefault="009C3B3B">
      <w:pPr>
        <w:ind w:firstLineChars="200" w:firstLine="420"/>
        <w:rPr>
          <w:rFonts w:ascii="宋体" w:hAnsi="宋体" w:cs="宋体"/>
          <w:szCs w:val="21"/>
        </w:rPr>
      </w:pPr>
      <w:r w:rsidRPr="00F668F1">
        <w:rPr>
          <w:rFonts w:ascii="宋体" w:hAnsi="宋体" w:cs="宋体" w:hint="eastAsia"/>
          <w:szCs w:val="21"/>
        </w:rPr>
        <w:t>1、王江：金融经济学，中国人民大学出版社。</w:t>
      </w:r>
    </w:p>
    <w:p w:rsidR="002F0CD9" w:rsidRPr="00F668F1" w:rsidRDefault="009C3B3B">
      <w:pPr>
        <w:ind w:left="420"/>
        <w:rPr>
          <w:rFonts w:ascii="宋体" w:hAnsi="宋体" w:cs="宋体"/>
          <w:szCs w:val="21"/>
        </w:rPr>
      </w:pPr>
      <w:r w:rsidRPr="00F668F1">
        <w:rPr>
          <w:rFonts w:ascii="宋体" w:hAnsi="宋体" w:cs="宋体" w:hint="eastAsia"/>
          <w:szCs w:val="21"/>
        </w:rPr>
        <w:t xml:space="preserve">2、Huang，C，F., Litzenberger,R.，Foundations for Financial Economics, NorthHolland, New York. </w:t>
      </w:r>
    </w:p>
    <w:p w:rsidR="002F0CD9" w:rsidRPr="00F668F1" w:rsidRDefault="009C3B3B">
      <w:pPr>
        <w:ind w:left="420"/>
        <w:rPr>
          <w:rFonts w:ascii="宋体" w:hAnsi="宋体" w:cs="宋体"/>
          <w:szCs w:val="21"/>
        </w:rPr>
      </w:pPr>
      <w:r w:rsidRPr="00F668F1">
        <w:rPr>
          <w:rFonts w:ascii="宋体" w:hAnsi="宋体" w:cs="宋体" w:hint="eastAsia"/>
          <w:szCs w:val="21"/>
        </w:rPr>
        <w:t>3、史树中：金融经济学十讲， 人民出版社。</w:t>
      </w:r>
    </w:p>
    <w:p w:rsidR="002F0CD9" w:rsidRPr="00F668F1" w:rsidRDefault="002F0CD9">
      <w:pPr>
        <w:ind w:left="420"/>
        <w:rPr>
          <w:rFonts w:ascii="宋体" w:hAnsi="宋体" w:cs="宋体"/>
          <w:szCs w:val="21"/>
        </w:rPr>
      </w:pPr>
    </w:p>
    <w:p w:rsidR="002F0CD9" w:rsidRPr="00F668F1" w:rsidRDefault="009C3B3B">
      <w:pPr>
        <w:rPr>
          <w:rFonts w:ascii="宋体" w:hAnsi="宋体" w:cs="宋体"/>
          <w:szCs w:val="21"/>
        </w:rPr>
      </w:pPr>
      <w:r w:rsidRPr="00F668F1">
        <w:rPr>
          <w:rFonts w:ascii="宋体" w:hAnsi="宋体" w:cs="宋体" w:hint="eastAsia"/>
          <w:b/>
          <w:szCs w:val="21"/>
        </w:rPr>
        <w:t>学生成绩评定方法：</w:t>
      </w:r>
      <w:r w:rsidRPr="00F668F1">
        <w:rPr>
          <w:rFonts w:ascii="宋体" w:hAnsi="宋体" w:cs="宋体" w:hint="eastAsia"/>
          <w:bCs/>
          <w:szCs w:val="21"/>
        </w:rPr>
        <w:t>作业15</w:t>
      </w:r>
      <w:r w:rsidRPr="00F668F1">
        <w:rPr>
          <w:rFonts w:ascii="宋体" w:hAnsi="宋体" w:cs="宋体" w:hint="eastAsia"/>
          <w:szCs w:val="21"/>
        </w:rPr>
        <w:t>％，</w:t>
      </w:r>
      <w:r w:rsidRPr="00F668F1">
        <w:rPr>
          <w:rFonts w:ascii="宋体" w:hAnsi="宋体" w:cs="宋体" w:hint="eastAsia"/>
          <w:bCs/>
          <w:szCs w:val="21"/>
        </w:rPr>
        <w:t>期中</w:t>
      </w:r>
      <w:r w:rsidRPr="00F668F1">
        <w:rPr>
          <w:rFonts w:ascii="宋体" w:hAnsi="宋体" w:cs="宋体" w:hint="eastAsia"/>
          <w:szCs w:val="21"/>
        </w:rPr>
        <w:t>考试25％，期末考试60％。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b/>
          <w:szCs w:val="21"/>
        </w:rPr>
        <w:lastRenderedPageBreak/>
        <w:t>课程号</w:t>
      </w:r>
      <w:r w:rsidRPr="00F668F1">
        <w:rPr>
          <w:rFonts w:ascii="宋体" w:hAnsi="宋体"/>
          <w:szCs w:val="21"/>
        </w:rPr>
        <w:t xml:space="preserve">： </w:t>
      </w:r>
    </w:p>
    <w:p w:rsidR="002F0CD9" w:rsidRPr="00F668F1" w:rsidRDefault="009C3B3B">
      <w:pPr>
        <w:rPr>
          <w:rFonts w:ascii="宋体" w:hAnsi="宋体"/>
          <w:szCs w:val="21"/>
        </w:rPr>
      </w:pPr>
      <w:r w:rsidRPr="00F668F1">
        <w:rPr>
          <w:rFonts w:ascii="宋体" w:hAnsi="宋体"/>
          <w:b/>
          <w:szCs w:val="21"/>
        </w:rPr>
        <w:t>新课号</w:t>
      </w:r>
      <w:r w:rsidRPr="00F668F1">
        <w:rPr>
          <w:rFonts w:ascii="宋体" w:hAnsi="宋体"/>
          <w:szCs w:val="21"/>
        </w:rPr>
        <w:t xml:space="preserve">： </w:t>
      </w:r>
    </w:p>
    <w:p w:rsidR="002F0CD9" w:rsidRPr="00F668F1" w:rsidRDefault="009C3B3B">
      <w:pPr>
        <w:rPr>
          <w:rFonts w:ascii="宋体" w:hAnsi="宋体"/>
          <w:szCs w:val="21"/>
        </w:rPr>
      </w:pPr>
      <w:r w:rsidRPr="00F668F1">
        <w:rPr>
          <w:rFonts w:ascii="宋体" w:hAnsi="宋体"/>
          <w:b/>
          <w:szCs w:val="21"/>
        </w:rPr>
        <w:t>课程名称</w:t>
      </w:r>
      <w:r w:rsidRPr="00F668F1">
        <w:rPr>
          <w:rFonts w:ascii="宋体" w:hAnsi="宋体"/>
          <w:szCs w:val="21"/>
        </w:rPr>
        <w:t>：精算实务</w:t>
      </w:r>
    </w:p>
    <w:p w:rsidR="002F0CD9" w:rsidRPr="00F668F1" w:rsidRDefault="009C3B3B">
      <w:pPr>
        <w:rPr>
          <w:rFonts w:ascii="宋体" w:hAnsi="宋体"/>
          <w:szCs w:val="21"/>
        </w:rPr>
      </w:pPr>
      <w:r w:rsidRPr="00F668F1">
        <w:rPr>
          <w:rFonts w:ascii="宋体" w:hAnsi="宋体"/>
          <w:b/>
          <w:bCs/>
          <w:szCs w:val="21"/>
        </w:rPr>
        <w:t>开课学期：</w:t>
      </w:r>
      <w:r w:rsidRPr="00F668F1">
        <w:rPr>
          <w:rFonts w:ascii="宋体" w:hAnsi="宋体"/>
          <w:szCs w:val="21"/>
        </w:rPr>
        <w:t>秋季</w:t>
      </w:r>
    </w:p>
    <w:p w:rsidR="002F0CD9" w:rsidRPr="00F668F1" w:rsidRDefault="009C3B3B">
      <w:pPr>
        <w:rPr>
          <w:rFonts w:ascii="宋体" w:hAnsi="宋体"/>
          <w:szCs w:val="21"/>
        </w:rPr>
      </w:pPr>
      <w:r w:rsidRPr="00F668F1">
        <w:rPr>
          <w:rFonts w:ascii="宋体" w:hAnsi="宋体"/>
          <w:b/>
          <w:szCs w:val="21"/>
        </w:rPr>
        <w:t>学分</w:t>
      </w:r>
      <w:r w:rsidRPr="00F668F1">
        <w:rPr>
          <w:rFonts w:ascii="宋体" w:hAnsi="宋体"/>
          <w:szCs w:val="21"/>
        </w:rPr>
        <w:t>：     3</w:t>
      </w:r>
    </w:p>
    <w:p w:rsidR="002F0CD9" w:rsidRPr="00F668F1" w:rsidRDefault="009C3B3B">
      <w:pPr>
        <w:rPr>
          <w:rFonts w:ascii="宋体" w:hAnsi="宋体"/>
          <w:szCs w:val="21"/>
        </w:rPr>
      </w:pPr>
      <w:r w:rsidRPr="00F668F1">
        <w:rPr>
          <w:rFonts w:ascii="宋体" w:hAnsi="宋体"/>
          <w:b/>
          <w:szCs w:val="21"/>
        </w:rPr>
        <w:t>先修课程</w:t>
      </w:r>
      <w:r w:rsidRPr="00F668F1">
        <w:rPr>
          <w:rFonts w:ascii="宋体" w:hAnsi="宋体"/>
          <w:szCs w:val="21"/>
        </w:rPr>
        <w:t>：寿险精算</w:t>
      </w:r>
      <w:r w:rsidRPr="00F668F1">
        <w:rPr>
          <w:rFonts w:ascii="宋体" w:hAnsi="宋体" w:hint="eastAsia"/>
          <w:szCs w:val="21"/>
        </w:rPr>
        <w:t>数学</w:t>
      </w:r>
    </w:p>
    <w:p w:rsidR="002F0CD9" w:rsidRPr="00F668F1" w:rsidRDefault="009C3B3B">
      <w:pPr>
        <w:rPr>
          <w:rFonts w:ascii="宋体" w:hAnsi="宋体"/>
          <w:szCs w:val="21"/>
        </w:rPr>
      </w:pPr>
      <w:r w:rsidRPr="00F668F1">
        <w:rPr>
          <w:rFonts w:ascii="宋体" w:hAnsi="宋体"/>
          <w:b/>
          <w:szCs w:val="21"/>
        </w:rPr>
        <w:t>基本目的</w:t>
      </w:r>
      <w:r w:rsidRPr="00F668F1">
        <w:rPr>
          <w:rFonts w:ascii="宋体" w:hAnsi="宋体"/>
          <w:szCs w:val="21"/>
        </w:rPr>
        <w:t>：本课程主要训练学生在处理精算实务中的能力，特别强调</w:t>
      </w:r>
      <w:r w:rsidRPr="00F668F1">
        <w:rPr>
          <w:rFonts w:ascii="宋体" w:hAnsi="宋体" w:hint="eastAsia"/>
          <w:szCs w:val="21"/>
        </w:rPr>
        <w:t>要求</w:t>
      </w:r>
      <w:r w:rsidRPr="00F668F1">
        <w:rPr>
          <w:rFonts w:ascii="宋体" w:hAnsi="宋体"/>
          <w:szCs w:val="21"/>
        </w:rPr>
        <w:t>学生理解和掌握数学建模的全</w:t>
      </w:r>
      <w:r w:rsidRPr="00F668F1">
        <w:rPr>
          <w:rFonts w:ascii="宋体" w:hAnsi="宋体" w:hint="eastAsia"/>
          <w:szCs w:val="21"/>
        </w:rPr>
        <w:t>部</w:t>
      </w:r>
      <w:r w:rsidRPr="00F668F1">
        <w:rPr>
          <w:rFonts w:ascii="宋体" w:hAnsi="宋体"/>
          <w:szCs w:val="21"/>
        </w:rPr>
        <w:t>流程，体会数学建模在精算实务中的作用，以及面对具体问题时的解决方法。</w:t>
      </w:r>
    </w:p>
    <w:p w:rsidR="002F0CD9" w:rsidRPr="00F668F1" w:rsidRDefault="009C3B3B">
      <w:pPr>
        <w:pStyle w:val="a5"/>
        <w:keepNext w:val="0"/>
        <w:widowControl w:val="0"/>
        <w:tabs>
          <w:tab w:val="left" w:pos="721"/>
        </w:tabs>
        <w:spacing w:line="240" w:lineRule="auto"/>
        <w:rPr>
          <w:rFonts w:ascii="宋体" w:hAnsi="宋体"/>
          <w:b w:val="0"/>
          <w:spacing w:val="0"/>
          <w:kern w:val="2"/>
          <w:sz w:val="21"/>
          <w:szCs w:val="21"/>
        </w:rPr>
      </w:pPr>
      <w:r w:rsidRPr="00F668F1">
        <w:rPr>
          <w:rFonts w:ascii="宋体" w:hAnsi="宋体"/>
          <w:spacing w:val="0"/>
          <w:kern w:val="2"/>
          <w:sz w:val="21"/>
          <w:szCs w:val="21"/>
        </w:rPr>
        <w:t>内容提要：</w:t>
      </w:r>
      <w:r w:rsidRPr="00F668F1">
        <w:rPr>
          <w:rFonts w:ascii="宋体" w:hAnsi="宋体"/>
          <w:b w:val="0"/>
          <w:spacing w:val="0"/>
          <w:kern w:val="2"/>
          <w:sz w:val="21"/>
          <w:szCs w:val="21"/>
        </w:rPr>
        <w:t>本课程将介绍保险精算实务中各个环节的具体组成部分以及实务中的主要方法和工具。首先将从风险的角度简单介绍精算实践中的外部环境，然后结合实务中的各个环节来理解精算的具体功能和模型。具体内容包括：</w:t>
      </w:r>
    </w:p>
    <w:p w:rsidR="002F0CD9" w:rsidRPr="00F668F1" w:rsidRDefault="009C3B3B">
      <w:pPr>
        <w:ind w:left="420"/>
        <w:rPr>
          <w:rFonts w:ascii="宋体" w:hAnsi="宋体"/>
          <w:szCs w:val="21"/>
        </w:rPr>
      </w:pPr>
      <w:r w:rsidRPr="00F668F1">
        <w:rPr>
          <w:rFonts w:ascii="宋体" w:hAnsi="宋体"/>
          <w:szCs w:val="21"/>
        </w:rPr>
        <w:t>1．精算实务的基本知识</w:t>
      </w:r>
      <w:r w:rsidRPr="00F668F1">
        <w:rPr>
          <w:rFonts w:ascii="宋体" w:hAnsi="宋体" w:hint="eastAsia"/>
          <w:szCs w:val="21"/>
        </w:rPr>
        <w:t>（6学时）</w:t>
      </w:r>
      <w:r w:rsidRPr="00F668F1">
        <w:rPr>
          <w:rFonts w:ascii="宋体" w:hAnsi="宋体"/>
          <w:szCs w:val="21"/>
        </w:rPr>
        <w:t>：精算实践的外部环境，主要风险类型。</w:t>
      </w:r>
    </w:p>
    <w:p w:rsidR="002F0CD9" w:rsidRPr="00F668F1" w:rsidRDefault="009C3B3B">
      <w:pPr>
        <w:ind w:left="420"/>
        <w:rPr>
          <w:rFonts w:ascii="宋体" w:hAnsi="宋体"/>
          <w:szCs w:val="21"/>
        </w:rPr>
      </w:pPr>
      <w:r w:rsidRPr="00F668F1">
        <w:rPr>
          <w:rFonts w:ascii="宋体" w:hAnsi="宋体"/>
          <w:szCs w:val="21"/>
        </w:rPr>
        <w:t>2．各种精算解决方案基本介绍</w:t>
      </w:r>
      <w:r w:rsidRPr="00F668F1">
        <w:rPr>
          <w:rFonts w:ascii="宋体" w:hAnsi="宋体" w:hint="eastAsia"/>
          <w:szCs w:val="21"/>
        </w:rPr>
        <w:t>（9学时）</w:t>
      </w:r>
      <w:r w:rsidRPr="00F668F1">
        <w:rPr>
          <w:rFonts w:ascii="宋体" w:hAnsi="宋体"/>
          <w:szCs w:val="21"/>
        </w:rPr>
        <w:t>：保险责任的设计，介绍各种承保风险模型以及基本的建模过程和技术，案例分析。</w:t>
      </w:r>
    </w:p>
    <w:p w:rsidR="002F0CD9" w:rsidRPr="00F668F1" w:rsidRDefault="009C3B3B">
      <w:pPr>
        <w:ind w:leftChars="210" w:left="651" w:hangingChars="100" w:hanging="210"/>
        <w:rPr>
          <w:rFonts w:ascii="宋体" w:hAnsi="宋体"/>
          <w:szCs w:val="21"/>
        </w:rPr>
      </w:pPr>
      <w:r w:rsidRPr="00F668F1">
        <w:rPr>
          <w:rFonts w:ascii="宋体" w:hAnsi="宋体"/>
          <w:szCs w:val="21"/>
        </w:rPr>
        <w:t>3．关于精算假设</w:t>
      </w:r>
      <w:r w:rsidRPr="00F668F1">
        <w:rPr>
          <w:rFonts w:ascii="宋体" w:hAnsi="宋体" w:hint="eastAsia"/>
          <w:szCs w:val="21"/>
        </w:rPr>
        <w:t>（6学时）</w:t>
      </w:r>
      <w:r w:rsidRPr="00F668F1">
        <w:rPr>
          <w:rFonts w:ascii="宋体" w:hAnsi="宋体"/>
          <w:szCs w:val="21"/>
        </w:rPr>
        <w:t>：精算假设问题概述，设计精算假设时的限制条件或其他的决定因素，对精算假设进行量化的主要方法，介绍如何应用精算假设，</w:t>
      </w:r>
      <w:r w:rsidRPr="00F668F1">
        <w:rPr>
          <w:rFonts w:ascii="宋体" w:hAnsi="宋体" w:hint="eastAsia"/>
          <w:szCs w:val="21"/>
        </w:rPr>
        <w:t>各种</w:t>
      </w:r>
      <w:r w:rsidRPr="00F668F1">
        <w:rPr>
          <w:rFonts w:ascii="宋体" w:hAnsi="宋体"/>
          <w:szCs w:val="21"/>
        </w:rPr>
        <w:t>精算假设的内在相</w:t>
      </w:r>
      <w:r w:rsidRPr="00F668F1">
        <w:rPr>
          <w:rFonts w:ascii="宋体" w:hAnsi="宋体" w:hint="eastAsia"/>
          <w:szCs w:val="21"/>
        </w:rPr>
        <w:t>依</w:t>
      </w:r>
      <w:r w:rsidRPr="00F668F1">
        <w:rPr>
          <w:rFonts w:ascii="宋体" w:hAnsi="宋体"/>
          <w:szCs w:val="21"/>
        </w:rPr>
        <w:t xml:space="preserve">性分析。 </w:t>
      </w:r>
    </w:p>
    <w:p w:rsidR="002F0CD9" w:rsidRPr="00F668F1" w:rsidRDefault="009C3B3B">
      <w:pPr>
        <w:ind w:leftChars="200" w:left="630" w:hangingChars="100" w:hanging="210"/>
        <w:rPr>
          <w:rFonts w:ascii="宋体" w:hAnsi="宋体"/>
          <w:szCs w:val="21"/>
        </w:rPr>
      </w:pPr>
      <w:r w:rsidRPr="00F668F1">
        <w:rPr>
          <w:rFonts w:ascii="宋体" w:hAnsi="宋体"/>
          <w:szCs w:val="21"/>
        </w:rPr>
        <w:t>4．精算解决方案的设计和定价</w:t>
      </w:r>
      <w:r w:rsidRPr="00F668F1">
        <w:rPr>
          <w:rFonts w:ascii="宋体" w:hAnsi="宋体" w:hint="eastAsia"/>
          <w:szCs w:val="21"/>
        </w:rPr>
        <w:t>（12学时）</w:t>
      </w:r>
      <w:r w:rsidRPr="00F668F1">
        <w:rPr>
          <w:rFonts w:ascii="宋体" w:hAnsi="宋体"/>
          <w:szCs w:val="21"/>
        </w:rPr>
        <w:t>：介绍基本的精算模型，定价基本模型，准备金和资本分配模型，融资和资本需求模型，综合性案例分析。</w:t>
      </w:r>
    </w:p>
    <w:p w:rsidR="002F0CD9" w:rsidRPr="00F668F1" w:rsidRDefault="009C3B3B">
      <w:pPr>
        <w:ind w:leftChars="200" w:left="630" w:hangingChars="100" w:hanging="210"/>
        <w:rPr>
          <w:rFonts w:ascii="宋体" w:hAnsi="宋体"/>
          <w:szCs w:val="21"/>
        </w:rPr>
      </w:pPr>
      <w:r w:rsidRPr="00F668F1">
        <w:rPr>
          <w:rFonts w:ascii="宋体" w:hAnsi="宋体"/>
          <w:szCs w:val="21"/>
        </w:rPr>
        <w:t>5．模型选择问题</w:t>
      </w:r>
      <w:r w:rsidRPr="00F668F1">
        <w:rPr>
          <w:rFonts w:ascii="宋体" w:hAnsi="宋体" w:hint="eastAsia"/>
          <w:szCs w:val="21"/>
        </w:rPr>
        <w:t>（9学时）</w:t>
      </w:r>
      <w:r w:rsidRPr="00F668F1">
        <w:rPr>
          <w:rFonts w:ascii="宋体" w:hAnsi="宋体"/>
          <w:szCs w:val="21"/>
        </w:rPr>
        <w:t>：精算实务中所有可选模型的总结，模型选择的作用以及与精算实务其他部分的关系，分别讨论定价实务、准备金评估、资金运用和融资等环节中的模型选择方法：以一个具体产品（或业务）为例说明针对同一个精算实务问题时如何运用不同的模型并最终确定一个适用的模型。</w:t>
      </w:r>
    </w:p>
    <w:p w:rsidR="002F0CD9" w:rsidRPr="00F668F1" w:rsidRDefault="009C3B3B">
      <w:pPr>
        <w:ind w:leftChars="200" w:left="735" w:hangingChars="150" w:hanging="315"/>
        <w:rPr>
          <w:rFonts w:ascii="宋体" w:hAnsi="宋体"/>
          <w:szCs w:val="21"/>
        </w:rPr>
      </w:pPr>
      <w:r w:rsidRPr="00F668F1">
        <w:rPr>
          <w:rFonts w:ascii="宋体" w:hAnsi="宋体"/>
          <w:szCs w:val="21"/>
        </w:rPr>
        <w:t>6．中国市场的应用</w:t>
      </w:r>
      <w:r w:rsidRPr="00F668F1">
        <w:rPr>
          <w:rFonts w:ascii="宋体" w:hAnsi="宋体" w:hint="eastAsia"/>
          <w:szCs w:val="21"/>
        </w:rPr>
        <w:t>（6学时）</w:t>
      </w:r>
      <w:r w:rsidRPr="00F668F1">
        <w:rPr>
          <w:rFonts w:ascii="宋体" w:hAnsi="宋体"/>
          <w:szCs w:val="21"/>
        </w:rPr>
        <w:t>：选择有代表性的产品或业务或公司，从上述精算实务的各个环节进行案例分析。</w:t>
      </w:r>
    </w:p>
    <w:p w:rsidR="002F0CD9" w:rsidRPr="00F668F1" w:rsidRDefault="002F0CD9">
      <w:pPr>
        <w:rPr>
          <w:rFonts w:ascii="宋体" w:hAnsi="宋体"/>
          <w:b/>
          <w:szCs w:val="21"/>
        </w:rPr>
      </w:pPr>
    </w:p>
    <w:p w:rsidR="002F0CD9" w:rsidRPr="00F668F1" w:rsidRDefault="009C3B3B">
      <w:pPr>
        <w:rPr>
          <w:rFonts w:ascii="宋体" w:hAnsi="宋体"/>
          <w:szCs w:val="21"/>
        </w:rPr>
      </w:pPr>
      <w:r w:rsidRPr="00F668F1">
        <w:rPr>
          <w:rFonts w:ascii="宋体" w:hAnsi="宋体"/>
          <w:b/>
          <w:szCs w:val="21"/>
        </w:rPr>
        <w:t>教学方式：</w:t>
      </w:r>
      <w:r w:rsidRPr="00F668F1">
        <w:rPr>
          <w:rFonts w:ascii="宋体" w:hAnsi="宋体"/>
          <w:szCs w:val="21"/>
        </w:rPr>
        <w:t>课堂讲授每周3小时</w:t>
      </w:r>
    </w:p>
    <w:p w:rsidR="002F0CD9" w:rsidRPr="00F668F1" w:rsidRDefault="002F0CD9">
      <w:pPr>
        <w:pStyle w:val="a5"/>
        <w:keepNext w:val="0"/>
        <w:widowControl w:val="0"/>
        <w:spacing w:line="240" w:lineRule="auto"/>
        <w:rPr>
          <w:rFonts w:ascii="宋体" w:hAnsi="宋体"/>
          <w:spacing w:val="0"/>
          <w:kern w:val="2"/>
          <w:sz w:val="21"/>
          <w:szCs w:val="21"/>
        </w:rPr>
      </w:pP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spacing w:val="0"/>
          <w:kern w:val="2"/>
          <w:sz w:val="21"/>
          <w:szCs w:val="21"/>
        </w:rPr>
        <w:t>教材与参考书：</w:t>
      </w:r>
    </w:p>
    <w:p w:rsidR="002F0CD9" w:rsidRPr="00F668F1" w:rsidRDefault="009C3B3B">
      <w:pPr>
        <w:rPr>
          <w:rFonts w:ascii="宋体" w:hAnsi="宋体"/>
          <w:szCs w:val="21"/>
        </w:rPr>
      </w:pPr>
      <w:r w:rsidRPr="00F668F1">
        <w:rPr>
          <w:rFonts w:ascii="宋体" w:hAnsi="宋体"/>
          <w:szCs w:val="21"/>
        </w:rPr>
        <w:t>1</w:t>
      </w:r>
      <w:r w:rsidRPr="00F668F1">
        <w:rPr>
          <w:rFonts w:ascii="宋体" w:hAnsi="宋体" w:hint="eastAsia"/>
          <w:szCs w:val="21"/>
        </w:rPr>
        <w:t>、</w:t>
      </w:r>
      <w:r w:rsidRPr="00F668F1">
        <w:rPr>
          <w:rFonts w:ascii="宋体" w:hAnsi="宋体"/>
          <w:szCs w:val="21"/>
        </w:rPr>
        <w:t>Bellis,C., Shepherd, J., and Lyyon, R.,</w:t>
      </w:r>
      <w:r w:rsidRPr="00F668F1">
        <w:rPr>
          <w:rFonts w:ascii="宋体" w:hAnsi="宋体" w:hint="eastAsia"/>
          <w:szCs w:val="21"/>
        </w:rPr>
        <w:t>(</w:t>
      </w:r>
      <w:r w:rsidRPr="00F668F1">
        <w:rPr>
          <w:rFonts w:ascii="宋体" w:hAnsi="宋体"/>
          <w:szCs w:val="21"/>
        </w:rPr>
        <w:t>2003</w:t>
      </w:r>
      <w:r w:rsidRPr="00F668F1">
        <w:rPr>
          <w:rFonts w:ascii="宋体" w:hAnsi="宋体" w:hint="eastAsia"/>
          <w:szCs w:val="21"/>
        </w:rPr>
        <w:t xml:space="preserve">), </w:t>
      </w:r>
      <w:r w:rsidRPr="00F668F1">
        <w:rPr>
          <w:rFonts w:ascii="宋体" w:hAnsi="宋体"/>
          <w:szCs w:val="21"/>
        </w:rPr>
        <w:t>Understanding Actuarial Management: The Actuarial Control Cycle. Institute of Actuaries of Australia.</w:t>
      </w:r>
    </w:p>
    <w:p w:rsidR="002F0CD9" w:rsidRPr="00F668F1" w:rsidRDefault="009C3B3B">
      <w:pPr>
        <w:rPr>
          <w:rFonts w:ascii="宋体" w:hAnsi="宋体"/>
          <w:szCs w:val="21"/>
        </w:rPr>
      </w:pPr>
      <w:r w:rsidRPr="00F668F1">
        <w:rPr>
          <w:rFonts w:ascii="宋体" w:hAnsi="宋体"/>
          <w:szCs w:val="21"/>
        </w:rPr>
        <w:t>2</w:t>
      </w:r>
      <w:r w:rsidRPr="00F668F1">
        <w:rPr>
          <w:rFonts w:ascii="宋体" w:hAnsi="宋体" w:hint="eastAsia"/>
          <w:szCs w:val="21"/>
        </w:rPr>
        <w:t>、</w:t>
      </w:r>
      <w:r w:rsidRPr="00F668F1">
        <w:rPr>
          <w:rFonts w:ascii="宋体" w:hAnsi="宋体"/>
          <w:szCs w:val="21"/>
        </w:rPr>
        <w:t>原著Bellis,C., Shepherd, J., and Lyyon, R., 王晓军</w:t>
      </w:r>
      <w:r w:rsidRPr="00F668F1">
        <w:rPr>
          <w:rFonts w:ascii="宋体" w:hAnsi="宋体" w:hint="eastAsia"/>
          <w:szCs w:val="21"/>
        </w:rPr>
        <w:t>等译: 精算控制系统,</w:t>
      </w:r>
      <w:r w:rsidRPr="00F668F1">
        <w:rPr>
          <w:rFonts w:ascii="宋体" w:hAnsi="宋体"/>
          <w:szCs w:val="21"/>
        </w:rPr>
        <w:t>人民大学出版社。</w:t>
      </w:r>
    </w:p>
    <w:p w:rsidR="002F0CD9" w:rsidRPr="00F668F1" w:rsidRDefault="009C3B3B">
      <w:pPr>
        <w:rPr>
          <w:rFonts w:ascii="宋体" w:hAnsi="宋体"/>
          <w:szCs w:val="21"/>
        </w:rPr>
      </w:pPr>
      <w:r w:rsidRPr="00F668F1">
        <w:rPr>
          <w:rFonts w:ascii="宋体" w:hAnsi="宋体"/>
          <w:szCs w:val="21"/>
        </w:rPr>
        <w:t>3</w:t>
      </w:r>
      <w:r w:rsidRPr="00F668F1">
        <w:rPr>
          <w:rFonts w:ascii="宋体" w:hAnsi="宋体" w:hint="eastAsia"/>
          <w:szCs w:val="21"/>
        </w:rPr>
        <w:t>、</w:t>
      </w:r>
      <w:r w:rsidRPr="00F668F1">
        <w:rPr>
          <w:rFonts w:ascii="宋体" w:hAnsi="宋体"/>
          <w:szCs w:val="21"/>
        </w:rPr>
        <w:t>李秀芳著</w:t>
      </w:r>
      <w:r w:rsidRPr="00F668F1">
        <w:rPr>
          <w:rFonts w:ascii="宋体" w:hAnsi="宋体" w:hint="eastAsia"/>
          <w:szCs w:val="21"/>
        </w:rPr>
        <w:t>:</w:t>
      </w:r>
      <w:r w:rsidRPr="00F668F1">
        <w:rPr>
          <w:rFonts w:ascii="宋体" w:hAnsi="宋体"/>
          <w:szCs w:val="21"/>
        </w:rPr>
        <w:t>寿险精算实务（中国精算师资格考试用书），中国财政经济出版社，2006年11月第1版。</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b/>
          <w:szCs w:val="21"/>
        </w:rPr>
        <w:t>学生成绩评定方法</w:t>
      </w:r>
      <w:r w:rsidRPr="00F668F1">
        <w:rPr>
          <w:rFonts w:ascii="宋体" w:hAnsi="宋体"/>
          <w:szCs w:val="21"/>
        </w:rPr>
        <w:t>：作业30%，期末考试70%</w:t>
      </w:r>
    </w:p>
    <w:p w:rsidR="002F0CD9" w:rsidRPr="00F668F1" w:rsidRDefault="009C3B3B">
      <w:pPr>
        <w:widowControl/>
        <w:jc w:val="left"/>
        <w:rPr>
          <w:rFonts w:ascii="宋体" w:hAnsi="宋体" w:cs="宋体"/>
          <w:szCs w:val="21"/>
        </w:rPr>
      </w:pPr>
      <w:r w:rsidRPr="00F668F1">
        <w:rPr>
          <w:rFonts w:ascii="宋体" w:hAnsi="宋体" w:cs="宋体"/>
          <w:szCs w:val="21"/>
        </w:rPr>
        <w:br w:type="page"/>
      </w:r>
    </w:p>
    <w:p w:rsidR="002F0CD9" w:rsidRPr="00F668F1" w:rsidRDefault="009C3B3B">
      <w:pPr>
        <w:rPr>
          <w:rFonts w:ascii="宋体" w:hAnsi="宋体" w:cs="宋体"/>
          <w:szCs w:val="21"/>
        </w:rPr>
      </w:pPr>
      <w:r w:rsidRPr="00F668F1">
        <w:rPr>
          <w:rFonts w:ascii="宋体" w:hAnsi="宋体" w:cs="宋体" w:hint="eastAsia"/>
          <w:b/>
          <w:szCs w:val="21"/>
        </w:rPr>
        <w:lastRenderedPageBreak/>
        <w:t>课程名称：</w:t>
      </w:r>
      <w:r w:rsidRPr="00F668F1">
        <w:rPr>
          <w:rFonts w:ascii="宋体" w:hAnsi="宋体" w:cs="宋体" w:hint="eastAsia"/>
          <w:szCs w:val="21"/>
        </w:rPr>
        <w:t>应用随机分析</w:t>
      </w:r>
    </w:p>
    <w:p w:rsidR="002F0CD9" w:rsidRPr="00F668F1" w:rsidRDefault="009C3B3B">
      <w:pPr>
        <w:rPr>
          <w:rFonts w:ascii="宋体" w:hAnsi="宋体"/>
          <w:szCs w:val="21"/>
        </w:rPr>
      </w:pPr>
      <w:r w:rsidRPr="00F668F1">
        <w:rPr>
          <w:rFonts w:ascii="宋体" w:hAnsi="宋体" w:hint="eastAsia"/>
          <w:b/>
          <w:szCs w:val="21"/>
        </w:rPr>
        <w:t>授课对象：</w:t>
      </w:r>
      <w:r w:rsidRPr="00F668F1">
        <w:rPr>
          <w:rFonts w:ascii="宋体" w:hAnsi="宋体" w:hint="eastAsia"/>
          <w:szCs w:val="21"/>
        </w:rPr>
        <w:t>数学学院概率统计系本科生和数学学院相关专业研究生</w:t>
      </w:r>
    </w:p>
    <w:p w:rsidR="002F0CD9" w:rsidRPr="00F668F1" w:rsidRDefault="009C3B3B">
      <w:pPr>
        <w:rPr>
          <w:rFonts w:ascii="宋体" w:hAnsi="宋体"/>
          <w:szCs w:val="21"/>
        </w:rPr>
      </w:pPr>
      <w:r w:rsidRPr="00F668F1">
        <w:rPr>
          <w:rFonts w:ascii="宋体" w:hAnsi="宋体" w:hint="eastAsia"/>
          <w:b/>
          <w:szCs w:val="21"/>
        </w:rPr>
        <w:t>课程性质：</w:t>
      </w:r>
      <w:r w:rsidRPr="00F668F1">
        <w:rPr>
          <w:rFonts w:ascii="宋体" w:hAnsi="宋体" w:hint="eastAsia"/>
          <w:szCs w:val="21"/>
        </w:rPr>
        <w:t>选修</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概率论、应用随机过程、实变函数</w:t>
      </w:r>
    </w:p>
    <w:p w:rsidR="002F0CD9" w:rsidRPr="00F668F1" w:rsidRDefault="009C3B3B">
      <w:pPr>
        <w:rPr>
          <w:rFonts w:ascii="宋体" w:hAnsi="宋体"/>
          <w:szCs w:val="21"/>
        </w:rPr>
      </w:pPr>
      <w:r w:rsidRPr="00F668F1">
        <w:rPr>
          <w:rFonts w:ascii="宋体" w:hAnsi="宋体" w:hint="eastAsia"/>
          <w:b/>
          <w:szCs w:val="21"/>
        </w:rPr>
        <w:t>课    时：</w:t>
      </w:r>
      <w:r w:rsidRPr="00F668F1">
        <w:rPr>
          <w:rFonts w:ascii="宋体" w:hAnsi="宋体" w:hint="eastAsia"/>
          <w:szCs w:val="21"/>
        </w:rPr>
        <w:t>周学时3，共15周</w:t>
      </w:r>
    </w:p>
    <w:p w:rsidR="002F0CD9" w:rsidRPr="00F668F1" w:rsidRDefault="009C3B3B">
      <w:pPr>
        <w:rPr>
          <w:rFonts w:ascii="宋体" w:hAnsi="宋体"/>
          <w:b/>
          <w:szCs w:val="21"/>
        </w:rPr>
      </w:pPr>
      <w:r w:rsidRPr="00F668F1">
        <w:rPr>
          <w:rFonts w:ascii="宋体" w:hAnsi="宋体" w:hint="eastAsia"/>
          <w:b/>
          <w:szCs w:val="21"/>
        </w:rPr>
        <w:t>学    分：</w:t>
      </w:r>
      <w:r w:rsidRPr="00F668F1">
        <w:rPr>
          <w:rFonts w:ascii="宋体" w:hAnsi="宋体" w:hint="eastAsia"/>
          <w:szCs w:val="21"/>
        </w:rPr>
        <w:t>3学分</w:t>
      </w:r>
    </w:p>
    <w:p w:rsidR="002F0CD9" w:rsidRPr="00F668F1" w:rsidRDefault="009C3B3B">
      <w:pPr>
        <w:rPr>
          <w:rFonts w:ascii="宋体" w:hAnsi="宋体"/>
          <w:szCs w:val="21"/>
        </w:rPr>
      </w:pPr>
      <w:r w:rsidRPr="00F668F1">
        <w:rPr>
          <w:rFonts w:ascii="宋体" w:hAnsi="宋体" w:hint="eastAsia"/>
          <w:b/>
          <w:szCs w:val="21"/>
        </w:rPr>
        <w:t>开设学期：</w:t>
      </w:r>
      <w:r w:rsidRPr="00F668F1">
        <w:rPr>
          <w:rFonts w:ascii="宋体" w:hAnsi="宋体" w:hint="eastAsia"/>
          <w:szCs w:val="21"/>
        </w:rPr>
        <w:t>春季学期</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ind w:left="420"/>
        <w:rPr>
          <w:rFonts w:ascii="宋体" w:hAnsi="宋体"/>
          <w:szCs w:val="21"/>
        </w:rPr>
      </w:pPr>
      <w:r w:rsidRPr="00F668F1">
        <w:rPr>
          <w:rFonts w:ascii="宋体" w:hAnsi="宋体" w:hint="eastAsia"/>
          <w:szCs w:val="21"/>
        </w:rPr>
        <w:t>1 对鞅论有初步的、准确的理解，对随机积分，随机微分方程有充分的认识和比较准确的理解，为学习“随机过程论”“随机分析”等理论课程提供丰富的实例</w:t>
      </w:r>
    </w:p>
    <w:p w:rsidR="002F0CD9" w:rsidRPr="00F668F1" w:rsidRDefault="009C3B3B">
      <w:pPr>
        <w:ind w:left="420"/>
        <w:rPr>
          <w:rFonts w:ascii="宋体" w:hAnsi="宋体"/>
          <w:szCs w:val="21"/>
        </w:rPr>
      </w:pPr>
      <w:r w:rsidRPr="00F668F1">
        <w:rPr>
          <w:rFonts w:ascii="宋体" w:hAnsi="宋体" w:hint="eastAsia"/>
          <w:szCs w:val="21"/>
        </w:rPr>
        <w:t>2能够运用所学知识来刻画、处理科学实践、金融、经济管理和社会活动等领域的实际问题。</w:t>
      </w:r>
    </w:p>
    <w:p w:rsidR="002F0CD9" w:rsidRPr="00F668F1" w:rsidRDefault="009C3B3B">
      <w:pPr>
        <w:rPr>
          <w:rFonts w:ascii="宋体" w:hAnsi="宋体"/>
          <w:b/>
          <w:szCs w:val="21"/>
        </w:rPr>
      </w:pPr>
      <w:r w:rsidRPr="00F668F1">
        <w:rPr>
          <w:rFonts w:ascii="宋体" w:hAnsi="宋体" w:hint="eastAsia"/>
          <w:b/>
          <w:szCs w:val="21"/>
        </w:rPr>
        <w:t xml:space="preserve">教学计划： </w:t>
      </w:r>
    </w:p>
    <w:p w:rsidR="002F0CD9" w:rsidRPr="00F668F1" w:rsidRDefault="009C3B3B">
      <w:pPr>
        <w:numPr>
          <w:ilvl w:val="0"/>
          <w:numId w:val="54"/>
        </w:numPr>
        <w:rPr>
          <w:rFonts w:ascii="宋体" w:hAnsi="宋体"/>
          <w:szCs w:val="21"/>
        </w:rPr>
      </w:pPr>
      <w:r w:rsidRPr="00F668F1">
        <w:rPr>
          <w:rFonts w:ascii="宋体" w:hAnsi="宋体" w:hint="eastAsia"/>
          <w:szCs w:val="21"/>
        </w:rPr>
        <w:t>引言 （2学时）</w:t>
      </w:r>
    </w:p>
    <w:p w:rsidR="002F0CD9" w:rsidRPr="00F668F1" w:rsidRDefault="009C3B3B">
      <w:pPr>
        <w:ind w:left="720"/>
        <w:rPr>
          <w:rFonts w:ascii="宋体" w:hAnsi="宋体"/>
          <w:szCs w:val="21"/>
        </w:rPr>
      </w:pPr>
      <w:r w:rsidRPr="00F668F1">
        <w:rPr>
          <w:rFonts w:ascii="宋体" w:hAnsi="宋体" w:hint="eastAsia"/>
          <w:szCs w:val="21"/>
        </w:rPr>
        <w:t>概率论、随机过程的简单回顾、随机分析的简介</w:t>
      </w:r>
    </w:p>
    <w:p w:rsidR="002F0CD9" w:rsidRPr="00F668F1" w:rsidRDefault="009C3B3B">
      <w:pPr>
        <w:numPr>
          <w:ilvl w:val="0"/>
          <w:numId w:val="54"/>
        </w:numPr>
        <w:rPr>
          <w:rFonts w:ascii="宋体" w:hAnsi="宋体"/>
          <w:szCs w:val="21"/>
        </w:rPr>
      </w:pPr>
      <w:r w:rsidRPr="00F668F1">
        <w:rPr>
          <w:rFonts w:ascii="宋体" w:hAnsi="宋体" w:hint="eastAsia"/>
          <w:szCs w:val="21"/>
        </w:rPr>
        <w:t>条件期望和条件分布（6学时）</w:t>
      </w:r>
    </w:p>
    <w:p w:rsidR="002F0CD9" w:rsidRPr="00F668F1" w:rsidRDefault="009C3B3B">
      <w:pPr>
        <w:ind w:left="720"/>
        <w:rPr>
          <w:rFonts w:ascii="宋体" w:hAnsi="宋体"/>
          <w:szCs w:val="21"/>
        </w:rPr>
      </w:pPr>
      <w:r w:rsidRPr="00F668F1">
        <w:rPr>
          <w:rFonts w:ascii="宋体" w:hAnsi="宋体" w:hint="eastAsia"/>
          <w:szCs w:val="21"/>
        </w:rPr>
        <w:t>条件分布和全概率公式、条件期望</w:t>
      </w:r>
    </w:p>
    <w:p w:rsidR="002F0CD9" w:rsidRPr="00F668F1" w:rsidRDefault="009C3B3B">
      <w:pPr>
        <w:numPr>
          <w:ilvl w:val="0"/>
          <w:numId w:val="54"/>
        </w:numPr>
        <w:rPr>
          <w:rFonts w:ascii="宋体" w:hAnsi="宋体"/>
          <w:szCs w:val="21"/>
        </w:rPr>
      </w:pPr>
      <w:r w:rsidRPr="00F668F1">
        <w:rPr>
          <w:rFonts w:ascii="宋体" w:hAnsi="宋体" w:hint="eastAsia"/>
          <w:szCs w:val="21"/>
        </w:rPr>
        <w:t>随机游动和鞅论初步（6学时）</w:t>
      </w:r>
    </w:p>
    <w:p w:rsidR="002F0CD9" w:rsidRPr="00F668F1" w:rsidRDefault="009C3B3B">
      <w:pPr>
        <w:ind w:left="720"/>
        <w:rPr>
          <w:rFonts w:ascii="宋体" w:hAnsi="宋体"/>
          <w:szCs w:val="21"/>
        </w:rPr>
      </w:pPr>
      <w:r w:rsidRPr="00F668F1">
        <w:rPr>
          <w:rFonts w:ascii="宋体" w:hAnsi="宋体" w:hint="eastAsia"/>
          <w:szCs w:val="21"/>
        </w:rPr>
        <w:t>随机游动、鞅列和一些例、Doob停时定理、Doob下鞅分解定理、连续时间鞅</w:t>
      </w:r>
    </w:p>
    <w:p w:rsidR="002F0CD9" w:rsidRPr="00F668F1" w:rsidRDefault="009C3B3B">
      <w:pPr>
        <w:numPr>
          <w:ilvl w:val="0"/>
          <w:numId w:val="54"/>
        </w:numPr>
        <w:rPr>
          <w:rFonts w:ascii="宋体" w:hAnsi="宋体"/>
          <w:szCs w:val="21"/>
        </w:rPr>
      </w:pPr>
      <w:r w:rsidRPr="00F668F1">
        <w:rPr>
          <w:rFonts w:ascii="宋体" w:hAnsi="宋体" w:hint="eastAsia"/>
          <w:szCs w:val="21"/>
        </w:rPr>
        <w:t>Brown运动和Markov过程（8学时）</w:t>
      </w:r>
    </w:p>
    <w:p w:rsidR="002F0CD9" w:rsidRPr="00F668F1" w:rsidRDefault="009C3B3B">
      <w:pPr>
        <w:ind w:left="720"/>
        <w:rPr>
          <w:rFonts w:ascii="宋体" w:hAnsi="宋体"/>
          <w:szCs w:val="21"/>
        </w:rPr>
      </w:pPr>
      <w:r w:rsidRPr="00F668F1">
        <w:rPr>
          <w:rFonts w:ascii="宋体" w:hAnsi="宋体" w:hint="eastAsia"/>
          <w:szCs w:val="21"/>
        </w:rPr>
        <w:t>Brown运动的物理背景、数学模型和定义</w:t>
      </w:r>
    </w:p>
    <w:p w:rsidR="002F0CD9" w:rsidRPr="00F668F1" w:rsidRDefault="009C3B3B">
      <w:pPr>
        <w:ind w:left="720"/>
        <w:rPr>
          <w:rFonts w:ascii="宋体" w:hAnsi="宋体"/>
          <w:szCs w:val="21"/>
        </w:rPr>
      </w:pPr>
      <w:r w:rsidRPr="00F668F1">
        <w:rPr>
          <w:rFonts w:ascii="宋体" w:hAnsi="宋体" w:hint="eastAsia"/>
          <w:szCs w:val="21"/>
        </w:rPr>
        <w:t>Brown运动的Markov性质</w:t>
      </w:r>
    </w:p>
    <w:p w:rsidR="002F0CD9" w:rsidRPr="00F668F1" w:rsidRDefault="009C3B3B">
      <w:pPr>
        <w:ind w:left="720"/>
        <w:rPr>
          <w:rFonts w:ascii="宋体" w:hAnsi="宋体"/>
          <w:szCs w:val="21"/>
        </w:rPr>
      </w:pPr>
      <w:r w:rsidRPr="00F668F1">
        <w:rPr>
          <w:rFonts w:ascii="宋体" w:hAnsi="宋体" w:hint="eastAsia"/>
          <w:szCs w:val="21"/>
        </w:rPr>
        <w:t>Brown运动的一些轨道性质（不是有界变差、 均方变差有限）</w:t>
      </w:r>
    </w:p>
    <w:p w:rsidR="002F0CD9" w:rsidRPr="00F668F1" w:rsidRDefault="009C3B3B">
      <w:pPr>
        <w:ind w:left="720"/>
        <w:rPr>
          <w:rFonts w:ascii="宋体" w:hAnsi="宋体"/>
          <w:szCs w:val="21"/>
        </w:rPr>
      </w:pPr>
      <w:r w:rsidRPr="00F668F1">
        <w:rPr>
          <w:rFonts w:ascii="宋体" w:hAnsi="宋体" w:hint="eastAsia"/>
          <w:szCs w:val="21"/>
        </w:rPr>
        <w:t>Brown运动的构造（离散近似）</w:t>
      </w:r>
    </w:p>
    <w:p w:rsidR="002F0CD9" w:rsidRPr="00F668F1" w:rsidRDefault="009C3B3B">
      <w:pPr>
        <w:ind w:left="720"/>
        <w:rPr>
          <w:rFonts w:ascii="宋体" w:hAnsi="宋体"/>
          <w:szCs w:val="21"/>
        </w:rPr>
      </w:pPr>
      <w:r w:rsidRPr="00F668F1">
        <w:rPr>
          <w:rFonts w:ascii="宋体" w:hAnsi="宋体" w:hint="eastAsia"/>
          <w:szCs w:val="21"/>
        </w:rPr>
        <w:t>与Brown运动相关的一些过程</w:t>
      </w:r>
    </w:p>
    <w:p w:rsidR="002F0CD9" w:rsidRPr="00F668F1" w:rsidRDefault="009C3B3B">
      <w:pPr>
        <w:numPr>
          <w:ilvl w:val="0"/>
          <w:numId w:val="54"/>
        </w:numPr>
        <w:rPr>
          <w:rFonts w:ascii="宋体" w:hAnsi="宋体"/>
          <w:szCs w:val="21"/>
        </w:rPr>
      </w:pPr>
      <w:r w:rsidRPr="00F668F1">
        <w:rPr>
          <w:rFonts w:ascii="宋体" w:hAnsi="宋体" w:hint="eastAsia"/>
          <w:szCs w:val="21"/>
        </w:rPr>
        <w:t>随机积分和Ito公式（7学时）</w:t>
      </w:r>
    </w:p>
    <w:p w:rsidR="002F0CD9" w:rsidRPr="00F668F1" w:rsidRDefault="009C3B3B">
      <w:pPr>
        <w:ind w:left="720"/>
        <w:rPr>
          <w:rFonts w:ascii="宋体" w:hAnsi="宋体"/>
          <w:szCs w:val="21"/>
        </w:rPr>
      </w:pPr>
      <w:r w:rsidRPr="00F668F1">
        <w:rPr>
          <w:rFonts w:ascii="宋体" w:hAnsi="宋体" w:hint="eastAsia"/>
          <w:szCs w:val="21"/>
        </w:rPr>
        <w:t>实值函数的Stieltjes积分、对Brown运动的随机积分</w:t>
      </w:r>
    </w:p>
    <w:p w:rsidR="002F0CD9" w:rsidRPr="00F668F1" w:rsidRDefault="009C3B3B">
      <w:pPr>
        <w:ind w:left="720"/>
        <w:rPr>
          <w:rFonts w:ascii="宋体" w:hAnsi="宋体"/>
          <w:szCs w:val="21"/>
        </w:rPr>
      </w:pPr>
      <w:r w:rsidRPr="00F668F1">
        <w:rPr>
          <w:rFonts w:ascii="宋体" w:hAnsi="宋体" w:hint="eastAsia"/>
          <w:szCs w:val="21"/>
        </w:rPr>
        <w:t>Ito公式</w:t>
      </w:r>
    </w:p>
    <w:p w:rsidR="002F0CD9" w:rsidRPr="00F668F1" w:rsidRDefault="009C3B3B">
      <w:pPr>
        <w:numPr>
          <w:ilvl w:val="0"/>
          <w:numId w:val="54"/>
        </w:numPr>
        <w:rPr>
          <w:rFonts w:ascii="宋体" w:hAnsi="宋体"/>
          <w:szCs w:val="21"/>
        </w:rPr>
      </w:pPr>
      <w:r w:rsidRPr="00F668F1">
        <w:rPr>
          <w:rFonts w:ascii="宋体" w:hAnsi="宋体" w:hint="eastAsia"/>
          <w:szCs w:val="21"/>
        </w:rPr>
        <w:t>随机微分方程（7学时）</w:t>
      </w:r>
    </w:p>
    <w:p w:rsidR="002F0CD9" w:rsidRPr="00F668F1" w:rsidRDefault="009C3B3B">
      <w:pPr>
        <w:ind w:left="720"/>
        <w:rPr>
          <w:rFonts w:ascii="宋体" w:hAnsi="宋体"/>
          <w:szCs w:val="21"/>
        </w:rPr>
      </w:pPr>
      <w:r w:rsidRPr="00F668F1">
        <w:rPr>
          <w:rFonts w:ascii="宋体" w:hAnsi="宋体" w:hint="eastAsia"/>
          <w:szCs w:val="21"/>
        </w:rPr>
        <w:t>随机微分方程及例子</w:t>
      </w:r>
    </w:p>
    <w:p w:rsidR="002F0CD9" w:rsidRPr="00F668F1" w:rsidRDefault="009C3B3B">
      <w:pPr>
        <w:ind w:left="720"/>
        <w:rPr>
          <w:rFonts w:ascii="宋体" w:hAnsi="宋体"/>
          <w:szCs w:val="21"/>
        </w:rPr>
      </w:pPr>
      <w:r w:rsidRPr="00F668F1">
        <w:rPr>
          <w:rFonts w:ascii="宋体" w:hAnsi="宋体" w:hint="eastAsia"/>
          <w:szCs w:val="21"/>
        </w:rPr>
        <w:t>一些随机微分方程的解法</w:t>
      </w:r>
    </w:p>
    <w:p w:rsidR="002F0CD9" w:rsidRPr="00F668F1" w:rsidRDefault="009C3B3B">
      <w:pPr>
        <w:numPr>
          <w:ilvl w:val="0"/>
          <w:numId w:val="54"/>
        </w:numPr>
        <w:rPr>
          <w:rFonts w:ascii="宋体" w:hAnsi="宋体"/>
          <w:szCs w:val="21"/>
        </w:rPr>
      </w:pPr>
      <w:r w:rsidRPr="00F668F1">
        <w:rPr>
          <w:rFonts w:ascii="宋体" w:hAnsi="宋体" w:hint="eastAsia"/>
          <w:szCs w:val="21"/>
        </w:rPr>
        <w:t>扩散过程（9学时）</w:t>
      </w:r>
    </w:p>
    <w:p w:rsidR="002F0CD9" w:rsidRPr="00F668F1" w:rsidRDefault="009C3B3B">
      <w:pPr>
        <w:ind w:left="720"/>
        <w:rPr>
          <w:rFonts w:ascii="宋体" w:hAnsi="宋体"/>
          <w:szCs w:val="21"/>
        </w:rPr>
      </w:pPr>
      <w:r w:rsidRPr="00F668F1">
        <w:rPr>
          <w:rFonts w:ascii="宋体" w:hAnsi="宋体" w:hint="eastAsia"/>
          <w:szCs w:val="21"/>
        </w:rPr>
        <w:t>随机微分方程的解和Markov性质、扩散过程和Kolmogorov向前、向后方程（Fokker－Planck方程）、多维扩散过程、扩散过程的遍历定理、扩散过程和偏微分方程、应用举例</w:t>
      </w:r>
    </w:p>
    <w:p w:rsidR="002F0CD9" w:rsidRPr="00F668F1" w:rsidRDefault="009C3B3B">
      <w:pPr>
        <w:rPr>
          <w:rFonts w:ascii="宋体" w:hAnsi="宋体"/>
          <w:szCs w:val="21"/>
        </w:rPr>
      </w:pPr>
      <w:r w:rsidRPr="00F668F1">
        <w:rPr>
          <w:rFonts w:ascii="宋体" w:hAnsi="宋体" w:hint="eastAsia"/>
          <w:b/>
          <w:szCs w:val="21"/>
        </w:rPr>
        <w:t>教    材：</w:t>
      </w:r>
      <w:r w:rsidRPr="00F668F1">
        <w:rPr>
          <w:rFonts w:ascii="宋体" w:hAnsi="宋体" w:hint="eastAsia"/>
          <w:szCs w:val="21"/>
        </w:rPr>
        <w:t>《随机微分方程及其应用概要》 龚光鲁 编著 清华大学出版社 2008</w:t>
      </w:r>
    </w:p>
    <w:p w:rsidR="002F0CD9" w:rsidRPr="00F668F1" w:rsidRDefault="009C3B3B">
      <w:pPr>
        <w:ind w:left="1653" w:hangingChars="784" w:hanging="1653"/>
        <w:rPr>
          <w:rFonts w:ascii="宋体" w:hAnsi="宋体"/>
          <w:szCs w:val="21"/>
        </w:rPr>
      </w:pPr>
      <w:r w:rsidRPr="00F668F1">
        <w:rPr>
          <w:rFonts w:ascii="宋体" w:hAnsi="宋体" w:hint="eastAsia"/>
          <w:b/>
          <w:szCs w:val="21"/>
        </w:rPr>
        <w:t xml:space="preserve">教学参考书： </w:t>
      </w:r>
      <w:r w:rsidRPr="00F668F1">
        <w:rPr>
          <w:rFonts w:ascii="宋体" w:hAnsi="宋体" w:hint="eastAsia"/>
          <w:szCs w:val="21"/>
        </w:rPr>
        <w:t xml:space="preserve">1. Oksendal B.  </w:t>
      </w:r>
      <w:r w:rsidRPr="00F668F1">
        <w:rPr>
          <w:rFonts w:ascii="宋体" w:hAnsi="宋体" w:hint="eastAsia"/>
          <w:i/>
          <w:szCs w:val="21"/>
        </w:rPr>
        <w:t xml:space="preserve">Stochastic Differential Equations: An introduction with application. </w:t>
      </w:r>
      <w:r w:rsidRPr="00F668F1">
        <w:rPr>
          <w:rFonts w:ascii="宋体" w:hAnsi="宋体" w:hint="eastAsia"/>
          <w:szCs w:val="21"/>
        </w:rPr>
        <w:t>6</w:t>
      </w:r>
      <w:r w:rsidRPr="00F668F1">
        <w:rPr>
          <w:rFonts w:ascii="宋体" w:hAnsi="宋体" w:hint="eastAsia"/>
          <w:szCs w:val="21"/>
          <w:vertAlign w:val="superscript"/>
        </w:rPr>
        <w:t>th</w:t>
      </w:r>
      <w:r w:rsidRPr="00F668F1">
        <w:rPr>
          <w:rFonts w:ascii="宋体" w:hAnsi="宋体" w:hint="eastAsia"/>
          <w:szCs w:val="21"/>
        </w:rPr>
        <w:t>ed Springer 2003</w:t>
      </w:r>
    </w:p>
    <w:p w:rsidR="002F0CD9" w:rsidRPr="00F668F1" w:rsidRDefault="009C3B3B" w:rsidP="00880DB8">
      <w:pPr>
        <w:ind w:left="1646" w:hangingChars="784" w:hanging="1646"/>
        <w:rPr>
          <w:rFonts w:ascii="宋体" w:hAnsi="宋体"/>
          <w:szCs w:val="21"/>
        </w:rPr>
      </w:pPr>
      <w:r w:rsidRPr="00F668F1">
        <w:rPr>
          <w:rFonts w:ascii="宋体" w:hAnsi="宋体" w:hint="eastAsia"/>
          <w:szCs w:val="21"/>
        </w:rPr>
        <w:t xml:space="preserve">2.  Klebaner F.C.  </w:t>
      </w:r>
      <w:r w:rsidRPr="00F668F1">
        <w:rPr>
          <w:rFonts w:ascii="宋体" w:hAnsi="宋体" w:hint="eastAsia"/>
          <w:i/>
          <w:szCs w:val="21"/>
        </w:rPr>
        <w:t xml:space="preserve">Introduction to Stochastic Calculus with Applications. </w:t>
      </w:r>
      <w:r w:rsidRPr="00F668F1">
        <w:rPr>
          <w:rFonts w:ascii="宋体" w:hAnsi="宋体" w:hint="eastAsia"/>
          <w:szCs w:val="21"/>
        </w:rPr>
        <w:t>2</w:t>
      </w:r>
      <w:r w:rsidRPr="00F668F1">
        <w:rPr>
          <w:rFonts w:ascii="宋体" w:hAnsi="宋体" w:hint="eastAsia"/>
          <w:szCs w:val="21"/>
          <w:vertAlign w:val="superscript"/>
        </w:rPr>
        <w:t>nd</w:t>
      </w:r>
      <w:r w:rsidRPr="00F668F1">
        <w:rPr>
          <w:rFonts w:ascii="宋体" w:hAnsi="宋体" w:hint="eastAsia"/>
          <w:szCs w:val="21"/>
        </w:rPr>
        <w:t xml:space="preserve"> ed. Imperial College Press（2004）  (人民邮电出版社2008 影印) </w:t>
      </w:r>
    </w:p>
    <w:p w:rsidR="002F0CD9" w:rsidRPr="00F668F1" w:rsidRDefault="009C3B3B">
      <w:pPr>
        <w:rPr>
          <w:rFonts w:ascii="宋体" w:hAnsi="宋体"/>
          <w:b/>
          <w:szCs w:val="21"/>
        </w:rPr>
      </w:pPr>
      <w:r w:rsidRPr="00F668F1">
        <w:rPr>
          <w:rFonts w:ascii="宋体" w:hAnsi="宋体" w:hint="eastAsia"/>
          <w:b/>
          <w:szCs w:val="21"/>
        </w:rPr>
        <w:t>考试方式：</w:t>
      </w:r>
      <w:r w:rsidRPr="00F668F1">
        <w:rPr>
          <w:rFonts w:ascii="宋体" w:hAnsi="宋体" w:hint="eastAsia"/>
          <w:szCs w:val="21"/>
        </w:rPr>
        <w:t>闭卷</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（建议）</w:t>
      </w:r>
      <w:r w:rsidRPr="00F668F1">
        <w:rPr>
          <w:rFonts w:ascii="宋体" w:hAnsi="宋体" w:hint="eastAsia"/>
          <w:b/>
          <w:szCs w:val="21"/>
        </w:rPr>
        <w:t>：</w:t>
      </w:r>
      <w:r w:rsidRPr="00F668F1">
        <w:rPr>
          <w:rFonts w:ascii="宋体" w:hAnsi="宋体" w:hint="eastAsia"/>
          <w:bCs/>
          <w:szCs w:val="21"/>
        </w:rPr>
        <w:t>作业+平时测验30</w:t>
      </w:r>
      <w:r w:rsidRPr="00F668F1">
        <w:rPr>
          <w:rFonts w:ascii="宋体" w:hAnsi="宋体" w:hint="eastAsia"/>
          <w:szCs w:val="21"/>
        </w:rPr>
        <w:t>％，期末考试70％。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w:t>
      </w:r>
      <w:r w:rsidR="00720925">
        <w:t>00132100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应用生存分析</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bCs/>
          <w:szCs w:val="21"/>
        </w:rPr>
        <w:t>秋季（两年一次）</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3</w:t>
      </w:r>
    </w:p>
    <w:p w:rsidR="002F0CD9" w:rsidRPr="00F668F1" w:rsidRDefault="009C3B3B">
      <w:pPr>
        <w:rPr>
          <w:rFonts w:ascii="宋体" w:hAnsi="宋体"/>
          <w:bCs/>
          <w:szCs w:val="21"/>
        </w:rPr>
      </w:pPr>
      <w:r w:rsidRPr="00F668F1">
        <w:rPr>
          <w:rFonts w:ascii="宋体" w:hAnsi="宋体" w:hint="eastAsia"/>
          <w:b/>
          <w:szCs w:val="21"/>
        </w:rPr>
        <w:t>先修课程</w:t>
      </w:r>
      <w:r w:rsidRPr="00F668F1">
        <w:rPr>
          <w:rFonts w:ascii="宋体" w:hAnsi="宋体" w:hint="eastAsia"/>
          <w:szCs w:val="21"/>
        </w:rPr>
        <w:t>：</w:t>
      </w:r>
      <w:r w:rsidRPr="00F668F1">
        <w:rPr>
          <w:rFonts w:ascii="宋体" w:hAnsi="宋体" w:hint="eastAsia"/>
          <w:bCs/>
          <w:szCs w:val="21"/>
        </w:rPr>
        <w:t>数理统计、多元统计分析、应用回归分析</w:t>
      </w:r>
    </w:p>
    <w:p w:rsidR="002F0CD9" w:rsidRPr="00F668F1" w:rsidRDefault="009C3B3B">
      <w:pPr>
        <w:rPr>
          <w:rFonts w:ascii="宋体" w:hAnsi="宋体"/>
          <w:bCs/>
          <w:szCs w:val="21"/>
        </w:rPr>
      </w:pPr>
      <w:r w:rsidRPr="00F668F1">
        <w:rPr>
          <w:rFonts w:ascii="宋体" w:hAnsi="宋体" w:hint="eastAsia"/>
          <w:b/>
          <w:szCs w:val="21"/>
        </w:rPr>
        <w:t>基本目的</w:t>
      </w:r>
      <w:r w:rsidRPr="00F668F1">
        <w:rPr>
          <w:rFonts w:ascii="宋体" w:hAnsi="宋体" w:hint="eastAsia"/>
          <w:szCs w:val="21"/>
        </w:rPr>
        <w:t>：</w:t>
      </w:r>
      <w:r w:rsidRPr="00F668F1">
        <w:rPr>
          <w:rFonts w:ascii="宋体" w:hAnsi="宋体" w:hint="eastAsia"/>
          <w:bCs/>
          <w:szCs w:val="21"/>
        </w:rPr>
        <w:t>生存分析一直以来是统计科学的一个重要的分支。应用生存分析课程以高年级本科生或研究生为对象，从实用的角度介绍生存数据处理的思想方法。</w:t>
      </w:r>
    </w:p>
    <w:p w:rsidR="002F0CD9" w:rsidRPr="00F668F1" w:rsidRDefault="002F0CD9">
      <w:pPr>
        <w:rPr>
          <w:rFonts w:ascii="宋体" w:hAnsi="宋体"/>
          <w:bCs/>
          <w:szCs w:val="21"/>
          <w:u w:val="single"/>
        </w:rPr>
      </w:pPr>
    </w:p>
    <w:p w:rsidR="002F0CD9" w:rsidRPr="00F668F1" w:rsidRDefault="009C3B3B">
      <w:pPr>
        <w:rPr>
          <w:rFonts w:ascii="宋体" w:hAnsi="宋体"/>
          <w:szCs w:val="21"/>
        </w:rPr>
      </w:pPr>
      <w:r w:rsidRPr="00F668F1">
        <w:rPr>
          <w:rFonts w:ascii="宋体" w:hAnsi="宋体" w:hint="eastAsia"/>
          <w:b/>
          <w:bCs/>
          <w:szCs w:val="21"/>
        </w:rPr>
        <w:t>内容提要</w:t>
      </w:r>
      <w:r w:rsidRPr="00F668F1">
        <w:rPr>
          <w:rFonts w:ascii="宋体" w:hAnsi="宋体" w:hint="eastAsia"/>
          <w:szCs w:val="21"/>
        </w:rPr>
        <w:t>：</w:t>
      </w:r>
    </w:p>
    <w:p w:rsidR="002F0CD9" w:rsidRPr="00F668F1" w:rsidRDefault="009C3B3B">
      <w:pPr>
        <w:widowControl/>
        <w:numPr>
          <w:ilvl w:val="0"/>
          <w:numId w:val="55"/>
        </w:numPr>
        <w:jc w:val="left"/>
        <w:rPr>
          <w:rFonts w:ascii="宋体" w:hAnsi="宋体"/>
          <w:b/>
          <w:szCs w:val="21"/>
        </w:rPr>
      </w:pPr>
      <w:r w:rsidRPr="00F668F1">
        <w:rPr>
          <w:rFonts w:ascii="宋体" w:hAnsi="宋体" w:hint="eastAsia"/>
          <w:b/>
          <w:szCs w:val="21"/>
        </w:rPr>
        <w:t>引言</w:t>
      </w:r>
    </w:p>
    <w:p w:rsidR="002F0CD9" w:rsidRPr="00F668F1" w:rsidRDefault="009C3B3B">
      <w:pPr>
        <w:ind w:left="450"/>
        <w:rPr>
          <w:rFonts w:ascii="宋体" w:hAnsi="宋体"/>
          <w:szCs w:val="21"/>
        </w:rPr>
      </w:pPr>
      <w:r w:rsidRPr="00F668F1">
        <w:rPr>
          <w:rFonts w:ascii="宋体" w:hAnsi="宋体" w:hint="eastAsia"/>
          <w:szCs w:val="21"/>
        </w:rPr>
        <w:t>典型的数据删失机制、数据实例</w:t>
      </w:r>
    </w:p>
    <w:p w:rsidR="002F0CD9" w:rsidRPr="00F668F1" w:rsidRDefault="009C3B3B">
      <w:pPr>
        <w:widowControl/>
        <w:numPr>
          <w:ilvl w:val="0"/>
          <w:numId w:val="55"/>
        </w:numPr>
        <w:jc w:val="left"/>
        <w:rPr>
          <w:rFonts w:ascii="宋体" w:hAnsi="宋体"/>
          <w:b/>
          <w:szCs w:val="21"/>
        </w:rPr>
      </w:pPr>
      <w:r w:rsidRPr="00F668F1">
        <w:rPr>
          <w:rFonts w:ascii="宋体" w:hAnsi="宋体" w:hint="eastAsia"/>
          <w:b/>
          <w:szCs w:val="21"/>
        </w:rPr>
        <w:t>生存数据的描述方法</w:t>
      </w:r>
    </w:p>
    <w:p w:rsidR="002F0CD9" w:rsidRPr="00F668F1" w:rsidRDefault="009C3B3B">
      <w:pPr>
        <w:pStyle w:val="af4"/>
        <w:rPr>
          <w:rFonts w:ascii="宋体" w:hAnsi="宋体"/>
          <w:sz w:val="21"/>
          <w:szCs w:val="21"/>
        </w:rPr>
      </w:pPr>
      <w:r w:rsidRPr="00F668F1">
        <w:rPr>
          <w:rFonts w:ascii="宋体" w:hAnsi="宋体" w:hint="eastAsia"/>
          <w:sz w:val="21"/>
          <w:szCs w:val="21"/>
        </w:rPr>
        <w:t>生存函数估计方法、估计得到的生存函数的使用、生存函数的比较、其它函数的估计</w:t>
      </w:r>
    </w:p>
    <w:p w:rsidR="002F0CD9" w:rsidRPr="00F668F1" w:rsidRDefault="009C3B3B">
      <w:pPr>
        <w:widowControl/>
        <w:numPr>
          <w:ilvl w:val="0"/>
          <w:numId w:val="55"/>
        </w:numPr>
        <w:jc w:val="left"/>
        <w:rPr>
          <w:rFonts w:ascii="宋体" w:hAnsi="宋体"/>
          <w:b/>
          <w:szCs w:val="21"/>
        </w:rPr>
      </w:pPr>
      <w:r w:rsidRPr="00F668F1">
        <w:rPr>
          <w:rFonts w:ascii="宋体" w:hAnsi="宋体" w:hint="eastAsia"/>
          <w:b/>
          <w:szCs w:val="21"/>
        </w:rPr>
        <w:t>生存数据的回归模型</w:t>
      </w:r>
    </w:p>
    <w:p w:rsidR="002F0CD9" w:rsidRPr="00F668F1" w:rsidRDefault="009C3B3B">
      <w:pPr>
        <w:pStyle w:val="af4"/>
        <w:rPr>
          <w:rFonts w:ascii="宋体" w:hAnsi="宋体"/>
          <w:sz w:val="21"/>
          <w:szCs w:val="21"/>
        </w:rPr>
      </w:pPr>
      <w:r w:rsidRPr="00F668F1">
        <w:rPr>
          <w:rFonts w:ascii="宋体" w:hAnsi="宋体" w:hint="eastAsia"/>
          <w:sz w:val="21"/>
          <w:szCs w:val="21"/>
        </w:rPr>
        <w:t>半参数回归模型、拟合比例危险率模型、估计比例危险率模型的生存函数</w:t>
      </w:r>
    </w:p>
    <w:p w:rsidR="002F0CD9" w:rsidRPr="00F668F1" w:rsidRDefault="009C3B3B">
      <w:pPr>
        <w:widowControl/>
        <w:numPr>
          <w:ilvl w:val="0"/>
          <w:numId w:val="55"/>
        </w:numPr>
        <w:jc w:val="left"/>
        <w:rPr>
          <w:rFonts w:ascii="宋体" w:hAnsi="宋体"/>
          <w:b/>
          <w:szCs w:val="21"/>
        </w:rPr>
      </w:pPr>
      <w:r w:rsidRPr="00F668F1">
        <w:rPr>
          <w:rFonts w:ascii="宋体" w:hAnsi="宋体" w:hint="eastAsia"/>
          <w:b/>
          <w:szCs w:val="21"/>
        </w:rPr>
        <w:t>比例危险率模型的解释</w:t>
      </w:r>
    </w:p>
    <w:p w:rsidR="002F0CD9" w:rsidRPr="00F668F1" w:rsidRDefault="009C3B3B">
      <w:pPr>
        <w:pStyle w:val="af4"/>
        <w:rPr>
          <w:rFonts w:ascii="宋体" w:hAnsi="宋体"/>
          <w:sz w:val="21"/>
          <w:szCs w:val="21"/>
        </w:rPr>
      </w:pPr>
      <w:r w:rsidRPr="00F668F1">
        <w:rPr>
          <w:rFonts w:ascii="宋体" w:hAnsi="宋体" w:hint="eastAsia"/>
          <w:sz w:val="21"/>
          <w:szCs w:val="21"/>
        </w:rPr>
        <w:t>名义值协变量、连续值协变量、多元协变量模型、协变量有关的生存函数的解释和应用</w:t>
      </w:r>
    </w:p>
    <w:p w:rsidR="002F0CD9" w:rsidRPr="00F668F1" w:rsidRDefault="009C3B3B">
      <w:pPr>
        <w:widowControl/>
        <w:numPr>
          <w:ilvl w:val="0"/>
          <w:numId w:val="55"/>
        </w:numPr>
        <w:jc w:val="left"/>
        <w:rPr>
          <w:rFonts w:ascii="宋体" w:hAnsi="宋体"/>
          <w:b/>
          <w:szCs w:val="21"/>
        </w:rPr>
      </w:pPr>
      <w:r w:rsidRPr="00F668F1">
        <w:rPr>
          <w:rFonts w:ascii="宋体" w:hAnsi="宋体" w:hint="eastAsia"/>
          <w:b/>
          <w:szCs w:val="21"/>
        </w:rPr>
        <w:t>变量选择</w:t>
      </w:r>
    </w:p>
    <w:p w:rsidR="002F0CD9" w:rsidRPr="00F668F1" w:rsidRDefault="009C3B3B">
      <w:pPr>
        <w:pStyle w:val="af4"/>
        <w:rPr>
          <w:rFonts w:ascii="宋体" w:hAnsi="宋体"/>
          <w:sz w:val="21"/>
          <w:szCs w:val="21"/>
        </w:rPr>
      </w:pPr>
      <w:r w:rsidRPr="00F668F1">
        <w:rPr>
          <w:rFonts w:ascii="宋体" w:hAnsi="宋体" w:hint="eastAsia"/>
          <w:sz w:val="21"/>
          <w:szCs w:val="21"/>
        </w:rPr>
        <w:t>目的性选择方法，逐步选择方法，最优子集选择法</w:t>
      </w:r>
    </w:p>
    <w:p w:rsidR="002F0CD9" w:rsidRPr="00F668F1" w:rsidRDefault="009C3B3B">
      <w:pPr>
        <w:widowControl/>
        <w:numPr>
          <w:ilvl w:val="0"/>
          <w:numId w:val="55"/>
        </w:numPr>
        <w:jc w:val="left"/>
        <w:rPr>
          <w:rFonts w:ascii="宋体" w:hAnsi="宋体"/>
          <w:b/>
          <w:szCs w:val="21"/>
        </w:rPr>
      </w:pPr>
      <w:r w:rsidRPr="00F668F1">
        <w:rPr>
          <w:rFonts w:ascii="宋体" w:hAnsi="宋体" w:hint="eastAsia"/>
          <w:b/>
          <w:szCs w:val="21"/>
        </w:rPr>
        <w:t>模型评价</w:t>
      </w:r>
    </w:p>
    <w:p w:rsidR="002F0CD9" w:rsidRPr="00F668F1" w:rsidRDefault="009C3B3B">
      <w:pPr>
        <w:pStyle w:val="af4"/>
        <w:rPr>
          <w:rFonts w:ascii="宋体" w:hAnsi="宋体"/>
          <w:sz w:val="21"/>
          <w:szCs w:val="21"/>
        </w:rPr>
      </w:pPr>
      <w:r w:rsidRPr="00F668F1">
        <w:rPr>
          <w:rFonts w:ascii="宋体" w:hAnsi="宋体" w:hint="eastAsia"/>
          <w:sz w:val="21"/>
          <w:szCs w:val="21"/>
        </w:rPr>
        <w:t>残差、比例危险率的评价方法、有重要影响的个体的识别方法、拟合优度检验、模型的解释和表述</w:t>
      </w:r>
    </w:p>
    <w:p w:rsidR="002F0CD9" w:rsidRPr="00F668F1" w:rsidRDefault="009C3B3B">
      <w:pPr>
        <w:widowControl/>
        <w:numPr>
          <w:ilvl w:val="0"/>
          <w:numId w:val="55"/>
        </w:numPr>
        <w:jc w:val="left"/>
        <w:rPr>
          <w:rFonts w:ascii="宋体" w:hAnsi="宋体"/>
          <w:b/>
          <w:szCs w:val="21"/>
        </w:rPr>
      </w:pPr>
      <w:r w:rsidRPr="00F668F1">
        <w:rPr>
          <w:rFonts w:ascii="宋体" w:hAnsi="宋体" w:hint="eastAsia"/>
          <w:b/>
          <w:szCs w:val="21"/>
        </w:rPr>
        <w:t>比例危险率模型的推广</w:t>
      </w:r>
    </w:p>
    <w:p w:rsidR="002F0CD9" w:rsidRPr="00F668F1" w:rsidRDefault="009C3B3B">
      <w:pPr>
        <w:ind w:left="450"/>
        <w:rPr>
          <w:rFonts w:ascii="宋体" w:hAnsi="宋体"/>
          <w:szCs w:val="21"/>
        </w:rPr>
      </w:pPr>
      <w:r w:rsidRPr="00F668F1">
        <w:rPr>
          <w:rFonts w:ascii="宋体" w:hAnsi="宋体" w:hint="eastAsia"/>
          <w:szCs w:val="21"/>
        </w:rPr>
        <w:t>分层危险率模型、随时间变化的协变量、截断、左删失和区间删失</w:t>
      </w:r>
    </w:p>
    <w:p w:rsidR="002F0CD9" w:rsidRPr="00F668F1" w:rsidRDefault="009C3B3B">
      <w:pPr>
        <w:widowControl/>
        <w:numPr>
          <w:ilvl w:val="0"/>
          <w:numId w:val="55"/>
        </w:numPr>
        <w:jc w:val="left"/>
        <w:rPr>
          <w:rFonts w:ascii="宋体" w:hAnsi="宋体"/>
          <w:b/>
          <w:szCs w:val="21"/>
        </w:rPr>
      </w:pPr>
      <w:r w:rsidRPr="00F668F1">
        <w:rPr>
          <w:rFonts w:ascii="宋体" w:hAnsi="宋体" w:hint="eastAsia"/>
          <w:b/>
          <w:szCs w:val="21"/>
        </w:rPr>
        <w:t>参数回归模型</w:t>
      </w:r>
    </w:p>
    <w:p w:rsidR="002F0CD9" w:rsidRPr="00F668F1" w:rsidRDefault="009C3B3B">
      <w:pPr>
        <w:pStyle w:val="af4"/>
        <w:rPr>
          <w:rFonts w:ascii="宋体" w:hAnsi="宋体"/>
          <w:sz w:val="21"/>
          <w:szCs w:val="21"/>
        </w:rPr>
      </w:pPr>
      <w:r w:rsidRPr="00F668F1">
        <w:rPr>
          <w:rFonts w:ascii="宋体" w:hAnsi="宋体" w:hint="eastAsia"/>
          <w:sz w:val="21"/>
          <w:szCs w:val="21"/>
        </w:rPr>
        <w:t>指数回归模型、威布尔回归模型、对数Logistic模型、其它回归模型</w:t>
      </w:r>
    </w:p>
    <w:p w:rsidR="002F0CD9" w:rsidRPr="00F668F1" w:rsidRDefault="009C3B3B">
      <w:pPr>
        <w:widowControl/>
        <w:numPr>
          <w:ilvl w:val="0"/>
          <w:numId w:val="55"/>
        </w:numPr>
        <w:jc w:val="left"/>
        <w:rPr>
          <w:rFonts w:ascii="宋体" w:hAnsi="宋体"/>
          <w:b/>
          <w:szCs w:val="21"/>
        </w:rPr>
      </w:pPr>
      <w:r w:rsidRPr="00F668F1">
        <w:rPr>
          <w:rFonts w:ascii="宋体" w:hAnsi="宋体" w:hint="eastAsia"/>
          <w:b/>
          <w:szCs w:val="21"/>
        </w:rPr>
        <w:t>其它模型</w:t>
      </w:r>
    </w:p>
    <w:p w:rsidR="002F0CD9" w:rsidRPr="00F668F1" w:rsidRDefault="009C3B3B">
      <w:pPr>
        <w:pStyle w:val="af4"/>
        <w:rPr>
          <w:rFonts w:ascii="宋体" w:hAnsi="宋体"/>
          <w:sz w:val="21"/>
          <w:szCs w:val="21"/>
        </w:rPr>
      </w:pPr>
      <w:r w:rsidRPr="00F668F1">
        <w:rPr>
          <w:rFonts w:ascii="宋体" w:hAnsi="宋体" w:hint="eastAsia"/>
          <w:sz w:val="21"/>
          <w:szCs w:val="21"/>
        </w:rPr>
        <w:t>缺陷模型、嵌套Case-Control研究、可加模型</w:t>
      </w:r>
    </w:p>
    <w:p w:rsidR="002F0CD9" w:rsidRPr="00F668F1" w:rsidRDefault="002F0CD9">
      <w:pPr>
        <w:pStyle w:val="af4"/>
        <w:rPr>
          <w:rFonts w:ascii="宋体" w:hAnsi="宋体"/>
          <w:sz w:val="21"/>
          <w:szCs w:val="21"/>
        </w:rPr>
      </w:pP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rPr>
          <w:rFonts w:ascii="宋体" w:hAnsi="宋体"/>
          <w:szCs w:val="21"/>
        </w:rPr>
      </w:pPr>
      <w:r w:rsidRPr="00F668F1">
        <w:rPr>
          <w:rFonts w:ascii="宋体" w:hAnsi="宋体" w:hint="eastAsia"/>
          <w:b/>
          <w:szCs w:val="21"/>
        </w:rPr>
        <w:t>考试方式：</w:t>
      </w:r>
      <w:r w:rsidRPr="00F668F1">
        <w:rPr>
          <w:rFonts w:ascii="宋体" w:hAnsi="宋体" w:hint="eastAsia"/>
          <w:szCs w:val="21"/>
        </w:rPr>
        <w:t>闭卷</w:t>
      </w:r>
    </w:p>
    <w:p w:rsidR="002F0CD9" w:rsidRPr="00F668F1" w:rsidRDefault="002F0CD9">
      <w:pPr>
        <w:rPr>
          <w:rFonts w:ascii="宋体" w:hAnsi="宋体"/>
          <w:b/>
          <w:szCs w:val="21"/>
        </w:rPr>
      </w:pP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widowControl/>
        <w:numPr>
          <w:ilvl w:val="0"/>
          <w:numId w:val="56"/>
        </w:numPr>
        <w:ind w:left="420"/>
        <w:jc w:val="left"/>
        <w:rPr>
          <w:rFonts w:ascii="宋体" w:hAnsi="宋体"/>
          <w:szCs w:val="21"/>
        </w:rPr>
      </w:pPr>
      <w:r w:rsidRPr="00F668F1">
        <w:rPr>
          <w:rFonts w:ascii="宋体" w:hAnsi="宋体"/>
          <w:szCs w:val="21"/>
        </w:rPr>
        <w:t>David W. Hosmer, Stanley Lemeshow</w:t>
      </w:r>
      <w:r w:rsidRPr="00F668F1">
        <w:rPr>
          <w:rFonts w:ascii="宋体" w:hAnsi="宋体" w:hint="eastAsia"/>
          <w:szCs w:val="21"/>
        </w:rPr>
        <w:t>,</w:t>
      </w:r>
      <w:r w:rsidRPr="00F668F1">
        <w:rPr>
          <w:rFonts w:ascii="宋体" w:hAnsi="宋体"/>
          <w:szCs w:val="21"/>
        </w:rPr>
        <w:t xml:space="preserve"> Applied survival analysis : regression modeling of time to event data</w:t>
      </w:r>
      <w:r w:rsidRPr="00F668F1">
        <w:rPr>
          <w:rFonts w:ascii="宋体" w:hAnsi="宋体" w:hint="eastAsia"/>
          <w:szCs w:val="21"/>
        </w:rPr>
        <w:t xml:space="preserve">, </w:t>
      </w:r>
      <w:r w:rsidRPr="00F668F1">
        <w:rPr>
          <w:rFonts w:ascii="宋体" w:hAnsi="宋体" w:hint="eastAsia"/>
          <w:szCs w:val="21"/>
        </w:rPr>
        <w:tab/>
        <w:t>New York : Wiley, 1999.</w:t>
      </w:r>
    </w:p>
    <w:p w:rsidR="002F0CD9" w:rsidRPr="00F668F1" w:rsidRDefault="009C3B3B">
      <w:pPr>
        <w:widowControl/>
        <w:numPr>
          <w:ilvl w:val="0"/>
          <w:numId w:val="56"/>
        </w:numPr>
        <w:ind w:left="420"/>
        <w:jc w:val="left"/>
        <w:rPr>
          <w:rFonts w:ascii="宋体" w:hAnsi="宋体"/>
          <w:szCs w:val="21"/>
        </w:rPr>
      </w:pPr>
      <w:r w:rsidRPr="00F668F1">
        <w:rPr>
          <w:rFonts w:ascii="宋体" w:hAnsi="宋体"/>
          <w:szCs w:val="21"/>
        </w:rPr>
        <w:t>Chap T. Le.</w:t>
      </w:r>
      <w:r w:rsidRPr="00F668F1">
        <w:rPr>
          <w:rFonts w:ascii="宋体" w:hAnsi="宋体" w:hint="eastAsia"/>
          <w:szCs w:val="21"/>
        </w:rPr>
        <w:t xml:space="preserve">, </w:t>
      </w:r>
      <w:r w:rsidRPr="00F668F1">
        <w:rPr>
          <w:rFonts w:ascii="宋体" w:hAnsi="宋体"/>
          <w:szCs w:val="21"/>
        </w:rPr>
        <w:t>Applied survival analysis</w:t>
      </w:r>
      <w:r w:rsidRPr="00F668F1">
        <w:rPr>
          <w:rFonts w:ascii="宋体" w:hAnsi="宋体" w:hint="eastAsia"/>
          <w:szCs w:val="21"/>
        </w:rPr>
        <w:t xml:space="preserve">,New York : Wiley, 1997. </w:t>
      </w:r>
    </w:p>
    <w:p w:rsidR="002F0CD9" w:rsidRPr="00F668F1" w:rsidRDefault="009C3B3B">
      <w:pPr>
        <w:widowControl/>
        <w:numPr>
          <w:ilvl w:val="0"/>
          <w:numId w:val="56"/>
        </w:numPr>
        <w:ind w:left="420"/>
        <w:jc w:val="left"/>
        <w:rPr>
          <w:rFonts w:ascii="宋体" w:hAnsi="宋体"/>
          <w:szCs w:val="21"/>
        </w:rPr>
      </w:pPr>
      <w:r w:rsidRPr="00F668F1">
        <w:rPr>
          <w:rFonts w:ascii="宋体" w:hAnsi="宋体" w:hint="eastAsia"/>
          <w:szCs w:val="21"/>
        </w:rPr>
        <w:t>陈家鼎，生存分析与可靠性，北京大学出版社，2005</w:t>
      </w:r>
    </w:p>
    <w:p w:rsidR="002F0CD9" w:rsidRPr="00F668F1" w:rsidRDefault="009C3B3B">
      <w:pPr>
        <w:widowControl/>
        <w:numPr>
          <w:ilvl w:val="0"/>
          <w:numId w:val="56"/>
        </w:numPr>
        <w:ind w:left="420"/>
        <w:jc w:val="left"/>
        <w:rPr>
          <w:rFonts w:ascii="宋体" w:hAnsi="宋体"/>
          <w:szCs w:val="21"/>
        </w:rPr>
      </w:pPr>
      <w:r w:rsidRPr="00F668F1">
        <w:rPr>
          <w:rFonts w:ascii="宋体" w:hAnsi="宋体"/>
          <w:szCs w:val="21"/>
        </w:rPr>
        <w:t>Lawless</w:t>
      </w:r>
      <w:r w:rsidRPr="00F668F1">
        <w:rPr>
          <w:rFonts w:ascii="宋体" w:hAnsi="宋体" w:hint="eastAsia"/>
          <w:szCs w:val="21"/>
        </w:rPr>
        <w:t xml:space="preserve"> J F. 寿命数据中的统计模型与方法. 峁诗松，濮晓龙，刘忠译. 中国统计出版社，1998</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作业20</w:t>
      </w:r>
      <w:r w:rsidRPr="00F668F1">
        <w:rPr>
          <w:rFonts w:ascii="宋体" w:hAnsi="宋体" w:hint="eastAsia"/>
          <w:szCs w:val="21"/>
        </w:rPr>
        <w:t>％，</w:t>
      </w:r>
      <w:r w:rsidRPr="00F668F1">
        <w:rPr>
          <w:rFonts w:ascii="宋体" w:hAnsi="宋体" w:hint="eastAsia"/>
          <w:bCs/>
          <w:szCs w:val="21"/>
        </w:rPr>
        <w:t>期中</w:t>
      </w:r>
      <w:r w:rsidRPr="00F668F1">
        <w:rPr>
          <w:rFonts w:ascii="宋体" w:hAnsi="宋体" w:hint="eastAsia"/>
          <w:szCs w:val="21"/>
        </w:rPr>
        <w:t>考试20％，期末考试60％。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bCs/>
          <w:szCs w:val="21"/>
        </w:rPr>
      </w:pPr>
      <w:r w:rsidRPr="00F668F1">
        <w:rPr>
          <w:rFonts w:ascii="宋体" w:hAnsi="宋体" w:hint="eastAsia"/>
          <w:bCs/>
          <w:szCs w:val="21"/>
        </w:rPr>
        <w:lastRenderedPageBreak/>
        <w:t xml:space="preserve">课程号： </w:t>
      </w:r>
      <w:r w:rsidR="00720925">
        <w:t>00113550</w:t>
      </w:r>
    </w:p>
    <w:p w:rsidR="002F0CD9" w:rsidRPr="00F668F1" w:rsidRDefault="009C3B3B">
      <w:pPr>
        <w:rPr>
          <w:rFonts w:ascii="宋体" w:hAnsi="宋体"/>
          <w:bCs/>
          <w:szCs w:val="21"/>
        </w:rPr>
      </w:pPr>
      <w:r w:rsidRPr="00F668F1">
        <w:rPr>
          <w:rFonts w:ascii="宋体" w:hAnsi="宋体" w:hint="eastAsia"/>
          <w:bCs/>
          <w:szCs w:val="21"/>
        </w:rPr>
        <w:t>课程名称：信息安全</w:t>
      </w:r>
    </w:p>
    <w:p w:rsidR="002F0CD9" w:rsidRPr="00F668F1" w:rsidRDefault="009C3B3B">
      <w:pPr>
        <w:rPr>
          <w:rFonts w:ascii="宋体" w:hAnsi="宋体"/>
          <w:bCs/>
          <w:szCs w:val="21"/>
        </w:rPr>
      </w:pPr>
      <w:r w:rsidRPr="00F668F1">
        <w:rPr>
          <w:rFonts w:ascii="宋体" w:hAnsi="宋体" w:hint="eastAsia"/>
          <w:b/>
          <w:bCs/>
          <w:szCs w:val="21"/>
        </w:rPr>
        <w:t>开课学期：</w:t>
      </w:r>
      <w:r w:rsidRPr="00F668F1">
        <w:rPr>
          <w:rFonts w:ascii="宋体" w:hAnsi="宋体" w:hint="eastAsia"/>
          <w:bCs/>
          <w:szCs w:val="21"/>
        </w:rPr>
        <w:t>秋季</w:t>
      </w:r>
    </w:p>
    <w:p w:rsidR="002F0CD9" w:rsidRPr="00F668F1" w:rsidRDefault="009C3B3B">
      <w:pPr>
        <w:rPr>
          <w:rFonts w:ascii="宋体" w:hAnsi="宋体"/>
          <w:bCs/>
          <w:szCs w:val="21"/>
        </w:rPr>
      </w:pPr>
      <w:r w:rsidRPr="00F668F1">
        <w:rPr>
          <w:rFonts w:ascii="宋体" w:hAnsi="宋体" w:hint="eastAsia"/>
          <w:b/>
          <w:bCs/>
          <w:szCs w:val="21"/>
        </w:rPr>
        <w:t>学分：</w:t>
      </w:r>
      <w:r w:rsidRPr="00F668F1">
        <w:rPr>
          <w:rFonts w:ascii="宋体" w:hAnsi="宋体" w:hint="eastAsia"/>
          <w:bCs/>
          <w:szCs w:val="21"/>
        </w:rPr>
        <w:t xml:space="preserve">    3</w:t>
      </w:r>
    </w:p>
    <w:p w:rsidR="002F0CD9" w:rsidRPr="00F668F1" w:rsidRDefault="009C3B3B">
      <w:pPr>
        <w:rPr>
          <w:rFonts w:ascii="宋体" w:hAnsi="宋体"/>
          <w:bCs/>
          <w:szCs w:val="21"/>
        </w:rPr>
      </w:pPr>
      <w:r w:rsidRPr="00F668F1">
        <w:rPr>
          <w:rFonts w:ascii="宋体" w:hAnsi="宋体" w:hint="eastAsia"/>
          <w:b/>
          <w:bCs/>
          <w:szCs w:val="21"/>
        </w:rPr>
        <w:t>先修课程：</w:t>
      </w:r>
      <w:r w:rsidRPr="00F668F1">
        <w:rPr>
          <w:rFonts w:ascii="宋体" w:hAnsi="宋体" w:hint="eastAsia"/>
          <w:bCs/>
          <w:szCs w:val="21"/>
        </w:rPr>
        <w:t>抽象代数（I）、计算概论、数据结构</w:t>
      </w:r>
    </w:p>
    <w:p w:rsidR="002F0CD9" w:rsidRPr="00F668F1" w:rsidRDefault="002F0CD9">
      <w:pPr>
        <w:rPr>
          <w:rFonts w:ascii="宋体" w:hAnsi="宋体"/>
          <w:b/>
          <w:bCs/>
          <w:szCs w:val="21"/>
        </w:rPr>
      </w:pPr>
    </w:p>
    <w:p w:rsidR="002F0CD9" w:rsidRPr="00F668F1" w:rsidRDefault="009C3B3B">
      <w:pPr>
        <w:rPr>
          <w:rFonts w:ascii="宋体" w:hAnsi="宋体"/>
          <w:b/>
          <w:bCs/>
          <w:szCs w:val="21"/>
        </w:rPr>
      </w:pPr>
      <w:r w:rsidRPr="00F668F1">
        <w:rPr>
          <w:rFonts w:ascii="宋体" w:hAnsi="宋体" w:hint="eastAsia"/>
          <w:b/>
          <w:bCs/>
          <w:szCs w:val="21"/>
        </w:rPr>
        <w:t>基本目的：</w:t>
      </w:r>
    </w:p>
    <w:p w:rsidR="002F0CD9" w:rsidRPr="00F668F1" w:rsidRDefault="009C3B3B">
      <w:pPr>
        <w:ind w:firstLine="420"/>
        <w:rPr>
          <w:rFonts w:ascii="宋体" w:hAnsi="宋体"/>
          <w:bCs/>
          <w:szCs w:val="21"/>
        </w:rPr>
      </w:pPr>
      <w:r w:rsidRPr="00F668F1">
        <w:rPr>
          <w:rFonts w:ascii="宋体" w:hAnsi="宋体" w:hint="eastAsia"/>
          <w:bCs/>
          <w:szCs w:val="21"/>
        </w:rPr>
        <w:t>信息安全已经成为信息时代的重要保障。它的研究既关系到是国家战略、国防，又关系到普通民众的隐私和生活安全。本课程介绍信息安全的基础知识，注重知识的系统性和覆盖面的宽泛性。本课程从建立信息安全体系结构出发，分解为技术体系、组织体系和管理体系。从安全策略或安全目标上把技术体系分解为系统安全、数据安全和事务安全，而从工程实现角度又把技术体系分解为物理环境安全、计算机系统安全、网络通信安全和应用平台安全，最后还对一些实用的信息安全技术进行了讲解。本课程作为信息安全的引论，不要求学生对信息安全的任何准备知识。</w:t>
      </w:r>
    </w:p>
    <w:p w:rsidR="002F0CD9" w:rsidRPr="00F668F1" w:rsidRDefault="002F0CD9">
      <w:pPr>
        <w:ind w:firstLine="420"/>
        <w:rPr>
          <w:rFonts w:ascii="宋体" w:hAnsi="宋体"/>
          <w:bCs/>
          <w:szCs w:val="21"/>
        </w:rPr>
      </w:pPr>
    </w:p>
    <w:p w:rsidR="002F0CD9" w:rsidRPr="00F668F1" w:rsidRDefault="009C3B3B">
      <w:pPr>
        <w:rPr>
          <w:rFonts w:ascii="宋体" w:hAnsi="宋体"/>
          <w:b/>
          <w:bCs/>
          <w:szCs w:val="21"/>
        </w:rPr>
      </w:pPr>
      <w:r w:rsidRPr="00F668F1">
        <w:rPr>
          <w:rFonts w:ascii="宋体" w:hAnsi="宋体" w:hint="eastAsia"/>
          <w:b/>
          <w:bCs/>
          <w:szCs w:val="21"/>
        </w:rPr>
        <w:t>内容提要：</w:t>
      </w:r>
    </w:p>
    <w:p w:rsidR="002F0CD9" w:rsidRPr="00F668F1" w:rsidRDefault="009C3B3B">
      <w:pPr>
        <w:rPr>
          <w:rFonts w:ascii="宋体" w:hAnsi="宋体"/>
          <w:b/>
          <w:bCs/>
          <w:szCs w:val="21"/>
        </w:rPr>
      </w:pPr>
      <w:r w:rsidRPr="00F668F1">
        <w:rPr>
          <w:rFonts w:ascii="宋体" w:hAnsi="宋体" w:hint="eastAsia"/>
          <w:b/>
          <w:bCs/>
          <w:szCs w:val="21"/>
        </w:rPr>
        <w:t>一、信息安全简介</w:t>
      </w:r>
      <w:r w:rsidRPr="00F668F1">
        <w:rPr>
          <w:rFonts w:ascii="宋体" w:hAnsi="宋体" w:hint="eastAsia"/>
          <w:b/>
          <w:bCs/>
          <w:szCs w:val="21"/>
        </w:rPr>
        <w:tab/>
      </w:r>
    </w:p>
    <w:p w:rsidR="002F0CD9" w:rsidRPr="00F668F1" w:rsidRDefault="009C3B3B">
      <w:pPr>
        <w:rPr>
          <w:rFonts w:ascii="宋体" w:hAnsi="宋体"/>
          <w:bCs/>
          <w:szCs w:val="21"/>
        </w:rPr>
      </w:pPr>
      <w:r w:rsidRPr="00F668F1">
        <w:rPr>
          <w:rFonts w:ascii="宋体" w:hAnsi="宋体" w:hint="eastAsia"/>
          <w:bCs/>
          <w:szCs w:val="21"/>
        </w:rPr>
        <w:t xml:space="preserve">    保密通信到信息安全的发展历史，网络空间安全的概念与研究目标，信息安全技术与非技术因素。</w:t>
      </w:r>
    </w:p>
    <w:p w:rsidR="002F0CD9" w:rsidRPr="00F668F1" w:rsidRDefault="009C3B3B">
      <w:pPr>
        <w:rPr>
          <w:rFonts w:ascii="宋体" w:hAnsi="宋体"/>
          <w:b/>
          <w:bCs/>
          <w:szCs w:val="21"/>
        </w:rPr>
      </w:pPr>
      <w:r w:rsidRPr="00F668F1">
        <w:rPr>
          <w:rFonts w:ascii="宋体" w:hAnsi="宋体" w:hint="eastAsia"/>
          <w:b/>
          <w:bCs/>
          <w:szCs w:val="21"/>
        </w:rPr>
        <w:t>二、信息安全体系结构</w:t>
      </w:r>
      <w:r w:rsidRPr="00F668F1">
        <w:rPr>
          <w:rFonts w:ascii="宋体" w:hAnsi="宋体" w:hint="eastAsia"/>
          <w:b/>
          <w:bCs/>
          <w:szCs w:val="21"/>
        </w:rPr>
        <w:tab/>
      </w:r>
    </w:p>
    <w:p w:rsidR="002F0CD9" w:rsidRPr="00F668F1" w:rsidRDefault="009C3B3B">
      <w:pPr>
        <w:ind w:firstLine="420"/>
        <w:rPr>
          <w:rFonts w:ascii="宋体" w:hAnsi="宋体"/>
          <w:bCs/>
          <w:szCs w:val="21"/>
        </w:rPr>
      </w:pPr>
      <w:r w:rsidRPr="00F668F1">
        <w:rPr>
          <w:rFonts w:ascii="宋体" w:hAnsi="宋体" w:hint="eastAsia"/>
          <w:bCs/>
          <w:szCs w:val="21"/>
        </w:rPr>
        <w:t>信息系统面临的攻击与安全目标，讲述三种安全目标、十二种安全机制、OSI安全体系结构、组织体系与管理体系。</w:t>
      </w:r>
    </w:p>
    <w:p w:rsidR="002F0CD9" w:rsidRPr="00F668F1" w:rsidRDefault="009C3B3B">
      <w:pPr>
        <w:rPr>
          <w:rFonts w:ascii="宋体" w:hAnsi="宋体"/>
          <w:b/>
          <w:bCs/>
          <w:szCs w:val="21"/>
        </w:rPr>
      </w:pPr>
      <w:r w:rsidRPr="00F668F1">
        <w:rPr>
          <w:rFonts w:ascii="宋体" w:hAnsi="宋体" w:hint="eastAsia"/>
          <w:b/>
          <w:bCs/>
          <w:szCs w:val="21"/>
        </w:rPr>
        <w:t>三、加密</w:t>
      </w:r>
      <w:r w:rsidRPr="00F668F1">
        <w:rPr>
          <w:rFonts w:ascii="宋体" w:hAnsi="宋体"/>
          <w:b/>
          <w:bCs/>
          <w:szCs w:val="21"/>
        </w:rPr>
        <w:t>、</w:t>
      </w:r>
      <w:r w:rsidRPr="00F668F1">
        <w:rPr>
          <w:rFonts w:ascii="宋体" w:hAnsi="宋体" w:hint="eastAsia"/>
          <w:b/>
          <w:bCs/>
          <w:szCs w:val="21"/>
        </w:rPr>
        <w:t>身份识别与消息鉴别</w:t>
      </w:r>
    </w:p>
    <w:p w:rsidR="002F0CD9" w:rsidRPr="00F668F1" w:rsidRDefault="009C3B3B">
      <w:pPr>
        <w:rPr>
          <w:rFonts w:ascii="宋体" w:hAnsi="宋体"/>
          <w:bCs/>
          <w:szCs w:val="21"/>
        </w:rPr>
      </w:pPr>
      <w:r w:rsidRPr="00F668F1">
        <w:rPr>
          <w:rFonts w:ascii="宋体" w:hAnsi="宋体" w:hint="eastAsia"/>
          <w:bCs/>
          <w:szCs w:val="21"/>
        </w:rPr>
        <w:t>密码学的基本概念。各种密码算法的作用与实现，包括分组密码、序列密码、数字签名、哈希函数及若干密码新技术，身份识别技术、消息鉴别码，包括口令识别、生物特征识别、密码鉴别协议、零知识证明。</w:t>
      </w:r>
    </w:p>
    <w:p w:rsidR="002F0CD9" w:rsidRPr="00F668F1" w:rsidRDefault="009C3B3B">
      <w:pPr>
        <w:rPr>
          <w:rFonts w:ascii="宋体" w:hAnsi="宋体"/>
          <w:b/>
          <w:bCs/>
          <w:szCs w:val="21"/>
        </w:rPr>
      </w:pPr>
      <w:r w:rsidRPr="00F668F1">
        <w:rPr>
          <w:rFonts w:ascii="宋体" w:hAnsi="宋体" w:hint="eastAsia"/>
          <w:b/>
          <w:bCs/>
          <w:szCs w:val="21"/>
        </w:rPr>
        <w:t>四、访问控制理论</w:t>
      </w:r>
      <w:r w:rsidRPr="00F668F1">
        <w:rPr>
          <w:rFonts w:ascii="宋体" w:hAnsi="宋体" w:hint="eastAsia"/>
          <w:b/>
          <w:bCs/>
          <w:szCs w:val="21"/>
        </w:rPr>
        <w:tab/>
      </w:r>
    </w:p>
    <w:p w:rsidR="002F0CD9" w:rsidRPr="00F668F1" w:rsidRDefault="009C3B3B">
      <w:pPr>
        <w:rPr>
          <w:rFonts w:ascii="宋体" w:hAnsi="宋体"/>
          <w:bCs/>
          <w:szCs w:val="21"/>
        </w:rPr>
      </w:pPr>
      <w:r w:rsidRPr="00F668F1">
        <w:rPr>
          <w:rFonts w:ascii="宋体" w:hAnsi="宋体" w:hint="eastAsia"/>
          <w:bCs/>
          <w:szCs w:val="21"/>
        </w:rPr>
        <w:t xml:space="preserve">    访问控制矩阵模型、Bell-Lapadula模型、Biba模型、Clark-Wilsen模型、RBAC模型、PMI模型。</w:t>
      </w:r>
      <w:r w:rsidRPr="00F668F1">
        <w:rPr>
          <w:rFonts w:ascii="宋体" w:hAnsi="宋体" w:hint="eastAsia"/>
          <w:bCs/>
          <w:szCs w:val="21"/>
        </w:rPr>
        <w:tab/>
      </w:r>
    </w:p>
    <w:p w:rsidR="002F0CD9" w:rsidRPr="00F668F1" w:rsidRDefault="009C3B3B">
      <w:pPr>
        <w:rPr>
          <w:rFonts w:ascii="宋体" w:hAnsi="宋体"/>
          <w:b/>
          <w:bCs/>
          <w:szCs w:val="21"/>
        </w:rPr>
      </w:pPr>
      <w:r w:rsidRPr="00F668F1">
        <w:rPr>
          <w:rFonts w:ascii="宋体" w:hAnsi="宋体" w:hint="eastAsia"/>
          <w:b/>
          <w:bCs/>
          <w:szCs w:val="21"/>
        </w:rPr>
        <w:t>五、计算机系统安全</w:t>
      </w:r>
    </w:p>
    <w:p w:rsidR="002F0CD9" w:rsidRPr="00F668F1" w:rsidRDefault="009C3B3B">
      <w:pPr>
        <w:ind w:firstLine="420"/>
        <w:rPr>
          <w:rFonts w:ascii="宋体" w:hAnsi="宋体"/>
          <w:bCs/>
          <w:szCs w:val="21"/>
        </w:rPr>
      </w:pPr>
      <w:r w:rsidRPr="00F668F1">
        <w:rPr>
          <w:rFonts w:ascii="宋体" w:hAnsi="宋体" w:hint="eastAsia"/>
          <w:bCs/>
          <w:szCs w:val="21"/>
        </w:rPr>
        <w:t>计算机体系结构与操作系统简介、可信计算基、访问监视器、安全内核方法、可信计算基，操作系统安全、计算机病毒防护、可信计算平台。</w:t>
      </w:r>
    </w:p>
    <w:p w:rsidR="002F0CD9" w:rsidRPr="00F668F1" w:rsidRDefault="009C3B3B">
      <w:pPr>
        <w:rPr>
          <w:rFonts w:ascii="宋体" w:hAnsi="宋体"/>
          <w:b/>
          <w:bCs/>
          <w:szCs w:val="21"/>
        </w:rPr>
      </w:pPr>
      <w:r w:rsidRPr="00F668F1">
        <w:rPr>
          <w:rFonts w:ascii="宋体" w:hAnsi="宋体" w:hint="eastAsia"/>
          <w:b/>
          <w:bCs/>
          <w:szCs w:val="21"/>
        </w:rPr>
        <w:t>六、数据安全</w:t>
      </w:r>
    </w:p>
    <w:p w:rsidR="002F0CD9" w:rsidRPr="00F668F1" w:rsidRDefault="009C3B3B">
      <w:pPr>
        <w:rPr>
          <w:rFonts w:ascii="宋体" w:hAnsi="宋体"/>
          <w:bCs/>
          <w:szCs w:val="21"/>
        </w:rPr>
      </w:pPr>
      <w:r w:rsidRPr="00F668F1">
        <w:rPr>
          <w:rFonts w:ascii="宋体" w:hAnsi="宋体" w:hint="eastAsia"/>
          <w:bCs/>
          <w:szCs w:val="21"/>
        </w:rPr>
        <w:t xml:space="preserve">    数据库与数据库管理系统简介、数据库的访问控制、备份与恢复、容错系统，数据的机密性、数据的完整性、隐私安全。</w:t>
      </w:r>
    </w:p>
    <w:p w:rsidR="002F0CD9" w:rsidRPr="00F668F1" w:rsidRDefault="009C3B3B">
      <w:pPr>
        <w:rPr>
          <w:rFonts w:ascii="宋体" w:hAnsi="宋体"/>
          <w:b/>
          <w:bCs/>
          <w:szCs w:val="21"/>
        </w:rPr>
      </w:pPr>
      <w:r w:rsidRPr="00F668F1">
        <w:rPr>
          <w:rFonts w:ascii="宋体" w:hAnsi="宋体" w:hint="eastAsia"/>
          <w:b/>
          <w:bCs/>
          <w:szCs w:val="21"/>
        </w:rPr>
        <w:t>七、网络安全</w:t>
      </w:r>
      <w:r w:rsidRPr="00F668F1">
        <w:rPr>
          <w:rFonts w:ascii="宋体" w:hAnsi="宋体" w:hint="eastAsia"/>
          <w:b/>
          <w:bCs/>
          <w:szCs w:val="21"/>
        </w:rPr>
        <w:tab/>
      </w:r>
    </w:p>
    <w:p w:rsidR="002F0CD9" w:rsidRPr="00F668F1" w:rsidRDefault="009C3B3B">
      <w:pPr>
        <w:rPr>
          <w:rFonts w:ascii="宋体" w:hAnsi="宋体"/>
          <w:bCs/>
          <w:szCs w:val="21"/>
        </w:rPr>
      </w:pPr>
      <w:r w:rsidRPr="00F668F1">
        <w:rPr>
          <w:rFonts w:ascii="宋体" w:hAnsi="宋体" w:hint="eastAsia"/>
          <w:bCs/>
          <w:szCs w:val="21"/>
        </w:rPr>
        <w:t xml:space="preserve">    网络体系结构与TCP／IP网络简介、防火墙、入侵检测、VPN与IPSec。</w:t>
      </w:r>
      <w:r w:rsidRPr="00F668F1">
        <w:rPr>
          <w:rFonts w:ascii="宋体" w:hAnsi="宋体" w:hint="eastAsia"/>
          <w:bCs/>
          <w:szCs w:val="21"/>
        </w:rPr>
        <w:tab/>
      </w:r>
    </w:p>
    <w:p w:rsidR="002F0CD9" w:rsidRPr="00F668F1" w:rsidRDefault="009C3B3B">
      <w:pPr>
        <w:rPr>
          <w:rFonts w:ascii="宋体" w:hAnsi="宋体"/>
          <w:b/>
          <w:bCs/>
          <w:szCs w:val="21"/>
        </w:rPr>
      </w:pPr>
      <w:r w:rsidRPr="00F668F1">
        <w:rPr>
          <w:rFonts w:ascii="宋体" w:hAnsi="宋体" w:hint="eastAsia"/>
          <w:b/>
          <w:bCs/>
          <w:szCs w:val="21"/>
        </w:rPr>
        <w:t>八、应用安全</w:t>
      </w:r>
      <w:r w:rsidRPr="00F668F1">
        <w:rPr>
          <w:rFonts w:ascii="宋体" w:hAnsi="宋体" w:hint="eastAsia"/>
          <w:b/>
          <w:bCs/>
          <w:szCs w:val="21"/>
        </w:rPr>
        <w:tab/>
      </w:r>
    </w:p>
    <w:p w:rsidR="002F0CD9" w:rsidRPr="00F668F1" w:rsidRDefault="009C3B3B">
      <w:pPr>
        <w:rPr>
          <w:rFonts w:ascii="宋体" w:hAnsi="宋体"/>
          <w:bCs/>
          <w:szCs w:val="21"/>
        </w:rPr>
      </w:pPr>
      <w:r w:rsidRPr="00F668F1">
        <w:rPr>
          <w:rFonts w:ascii="宋体" w:hAnsi="宋体" w:hint="eastAsia"/>
          <w:bCs/>
          <w:szCs w:val="21"/>
        </w:rPr>
        <w:t xml:space="preserve">    应用安全基础设施、Web安全、邮件安全、网络身份安全、电子交易安全、云计算与大数据安全。</w:t>
      </w:r>
      <w:r w:rsidRPr="00F668F1">
        <w:rPr>
          <w:rFonts w:ascii="宋体" w:hAnsi="宋体" w:hint="eastAsia"/>
          <w:bCs/>
          <w:szCs w:val="21"/>
        </w:rPr>
        <w:tab/>
      </w:r>
    </w:p>
    <w:p w:rsidR="002F0CD9" w:rsidRPr="00F668F1" w:rsidRDefault="009C3B3B">
      <w:pPr>
        <w:rPr>
          <w:rFonts w:ascii="宋体" w:hAnsi="宋体"/>
          <w:b/>
          <w:bCs/>
          <w:szCs w:val="21"/>
        </w:rPr>
      </w:pPr>
      <w:r w:rsidRPr="00F668F1">
        <w:rPr>
          <w:rFonts w:ascii="宋体" w:hAnsi="宋体" w:hint="eastAsia"/>
          <w:b/>
          <w:bCs/>
          <w:szCs w:val="21"/>
        </w:rPr>
        <w:t>九、安全审计</w:t>
      </w:r>
      <w:r w:rsidRPr="00F668F1">
        <w:rPr>
          <w:rFonts w:ascii="宋体" w:hAnsi="宋体" w:hint="eastAsia"/>
          <w:b/>
          <w:bCs/>
          <w:szCs w:val="21"/>
        </w:rPr>
        <w:tab/>
      </w:r>
    </w:p>
    <w:p w:rsidR="002F0CD9" w:rsidRPr="00F668F1" w:rsidRDefault="009C3B3B">
      <w:pPr>
        <w:rPr>
          <w:rFonts w:ascii="宋体" w:hAnsi="宋体"/>
          <w:bCs/>
          <w:szCs w:val="21"/>
        </w:rPr>
      </w:pPr>
      <w:r w:rsidRPr="00F668F1">
        <w:rPr>
          <w:rFonts w:ascii="宋体" w:hAnsi="宋体" w:hint="eastAsia"/>
          <w:bCs/>
          <w:szCs w:val="21"/>
        </w:rPr>
        <w:t xml:space="preserve">    审计日志、安全审计、计算机取证。</w:t>
      </w:r>
      <w:r w:rsidRPr="00F668F1">
        <w:rPr>
          <w:rFonts w:ascii="宋体" w:hAnsi="宋体" w:hint="eastAsia"/>
          <w:bCs/>
          <w:szCs w:val="21"/>
        </w:rPr>
        <w:tab/>
      </w:r>
    </w:p>
    <w:p w:rsidR="002F0CD9" w:rsidRPr="00F668F1" w:rsidRDefault="009C3B3B">
      <w:pPr>
        <w:rPr>
          <w:rFonts w:ascii="宋体" w:hAnsi="宋体"/>
          <w:b/>
          <w:bCs/>
          <w:szCs w:val="21"/>
        </w:rPr>
      </w:pPr>
      <w:r w:rsidRPr="00F668F1">
        <w:rPr>
          <w:rFonts w:ascii="宋体" w:hAnsi="宋体" w:hint="eastAsia"/>
          <w:b/>
          <w:bCs/>
          <w:szCs w:val="21"/>
        </w:rPr>
        <w:t>十、信息安全评估与工程实现</w:t>
      </w:r>
      <w:r w:rsidRPr="00F668F1">
        <w:rPr>
          <w:rFonts w:ascii="宋体" w:hAnsi="宋体" w:hint="eastAsia"/>
          <w:b/>
          <w:bCs/>
          <w:szCs w:val="21"/>
        </w:rPr>
        <w:tab/>
      </w:r>
    </w:p>
    <w:p w:rsidR="002F0CD9" w:rsidRPr="00F668F1" w:rsidRDefault="009C3B3B">
      <w:pPr>
        <w:rPr>
          <w:rFonts w:ascii="宋体" w:hAnsi="宋体"/>
          <w:bCs/>
          <w:szCs w:val="21"/>
        </w:rPr>
      </w:pPr>
      <w:r w:rsidRPr="00F668F1">
        <w:rPr>
          <w:rFonts w:ascii="宋体" w:hAnsi="宋体" w:hint="eastAsia"/>
          <w:bCs/>
          <w:szCs w:val="21"/>
        </w:rPr>
        <w:t xml:space="preserve">    计算机信息系统安全保护等级划分准则、可信计算机系统评估准则TCSEC</w:t>
      </w:r>
      <w:r w:rsidRPr="00F668F1">
        <w:rPr>
          <w:rFonts w:ascii="宋体" w:hAnsi="宋体" w:hint="eastAsia"/>
          <w:bCs/>
          <w:szCs w:val="21"/>
        </w:rPr>
        <w:tab/>
        <w:t>、通用安全准则 CC、SSE-CMM模型体系结构。</w:t>
      </w:r>
    </w:p>
    <w:p w:rsidR="002F0CD9" w:rsidRPr="00F668F1" w:rsidRDefault="002F0CD9">
      <w:pPr>
        <w:rPr>
          <w:rFonts w:ascii="宋体" w:hAnsi="宋体"/>
          <w:bCs/>
          <w:szCs w:val="21"/>
        </w:rPr>
      </w:pPr>
    </w:p>
    <w:p w:rsidR="002F0CD9" w:rsidRPr="00F668F1" w:rsidRDefault="009C3B3B">
      <w:pPr>
        <w:rPr>
          <w:rFonts w:ascii="宋体" w:hAnsi="宋体"/>
          <w:bCs/>
          <w:szCs w:val="21"/>
        </w:rPr>
      </w:pPr>
      <w:r w:rsidRPr="00F668F1">
        <w:rPr>
          <w:rFonts w:ascii="宋体" w:hAnsi="宋体" w:hint="eastAsia"/>
          <w:bCs/>
          <w:szCs w:val="21"/>
        </w:rPr>
        <w:t>教学方式：每周授课3学时</w:t>
      </w:r>
    </w:p>
    <w:p w:rsidR="002F0CD9" w:rsidRPr="00F668F1" w:rsidRDefault="002F0CD9">
      <w:pPr>
        <w:rPr>
          <w:rFonts w:ascii="宋体" w:hAnsi="宋体"/>
          <w:bCs/>
          <w:szCs w:val="21"/>
        </w:rPr>
      </w:pPr>
    </w:p>
    <w:p w:rsidR="002F0CD9" w:rsidRPr="00F668F1" w:rsidRDefault="009C3B3B">
      <w:pPr>
        <w:rPr>
          <w:rFonts w:ascii="宋体" w:hAnsi="宋体"/>
          <w:bCs/>
          <w:szCs w:val="21"/>
        </w:rPr>
      </w:pPr>
      <w:r w:rsidRPr="00F668F1">
        <w:rPr>
          <w:rFonts w:ascii="宋体" w:hAnsi="宋体" w:hint="eastAsia"/>
          <w:bCs/>
          <w:szCs w:val="21"/>
        </w:rPr>
        <w:t>教材与参考书：</w:t>
      </w:r>
    </w:p>
    <w:p w:rsidR="002F0CD9" w:rsidRPr="00F668F1" w:rsidRDefault="002F0CD9">
      <w:pPr>
        <w:rPr>
          <w:rFonts w:ascii="宋体" w:hAnsi="宋体"/>
          <w:bCs/>
          <w:szCs w:val="21"/>
        </w:rPr>
      </w:pPr>
    </w:p>
    <w:p w:rsidR="002F0CD9" w:rsidRPr="00F668F1" w:rsidRDefault="009C3B3B">
      <w:pPr>
        <w:pStyle w:val="af4"/>
        <w:numPr>
          <w:ilvl w:val="2"/>
          <w:numId w:val="8"/>
        </w:numPr>
        <w:ind w:firstLineChars="0"/>
        <w:rPr>
          <w:rFonts w:ascii="宋体" w:hAnsi="宋体"/>
          <w:bCs/>
          <w:szCs w:val="21"/>
        </w:rPr>
      </w:pPr>
      <w:r w:rsidRPr="00F668F1">
        <w:rPr>
          <w:rFonts w:ascii="宋体" w:hAnsi="宋体"/>
          <w:bCs/>
          <w:szCs w:val="21"/>
        </w:rPr>
        <w:t>徐茂智，邹维</w:t>
      </w:r>
      <w:r w:rsidRPr="00F668F1">
        <w:rPr>
          <w:rFonts w:ascii="宋体" w:hAnsi="宋体" w:hint="eastAsia"/>
          <w:bCs/>
          <w:szCs w:val="21"/>
        </w:rPr>
        <w:t>，</w:t>
      </w:r>
      <w:r w:rsidRPr="00F668F1">
        <w:rPr>
          <w:rFonts w:ascii="宋体" w:hAnsi="宋体"/>
          <w:bCs/>
          <w:szCs w:val="21"/>
        </w:rPr>
        <w:t>《信息安全概论》</w:t>
      </w:r>
      <w:r w:rsidRPr="00F668F1">
        <w:rPr>
          <w:rFonts w:ascii="宋体" w:hAnsi="宋体" w:hint="eastAsia"/>
          <w:bCs/>
          <w:szCs w:val="21"/>
        </w:rPr>
        <w:t>，</w:t>
      </w:r>
      <w:r w:rsidRPr="00F668F1">
        <w:rPr>
          <w:rFonts w:ascii="宋体" w:hAnsi="宋体"/>
          <w:bCs/>
          <w:szCs w:val="21"/>
        </w:rPr>
        <w:t>人民邮电出版社</w:t>
      </w:r>
      <w:r w:rsidRPr="00F668F1">
        <w:rPr>
          <w:rFonts w:ascii="宋体" w:hAnsi="宋体" w:hint="eastAsia"/>
          <w:bCs/>
          <w:szCs w:val="21"/>
        </w:rPr>
        <w:t>，</w:t>
      </w:r>
      <w:r w:rsidRPr="00F668F1">
        <w:rPr>
          <w:rFonts w:ascii="宋体" w:hAnsi="宋体"/>
          <w:bCs/>
          <w:szCs w:val="21"/>
        </w:rPr>
        <w:t>2007版</w:t>
      </w:r>
      <w:r w:rsidRPr="00F668F1">
        <w:rPr>
          <w:rFonts w:ascii="宋体" w:hAnsi="宋体" w:hint="eastAsia"/>
          <w:bCs/>
          <w:szCs w:val="21"/>
        </w:rPr>
        <w:t>。</w:t>
      </w:r>
    </w:p>
    <w:p w:rsidR="002F0CD9" w:rsidRPr="00F668F1" w:rsidRDefault="009C3B3B">
      <w:pPr>
        <w:pStyle w:val="af4"/>
        <w:numPr>
          <w:ilvl w:val="2"/>
          <w:numId w:val="8"/>
        </w:numPr>
        <w:ind w:firstLineChars="0"/>
        <w:rPr>
          <w:rFonts w:ascii="宋体" w:hAnsi="宋体"/>
          <w:bCs/>
          <w:szCs w:val="21"/>
        </w:rPr>
      </w:pPr>
      <w:r w:rsidRPr="00F668F1">
        <w:rPr>
          <w:rFonts w:ascii="宋体" w:hAnsi="宋体" w:hint="eastAsia"/>
          <w:bCs/>
          <w:szCs w:val="21"/>
        </w:rPr>
        <w:t>C</w:t>
      </w:r>
      <w:r w:rsidRPr="00F668F1">
        <w:rPr>
          <w:rFonts w:ascii="宋体" w:hAnsi="宋体"/>
          <w:bCs/>
          <w:szCs w:val="21"/>
        </w:rPr>
        <w:t>.Pfleeger, S. Pfleeger(</w:t>
      </w:r>
      <w:r w:rsidRPr="00F668F1">
        <w:rPr>
          <w:rFonts w:ascii="宋体" w:hAnsi="宋体" w:hint="eastAsia"/>
          <w:bCs/>
          <w:szCs w:val="21"/>
        </w:rPr>
        <w:t>李毅超等译</w:t>
      </w:r>
      <w:r w:rsidRPr="00F668F1">
        <w:rPr>
          <w:rFonts w:ascii="宋体" w:hAnsi="宋体"/>
          <w:bCs/>
          <w:szCs w:val="21"/>
        </w:rPr>
        <w:t>)</w:t>
      </w:r>
      <w:r w:rsidRPr="00F668F1">
        <w:rPr>
          <w:rFonts w:ascii="宋体" w:hAnsi="宋体" w:hint="eastAsia"/>
          <w:bCs/>
          <w:szCs w:val="21"/>
        </w:rPr>
        <w:t>，《信息安全原理与应用》（第四版），电子工业出版社</w:t>
      </w:r>
      <w:r w:rsidRPr="00F668F1">
        <w:rPr>
          <w:rFonts w:ascii="宋体" w:hAnsi="宋体"/>
          <w:bCs/>
          <w:szCs w:val="21"/>
        </w:rPr>
        <w:t>,2007.</w:t>
      </w:r>
    </w:p>
    <w:p w:rsidR="002F0CD9" w:rsidRPr="00F668F1" w:rsidRDefault="002F0CD9">
      <w:pPr>
        <w:rPr>
          <w:rFonts w:ascii="宋体" w:hAnsi="宋体"/>
          <w:bCs/>
          <w:szCs w:val="21"/>
        </w:rPr>
      </w:pPr>
    </w:p>
    <w:p w:rsidR="002F0CD9" w:rsidRPr="00F668F1" w:rsidRDefault="009C3B3B">
      <w:pPr>
        <w:rPr>
          <w:rFonts w:ascii="宋体" w:hAnsi="宋体"/>
          <w:bCs/>
          <w:szCs w:val="21"/>
        </w:rPr>
      </w:pPr>
      <w:r w:rsidRPr="00F668F1">
        <w:rPr>
          <w:rFonts w:ascii="宋体" w:hAnsi="宋体" w:hint="eastAsia"/>
          <w:bCs/>
          <w:szCs w:val="21"/>
        </w:rPr>
        <w:t>学生成绩评定方法：作业15％，实验30％，期末考试55％。</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bCs/>
          <w:szCs w:val="21"/>
        </w:rPr>
        <w:t>00130910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 xml:space="preserve">普通统计学 </w:t>
      </w:r>
      <w:r w:rsidRPr="00F668F1">
        <w:rPr>
          <w:rFonts w:ascii="宋体" w:hAnsi="宋体" w:hint="eastAsia"/>
          <w:szCs w:val="21"/>
        </w:rPr>
        <w:t>Statistics</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 xml:space="preserve">： </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hint="eastAsia"/>
          <w:szCs w:val="21"/>
        </w:rPr>
        <w:t xml:space="preserve">    本课程是专为全校文理科学生开设的通选课。是无需高等数学基础而能介绍许多实用数据分析方法的课程。除了介绍常见统计学的内容外，还将介绍许多非统计系学生一般学不到的内容，如聚类分析、列联分类、非线性回归建模与预报等。本课程每人一台含有专用统计程序的计算器，文理科学生学起来非常生动有趣。特别是本课程的练习题都是真实的观测记录，它们是由任课教师多年收集的来自经济、社会科学、自然科学的近二十个不同学科的社会报告，统计局公告及科学文献记录。此外，学生还在本课程中通过自己的统计实验来验证许多数学规律，如大数定律及中心极限定理及Monte-Carlo计算等。</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firstLineChars="175" w:firstLine="368"/>
        <w:rPr>
          <w:rFonts w:ascii="宋体" w:hAnsi="宋体"/>
          <w:szCs w:val="21"/>
        </w:rPr>
      </w:pPr>
      <w:r w:rsidRPr="00F668F1">
        <w:rPr>
          <w:rFonts w:ascii="宋体" w:hAnsi="宋体" w:hint="eastAsia"/>
          <w:szCs w:val="21"/>
        </w:rPr>
        <w:t>1．</w:t>
      </w:r>
      <w:r w:rsidRPr="00F668F1">
        <w:rPr>
          <w:rFonts w:ascii="宋体" w:hAnsi="宋体" w:hint="eastAsia"/>
          <w:szCs w:val="21"/>
        </w:rPr>
        <w:tab/>
        <w:t xml:space="preserve">统计学及其应用简介 </w:t>
      </w:r>
    </w:p>
    <w:p w:rsidR="002F0CD9" w:rsidRPr="00F668F1" w:rsidRDefault="009C3B3B">
      <w:pPr>
        <w:ind w:firstLineChars="175" w:firstLine="368"/>
        <w:rPr>
          <w:rFonts w:ascii="宋体" w:hAnsi="宋体"/>
          <w:szCs w:val="21"/>
        </w:rPr>
      </w:pPr>
      <w:r w:rsidRPr="00F668F1">
        <w:rPr>
          <w:rFonts w:ascii="宋体" w:hAnsi="宋体" w:hint="eastAsia"/>
          <w:szCs w:val="21"/>
        </w:rPr>
        <w:t>2．</w:t>
      </w:r>
      <w:r w:rsidRPr="00F668F1">
        <w:rPr>
          <w:rFonts w:ascii="宋体" w:hAnsi="宋体" w:hint="eastAsia"/>
          <w:szCs w:val="21"/>
        </w:rPr>
        <w:tab/>
        <w:t>概率论基础知识，古典概型，概率的统计定义。</w:t>
      </w:r>
    </w:p>
    <w:p w:rsidR="002F0CD9" w:rsidRPr="00F668F1" w:rsidRDefault="009C3B3B">
      <w:pPr>
        <w:ind w:firstLineChars="175" w:firstLine="368"/>
        <w:rPr>
          <w:rFonts w:ascii="宋体" w:hAnsi="宋体"/>
          <w:szCs w:val="21"/>
        </w:rPr>
      </w:pPr>
      <w:r w:rsidRPr="00F668F1">
        <w:rPr>
          <w:rFonts w:ascii="宋体" w:hAnsi="宋体" w:hint="eastAsia"/>
          <w:szCs w:val="21"/>
        </w:rPr>
        <w:t>3．</w:t>
      </w:r>
      <w:r w:rsidRPr="00F668F1">
        <w:rPr>
          <w:rFonts w:ascii="宋体" w:hAnsi="宋体" w:hint="eastAsia"/>
          <w:szCs w:val="21"/>
        </w:rPr>
        <w:tab/>
        <w:t>随机变量的数字表征，期望与方差的性质，大数定律及中心极限定理</w:t>
      </w:r>
    </w:p>
    <w:p w:rsidR="002F0CD9" w:rsidRPr="00F668F1" w:rsidRDefault="009C3B3B">
      <w:pPr>
        <w:ind w:firstLineChars="175" w:firstLine="368"/>
        <w:rPr>
          <w:rFonts w:ascii="宋体" w:hAnsi="宋体"/>
          <w:szCs w:val="21"/>
        </w:rPr>
      </w:pPr>
      <w:r w:rsidRPr="00F668F1">
        <w:rPr>
          <w:rFonts w:ascii="宋体" w:hAnsi="宋体" w:hint="eastAsia"/>
          <w:szCs w:val="21"/>
        </w:rPr>
        <w:t>4．</w:t>
      </w:r>
      <w:r w:rsidRPr="00F668F1">
        <w:rPr>
          <w:rFonts w:ascii="宋体" w:hAnsi="宋体" w:hint="eastAsia"/>
          <w:szCs w:val="21"/>
        </w:rPr>
        <w:tab/>
        <w:t>假设检验的基本思想</w:t>
      </w:r>
    </w:p>
    <w:p w:rsidR="002F0CD9" w:rsidRPr="00F668F1" w:rsidRDefault="009C3B3B">
      <w:pPr>
        <w:ind w:firstLineChars="175" w:firstLine="368"/>
        <w:rPr>
          <w:rFonts w:ascii="宋体" w:hAnsi="宋体"/>
          <w:szCs w:val="21"/>
        </w:rPr>
      </w:pPr>
      <w:r w:rsidRPr="00F668F1">
        <w:rPr>
          <w:rFonts w:ascii="宋体" w:hAnsi="宋体" w:hint="eastAsia"/>
          <w:szCs w:val="21"/>
        </w:rPr>
        <w:t>5．</w:t>
      </w:r>
      <w:r w:rsidRPr="00F668F1">
        <w:rPr>
          <w:rFonts w:ascii="宋体" w:hAnsi="宋体" w:hint="eastAsia"/>
          <w:szCs w:val="21"/>
        </w:rPr>
        <w:tab/>
        <w:t>正态单总体的均值检验：t-统计量及 Student 分布</w:t>
      </w:r>
    </w:p>
    <w:p w:rsidR="002F0CD9" w:rsidRPr="00F668F1" w:rsidRDefault="009C3B3B">
      <w:pPr>
        <w:ind w:firstLineChars="175" w:firstLine="368"/>
        <w:rPr>
          <w:rFonts w:ascii="宋体" w:hAnsi="宋体"/>
          <w:szCs w:val="21"/>
        </w:rPr>
      </w:pPr>
      <w:r w:rsidRPr="00F668F1">
        <w:rPr>
          <w:rFonts w:ascii="宋体" w:hAnsi="宋体" w:hint="eastAsia"/>
          <w:szCs w:val="21"/>
        </w:rPr>
        <w:t>6．</w:t>
      </w:r>
      <w:r w:rsidRPr="00F668F1">
        <w:rPr>
          <w:rFonts w:ascii="宋体" w:hAnsi="宋体" w:hint="eastAsia"/>
          <w:szCs w:val="21"/>
        </w:rPr>
        <w:tab/>
        <w:t>正态独立双总体的假设检验：方差相等与不相等的 T 检验</w:t>
      </w:r>
    </w:p>
    <w:p w:rsidR="002F0CD9" w:rsidRPr="00F668F1" w:rsidRDefault="009C3B3B">
      <w:pPr>
        <w:ind w:firstLineChars="175" w:firstLine="368"/>
        <w:rPr>
          <w:rFonts w:ascii="宋体" w:hAnsi="宋体"/>
          <w:szCs w:val="21"/>
        </w:rPr>
      </w:pPr>
      <w:r w:rsidRPr="00F668F1">
        <w:rPr>
          <w:rFonts w:ascii="宋体" w:hAnsi="宋体" w:hint="eastAsia"/>
          <w:szCs w:val="21"/>
        </w:rPr>
        <w:t>7．</w:t>
      </w:r>
      <w:r w:rsidRPr="00F668F1">
        <w:rPr>
          <w:rFonts w:ascii="宋体" w:hAnsi="宋体" w:hint="eastAsia"/>
          <w:szCs w:val="21"/>
        </w:rPr>
        <w:tab/>
        <w:t>成对相关数据的检验</w:t>
      </w:r>
    </w:p>
    <w:p w:rsidR="002F0CD9" w:rsidRPr="00F668F1" w:rsidRDefault="009C3B3B">
      <w:pPr>
        <w:ind w:firstLineChars="175" w:firstLine="368"/>
        <w:rPr>
          <w:rFonts w:ascii="宋体" w:hAnsi="宋体"/>
          <w:szCs w:val="21"/>
        </w:rPr>
      </w:pPr>
      <w:r w:rsidRPr="00F668F1">
        <w:rPr>
          <w:rFonts w:ascii="宋体" w:hAnsi="宋体" w:hint="eastAsia"/>
          <w:szCs w:val="21"/>
        </w:rPr>
        <w:t>8．</w:t>
      </w:r>
      <w:r w:rsidRPr="00F668F1">
        <w:rPr>
          <w:rFonts w:ascii="宋体" w:hAnsi="宋体" w:hint="eastAsia"/>
          <w:szCs w:val="21"/>
        </w:rPr>
        <w:tab/>
        <w:t>区间估计，大样本条件下的概率的区间估计问题</w:t>
      </w:r>
    </w:p>
    <w:p w:rsidR="002F0CD9" w:rsidRPr="00F668F1" w:rsidRDefault="009C3B3B">
      <w:pPr>
        <w:ind w:firstLineChars="175" w:firstLine="368"/>
        <w:rPr>
          <w:rFonts w:ascii="宋体" w:hAnsi="宋体"/>
          <w:szCs w:val="21"/>
        </w:rPr>
      </w:pPr>
      <w:r w:rsidRPr="00F668F1">
        <w:rPr>
          <w:rFonts w:ascii="宋体" w:hAnsi="宋体" w:hint="eastAsia"/>
          <w:szCs w:val="21"/>
        </w:rPr>
        <w:t>9．</w:t>
      </w:r>
      <w:r w:rsidRPr="00F668F1">
        <w:rPr>
          <w:rFonts w:ascii="宋体" w:hAnsi="宋体" w:hint="eastAsia"/>
          <w:szCs w:val="21"/>
        </w:rPr>
        <w:tab/>
        <w:t>线性回归与非线性回归分析</w:t>
      </w:r>
    </w:p>
    <w:p w:rsidR="002F0CD9" w:rsidRPr="00F668F1" w:rsidRDefault="009C3B3B">
      <w:pPr>
        <w:ind w:firstLineChars="175" w:firstLine="368"/>
        <w:rPr>
          <w:rFonts w:ascii="宋体" w:hAnsi="宋体"/>
          <w:szCs w:val="21"/>
        </w:rPr>
      </w:pPr>
      <w:r w:rsidRPr="00F668F1">
        <w:rPr>
          <w:rFonts w:ascii="宋体" w:hAnsi="宋体" w:hint="eastAsia"/>
          <w:szCs w:val="21"/>
        </w:rPr>
        <w:t>10．</w:t>
      </w:r>
      <w:r w:rsidRPr="00F668F1">
        <w:rPr>
          <w:rFonts w:ascii="宋体" w:hAnsi="宋体" w:hint="eastAsia"/>
          <w:szCs w:val="21"/>
        </w:rPr>
        <w:tab/>
        <w:t>抽样调查简介</w:t>
      </w:r>
    </w:p>
    <w:p w:rsidR="002F0CD9" w:rsidRPr="00F668F1" w:rsidRDefault="009C3B3B">
      <w:pPr>
        <w:ind w:firstLineChars="175" w:firstLine="368"/>
        <w:rPr>
          <w:rFonts w:ascii="宋体" w:hAnsi="宋体"/>
          <w:szCs w:val="21"/>
        </w:rPr>
      </w:pPr>
      <w:r w:rsidRPr="00F668F1">
        <w:rPr>
          <w:rFonts w:ascii="宋体" w:hAnsi="宋体" w:hint="eastAsia"/>
          <w:szCs w:val="21"/>
        </w:rPr>
        <w:t>11．</w:t>
      </w:r>
      <w:r w:rsidRPr="00F668F1">
        <w:rPr>
          <w:rFonts w:ascii="宋体" w:hAnsi="宋体" w:hint="eastAsia"/>
          <w:szCs w:val="21"/>
        </w:rPr>
        <w:tab/>
        <w:t>试验设计简介</w:t>
      </w:r>
    </w:p>
    <w:p w:rsidR="002F0CD9" w:rsidRPr="00F668F1" w:rsidRDefault="009C3B3B">
      <w:pPr>
        <w:ind w:firstLineChars="175" w:firstLine="368"/>
        <w:rPr>
          <w:rFonts w:ascii="宋体" w:hAnsi="宋体"/>
          <w:szCs w:val="21"/>
        </w:rPr>
      </w:pPr>
      <w:r w:rsidRPr="00F668F1">
        <w:rPr>
          <w:rFonts w:ascii="宋体" w:hAnsi="宋体" w:hint="eastAsia"/>
          <w:szCs w:val="21"/>
        </w:rPr>
        <w:t>12．</w:t>
      </w:r>
      <w:r w:rsidRPr="00F668F1">
        <w:rPr>
          <w:rFonts w:ascii="宋体" w:hAnsi="宋体" w:hint="eastAsia"/>
          <w:szCs w:val="21"/>
        </w:rPr>
        <w:tab/>
        <w:t xml:space="preserve">判别分析简介 </w:t>
      </w: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每周授课3小时</w:t>
      </w:r>
    </w:p>
    <w:p w:rsidR="002F0CD9" w:rsidRPr="00F668F1" w:rsidRDefault="009C3B3B">
      <w:pPr>
        <w:rPr>
          <w:rFonts w:ascii="宋体" w:hAnsi="宋体"/>
          <w:szCs w:val="21"/>
        </w:rPr>
      </w:pPr>
      <w:r w:rsidRPr="00F668F1">
        <w:rPr>
          <w:rFonts w:ascii="宋体" w:hAnsi="宋体" w:hint="eastAsia"/>
          <w:b/>
          <w:szCs w:val="21"/>
        </w:rPr>
        <w:t>教材</w:t>
      </w:r>
      <w:r w:rsidRPr="00F668F1">
        <w:rPr>
          <w:rFonts w:ascii="宋体" w:hAnsi="宋体" w:hint="eastAsia"/>
          <w:szCs w:val="21"/>
        </w:rPr>
        <w:t>：谢衷洁，《普通统计学》，北京大学出版社，2004</w:t>
      </w:r>
    </w:p>
    <w:p w:rsidR="002F0CD9" w:rsidRPr="00F668F1" w:rsidRDefault="009C3B3B">
      <w:pPr>
        <w:rPr>
          <w:rFonts w:ascii="宋体" w:hAnsi="宋体"/>
          <w:szCs w:val="21"/>
        </w:rPr>
      </w:pPr>
      <w:r w:rsidRPr="00F668F1">
        <w:rPr>
          <w:rFonts w:ascii="宋体" w:hAnsi="宋体" w:hint="eastAsia"/>
          <w:b/>
          <w:szCs w:val="21"/>
        </w:rPr>
        <w:t>参考书</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hint="eastAsia"/>
          <w:szCs w:val="21"/>
        </w:rPr>
        <w:t>1、陈家鼎等，概率统计讲义，人民教育出版社，1986</w:t>
      </w:r>
    </w:p>
    <w:p w:rsidR="002F0CD9" w:rsidRPr="00F668F1" w:rsidRDefault="009C3B3B">
      <w:pPr>
        <w:rPr>
          <w:rFonts w:ascii="宋体" w:hAnsi="宋体"/>
          <w:szCs w:val="21"/>
        </w:rPr>
      </w:pPr>
      <w:r w:rsidRPr="00F668F1">
        <w:rPr>
          <w:rFonts w:ascii="宋体" w:hAnsi="宋体" w:hint="eastAsia"/>
          <w:szCs w:val="21"/>
        </w:rPr>
        <w:t>2、谢衷洁，概率论，人民邮电出版社，1985</w:t>
      </w:r>
    </w:p>
    <w:p w:rsidR="002F0CD9" w:rsidRPr="00F668F1" w:rsidRDefault="009C3B3B">
      <w:pPr>
        <w:rPr>
          <w:rFonts w:ascii="宋体" w:hAnsi="宋体"/>
          <w:szCs w:val="21"/>
        </w:rPr>
      </w:pPr>
      <w:r w:rsidRPr="00F668F1">
        <w:rPr>
          <w:rFonts w:ascii="宋体" w:hAnsi="宋体" w:hint="eastAsia"/>
          <w:szCs w:val="21"/>
        </w:rPr>
        <w:t>3、卢淑华，社会统计学，北京大学，1989</w:t>
      </w:r>
    </w:p>
    <w:p w:rsidR="002F0CD9" w:rsidRPr="00F668F1" w:rsidRDefault="009C3B3B">
      <w:pPr>
        <w:rPr>
          <w:rFonts w:ascii="宋体" w:hAnsi="宋体"/>
          <w:szCs w:val="21"/>
        </w:rPr>
      </w:pPr>
      <w:r w:rsidRPr="00F668F1">
        <w:rPr>
          <w:rFonts w:ascii="宋体" w:hAnsi="宋体" w:hint="eastAsia"/>
          <w:szCs w:val="21"/>
        </w:rPr>
        <w:t>4、柯惠新等，调查研究中的统计分析法，北京广播学院，1992</w:t>
      </w:r>
    </w:p>
    <w:p w:rsidR="002F0CD9" w:rsidRPr="00F668F1" w:rsidRDefault="009C3B3B">
      <w:pPr>
        <w:rPr>
          <w:rFonts w:ascii="宋体" w:hAnsi="宋体"/>
          <w:szCs w:val="21"/>
        </w:rPr>
      </w:pPr>
      <w:r w:rsidRPr="00F668F1">
        <w:rPr>
          <w:rFonts w:ascii="宋体" w:hAnsi="宋体" w:hint="eastAsia"/>
          <w:szCs w:val="21"/>
        </w:rPr>
        <w:t>5、汤旦林，医学统计学基础，人民卫生出版社，1989</w:t>
      </w:r>
    </w:p>
    <w:p w:rsidR="002F0CD9" w:rsidRPr="00F668F1" w:rsidRDefault="009C3B3B">
      <w:pPr>
        <w:rPr>
          <w:rFonts w:ascii="宋体" w:hAnsi="宋体"/>
          <w:szCs w:val="21"/>
        </w:rPr>
      </w:pPr>
      <w:r w:rsidRPr="00F668F1">
        <w:rPr>
          <w:rFonts w:ascii="宋体" w:hAnsi="宋体" w:hint="eastAsia"/>
          <w:szCs w:val="21"/>
        </w:rPr>
        <w:t>6、李沛良，社会研究的统计分析，湖北人民出版社，1980</w:t>
      </w:r>
    </w:p>
    <w:p w:rsidR="002F0CD9" w:rsidRPr="00F668F1" w:rsidRDefault="009C3B3B">
      <w:pPr>
        <w:rPr>
          <w:rFonts w:ascii="宋体" w:hAnsi="宋体"/>
          <w:szCs w:val="21"/>
        </w:rPr>
      </w:pPr>
      <w:r w:rsidRPr="00F668F1">
        <w:rPr>
          <w:rFonts w:ascii="宋体" w:hAnsi="宋体" w:hint="eastAsia"/>
          <w:szCs w:val="21"/>
        </w:rPr>
        <w:t>7、中科院统计组，常用数理统计方法，科学出版社，1973</w:t>
      </w:r>
    </w:p>
    <w:p w:rsidR="002F0CD9" w:rsidRPr="00F668F1" w:rsidRDefault="009C3B3B">
      <w:pPr>
        <w:rPr>
          <w:rFonts w:ascii="宋体" w:hAnsi="宋体"/>
          <w:szCs w:val="21"/>
        </w:rPr>
      </w:pPr>
      <w:r w:rsidRPr="00F668F1">
        <w:rPr>
          <w:rFonts w:ascii="宋体" w:hAnsi="宋体" w:hint="eastAsia"/>
          <w:szCs w:val="21"/>
        </w:rPr>
        <w:t>8、陈希孺，机会的数学，清华、暨南大学，2000</w:t>
      </w:r>
    </w:p>
    <w:p w:rsidR="002F0CD9" w:rsidRPr="00F668F1" w:rsidRDefault="009C3B3B">
      <w:pPr>
        <w:rPr>
          <w:rFonts w:ascii="宋体" w:hAnsi="宋体"/>
          <w:szCs w:val="21"/>
        </w:rPr>
      </w:pPr>
      <w:r w:rsidRPr="00F668F1">
        <w:rPr>
          <w:rFonts w:ascii="宋体" w:hAnsi="宋体" w:hint="eastAsia"/>
          <w:szCs w:val="21"/>
        </w:rPr>
        <w:t>9、Freedman等，统计学，中国统计出版社，1997</w:t>
      </w:r>
    </w:p>
    <w:p w:rsidR="002F0CD9" w:rsidRPr="00F668F1" w:rsidRDefault="009C3B3B">
      <w:pPr>
        <w:rPr>
          <w:rFonts w:ascii="宋体" w:hAnsi="宋体"/>
          <w:szCs w:val="21"/>
        </w:rPr>
      </w:pPr>
      <w:r w:rsidRPr="00F668F1">
        <w:rPr>
          <w:rFonts w:ascii="宋体" w:hAnsi="宋体" w:hint="eastAsia"/>
          <w:szCs w:val="21"/>
        </w:rPr>
        <w:t>10、Moore &amp; McCabe，Practice of Statistics，Freedman Co，1997</w:t>
      </w:r>
    </w:p>
    <w:p w:rsidR="002F0CD9" w:rsidRPr="00F668F1" w:rsidRDefault="009C3B3B">
      <w:pPr>
        <w:rPr>
          <w:rFonts w:ascii="宋体" w:hAnsi="宋体"/>
          <w:szCs w:val="21"/>
        </w:rPr>
      </w:pPr>
      <w:r w:rsidRPr="00F668F1">
        <w:rPr>
          <w:rFonts w:ascii="宋体" w:hAnsi="宋体" w:hint="eastAsia"/>
          <w:szCs w:val="21"/>
        </w:rPr>
        <w:t>11、谢衷洁，滤波及其应用，湖南人教出版社，1995</w:t>
      </w:r>
    </w:p>
    <w:p w:rsidR="002F0CD9" w:rsidRPr="00F668F1" w:rsidRDefault="009C3B3B">
      <w:pPr>
        <w:rPr>
          <w:rFonts w:ascii="宋体" w:hAnsi="宋体"/>
          <w:szCs w:val="21"/>
        </w:rPr>
      </w:pPr>
      <w:r w:rsidRPr="00F668F1">
        <w:rPr>
          <w:rFonts w:ascii="宋体" w:hAnsi="宋体" w:hint="eastAsia"/>
          <w:szCs w:val="21"/>
        </w:rPr>
        <w:t>12、复旦大学编，概率论（第一册），人民教育出版社，1979</w:t>
      </w:r>
    </w:p>
    <w:p w:rsidR="002F0CD9" w:rsidRPr="00F668F1" w:rsidRDefault="009C3B3B">
      <w:pPr>
        <w:rPr>
          <w:rFonts w:ascii="宋体" w:hAnsi="宋体"/>
          <w:szCs w:val="21"/>
        </w:rPr>
      </w:pPr>
      <w:r w:rsidRPr="00F668F1">
        <w:rPr>
          <w:rFonts w:ascii="宋体" w:hAnsi="宋体" w:hint="eastAsia"/>
          <w:b/>
          <w:szCs w:val="21"/>
        </w:rPr>
        <w:t>成绩评定方法：</w:t>
      </w:r>
      <w:r w:rsidRPr="00F668F1">
        <w:rPr>
          <w:rFonts w:ascii="宋体" w:hAnsi="宋体" w:hint="eastAsia"/>
          <w:bCs/>
          <w:szCs w:val="21"/>
        </w:rPr>
        <w:t>作业10%，期中考试20%，期末考试70%。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：数学的认识、实践与欣赏</w:t>
      </w:r>
    </w:p>
    <w:p w:rsidR="002F0CD9" w:rsidRPr="00F668F1" w:rsidRDefault="009C3B3B">
      <w:pPr>
        <w:rPr>
          <w:rFonts w:ascii="宋体" w:hAnsi="宋体"/>
          <w:bCs/>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2</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：高等数学</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：通过对若干数学模型与模式的介绍与分析，探讨什么是数学，认识数学的本质和特点，认识数学与其他自然和社会科学的关系，把握学习与运用数学的关键，提高数学素养。</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rPr>
          <w:rFonts w:ascii="宋体" w:hAnsi="宋体"/>
          <w:szCs w:val="21"/>
        </w:rPr>
      </w:pPr>
      <w:r w:rsidRPr="00F668F1">
        <w:rPr>
          <w:rFonts w:ascii="宋体" w:hAnsi="宋体" w:hint="eastAsia"/>
          <w:szCs w:val="21"/>
        </w:rPr>
        <w:t>第一章：数学模型、模式与文化</w:t>
      </w:r>
      <w:r w:rsidRPr="00F668F1">
        <w:rPr>
          <w:rFonts w:ascii="宋体" w:hAnsi="宋体"/>
          <w:szCs w:val="21"/>
        </w:rPr>
        <w:t xml:space="preserve"> （约2学时）</w:t>
      </w:r>
    </w:p>
    <w:p w:rsidR="002F0CD9" w:rsidRPr="00F668F1" w:rsidRDefault="009C3B3B">
      <w:pPr>
        <w:rPr>
          <w:rFonts w:ascii="宋体" w:hAnsi="宋体"/>
          <w:szCs w:val="21"/>
        </w:rPr>
      </w:pPr>
      <w:r w:rsidRPr="00F668F1">
        <w:rPr>
          <w:rFonts w:ascii="宋体" w:hAnsi="宋体" w:hint="eastAsia"/>
          <w:szCs w:val="21"/>
        </w:rPr>
        <w:t>本章是课程的导言。介绍数学作为一种文化体系的观点，介绍哥德尔定理等有关数学真理性的哲学探讨，以及其他有关数学哲学的讨论。</w:t>
      </w:r>
    </w:p>
    <w:p w:rsidR="002F0CD9" w:rsidRPr="00F668F1" w:rsidRDefault="009C3B3B">
      <w:pPr>
        <w:rPr>
          <w:rFonts w:ascii="宋体" w:hAnsi="宋体"/>
          <w:szCs w:val="21"/>
        </w:rPr>
      </w:pPr>
      <w:r w:rsidRPr="00F668F1">
        <w:rPr>
          <w:rFonts w:ascii="宋体" w:hAnsi="宋体" w:hint="eastAsia"/>
          <w:szCs w:val="21"/>
        </w:rPr>
        <w:t>第二章：</w:t>
      </w:r>
      <w:r w:rsidRPr="00F668F1">
        <w:rPr>
          <w:rFonts w:ascii="宋体" w:hAnsi="宋体"/>
          <w:szCs w:val="21"/>
        </w:rPr>
        <w:t xml:space="preserve"> 从一则寓言谈起（约2学时）</w:t>
      </w:r>
    </w:p>
    <w:p w:rsidR="002F0CD9" w:rsidRPr="00F668F1" w:rsidRDefault="009C3B3B">
      <w:pPr>
        <w:numPr>
          <w:ilvl w:val="0"/>
          <w:numId w:val="57"/>
        </w:numPr>
        <w:rPr>
          <w:rFonts w:ascii="宋体" w:hAnsi="宋体"/>
          <w:szCs w:val="21"/>
        </w:rPr>
      </w:pPr>
      <w:r w:rsidRPr="00F668F1">
        <w:rPr>
          <w:rFonts w:ascii="宋体" w:hAnsi="宋体" w:hint="eastAsia"/>
          <w:szCs w:val="21"/>
        </w:rPr>
        <w:t>什么是悖论，几个自相矛盾的悖论与自指。</w:t>
      </w:r>
    </w:p>
    <w:p w:rsidR="002F0CD9" w:rsidRPr="00F668F1" w:rsidRDefault="009C3B3B">
      <w:pPr>
        <w:numPr>
          <w:ilvl w:val="0"/>
          <w:numId w:val="57"/>
        </w:numPr>
        <w:rPr>
          <w:rFonts w:ascii="宋体" w:hAnsi="宋体"/>
          <w:szCs w:val="21"/>
        </w:rPr>
      </w:pPr>
      <w:r w:rsidRPr="00F668F1">
        <w:rPr>
          <w:rFonts w:ascii="宋体" w:hAnsi="宋体" w:hint="eastAsia"/>
          <w:szCs w:val="21"/>
        </w:rPr>
        <w:t>哥德尔不完全性定理的证明线索、图灵停机问题、集合的基数</w:t>
      </w:r>
    </w:p>
    <w:p w:rsidR="002F0CD9" w:rsidRPr="00F668F1" w:rsidRDefault="009C3B3B">
      <w:pPr>
        <w:numPr>
          <w:ilvl w:val="0"/>
          <w:numId w:val="57"/>
        </w:numPr>
        <w:rPr>
          <w:rFonts w:ascii="宋体" w:hAnsi="宋体"/>
          <w:szCs w:val="21"/>
        </w:rPr>
      </w:pPr>
      <w:r w:rsidRPr="00F668F1">
        <w:rPr>
          <w:rFonts w:ascii="宋体" w:hAnsi="宋体" w:hint="eastAsia"/>
          <w:szCs w:val="21"/>
        </w:rPr>
        <w:t>文学、美术、音乐和其他领域中的悖论。</w:t>
      </w:r>
    </w:p>
    <w:p w:rsidR="002F0CD9" w:rsidRPr="00F668F1" w:rsidRDefault="009C3B3B">
      <w:pPr>
        <w:rPr>
          <w:rFonts w:ascii="宋体" w:hAnsi="宋体"/>
          <w:szCs w:val="21"/>
        </w:rPr>
      </w:pPr>
      <w:r w:rsidRPr="00F668F1">
        <w:rPr>
          <w:rFonts w:ascii="宋体" w:hAnsi="宋体" w:hint="eastAsia"/>
          <w:szCs w:val="21"/>
        </w:rPr>
        <w:t>第三章：速降线问题与变分模型（约</w:t>
      </w:r>
      <w:r w:rsidRPr="00F668F1">
        <w:rPr>
          <w:rFonts w:ascii="宋体" w:hAnsi="宋体"/>
          <w:szCs w:val="21"/>
        </w:rPr>
        <w:t>3学时）</w:t>
      </w:r>
    </w:p>
    <w:p w:rsidR="002F0CD9" w:rsidRPr="00F668F1" w:rsidRDefault="009C3B3B">
      <w:pPr>
        <w:rPr>
          <w:rFonts w:ascii="宋体" w:hAnsi="宋体"/>
          <w:szCs w:val="21"/>
        </w:rPr>
      </w:pPr>
      <w:r w:rsidRPr="00F668F1">
        <w:rPr>
          <w:rFonts w:ascii="宋体" w:hAnsi="宋体"/>
          <w:szCs w:val="21"/>
        </w:rPr>
        <w:t>1）速降线问题及其约翰伯努里解法。</w:t>
      </w:r>
    </w:p>
    <w:p w:rsidR="002F0CD9" w:rsidRPr="00F668F1" w:rsidRDefault="009C3B3B">
      <w:pPr>
        <w:rPr>
          <w:rFonts w:ascii="宋体" w:hAnsi="宋体"/>
          <w:szCs w:val="21"/>
        </w:rPr>
      </w:pPr>
      <w:r w:rsidRPr="00F668F1">
        <w:rPr>
          <w:rFonts w:ascii="宋体" w:hAnsi="宋体"/>
          <w:szCs w:val="21"/>
        </w:rPr>
        <w:t>2）速降线的其他属性与数学的美。</w:t>
      </w:r>
    </w:p>
    <w:p w:rsidR="002F0CD9" w:rsidRPr="00F668F1" w:rsidRDefault="009C3B3B">
      <w:pPr>
        <w:rPr>
          <w:rFonts w:ascii="宋体" w:hAnsi="宋体"/>
          <w:szCs w:val="21"/>
        </w:rPr>
      </w:pPr>
      <w:r w:rsidRPr="00F668F1">
        <w:rPr>
          <w:rFonts w:ascii="宋体" w:hAnsi="宋体"/>
          <w:szCs w:val="21"/>
        </w:rPr>
        <w:t>3）变分问题与欧拉方程。</w:t>
      </w:r>
    </w:p>
    <w:p w:rsidR="002F0CD9" w:rsidRPr="00F668F1" w:rsidRDefault="009C3B3B">
      <w:pPr>
        <w:rPr>
          <w:rFonts w:ascii="宋体" w:hAnsi="宋体"/>
          <w:szCs w:val="21"/>
        </w:rPr>
      </w:pPr>
      <w:r w:rsidRPr="00F668F1">
        <w:rPr>
          <w:rFonts w:ascii="宋体" w:hAnsi="宋体"/>
          <w:szCs w:val="21"/>
        </w:rPr>
        <w:t>4）力学与物理学中的变分原理。</w:t>
      </w:r>
    </w:p>
    <w:p w:rsidR="002F0CD9" w:rsidRPr="00F668F1" w:rsidRDefault="009C3B3B">
      <w:pPr>
        <w:rPr>
          <w:rFonts w:ascii="宋体" w:hAnsi="宋体"/>
          <w:szCs w:val="21"/>
        </w:rPr>
      </w:pPr>
      <w:r w:rsidRPr="00F668F1">
        <w:rPr>
          <w:rFonts w:ascii="宋体" w:hAnsi="宋体" w:hint="eastAsia"/>
          <w:szCs w:val="21"/>
        </w:rPr>
        <w:t>第四章：最小二乘法的意义</w:t>
      </w:r>
      <w:r w:rsidRPr="00F668F1">
        <w:rPr>
          <w:rFonts w:ascii="宋体" w:hAnsi="宋体"/>
          <w:szCs w:val="21"/>
        </w:rPr>
        <w:t xml:space="preserve"> （约2学时）</w:t>
      </w:r>
    </w:p>
    <w:p w:rsidR="002F0CD9" w:rsidRPr="00F668F1" w:rsidRDefault="009C3B3B">
      <w:pPr>
        <w:numPr>
          <w:ilvl w:val="0"/>
          <w:numId w:val="58"/>
        </w:numPr>
        <w:rPr>
          <w:rFonts w:ascii="宋体" w:hAnsi="宋体"/>
          <w:szCs w:val="21"/>
        </w:rPr>
      </w:pPr>
      <w:r w:rsidRPr="00F668F1">
        <w:rPr>
          <w:rFonts w:ascii="宋体" w:hAnsi="宋体" w:hint="eastAsia"/>
          <w:szCs w:val="21"/>
        </w:rPr>
        <w:t>什么是最小二乘法。</w:t>
      </w:r>
    </w:p>
    <w:p w:rsidR="002F0CD9" w:rsidRPr="00F668F1" w:rsidRDefault="009C3B3B">
      <w:pPr>
        <w:numPr>
          <w:ilvl w:val="0"/>
          <w:numId w:val="58"/>
        </w:numPr>
        <w:rPr>
          <w:rFonts w:ascii="宋体" w:hAnsi="宋体"/>
          <w:szCs w:val="21"/>
        </w:rPr>
      </w:pPr>
      <w:r w:rsidRPr="00F668F1">
        <w:rPr>
          <w:rFonts w:ascii="宋体" w:hAnsi="宋体" w:hint="eastAsia"/>
          <w:szCs w:val="21"/>
        </w:rPr>
        <w:t>最小二乘法的几何解释。</w:t>
      </w:r>
    </w:p>
    <w:p w:rsidR="002F0CD9" w:rsidRPr="00F668F1" w:rsidRDefault="009C3B3B">
      <w:pPr>
        <w:numPr>
          <w:ilvl w:val="0"/>
          <w:numId w:val="58"/>
        </w:numPr>
        <w:rPr>
          <w:rFonts w:ascii="宋体" w:hAnsi="宋体"/>
          <w:szCs w:val="21"/>
        </w:rPr>
      </w:pPr>
      <w:r w:rsidRPr="00F668F1">
        <w:rPr>
          <w:rFonts w:ascii="宋体" w:hAnsi="宋体" w:hint="eastAsia"/>
          <w:szCs w:val="21"/>
        </w:rPr>
        <w:t>从最小二乘法看数学。</w:t>
      </w:r>
    </w:p>
    <w:p w:rsidR="002F0CD9" w:rsidRPr="00F668F1" w:rsidRDefault="009C3B3B">
      <w:pPr>
        <w:numPr>
          <w:ilvl w:val="0"/>
          <w:numId w:val="58"/>
        </w:numPr>
        <w:rPr>
          <w:rFonts w:ascii="宋体" w:hAnsi="宋体"/>
          <w:szCs w:val="21"/>
        </w:rPr>
      </w:pPr>
      <w:r w:rsidRPr="00F668F1">
        <w:rPr>
          <w:rFonts w:ascii="宋体" w:hAnsi="宋体" w:hint="eastAsia"/>
          <w:szCs w:val="21"/>
        </w:rPr>
        <w:t>最小二乘法与物理。</w:t>
      </w:r>
    </w:p>
    <w:p w:rsidR="002F0CD9" w:rsidRPr="00F668F1" w:rsidRDefault="009C3B3B">
      <w:pPr>
        <w:rPr>
          <w:rFonts w:ascii="宋体" w:hAnsi="宋体"/>
          <w:szCs w:val="21"/>
        </w:rPr>
      </w:pPr>
      <w:r w:rsidRPr="00F668F1">
        <w:rPr>
          <w:rFonts w:ascii="宋体" w:hAnsi="宋体" w:hint="eastAsia"/>
          <w:szCs w:val="21"/>
        </w:rPr>
        <w:t>第五章：对称群、装饰图案、血缘关系（约</w:t>
      </w:r>
      <w:r w:rsidRPr="00F668F1">
        <w:rPr>
          <w:rFonts w:ascii="宋体" w:hAnsi="宋体"/>
          <w:szCs w:val="21"/>
        </w:rPr>
        <w:t>2学时）</w:t>
      </w:r>
    </w:p>
    <w:p w:rsidR="002F0CD9" w:rsidRPr="00F668F1" w:rsidRDefault="009C3B3B">
      <w:pPr>
        <w:rPr>
          <w:rFonts w:ascii="宋体" w:hAnsi="宋体"/>
          <w:szCs w:val="21"/>
        </w:rPr>
      </w:pPr>
      <w:r w:rsidRPr="00F668F1">
        <w:rPr>
          <w:rFonts w:ascii="宋体" w:hAnsi="宋体"/>
          <w:szCs w:val="21"/>
        </w:rPr>
        <w:t>1）从平面三角形的全等谈起，对称与对称群。</w:t>
      </w:r>
    </w:p>
    <w:p w:rsidR="002F0CD9" w:rsidRPr="00F668F1" w:rsidRDefault="009C3B3B">
      <w:pPr>
        <w:rPr>
          <w:rFonts w:ascii="宋体" w:hAnsi="宋体"/>
          <w:szCs w:val="21"/>
        </w:rPr>
      </w:pPr>
      <w:r w:rsidRPr="00F668F1">
        <w:rPr>
          <w:rFonts w:ascii="宋体" w:hAnsi="宋体"/>
          <w:szCs w:val="21"/>
        </w:rPr>
        <w:t>2）花边、壁纸、Esher的画和其他。</w:t>
      </w:r>
    </w:p>
    <w:p w:rsidR="002F0CD9" w:rsidRPr="00F668F1" w:rsidRDefault="009C3B3B">
      <w:pPr>
        <w:rPr>
          <w:rFonts w:ascii="宋体" w:hAnsi="宋体"/>
          <w:szCs w:val="21"/>
        </w:rPr>
      </w:pPr>
      <w:r w:rsidRPr="00F668F1">
        <w:rPr>
          <w:rFonts w:ascii="宋体" w:hAnsi="宋体"/>
          <w:szCs w:val="21"/>
        </w:rPr>
        <w:t>3）群与婚级制中的血缘关系。</w:t>
      </w:r>
    </w:p>
    <w:p w:rsidR="002F0CD9" w:rsidRPr="00F668F1" w:rsidRDefault="009C3B3B">
      <w:pPr>
        <w:rPr>
          <w:rFonts w:ascii="宋体" w:hAnsi="宋体"/>
          <w:szCs w:val="21"/>
        </w:rPr>
      </w:pPr>
      <w:r w:rsidRPr="00F668F1">
        <w:rPr>
          <w:rFonts w:ascii="宋体" w:hAnsi="宋体" w:hint="eastAsia"/>
          <w:szCs w:val="21"/>
        </w:rPr>
        <w:t>第六章：</w:t>
      </w:r>
      <w:r w:rsidRPr="00F668F1">
        <w:rPr>
          <w:rFonts w:ascii="宋体" w:hAnsi="宋体"/>
          <w:szCs w:val="21"/>
        </w:rPr>
        <w:t>Fibonacci序列及有关问题（约2学时）</w:t>
      </w:r>
    </w:p>
    <w:p w:rsidR="002F0CD9" w:rsidRPr="00F668F1" w:rsidRDefault="009C3B3B">
      <w:pPr>
        <w:rPr>
          <w:rFonts w:ascii="宋体" w:hAnsi="宋体"/>
          <w:szCs w:val="21"/>
        </w:rPr>
      </w:pPr>
      <w:r w:rsidRPr="00F668F1">
        <w:rPr>
          <w:rFonts w:ascii="宋体" w:hAnsi="宋体"/>
          <w:szCs w:val="21"/>
        </w:rPr>
        <w:t>1）Fibonacci的兔子，花瓣的数目与叶序。</w:t>
      </w:r>
    </w:p>
    <w:p w:rsidR="002F0CD9" w:rsidRPr="00F668F1" w:rsidRDefault="009C3B3B">
      <w:pPr>
        <w:rPr>
          <w:rFonts w:ascii="宋体" w:hAnsi="宋体"/>
          <w:szCs w:val="21"/>
        </w:rPr>
      </w:pPr>
      <w:r w:rsidRPr="00F668F1">
        <w:rPr>
          <w:rFonts w:ascii="宋体" w:hAnsi="宋体"/>
          <w:szCs w:val="21"/>
        </w:rPr>
        <w:t>2）凤梨鳞片排列的几何讨论。</w:t>
      </w:r>
    </w:p>
    <w:p w:rsidR="002F0CD9" w:rsidRPr="00F668F1" w:rsidRDefault="009C3B3B">
      <w:pPr>
        <w:rPr>
          <w:rFonts w:ascii="宋体" w:hAnsi="宋体"/>
          <w:szCs w:val="21"/>
        </w:rPr>
      </w:pPr>
      <w:r w:rsidRPr="00F668F1">
        <w:rPr>
          <w:rFonts w:ascii="宋体" w:hAnsi="宋体"/>
          <w:szCs w:val="21"/>
        </w:rPr>
        <w:t>3）叶序的数学物理解释及计算机模拟。</w:t>
      </w:r>
    </w:p>
    <w:p w:rsidR="002F0CD9" w:rsidRPr="00F668F1" w:rsidRDefault="009C3B3B">
      <w:pPr>
        <w:rPr>
          <w:rFonts w:ascii="宋体" w:hAnsi="宋体"/>
          <w:szCs w:val="21"/>
        </w:rPr>
      </w:pPr>
      <w:r w:rsidRPr="00F668F1">
        <w:rPr>
          <w:rFonts w:ascii="宋体" w:hAnsi="宋体"/>
          <w:szCs w:val="21"/>
        </w:rPr>
        <w:t>4）与Fibonacci序列有关的其他问题。</w:t>
      </w:r>
    </w:p>
    <w:p w:rsidR="002F0CD9" w:rsidRPr="00F668F1" w:rsidRDefault="009C3B3B">
      <w:pPr>
        <w:rPr>
          <w:rFonts w:ascii="宋体" w:hAnsi="宋体"/>
          <w:szCs w:val="21"/>
        </w:rPr>
      </w:pPr>
      <w:r w:rsidRPr="00F668F1">
        <w:rPr>
          <w:rFonts w:ascii="宋体" w:hAnsi="宋体" w:hint="eastAsia"/>
          <w:szCs w:val="21"/>
        </w:rPr>
        <w:t>第七章：元胞自动机</w:t>
      </w:r>
      <w:r w:rsidRPr="00F668F1">
        <w:rPr>
          <w:rFonts w:ascii="宋体" w:hAnsi="宋体"/>
          <w:szCs w:val="21"/>
        </w:rPr>
        <w:t xml:space="preserve">  生命游戏  神经网络（约3学时）</w:t>
      </w:r>
    </w:p>
    <w:p w:rsidR="002F0CD9" w:rsidRPr="00F668F1" w:rsidRDefault="009C3B3B">
      <w:pPr>
        <w:rPr>
          <w:rFonts w:ascii="宋体" w:hAnsi="宋体"/>
          <w:szCs w:val="21"/>
        </w:rPr>
      </w:pPr>
      <w:r w:rsidRPr="00F668F1">
        <w:rPr>
          <w:rFonts w:ascii="宋体" w:hAnsi="宋体"/>
          <w:szCs w:val="21"/>
        </w:rPr>
        <w:t>1）元胞自动机简介</w:t>
      </w:r>
    </w:p>
    <w:p w:rsidR="002F0CD9" w:rsidRPr="00F668F1" w:rsidRDefault="009C3B3B">
      <w:pPr>
        <w:rPr>
          <w:rFonts w:ascii="宋体" w:hAnsi="宋体"/>
          <w:szCs w:val="21"/>
        </w:rPr>
      </w:pPr>
      <w:r w:rsidRPr="00F668F1">
        <w:rPr>
          <w:rFonts w:ascii="宋体" w:hAnsi="宋体"/>
          <w:szCs w:val="21"/>
        </w:rPr>
        <w:t>2） 生命游戏。</w:t>
      </w:r>
    </w:p>
    <w:p w:rsidR="002F0CD9" w:rsidRPr="00F668F1" w:rsidRDefault="009C3B3B">
      <w:pPr>
        <w:rPr>
          <w:rFonts w:ascii="宋体" w:hAnsi="宋体"/>
          <w:szCs w:val="21"/>
        </w:rPr>
      </w:pPr>
      <w:r w:rsidRPr="00F668F1">
        <w:rPr>
          <w:rFonts w:ascii="宋体" w:hAnsi="宋体"/>
          <w:szCs w:val="21"/>
        </w:rPr>
        <w:t>3）多层前传网络及有关应用。</w:t>
      </w: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w:t>
      </w:r>
      <w:r w:rsidRPr="00F668F1">
        <w:rPr>
          <w:rFonts w:ascii="宋体" w:hAnsi="宋体"/>
          <w:szCs w:val="21"/>
        </w:rPr>
        <w:t>2学时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rPr>
          <w:rFonts w:ascii="宋体" w:hAnsi="宋体"/>
          <w:szCs w:val="21"/>
        </w:rPr>
      </w:pPr>
      <w:r w:rsidRPr="00F668F1">
        <w:rPr>
          <w:rFonts w:ascii="宋体" w:hAnsi="宋体"/>
          <w:szCs w:val="21"/>
        </w:rPr>
        <w:t>1）克莱因：西方文化中的数学，九章出版社</w:t>
      </w:r>
    </w:p>
    <w:p w:rsidR="002F0CD9" w:rsidRPr="00F668F1" w:rsidRDefault="009C3B3B">
      <w:pPr>
        <w:rPr>
          <w:rFonts w:ascii="宋体" w:hAnsi="宋体"/>
          <w:szCs w:val="21"/>
        </w:rPr>
      </w:pPr>
      <w:r w:rsidRPr="00F668F1">
        <w:rPr>
          <w:rFonts w:ascii="宋体" w:hAnsi="宋体"/>
          <w:szCs w:val="21"/>
        </w:rPr>
        <w:t>2）克莱因：数学：确定性的丧失，湖南科学技术出版社。</w:t>
      </w:r>
    </w:p>
    <w:p w:rsidR="002F0CD9" w:rsidRPr="00F668F1" w:rsidRDefault="009C3B3B">
      <w:pPr>
        <w:rPr>
          <w:rFonts w:ascii="宋体" w:hAnsi="宋体"/>
          <w:szCs w:val="21"/>
        </w:rPr>
      </w:pPr>
      <w:r w:rsidRPr="00F668F1">
        <w:rPr>
          <w:rFonts w:ascii="宋体" w:hAnsi="宋体"/>
          <w:szCs w:val="21"/>
        </w:rPr>
        <w:t xml:space="preserve">3) 侯世达：哥德尔、艾舍尔、巴赫——集异璧之大成，商务印书馆。  </w:t>
      </w:r>
    </w:p>
    <w:p w:rsidR="002F0CD9" w:rsidRPr="00F668F1" w:rsidRDefault="009C3B3B">
      <w:pPr>
        <w:rPr>
          <w:rFonts w:ascii="宋体" w:hAnsi="宋体"/>
          <w:szCs w:val="21"/>
        </w:rPr>
      </w:pPr>
      <w:r w:rsidRPr="00F668F1">
        <w:rPr>
          <w:rFonts w:ascii="宋体" w:hAnsi="宋体"/>
          <w:szCs w:val="21"/>
        </w:rPr>
        <w:t>4) R.Courant and Robbins, 数学是什么， 湖南教育出版社。</w:t>
      </w:r>
    </w:p>
    <w:p w:rsidR="002F0CD9" w:rsidRPr="00F668F1" w:rsidRDefault="009C3B3B">
      <w:pPr>
        <w:rPr>
          <w:rFonts w:ascii="宋体" w:hAnsi="宋体"/>
          <w:bCs/>
          <w:szCs w:val="21"/>
        </w:rPr>
      </w:pPr>
      <w:r w:rsidRPr="00F668F1">
        <w:rPr>
          <w:rFonts w:ascii="宋体" w:hAnsi="宋体"/>
          <w:szCs w:val="21"/>
        </w:rPr>
        <w:t>5)</w:t>
      </w:r>
      <w:r w:rsidRPr="00F668F1">
        <w:rPr>
          <w:rFonts w:ascii="宋体" w:hAnsi="宋体" w:hint="eastAsia"/>
          <w:bCs/>
          <w:szCs w:val="21"/>
        </w:rPr>
        <w:t>与各章内容有关的其他文献</w:t>
      </w:r>
    </w:p>
    <w:p w:rsidR="002F0CD9" w:rsidRPr="00F668F1" w:rsidRDefault="009C3B3B">
      <w:pPr>
        <w:rPr>
          <w:rFonts w:ascii="宋体" w:hAnsi="宋体"/>
          <w:bCs/>
          <w:szCs w:val="21"/>
        </w:rPr>
      </w:pPr>
      <w:r w:rsidRPr="00F668F1">
        <w:rPr>
          <w:rFonts w:ascii="宋体" w:hAnsi="宋体" w:hint="eastAsia"/>
          <w:b/>
          <w:szCs w:val="21"/>
        </w:rPr>
        <w:t>学生成绩评定方法：</w:t>
      </w:r>
      <w:r w:rsidRPr="00F668F1">
        <w:rPr>
          <w:rFonts w:ascii="宋体" w:hAnsi="宋体" w:hint="eastAsia"/>
          <w:bCs/>
          <w:szCs w:val="21"/>
        </w:rPr>
        <w:t>二次随堂测验</w:t>
      </w:r>
      <w:r w:rsidRPr="00F668F1">
        <w:rPr>
          <w:rFonts w:ascii="宋体" w:hAnsi="宋体"/>
          <w:bCs/>
          <w:szCs w:val="21"/>
        </w:rPr>
        <w:t>30％，期末课程论文70％.</w:t>
      </w:r>
    </w:p>
    <w:p w:rsidR="008B487E" w:rsidRDefault="008B487E">
      <w:pPr>
        <w:rPr>
          <w:rFonts w:ascii="宋体" w:hAnsi="宋体"/>
          <w:b/>
          <w:szCs w:val="21"/>
        </w:rPr>
      </w:pP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w:t>
      </w:r>
      <w:r w:rsidR="00720925">
        <w:t>00131560</w:t>
      </w:r>
    </w:p>
    <w:p w:rsidR="002F0CD9" w:rsidRPr="00F668F1" w:rsidRDefault="009C3B3B">
      <w:pPr>
        <w:rPr>
          <w:rFonts w:ascii="宋体" w:hAnsi="宋体"/>
          <w:bCs/>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古今数学思想</w:t>
      </w:r>
    </w:p>
    <w:p w:rsidR="002F0CD9" w:rsidRPr="00F668F1" w:rsidRDefault="009C3B3B">
      <w:pPr>
        <w:rPr>
          <w:rFonts w:ascii="宋体" w:hAnsi="宋体"/>
          <w:bCs/>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2</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：使同学了解一些重要数学思想的来源和发展，说明数学的意义是什么，并且阐述各门数学学科之间以及数学和其他自然科学之间的关系。</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left="420"/>
        <w:rPr>
          <w:rFonts w:ascii="宋体" w:hAnsi="宋体"/>
          <w:szCs w:val="21"/>
        </w:rPr>
      </w:pPr>
      <w:r w:rsidRPr="00F668F1">
        <w:rPr>
          <w:rFonts w:ascii="宋体" w:hAnsi="宋体" w:hint="eastAsia"/>
          <w:szCs w:val="21"/>
        </w:rPr>
        <w:t>一、 古代及中世纪数学的产生与发展</w:t>
      </w:r>
    </w:p>
    <w:p w:rsidR="002F0CD9" w:rsidRPr="00F668F1" w:rsidRDefault="009C3B3B">
      <w:pPr>
        <w:ind w:leftChars="450" w:left="945" w:firstLineChars="200" w:firstLine="420"/>
        <w:rPr>
          <w:rFonts w:ascii="宋体" w:hAnsi="宋体"/>
          <w:szCs w:val="21"/>
        </w:rPr>
      </w:pPr>
      <w:r w:rsidRPr="00F668F1">
        <w:rPr>
          <w:rFonts w:ascii="宋体" w:hAnsi="宋体" w:hint="eastAsia"/>
          <w:szCs w:val="21"/>
        </w:rPr>
        <w:t>介绍在巴比伦、埃及、古希腊、印度、阿拉伯、中国和欧洲早期数学的基本情况。</w:t>
      </w:r>
    </w:p>
    <w:p w:rsidR="002F0CD9" w:rsidRPr="00F668F1" w:rsidRDefault="009C3B3B">
      <w:pPr>
        <w:widowControl/>
        <w:numPr>
          <w:ilvl w:val="0"/>
          <w:numId w:val="59"/>
        </w:numPr>
        <w:jc w:val="left"/>
        <w:rPr>
          <w:rFonts w:ascii="宋体" w:hAnsi="宋体"/>
          <w:szCs w:val="21"/>
        </w:rPr>
      </w:pPr>
      <w:r w:rsidRPr="00F668F1">
        <w:rPr>
          <w:rFonts w:ascii="宋体" w:hAnsi="宋体" w:hint="eastAsia"/>
          <w:szCs w:val="21"/>
        </w:rPr>
        <w:t>文艺复兴时期的数学（15-17世纪）</w:t>
      </w:r>
    </w:p>
    <w:p w:rsidR="002F0CD9" w:rsidRPr="00F668F1" w:rsidRDefault="009C3B3B">
      <w:pPr>
        <w:widowControl/>
        <w:numPr>
          <w:ilvl w:val="1"/>
          <w:numId w:val="60"/>
        </w:numPr>
        <w:jc w:val="left"/>
        <w:rPr>
          <w:rFonts w:ascii="宋体" w:hAnsi="宋体"/>
          <w:szCs w:val="21"/>
        </w:rPr>
      </w:pPr>
      <w:r w:rsidRPr="00F668F1">
        <w:rPr>
          <w:rFonts w:ascii="宋体" w:hAnsi="宋体" w:hint="eastAsia"/>
          <w:szCs w:val="21"/>
        </w:rPr>
        <w:t>坐标几何和射影几何</w:t>
      </w:r>
    </w:p>
    <w:p w:rsidR="002F0CD9" w:rsidRPr="00F668F1" w:rsidRDefault="009C3B3B">
      <w:pPr>
        <w:widowControl/>
        <w:numPr>
          <w:ilvl w:val="1"/>
          <w:numId w:val="60"/>
        </w:numPr>
        <w:jc w:val="left"/>
        <w:rPr>
          <w:rFonts w:ascii="宋体" w:hAnsi="宋体"/>
          <w:szCs w:val="21"/>
        </w:rPr>
      </w:pPr>
      <w:r w:rsidRPr="00F668F1">
        <w:rPr>
          <w:rFonts w:ascii="宋体" w:hAnsi="宋体" w:hint="eastAsia"/>
          <w:szCs w:val="21"/>
        </w:rPr>
        <w:t>微积分</w:t>
      </w:r>
    </w:p>
    <w:p w:rsidR="002F0CD9" w:rsidRPr="00F668F1" w:rsidRDefault="009C3B3B">
      <w:pPr>
        <w:widowControl/>
        <w:numPr>
          <w:ilvl w:val="1"/>
          <w:numId w:val="60"/>
        </w:numPr>
        <w:jc w:val="left"/>
        <w:rPr>
          <w:rFonts w:ascii="宋体" w:hAnsi="宋体"/>
          <w:szCs w:val="21"/>
        </w:rPr>
      </w:pPr>
      <w:r w:rsidRPr="00F668F1">
        <w:rPr>
          <w:rFonts w:ascii="宋体" w:hAnsi="宋体" w:hint="eastAsia"/>
          <w:szCs w:val="21"/>
        </w:rPr>
        <w:t>算术与代数</w:t>
      </w:r>
    </w:p>
    <w:p w:rsidR="002F0CD9" w:rsidRPr="00F668F1" w:rsidRDefault="009C3B3B">
      <w:pPr>
        <w:widowControl/>
        <w:numPr>
          <w:ilvl w:val="0"/>
          <w:numId w:val="59"/>
        </w:numPr>
        <w:jc w:val="left"/>
        <w:rPr>
          <w:rFonts w:ascii="宋体" w:hAnsi="宋体"/>
          <w:szCs w:val="21"/>
        </w:rPr>
      </w:pPr>
      <w:r w:rsidRPr="00F668F1">
        <w:rPr>
          <w:rFonts w:ascii="宋体" w:hAnsi="宋体" w:hint="eastAsia"/>
          <w:szCs w:val="21"/>
        </w:rPr>
        <w:t>18-19世纪的数学</w:t>
      </w:r>
    </w:p>
    <w:p w:rsidR="002F0CD9" w:rsidRPr="00F668F1" w:rsidRDefault="009C3B3B">
      <w:pPr>
        <w:ind w:leftChars="450" w:left="945" w:firstLineChars="200" w:firstLine="420"/>
        <w:rPr>
          <w:rFonts w:ascii="宋体" w:hAnsi="宋体"/>
          <w:szCs w:val="21"/>
        </w:rPr>
      </w:pPr>
      <w:r w:rsidRPr="00F668F1">
        <w:rPr>
          <w:rFonts w:ascii="宋体" w:hAnsi="宋体" w:hint="eastAsia"/>
          <w:szCs w:val="21"/>
        </w:rPr>
        <w:t>包括微积分的进一步发展以及无穷级数、微分方程、微分几何和变分法等众多数学分支的产生与发展。</w:t>
      </w:r>
    </w:p>
    <w:p w:rsidR="002F0CD9" w:rsidRPr="00F668F1" w:rsidRDefault="009C3B3B">
      <w:pPr>
        <w:widowControl/>
        <w:numPr>
          <w:ilvl w:val="0"/>
          <w:numId w:val="59"/>
        </w:numPr>
        <w:jc w:val="left"/>
        <w:rPr>
          <w:rFonts w:ascii="宋体" w:hAnsi="宋体"/>
          <w:szCs w:val="21"/>
        </w:rPr>
      </w:pPr>
      <w:r w:rsidRPr="00F668F1">
        <w:rPr>
          <w:rFonts w:ascii="宋体" w:hAnsi="宋体" w:hint="eastAsia"/>
          <w:szCs w:val="21"/>
        </w:rPr>
        <w:t>20世纪的数学</w:t>
      </w:r>
    </w:p>
    <w:p w:rsidR="002F0CD9" w:rsidRPr="00F668F1" w:rsidRDefault="009C3B3B">
      <w:pPr>
        <w:ind w:leftChars="450" w:left="945" w:firstLineChars="200" w:firstLine="420"/>
        <w:rPr>
          <w:rFonts w:ascii="宋体" w:hAnsi="宋体"/>
          <w:szCs w:val="21"/>
        </w:rPr>
      </w:pPr>
      <w:r w:rsidRPr="00F668F1">
        <w:rPr>
          <w:rFonts w:ascii="宋体" w:hAnsi="宋体" w:hint="eastAsia"/>
          <w:szCs w:val="21"/>
        </w:rPr>
        <w:t>主要介绍20世纪产生的若干数学分支，其中包括整体微分几何、拓扑、泛函分析、数学基础、抽象代数以及近代数学物理。另外还要着重介绍几位杰出的数学家，如Poincare、Hilbert、陈省身等。</w:t>
      </w:r>
    </w:p>
    <w:p w:rsidR="002F0CD9" w:rsidRPr="00F668F1" w:rsidRDefault="009C3B3B">
      <w:pPr>
        <w:widowControl/>
        <w:numPr>
          <w:ilvl w:val="0"/>
          <w:numId w:val="59"/>
        </w:numPr>
        <w:jc w:val="left"/>
        <w:rPr>
          <w:rFonts w:ascii="宋体" w:hAnsi="宋体"/>
          <w:szCs w:val="21"/>
        </w:rPr>
      </w:pPr>
      <w:r w:rsidRPr="00F668F1">
        <w:rPr>
          <w:rFonts w:ascii="宋体" w:hAnsi="宋体" w:hint="eastAsia"/>
          <w:szCs w:val="21"/>
        </w:rPr>
        <w:t>21世纪数学展望</w:t>
      </w: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每周授课2学时</w:t>
      </w:r>
    </w:p>
    <w:p w:rsidR="002F0CD9" w:rsidRPr="00F668F1" w:rsidRDefault="002F0CD9">
      <w:pPr>
        <w:rPr>
          <w:rFonts w:ascii="宋体" w:hAnsi="宋体"/>
          <w:b/>
          <w:szCs w:val="21"/>
        </w:rPr>
      </w:pP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2F0CD9">
      <w:pPr>
        <w:pStyle w:val="a4"/>
        <w:rPr>
          <w:rFonts w:ascii="宋体" w:hAnsi="宋体"/>
          <w:sz w:val="21"/>
          <w:szCs w:val="21"/>
        </w:rPr>
      </w:pPr>
    </w:p>
    <w:p w:rsidR="002F0CD9" w:rsidRPr="00F668F1" w:rsidRDefault="009C3B3B">
      <w:pPr>
        <w:rPr>
          <w:rFonts w:ascii="宋体" w:hAnsi="宋体"/>
          <w:szCs w:val="21"/>
        </w:rPr>
      </w:pPr>
      <w:r w:rsidRPr="00F668F1">
        <w:rPr>
          <w:rFonts w:ascii="宋体" w:hAnsi="宋体"/>
          <w:szCs w:val="21"/>
        </w:rPr>
        <w:t>1</w:t>
      </w:r>
      <w:r w:rsidRPr="00F668F1">
        <w:rPr>
          <w:rFonts w:ascii="宋体" w:hAnsi="宋体" w:hint="eastAsia"/>
          <w:szCs w:val="21"/>
        </w:rPr>
        <w:t>．古今数学思想</w:t>
      </w:r>
      <w:r w:rsidRPr="00F668F1">
        <w:rPr>
          <w:rFonts w:ascii="宋体" w:hAnsi="宋体"/>
          <w:szCs w:val="21"/>
        </w:rPr>
        <w:t xml:space="preserve"> (1-4)</w:t>
      </w:r>
      <w:r w:rsidRPr="00F668F1">
        <w:rPr>
          <w:rFonts w:ascii="宋体" w:hAnsi="宋体" w:hint="eastAsia"/>
          <w:szCs w:val="21"/>
        </w:rPr>
        <w:t xml:space="preserve"> ，</w:t>
      </w:r>
      <w:r w:rsidRPr="00F668F1">
        <w:rPr>
          <w:rFonts w:ascii="宋体" w:hAnsi="宋体"/>
          <w:szCs w:val="21"/>
        </w:rPr>
        <w:t>M. Kline</w:t>
      </w:r>
      <w:r w:rsidRPr="00F668F1">
        <w:rPr>
          <w:rFonts w:ascii="宋体" w:hAnsi="宋体" w:hint="eastAsia"/>
          <w:szCs w:val="21"/>
        </w:rPr>
        <w:t>著，江泽涵等译，上海科技出版社（2002）。</w:t>
      </w:r>
    </w:p>
    <w:p w:rsidR="002F0CD9" w:rsidRPr="00F668F1" w:rsidRDefault="009C3B3B">
      <w:pPr>
        <w:rPr>
          <w:rFonts w:ascii="宋体" w:hAnsi="宋体"/>
          <w:szCs w:val="21"/>
        </w:rPr>
      </w:pPr>
      <w:r w:rsidRPr="00F668F1">
        <w:rPr>
          <w:rFonts w:ascii="宋体" w:hAnsi="宋体" w:hint="eastAsia"/>
          <w:szCs w:val="21"/>
        </w:rPr>
        <w:t>2． 数学的内容，方法和意义（1-3），亚历山大洛夫等著，孙小礼等译，科学出版社（2001）。</w:t>
      </w:r>
    </w:p>
    <w:p w:rsidR="002F0CD9" w:rsidRPr="00F668F1" w:rsidRDefault="009C3B3B">
      <w:pPr>
        <w:rPr>
          <w:rFonts w:ascii="宋体" w:hAnsi="宋体"/>
          <w:szCs w:val="21"/>
        </w:rPr>
      </w:pPr>
      <w:r w:rsidRPr="00F668F1">
        <w:rPr>
          <w:rFonts w:ascii="宋体" w:hAnsi="宋体" w:hint="eastAsia"/>
          <w:szCs w:val="21"/>
        </w:rPr>
        <w:t>3．20世纪数学经纬，张奠宙著，华东师范大学出版社（2002）。</w:t>
      </w:r>
    </w:p>
    <w:p w:rsidR="002F0CD9" w:rsidRPr="00F668F1" w:rsidRDefault="009C3B3B">
      <w:pPr>
        <w:rPr>
          <w:rFonts w:ascii="宋体" w:hAnsi="宋体"/>
          <w:szCs w:val="21"/>
        </w:rPr>
      </w:pPr>
      <w:r w:rsidRPr="00F668F1">
        <w:rPr>
          <w:rFonts w:ascii="宋体" w:hAnsi="宋体" w:hint="eastAsia"/>
          <w:szCs w:val="21"/>
        </w:rPr>
        <w:t>4．数学史教程，李文林著，高等教育出版社（2000）。</w:t>
      </w:r>
    </w:p>
    <w:p w:rsidR="002F0CD9" w:rsidRPr="00F668F1" w:rsidRDefault="009C3B3B">
      <w:pPr>
        <w:rPr>
          <w:rFonts w:ascii="宋体" w:hAnsi="宋体"/>
          <w:szCs w:val="21"/>
        </w:rPr>
      </w:pPr>
      <w:r w:rsidRPr="00F668F1">
        <w:rPr>
          <w:rFonts w:ascii="宋体" w:hAnsi="宋体" w:hint="eastAsia"/>
          <w:szCs w:val="21"/>
        </w:rPr>
        <w:t>5．希尔伯特，瑞德著，袁向东，李文林译，上海科技出版社（2001）。</w:t>
      </w:r>
    </w:p>
    <w:p w:rsidR="002F0CD9" w:rsidRPr="00F668F1" w:rsidRDefault="009C3B3B">
      <w:pPr>
        <w:rPr>
          <w:rFonts w:ascii="宋体" w:hAnsi="宋体"/>
          <w:szCs w:val="21"/>
        </w:rPr>
      </w:pPr>
      <w:r w:rsidRPr="00F668F1">
        <w:rPr>
          <w:rFonts w:ascii="宋体" w:hAnsi="宋体" w:hint="eastAsia"/>
          <w:szCs w:val="21"/>
        </w:rPr>
        <w:t>6．陈省身文集，张奠宙等编，华东师范大学出版社（2002）。</w:t>
      </w:r>
    </w:p>
    <w:p w:rsidR="002F0CD9" w:rsidRPr="00F668F1" w:rsidRDefault="002F0CD9">
      <w:pPr>
        <w:rPr>
          <w:rFonts w:ascii="宋体" w:hAnsi="宋体"/>
          <w:szCs w:val="21"/>
        </w:rPr>
      </w:pPr>
    </w:p>
    <w:p w:rsidR="002F0CD9" w:rsidRPr="00F668F1" w:rsidRDefault="009C3B3B">
      <w:pPr>
        <w:pBdr>
          <w:bottom w:val="single" w:sz="6" w:space="1" w:color="auto"/>
        </w:pBd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撰写3000-5000字论文一篇，可以针对某一学科或某一数学家发表自己的感想。成绩按百分制评定。</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bCs/>
          <w:szCs w:val="21"/>
        </w:rPr>
        <w:t>00130201</w:t>
      </w:r>
    </w:p>
    <w:p w:rsidR="002F0CD9" w:rsidRPr="00F668F1" w:rsidRDefault="009C3B3B">
      <w:pPr>
        <w:rPr>
          <w:rFonts w:ascii="宋体" w:hAnsi="宋体"/>
          <w:bCs/>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高等数学B上</w:t>
      </w:r>
    </w:p>
    <w:p w:rsidR="002F0CD9" w:rsidRPr="00F668F1" w:rsidRDefault="009C3B3B">
      <w:pPr>
        <w:rPr>
          <w:rFonts w:ascii="宋体" w:hAnsi="宋体"/>
          <w:bCs/>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5</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：无</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widowControl/>
        <w:numPr>
          <w:ilvl w:val="0"/>
          <w:numId w:val="61"/>
        </w:numPr>
        <w:jc w:val="left"/>
        <w:rPr>
          <w:rFonts w:ascii="宋体" w:hAnsi="宋体"/>
          <w:szCs w:val="21"/>
        </w:rPr>
      </w:pPr>
      <w:r w:rsidRPr="00F668F1">
        <w:rPr>
          <w:rFonts w:ascii="宋体" w:hAnsi="宋体" w:hint="eastAsia"/>
          <w:szCs w:val="21"/>
        </w:rPr>
        <w:t>通过此课的学习，使有关专业的一年级学生掌握一元函数微分与积分、多元函数</w:t>
      </w:r>
    </w:p>
    <w:p w:rsidR="002F0CD9" w:rsidRPr="00F668F1" w:rsidRDefault="009C3B3B">
      <w:pPr>
        <w:ind w:left="780"/>
        <w:rPr>
          <w:rFonts w:ascii="宋体" w:hAnsi="宋体"/>
          <w:szCs w:val="21"/>
        </w:rPr>
      </w:pPr>
      <w:r w:rsidRPr="00F668F1">
        <w:rPr>
          <w:rFonts w:ascii="宋体" w:hAnsi="宋体" w:hint="eastAsia"/>
          <w:szCs w:val="21"/>
        </w:rPr>
        <w:t>微分与矢量代数的基本概念、基本理论以及基本计算技能，为学习有关专业课奠定必要的数学基础。</w:t>
      </w:r>
    </w:p>
    <w:p w:rsidR="002F0CD9" w:rsidRPr="00F668F1" w:rsidRDefault="009C3B3B">
      <w:pPr>
        <w:widowControl/>
        <w:numPr>
          <w:ilvl w:val="0"/>
          <w:numId w:val="61"/>
        </w:numPr>
        <w:jc w:val="left"/>
        <w:rPr>
          <w:rFonts w:ascii="宋体" w:hAnsi="宋体"/>
          <w:szCs w:val="21"/>
        </w:rPr>
      </w:pPr>
      <w:r w:rsidRPr="00F668F1">
        <w:rPr>
          <w:rFonts w:ascii="宋体" w:hAnsi="宋体" w:hint="eastAsia"/>
          <w:szCs w:val="21"/>
        </w:rPr>
        <w:t>培养学生的直观猜测能力、严格逻辑推理能力和抽象思维能力， 以及运用数学知识解决实际问题的能力，培养学生严谨的科学精神。</w:t>
      </w:r>
    </w:p>
    <w:p w:rsidR="002F0CD9" w:rsidRPr="00F668F1" w:rsidRDefault="009C3B3B">
      <w:pPr>
        <w:rPr>
          <w:rFonts w:ascii="宋体" w:hAnsi="宋体"/>
          <w:b/>
          <w:bCs/>
          <w:szCs w:val="21"/>
        </w:rPr>
      </w:pPr>
      <w:r w:rsidRPr="00F668F1">
        <w:rPr>
          <w:rFonts w:ascii="宋体" w:hAnsi="宋体" w:hint="eastAsia"/>
          <w:b/>
          <w:bCs/>
          <w:szCs w:val="21"/>
        </w:rPr>
        <w:t>内容提要：</w:t>
      </w:r>
    </w:p>
    <w:p w:rsidR="002F0CD9" w:rsidRPr="00F668F1" w:rsidRDefault="009C3B3B">
      <w:pPr>
        <w:widowControl/>
        <w:numPr>
          <w:ilvl w:val="0"/>
          <w:numId w:val="62"/>
        </w:numPr>
        <w:jc w:val="left"/>
        <w:rPr>
          <w:rFonts w:ascii="宋体" w:hAnsi="宋体"/>
          <w:szCs w:val="21"/>
        </w:rPr>
      </w:pPr>
      <w:r w:rsidRPr="00F668F1">
        <w:rPr>
          <w:rFonts w:ascii="宋体" w:hAnsi="宋体" w:hint="eastAsia"/>
          <w:szCs w:val="21"/>
        </w:rPr>
        <w:t>一元函数的概念与极限 （实数基本性质、初等函数与一般函数、序列与极限、函数极限与连续性）；约8学时。</w:t>
      </w:r>
    </w:p>
    <w:p w:rsidR="002F0CD9" w:rsidRPr="00F668F1" w:rsidRDefault="009C3B3B">
      <w:pPr>
        <w:widowControl/>
        <w:numPr>
          <w:ilvl w:val="0"/>
          <w:numId w:val="62"/>
        </w:numPr>
        <w:jc w:val="left"/>
        <w:rPr>
          <w:rFonts w:ascii="宋体" w:hAnsi="宋体"/>
          <w:szCs w:val="21"/>
        </w:rPr>
      </w:pPr>
      <w:r w:rsidRPr="00F668F1">
        <w:rPr>
          <w:rFonts w:ascii="宋体" w:hAnsi="宋体" w:hint="eastAsia"/>
          <w:szCs w:val="21"/>
        </w:rPr>
        <w:t>一元函数微积分的基本概念（微商的概念、初等函数的微商、复合函数与反函数的微商、微分与近似计算、高阶导数、原函数与不定积分、定积分）；约6学时。</w:t>
      </w:r>
    </w:p>
    <w:p w:rsidR="002F0CD9" w:rsidRPr="00F668F1" w:rsidRDefault="009C3B3B">
      <w:pPr>
        <w:widowControl/>
        <w:numPr>
          <w:ilvl w:val="0"/>
          <w:numId w:val="62"/>
        </w:numPr>
        <w:jc w:val="left"/>
        <w:rPr>
          <w:rFonts w:ascii="宋体" w:hAnsi="宋体"/>
          <w:szCs w:val="21"/>
        </w:rPr>
      </w:pPr>
      <w:r w:rsidRPr="00F668F1">
        <w:rPr>
          <w:rFonts w:ascii="宋体" w:hAnsi="宋体" w:hint="eastAsia"/>
          <w:szCs w:val="21"/>
        </w:rPr>
        <w:t>微积分基本定理与积分的计算（牛顿-莱布尼茨公式、换元与分部积分、有理式的积分法、定积分简单应用与近似计算）；约8学时</w:t>
      </w:r>
    </w:p>
    <w:p w:rsidR="002F0CD9" w:rsidRPr="00F668F1" w:rsidRDefault="009C3B3B">
      <w:pPr>
        <w:ind w:leftChars="210" w:left="861" w:hangingChars="200" w:hanging="420"/>
        <w:rPr>
          <w:rFonts w:ascii="宋体" w:hAnsi="宋体"/>
          <w:szCs w:val="21"/>
        </w:rPr>
      </w:pPr>
      <w:r w:rsidRPr="00F668F1">
        <w:rPr>
          <w:rFonts w:ascii="宋体" w:hAnsi="宋体" w:hint="eastAsia"/>
          <w:szCs w:val="21"/>
        </w:rPr>
        <w:t>4、微分中值定理与泰勒公式（拉格朗日中值定理、柯西中值定理与求极限的罗比达法则、泰勒公式、极值问题、函数的单调与凸凹性）；约8学时</w:t>
      </w:r>
    </w:p>
    <w:p w:rsidR="002F0CD9" w:rsidRPr="00F668F1" w:rsidRDefault="009C3B3B">
      <w:pPr>
        <w:ind w:leftChars="210" w:left="861" w:hangingChars="200" w:hanging="420"/>
        <w:rPr>
          <w:rFonts w:ascii="宋体" w:hAnsi="宋体"/>
          <w:szCs w:val="21"/>
        </w:rPr>
      </w:pPr>
      <w:r w:rsidRPr="00F668F1">
        <w:rPr>
          <w:rFonts w:ascii="宋体" w:hAnsi="宋体" w:hint="eastAsia"/>
          <w:szCs w:val="21"/>
        </w:rPr>
        <w:t>5、 向量代数与空间解析几何初步（向量的概念与运算、坐标表示、空间直线与平面的方程、二次曲面的分类）；约6学时</w:t>
      </w:r>
    </w:p>
    <w:p w:rsidR="002F0CD9" w:rsidRPr="00F668F1" w:rsidRDefault="009C3B3B">
      <w:pPr>
        <w:ind w:leftChars="210" w:left="861" w:hangingChars="200" w:hanging="420"/>
        <w:rPr>
          <w:rFonts w:ascii="宋体" w:hAnsi="宋体"/>
          <w:szCs w:val="21"/>
        </w:rPr>
      </w:pPr>
      <w:r w:rsidRPr="00F668F1">
        <w:rPr>
          <w:rFonts w:ascii="宋体" w:hAnsi="宋体" w:hint="eastAsia"/>
          <w:szCs w:val="21"/>
        </w:rPr>
        <w:t>6、</w:t>
      </w:r>
      <w:r w:rsidRPr="00F668F1">
        <w:rPr>
          <w:rFonts w:ascii="宋体" w:hAnsi="宋体" w:hint="eastAsia"/>
          <w:bCs/>
          <w:szCs w:val="21"/>
        </w:rPr>
        <w:t>多元函数微分学（多元函数的概念、多元函数的极限与连续性、偏导与全微分、链规则、多元函数的微分中值定理与泰勒公式、隐函数存在定理、极值问题）；</w:t>
      </w:r>
      <w:r w:rsidRPr="00F668F1">
        <w:rPr>
          <w:rFonts w:ascii="宋体" w:hAnsi="宋体" w:hint="eastAsia"/>
          <w:szCs w:val="21"/>
        </w:rPr>
        <w:t>约14学时。</w:t>
      </w:r>
    </w:p>
    <w:p w:rsidR="002F0CD9" w:rsidRPr="00F668F1" w:rsidRDefault="009C3B3B">
      <w:pPr>
        <w:rPr>
          <w:rFonts w:ascii="宋体" w:hAnsi="宋体"/>
          <w:b/>
          <w:szCs w:val="21"/>
        </w:rPr>
      </w:pPr>
      <w:r w:rsidRPr="00F668F1">
        <w:rPr>
          <w:rFonts w:ascii="宋体" w:hAnsi="宋体" w:hint="eastAsia"/>
          <w:b/>
          <w:bCs/>
          <w:szCs w:val="21"/>
        </w:rPr>
        <w:t>教学</w:t>
      </w:r>
      <w:r w:rsidRPr="00F668F1">
        <w:rPr>
          <w:rFonts w:ascii="宋体" w:hAnsi="宋体" w:hint="eastAsia"/>
          <w:b/>
          <w:szCs w:val="21"/>
        </w:rPr>
        <w:t>方式：</w:t>
      </w:r>
      <w:r w:rsidRPr="00F668F1">
        <w:rPr>
          <w:rFonts w:ascii="宋体" w:hAnsi="宋体" w:hint="eastAsia"/>
          <w:szCs w:val="21"/>
        </w:rPr>
        <w:t>大课每周4学时，习题课每周2学时。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tabs>
          <w:tab w:val="left" w:pos="1155"/>
        </w:tabs>
        <w:ind w:left="360"/>
        <w:rPr>
          <w:rFonts w:ascii="宋体" w:hAnsi="宋体"/>
          <w:szCs w:val="21"/>
        </w:rPr>
      </w:pPr>
      <w:r w:rsidRPr="00F668F1">
        <w:rPr>
          <w:rFonts w:ascii="宋体" w:hAnsi="宋体" w:hint="eastAsia"/>
          <w:szCs w:val="21"/>
        </w:rPr>
        <w:t>1）教材 ：李忠、周建莹编著《高等数学》（上册）。</w:t>
      </w:r>
    </w:p>
    <w:p w:rsidR="002F0CD9" w:rsidRPr="00F668F1" w:rsidRDefault="009C3B3B">
      <w:pPr>
        <w:tabs>
          <w:tab w:val="left" w:pos="1155"/>
        </w:tabs>
        <w:ind w:leftChars="-218" w:left="-458" w:firstLineChars="400" w:firstLine="840"/>
        <w:rPr>
          <w:rFonts w:ascii="宋体" w:hAnsi="宋体"/>
          <w:szCs w:val="21"/>
        </w:rPr>
      </w:pPr>
      <w:r w:rsidRPr="00F668F1">
        <w:rPr>
          <w:rFonts w:ascii="宋体" w:hAnsi="宋体" w:hint="eastAsia"/>
          <w:szCs w:val="21"/>
        </w:rPr>
        <w:t>2）教学参考书： 文丽、吴良大编著《高等数学（物理类）》。</w:t>
      </w:r>
    </w:p>
    <w:p w:rsidR="002F0CD9" w:rsidRPr="00F668F1" w:rsidRDefault="009C3B3B">
      <w:pPr>
        <w:tabs>
          <w:tab w:val="left" w:pos="1155"/>
        </w:tabs>
        <w:ind w:leftChars="-218" w:left="-458" w:firstLineChars="400" w:firstLine="840"/>
        <w:rPr>
          <w:rFonts w:ascii="宋体" w:hAnsi="宋体"/>
          <w:szCs w:val="21"/>
        </w:rPr>
      </w:pPr>
      <w:r w:rsidRPr="00F668F1">
        <w:rPr>
          <w:rFonts w:ascii="宋体" w:hAnsi="宋体" w:hint="eastAsia"/>
          <w:szCs w:val="21"/>
        </w:rPr>
        <w:t>3）习题课参考书：周建莹、李正元编著《高等数学解题指南》</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期中考试占30%-40%；作业10% ；期末考试50%-60% 。</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szCs w:val="21"/>
        </w:rPr>
        <w:t>00130202</w:t>
      </w:r>
    </w:p>
    <w:p w:rsidR="002F0CD9" w:rsidRPr="00F668F1" w:rsidRDefault="009C3B3B">
      <w:pPr>
        <w:rPr>
          <w:rFonts w:ascii="宋体" w:hAnsi="宋体"/>
          <w:bCs/>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高等数学B下</w:t>
      </w:r>
    </w:p>
    <w:p w:rsidR="002F0CD9" w:rsidRPr="00F668F1" w:rsidRDefault="009C3B3B">
      <w:pPr>
        <w:rPr>
          <w:rFonts w:ascii="宋体" w:hAnsi="宋体"/>
          <w:bCs/>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b/>
          <w:szCs w:val="21"/>
        </w:rPr>
      </w:pPr>
      <w:r w:rsidRPr="00F668F1">
        <w:rPr>
          <w:rFonts w:ascii="宋体" w:hAnsi="宋体" w:hint="eastAsia"/>
          <w:b/>
          <w:szCs w:val="21"/>
        </w:rPr>
        <w:t>学分：5</w:t>
      </w:r>
    </w:p>
    <w:p w:rsidR="002F0CD9" w:rsidRPr="00F668F1" w:rsidRDefault="009C3B3B">
      <w:pPr>
        <w:rPr>
          <w:rFonts w:ascii="宋体" w:hAnsi="宋体"/>
          <w:bCs/>
          <w:szCs w:val="21"/>
        </w:rPr>
      </w:pPr>
      <w:r w:rsidRPr="00F668F1">
        <w:rPr>
          <w:rFonts w:ascii="宋体" w:hAnsi="宋体" w:hint="eastAsia"/>
          <w:b/>
          <w:szCs w:val="21"/>
        </w:rPr>
        <w:t>先修课程：</w:t>
      </w:r>
      <w:r w:rsidRPr="00F668F1">
        <w:rPr>
          <w:rFonts w:ascii="宋体" w:hAnsi="宋体" w:hint="eastAsia"/>
          <w:bCs/>
          <w:szCs w:val="21"/>
        </w:rPr>
        <w:t>高等数学</w:t>
      </w:r>
      <w:r w:rsidRPr="00F668F1">
        <w:rPr>
          <w:rFonts w:ascii="宋体" w:hAnsi="宋体"/>
          <w:bCs/>
          <w:szCs w:val="21"/>
        </w:rPr>
        <w:t>B</w:t>
      </w:r>
      <w:r w:rsidRPr="00F668F1">
        <w:rPr>
          <w:rFonts w:ascii="宋体" w:hAnsi="宋体" w:hint="eastAsia"/>
          <w:bCs/>
          <w:szCs w:val="21"/>
        </w:rPr>
        <w:t>（上）</w:t>
      </w:r>
    </w:p>
    <w:p w:rsidR="002F0CD9" w:rsidRPr="00F668F1" w:rsidRDefault="009C3B3B">
      <w:pPr>
        <w:rPr>
          <w:rFonts w:ascii="宋体" w:hAnsi="宋体"/>
          <w:b/>
          <w:szCs w:val="21"/>
        </w:rPr>
      </w:pPr>
      <w:r w:rsidRPr="00F668F1">
        <w:rPr>
          <w:rFonts w:ascii="宋体" w:hAnsi="宋体" w:hint="eastAsia"/>
          <w:b/>
          <w:szCs w:val="21"/>
        </w:rPr>
        <w:t>基本目的：</w:t>
      </w:r>
    </w:p>
    <w:p w:rsidR="002F0CD9" w:rsidRPr="00F668F1" w:rsidRDefault="009C3B3B">
      <w:pPr>
        <w:ind w:leftChars="200" w:left="630" w:hangingChars="100" w:hanging="210"/>
        <w:rPr>
          <w:rFonts w:ascii="宋体" w:hAnsi="宋体"/>
          <w:szCs w:val="21"/>
        </w:rPr>
      </w:pPr>
      <w:r w:rsidRPr="00F668F1">
        <w:rPr>
          <w:rFonts w:ascii="宋体" w:hAnsi="宋体" w:hint="eastAsia"/>
          <w:bCs/>
          <w:szCs w:val="21"/>
        </w:rPr>
        <w:t>1</w:t>
      </w:r>
      <w:r w:rsidRPr="00F668F1">
        <w:rPr>
          <w:rFonts w:ascii="宋体" w:hAnsi="宋体" w:hint="eastAsia"/>
          <w:b/>
          <w:szCs w:val="21"/>
        </w:rPr>
        <w:t>、</w:t>
      </w:r>
      <w:r w:rsidRPr="00F668F1">
        <w:rPr>
          <w:rFonts w:ascii="宋体" w:hAnsi="宋体" w:hint="eastAsia"/>
          <w:szCs w:val="21"/>
        </w:rPr>
        <w:t>通过此课的学习，使有关专业的一年级学生掌握多元微积分与级数的基本概念、基本理论以及基本计算技能，了解常微分方程的基本求解方法，为学习有关专业课奠定必要的数学基础。</w:t>
      </w:r>
    </w:p>
    <w:p w:rsidR="002F0CD9" w:rsidRPr="00F668F1" w:rsidRDefault="009C3B3B">
      <w:pPr>
        <w:widowControl/>
        <w:numPr>
          <w:ilvl w:val="0"/>
          <w:numId w:val="63"/>
        </w:numPr>
        <w:jc w:val="left"/>
        <w:rPr>
          <w:rFonts w:ascii="宋体" w:hAnsi="宋体"/>
          <w:szCs w:val="21"/>
        </w:rPr>
      </w:pPr>
      <w:r w:rsidRPr="00F668F1">
        <w:rPr>
          <w:rFonts w:ascii="宋体" w:hAnsi="宋体" w:hint="eastAsia"/>
          <w:szCs w:val="21"/>
        </w:rPr>
        <w:t>培养学生的直观猜测能力、严格逻辑推理能力和抽象思维能力， 以及运用数学知识解决实际问题的能力，培养学生严谨的科学精神。</w:t>
      </w:r>
    </w:p>
    <w:p w:rsidR="002F0CD9" w:rsidRPr="00F668F1" w:rsidRDefault="009C3B3B">
      <w:pPr>
        <w:rPr>
          <w:rFonts w:ascii="宋体" w:hAnsi="宋体"/>
          <w:b/>
          <w:szCs w:val="21"/>
        </w:rPr>
      </w:pPr>
      <w:r w:rsidRPr="00F668F1">
        <w:rPr>
          <w:rFonts w:ascii="宋体" w:hAnsi="宋体" w:hint="eastAsia"/>
          <w:b/>
          <w:szCs w:val="21"/>
        </w:rPr>
        <w:t>内容提要：</w:t>
      </w:r>
    </w:p>
    <w:p w:rsidR="002F0CD9" w:rsidRPr="00F668F1" w:rsidRDefault="009C3B3B">
      <w:pPr>
        <w:widowControl/>
        <w:numPr>
          <w:ilvl w:val="0"/>
          <w:numId w:val="64"/>
        </w:numPr>
        <w:jc w:val="left"/>
        <w:rPr>
          <w:rFonts w:ascii="宋体" w:hAnsi="宋体"/>
          <w:bCs/>
          <w:szCs w:val="21"/>
        </w:rPr>
      </w:pPr>
      <w:r w:rsidRPr="00F668F1">
        <w:rPr>
          <w:rFonts w:ascii="宋体" w:hAnsi="宋体" w:hint="eastAsia"/>
          <w:bCs/>
          <w:szCs w:val="21"/>
        </w:rPr>
        <w:t>重积分（二重积分定义与计算、三重积分定义与计算、重积分应用举例）；约8学时。</w:t>
      </w:r>
    </w:p>
    <w:p w:rsidR="002F0CD9" w:rsidRPr="00F668F1" w:rsidRDefault="009C3B3B">
      <w:pPr>
        <w:widowControl/>
        <w:numPr>
          <w:ilvl w:val="0"/>
          <w:numId w:val="64"/>
        </w:numPr>
        <w:jc w:val="left"/>
        <w:rPr>
          <w:rFonts w:ascii="宋体" w:hAnsi="宋体"/>
          <w:bCs/>
          <w:szCs w:val="21"/>
        </w:rPr>
      </w:pPr>
      <w:r w:rsidRPr="00F668F1">
        <w:rPr>
          <w:rFonts w:ascii="宋体" w:hAnsi="宋体" w:hint="eastAsia"/>
          <w:bCs/>
          <w:szCs w:val="21"/>
        </w:rPr>
        <w:t>曲线积分与曲面积分（第一型与第二型曲线积分、格林公式、第一型与第二型曲面积分、高斯公式与斯朵克司公式、场论初步）；约10学时。</w:t>
      </w:r>
    </w:p>
    <w:p w:rsidR="002F0CD9" w:rsidRPr="00F668F1" w:rsidRDefault="009C3B3B">
      <w:pPr>
        <w:ind w:leftChars="210" w:left="861" w:hangingChars="200" w:hanging="420"/>
        <w:rPr>
          <w:rFonts w:ascii="宋体" w:hAnsi="宋体"/>
          <w:bCs/>
          <w:szCs w:val="21"/>
        </w:rPr>
      </w:pPr>
      <w:r w:rsidRPr="00F668F1">
        <w:rPr>
          <w:rFonts w:ascii="宋体" w:hAnsi="宋体" w:hint="eastAsia"/>
          <w:szCs w:val="21"/>
        </w:rPr>
        <w:t>3、常微分方程初步（常微分方程的概念、一阶方程求解的分离变量法与其他初等解法、解的存在唯一性定理、二阶线性方程的解的结构、二阶线性常系数方程的解法）； 约10学时。</w:t>
      </w:r>
    </w:p>
    <w:p w:rsidR="002F0CD9" w:rsidRPr="00F668F1" w:rsidRDefault="009C3B3B">
      <w:pPr>
        <w:ind w:leftChars="210" w:left="861" w:hangingChars="200" w:hanging="420"/>
        <w:rPr>
          <w:rFonts w:ascii="宋体" w:hAnsi="宋体"/>
          <w:bCs/>
          <w:szCs w:val="21"/>
        </w:rPr>
      </w:pPr>
      <w:r w:rsidRPr="00F668F1">
        <w:rPr>
          <w:rFonts w:ascii="宋体" w:hAnsi="宋体" w:hint="eastAsia"/>
          <w:bCs/>
          <w:szCs w:val="21"/>
        </w:rPr>
        <w:t>4、级数（柯西收敛原理与级数的收敛性、正项级数、任意项级数、函数项级数、幂级数、泰勒级数）；约10学时。</w:t>
      </w:r>
    </w:p>
    <w:p w:rsidR="002F0CD9" w:rsidRPr="00F668F1" w:rsidRDefault="009C3B3B">
      <w:pPr>
        <w:ind w:leftChars="206" w:left="853" w:hangingChars="200" w:hanging="420"/>
        <w:rPr>
          <w:rFonts w:ascii="宋体" w:hAnsi="宋体"/>
          <w:bCs/>
          <w:szCs w:val="21"/>
        </w:rPr>
      </w:pPr>
      <w:r w:rsidRPr="00F668F1">
        <w:rPr>
          <w:rFonts w:ascii="宋体" w:hAnsi="宋体" w:hint="eastAsia"/>
          <w:bCs/>
          <w:szCs w:val="21"/>
        </w:rPr>
        <w:t>5、 广义积分与含参变量积分（广义积分及其收敛性、含参变量正常与广义积分的性质、</w:t>
      </w:r>
      <w:r w:rsidRPr="00F668F1">
        <w:rPr>
          <w:rFonts w:ascii="宋体" w:hAnsi="宋体"/>
          <w:bCs/>
          <w:szCs w:val="21"/>
        </w:rPr>
        <w:t>Beta</w:t>
      </w:r>
      <w:r w:rsidRPr="00F668F1">
        <w:rPr>
          <w:rFonts w:ascii="宋体" w:hAnsi="宋体" w:hint="eastAsia"/>
          <w:bCs/>
          <w:szCs w:val="21"/>
        </w:rPr>
        <w:t>函数与</w:t>
      </w:r>
      <w:r w:rsidRPr="00F668F1">
        <w:rPr>
          <w:rFonts w:ascii="宋体" w:hAnsi="宋体"/>
          <w:bCs/>
          <w:szCs w:val="21"/>
        </w:rPr>
        <w:t>Gamma</w:t>
      </w:r>
      <w:r w:rsidRPr="00F668F1">
        <w:rPr>
          <w:rFonts w:ascii="宋体" w:hAnsi="宋体" w:hint="eastAsia"/>
          <w:bCs/>
          <w:szCs w:val="21"/>
        </w:rPr>
        <w:t>函数</w:t>
      </w:r>
      <w:r w:rsidRPr="00F668F1">
        <w:rPr>
          <w:rFonts w:ascii="宋体" w:hAnsi="宋体"/>
          <w:bCs/>
          <w:szCs w:val="21"/>
        </w:rPr>
        <w:t>）;</w:t>
      </w:r>
      <w:r w:rsidRPr="00F668F1">
        <w:rPr>
          <w:rFonts w:ascii="宋体" w:hAnsi="宋体" w:hint="eastAsia"/>
          <w:bCs/>
          <w:szCs w:val="21"/>
        </w:rPr>
        <w:t xml:space="preserve"> 约8学时。</w:t>
      </w:r>
    </w:p>
    <w:p w:rsidR="002F0CD9" w:rsidRPr="00F668F1" w:rsidRDefault="009C3B3B">
      <w:pPr>
        <w:ind w:leftChars="206" w:left="853" w:hangingChars="200" w:hanging="420"/>
        <w:rPr>
          <w:rFonts w:ascii="宋体" w:hAnsi="宋体"/>
          <w:bCs/>
          <w:szCs w:val="21"/>
        </w:rPr>
      </w:pPr>
      <w:r w:rsidRPr="00F668F1">
        <w:rPr>
          <w:rFonts w:ascii="宋体" w:hAnsi="宋体" w:hint="eastAsia"/>
          <w:bCs/>
          <w:szCs w:val="21"/>
        </w:rPr>
        <w:t>6、傅氏级数（三角函数系、傅氏级数展开、富氏级数的收敛性定理、贝塞尔不等式与巴斯瓦尔等式、傅氏变换）。约6学时。</w:t>
      </w:r>
    </w:p>
    <w:p w:rsidR="002F0CD9" w:rsidRPr="00F668F1" w:rsidRDefault="009C3B3B">
      <w:pPr>
        <w:rPr>
          <w:rFonts w:ascii="宋体" w:hAnsi="宋体"/>
          <w:b/>
          <w:szCs w:val="21"/>
        </w:rPr>
      </w:pPr>
      <w:r w:rsidRPr="00F668F1">
        <w:rPr>
          <w:rFonts w:ascii="宋体" w:hAnsi="宋体" w:hint="eastAsia"/>
          <w:b/>
          <w:bCs/>
          <w:szCs w:val="21"/>
        </w:rPr>
        <w:t>教学</w:t>
      </w:r>
      <w:r w:rsidRPr="00F668F1">
        <w:rPr>
          <w:rFonts w:ascii="宋体" w:hAnsi="宋体" w:hint="eastAsia"/>
          <w:b/>
          <w:szCs w:val="21"/>
        </w:rPr>
        <w:t>方式：</w:t>
      </w:r>
      <w:r w:rsidRPr="00F668F1">
        <w:rPr>
          <w:rFonts w:ascii="宋体" w:hAnsi="宋体" w:hint="eastAsia"/>
          <w:szCs w:val="21"/>
        </w:rPr>
        <w:t>大课每周4学时，习题课每周2学时。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tabs>
          <w:tab w:val="left" w:pos="1155"/>
        </w:tabs>
        <w:ind w:left="360"/>
        <w:rPr>
          <w:rFonts w:ascii="宋体" w:hAnsi="宋体"/>
          <w:szCs w:val="21"/>
        </w:rPr>
      </w:pPr>
      <w:r w:rsidRPr="00F668F1">
        <w:rPr>
          <w:rFonts w:ascii="宋体" w:hAnsi="宋体" w:hint="eastAsia"/>
          <w:szCs w:val="21"/>
        </w:rPr>
        <w:t>1）教材 ：李忠、周建莹编著《高等数学》（下册）。</w:t>
      </w:r>
    </w:p>
    <w:p w:rsidR="002F0CD9" w:rsidRPr="00F668F1" w:rsidRDefault="009C3B3B">
      <w:pPr>
        <w:tabs>
          <w:tab w:val="left" w:pos="1155"/>
        </w:tabs>
        <w:ind w:leftChars="-218" w:left="-458" w:firstLineChars="400" w:firstLine="840"/>
        <w:rPr>
          <w:rFonts w:ascii="宋体" w:hAnsi="宋体"/>
          <w:szCs w:val="21"/>
        </w:rPr>
      </w:pPr>
      <w:r w:rsidRPr="00F668F1">
        <w:rPr>
          <w:rFonts w:ascii="宋体" w:hAnsi="宋体" w:hint="eastAsia"/>
          <w:szCs w:val="21"/>
        </w:rPr>
        <w:t>2）教学参考书： 文丽、吴良大编著《高等数学（物理类）》。</w:t>
      </w:r>
    </w:p>
    <w:p w:rsidR="002F0CD9" w:rsidRPr="00F668F1" w:rsidRDefault="009C3B3B">
      <w:pPr>
        <w:tabs>
          <w:tab w:val="left" w:pos="1155"/>
        </w:tabs>
        <w:ind w:leftChars="-218" w:left="-458" w:firstLineChars="400" w:firstLine="840"/>
        <w:rPr>
          <w:rFonts w:ascii="宋体" w:hAnsi="宋体"/>
          <w:szCs w:val="21"/>
        </w:rPr>
      </w:pPr>
      <w:r w:rsidRPr="00F668F1">
        <w:rPr>
          <w:rFonts w:ascii="宋体" w:hAnsi="宋体" w:hint="eastAsia"/>
          <w:szCs w:val="21"/>
        </w:rPr>
        <w:t>3）习题课参考书：周建莹、李正元编著《高等数学解题指南》</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期中考试占30%-40%；作业10% ；期末考试50%-60% 。</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w:t>
      </w:r>
      <w:r w:rsidR="008F33A8">
        <w:rPr>
          <w:rFonts w:ascii="宋体" w:hAnsi="宋体" w:hint="eastAsia"/>
          <w:szCs w:val="21"/>
        </w:rPr>
        <w:t>00131421</w:t>
      </w:r>
    </w:p>
    <w:p w:rsidR="002F0CD9" w:rsidRPr="00F668F1" w:rsidRDefault="009C3B3B">
      <w:pPr>
        <w:rPr>
          <w:rFonts w:ascii="宋体" w:hAnsi="宋体"/>
          <w:bCs/>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高等数学C上</w:t>
      </w:r>
    </w:p>
    <w:p w:rsidR="002F0CD9" w:rsidRPr="00F668F1" w:rsidRDefault="009C3B3B">
      <w:pPr>
        <w:rPr>
          <w:rFonts w:ascii="宋体" w:hAnsi="宋体"/>
          <w:bCs/>
          <w:szCs w:val="21"/>
        </w:rPr>
      </w:pPr>
      <w:r w:rsidRPr="00F668F1">
        <w:rPr>
          <w:rFonts w:ascii="宋体" w:hAnsi="宋体" w:hint="eastAsia"/>
          <w:b/>
          <w:bCs/>
          <w:szCs w:val="21"/>
        </w:rPr>
        <w:t>开课学期：</w:t>
      </w:r>
      <w:r w:rsidRPr="00F668F1">
        <w:rPr>
          <w:rFonts w:ascii="宋体" w:hAnsi="宋体" w:hint="eastAsia"/>
          <w:szCs w:val="21"/>
        </w:rPr>
        <w:t>秋季</w:t>
      </w:r>
    </w:p>
    <w:p w:rsidR="002F0CD9" w:rsidRPr="00F668F1" w:rsidRDefault="009C3B3B">
      <w:pPr>
        <w:rPr>
          <w:rFonts w:ascii="宋体" w:hAnsi="宋体"/>
          <w:szCs w:val="21"/>
        </w:rPr>
      </w:pPr>
      <w:r w:rsidRPr="00F668F1">
        <w:rPr>
          <w:rFonts w:ascii="宋体" w:hAnsi="宋体" w:hint="eastAsia"/>
          <w:b/>
          <w:bCs/>
          <w:szCs w:val="21"/>
        </w:rPr>
        <w:t>学分：</w:t>
      </w:r>
      <w:r w:rsidRPr="00F668F1">
        <w:rPr>
          <w:rFonts w:ascii="宋体" w:hAnsi="宋体" w:hint="eastAsia"/>
          <w:szCs w:val="21"/>
        </w:rPr>
        <w:t>4</w:t>
      </w:r>
    </w:p>
    <w:p w:rsidR="002F0CD9" w:rsidRPr="00F668F1" w:rsidRDefault="009C3B3B">
      <w:pPr>
        <w:rPr>
          <w:rFonts w:ascii="宋体" w:hAnsi="宋体"/>
          <w:szCs w:val="21"/>
        </w:rPr>
      </w:pPr>
      <w:r w:rsidRPr="00F668F1">
        <w:rPr>
          <w:rFonts w:ascii="宋体" w:hAnsi="宋体" w:hint="eastAsia"/>
          <w:b/>
          <w:bCs/>
          <w:szCs w:val="21"/>
        </w:rPr>
        <w:t>先修课程：</w:t>
      </w:r>
      <w:r w:rsidRPr="00F668F1">
        <w:rPr>
          <w:rFonts w:ascii="宋体" w:hAnsi="宋体" w:hint="eastAsia"/>
          <w:szCs w:val="21"/>
        </w:rPr>
        <w:t>无</w:t>
      </w:r>
    </w:p>
    <w:p w:rsidR="002F0CD9" w:rsidRPr="00F668F1" w:rsidRDefault="009C3B3B">
      <w:pPr>
        <w:rPr>
          <w:rFonts w:ascii="宋体" w:hAnsi="宋体"/>
          <w:b/>
          <w:bCs/>
          <w:szCs w:val="21"/>
        </w:rPr>
      </w:pPr>
      <w:r w:rsidRPr="00F668F1">
        <w:rPr>
          <w:rFonts w:ascii="宋体" w:hAnsi="宋体" w:hint="eastAsia"/>
          <w:b/>
          <w:bCs/>
          <w:szCs w:val="21"/>
        </w:rPr>
        <w:t xml:space="preserve">基本目的：   </w:t>
      </w:r>
    </w:p>
    <w:p w:rsidR="002F0CD9" w:rsidRPr="00F668F1" w:rsidRDefault="009C3B3B">
      <w:pPr>
        <w:ind w:leftChars="199" w:left="418"/>
        <w:rPr>
          <w:rFonts w:ascii="宋体" w:hAnsi="宋体"/>
          <w:szCs w:val="21"/>
        </w:rPr>
      </w:pPr>
      <w:r w:rsidRPr="00F668F1">
        <w:rPr>
          <w:rFonts w:ascii="宋体" w:hAnsi="宋体" w:hint="eastAsia"/>
          <w:szCs w:val="21"/>
        </w:rPr>
        <w:t>通过本课程的学习，使学生掌握一元函数与空间解析几何的基本概念，基本知识和重要方法，为学生学习本专业的课程和高等数学（C）（下）以及其它后续数学课程奠定必要的基础。</w:t>
      </w:r>
    </w:p>
    <w:p w:rsidR="002F0CD9" w:rsidRPr="00F668F1" w:rsidRDefault="009C3B3B">
      <w:pPr>
        <w:pStyle w:val="10"/>
      </w:pPr>
      <w:r w:rsidRPr="00F668F1">
        <w:rPr>
          <w:rFonts w:hint="eastAsia"/>
        </w:rPr>
        <w:t>内容提要：</w:t>
      </w:r>
    </w:p>
    <w:p w:rsidR="002F0CD9" w:rsidRPr="00F668F1" w:rsidRDefault="009C3B3B">
      <w:pPr>
        <w:widowControl/>
        <w:numPr>
          <w:ilvl w:val="0"/>
          <w:numId w:val="65"/>
        </w:numPr>
        <w:jc w:val="left"/>
        <w:rPr>
          <w:rFonts w:ascii="宋体" w:hAnsi="宋体"/>
          <w:szCs w:val="21"/>
        </w:rPr>
      </w:pPr>
      <w:r w:rsidRPr="00F668F1">
        <w:rPr>
          <w:rFonts w:ascii="宋体" w:hAnsi="宋体" w:hint="eastAsia"/>
          <w:szCs w:val="21"/>
        </w:rPr>
        <w:t>微积分的准备知识</w:t>
      </w:r>
    </w:p>
    <w:p w:rsidR="002F0CD9" w:rsidRPr="00F668F1" w:rsidRDefault="009C3B3B">
      <w:pPr>
        <w:ind w:firstLineChars="400" w:firstLine="840"/>
        <w:rPr>
          <w:rFonts w:ascii="宋体" w:hAnsi="宋体"/>
          <w:szCs w:val="21"/>
        </w:rPr>
      </w:pPr>
      <w:r w:rsidRPr="00F668F1">
        <w:rPr>
          <w:rFonts w:ascii="宋体" w:hAnsi="宋体" w:hint="eastAsia"/>
          <w:szCs w:val="21"/>
        </w:rPr>
        <w:t>实数与其绝对值-------变量与函数--------反函数，复合函数，初等函数------</w:t>
      </w:r>
    </w:p>
    <w:p w:rsidR="002F0CD9" w:rsidRPr="00F668F1" w:rsidRDefault="009C3B3B">
      <w:pPr>
        <w:ind w:firstLineChars="400" w:firstLine="840"/>
        <w:rPr>
          <w:rFonts w:ascii="宋体" w:hAnsi="宋体"/>
          <w:szCs w:val="21"/>
        </w:rPr>
      </w:pPr>
      <w:r w:rsidRPr="00F668F1">
        <w:rPr>
          <w:rFonts w:ascii="宋体" w:hAnsi="宋体" w:hint="eastAsia"/>
          <w:szCs w:val="21"/>
        </w:rPr>
        <w:t>函数极限的概念-------函数极限的运算法则--------函数的连续性</w:t>
      </w:r>
    </w:p>
    <w:p w:rsidR="002F0CD9" w:rsidRPr="00F668F1" w:rsidRDefault="009C3B3B">
      <w:pPr>
        <w:widowControl/>
        <w:numPr>
          <w:ilvl w:val="0"/>
          <w:numId w:val="65"/>
        </w:numPr>
        <w:jc w:val="left"/>
        <w:rPr>
          <w:rFonts w:ascii="宋体" w:hAnsi="宋体"/>
          <w:szCs w:val="21"/>
        </w:rPr>
      </w:pPr>
      <w:r w:rsidRPr="00F668F1">
        <w:rPr>
          <w:rFonts w:ascii="宋体" w:hAnsi="宋体" w:hint="eastAsia"/>
          <w:szCs w:val="21"/>
        </w:rPr>
        <w:t>微商与微分</w:t>
      </w:r>
    </w:p>
    <w:p w:rsidR="002F0CD9" w:rsidRPr="00F668F1" w:rsidRDefault="009C3B3B">
      <w:pPr>
        <w:ind w:left="840"/>
        <w:rPr>
          <w:rFonts w:ascii="宋体" w:hAnsi="宋体"/>
          <w:szCs w:val="21"/>
        </w:rPr>
      </w:pPr>
      <w:r w:rsidRPr="00F668F1">
        <w:rPr>
          <w:rFonts w:ascii="宋体" w:hAnsi="宋体" w:hint="eastAsia"/>
          <w:szCs w:val="21"/>
        </w:rPr>
        <w:t>微商的概念-------微商的运算法则--------隐函数与反函数的微商，高阶导数-------</w:t>
      </w:r>
    </w:p>
    <w:p w:rsidR="002F0CD9" w:rsidRPr="00F668F1" w:rsidRDefault="009C3B3B">
      <w:pPr>
        <w:ind w:left="840"/>
        <w:rPr>
          <w:rFonts w:ascii="宋体" w:hAnsi="宋体"/>
          <w:szCs w:val="21"/>
        </w:rPr>
      </w:pPr>
      <w:r w:rsidRPr="00F668F1">
        <w:rPr>
          <w:rFonts w:ascii="宋体" w:hAnsi="宋体" w:hint="eastAsia"/>
          <w:szCs w:val="21"/>
        </w:rPr>
        <w:t>微分</w:t>
      </w:r>
    </w:p>
    <w:p w:rsidR="002F0CD9" w:rsidRPr="00F668F1" w:rsidRDefault="009C3B3B">
      <w:pPr>
        <w:widowControl/>
        <w:numPr>
          <w:ilvl w:val="0"/>
          <w:numId w:val="65"/>
        </w:numPr>
        <w:jc w:val="left"/>
        <w:rPr>
          <w:rFonts w:ascii="宋体" w:hAnsi="宋体"/>
          <w:szCs w:val="21"/>
        </w:rPr>
      </w:pPr>
      <w:r w:rsidRPr="00F668F1">
        <w:rPr>
          <w:rFonts w:ascii="宋体" w:hAnsi="宋体" w:hint="eastAsia"/>
          <w:szCs w:val="21"/>
        </w:rPr>
        <w:t>微分中值定理及其应用</w:t>
      </w:r>
    </w:p>
    <w:p w:rsidR="002F0CD9" w:rsidRPr="00F668F1" w:rsidRDefault="009C3B3B">
      <w:pPr>
        <w:ind w:left="840"/>
        <w:rPr>
          <w:rFonts w:ascii="宋体" w:hAnsi="宋体"/>
          <w:szCs w:val="21"/>
        </w:rPr>
      </w:pPr>
      <w:r w:rsidRPr="00F668F1">
        <w:rPr>
          <w:rFonts w:ascii="宋体" w:hAnsi="宋体" w:hint="eastAsia"/>
          <w:szCs w:val="21"/>
        </w:rPr>
        <w:t>微分中值定理-------函数的单调性，极值-------最大最小值问题---------</w:t>
      </w:r>
    </w:p>
    <w:p w:rsidR="002F0CD9" w:rsidRPr="00F668F1" w:rsidRDefault="009C3B3B">
      <w:pPr>
        <w:ind w:left="840"/>
        <w:rPr>
          <w:rFonts w:ascii="宋体" w:hAnsi="宋体"/>
          <w:szCs w:val="21"/>
        </w:rPr>
      </w:pPr>
      <w:r w:rsidRPr="00F668F1">
        <w:rPr>
          <w:rFonts w:ascii="宋体" w:hAnsi="宋体" w:hint="eastAsia"/>
          <w:szCs w:val="21"/>
        </w:rPr>
        <w:t>曲线的凹凸性与拐点，函数图形的作法-------求未定式的极限---------</w:t>
      </w:r>
    </w:p>
    <w:p w:rsidR="002F0CD9" w:rsidRPr="00F668F1" w:rsidRDefault="009C3B3B">
      <w:pPr>
        <w:ind w:left="840"/>
        <w:rPr>
          <w:rFonts w:ascii="宋体" w:hAnsi="宋体"/>
          <w:szCs w:val="21"/>
        </w:rPr>
      </w:pPr>
      <w:r w:rsidRPr="00F668F1">
        <w:rPr>
          <w:rFonts w:ascii="宋体" w:hAnsi="宋体" w:hint="eastAsia"/>
          <w:szCs w:val="21"/>
        </w:rPr>
        <w:t>泰勒公式（*Lagrange余项）</w:t>
      </w:r>
      <w:r w:rsidRPr="00F668F1">
        <w:rPr>
          <w:rFonts w:ascii="宋体" w:hAnsi="宋体" w:hint="eastAsia"/>
          <w:b/>
          <w:bCs/>
          <w:szCs w:val="21"/>
        </w:rPr>
        <w:t>--------*</w:t>
      </w:r>
      <w:r w:rsidRPr="00F668F1">
        <w:rPr>
          <w:rFonts w:ascii="宋体" w:hAnsi="宋体" w:hint="eastAsia"/>
          <w:szCs w:val="21"/>
        </w:rPr>
        <w:t>牛顿近似求根公式</w:t>
      </w:r>
    </w:p>
    <w:p w:rsidR="002F0CD9" w:rsidRPr="00F668F1" w:rsidRDefault="002F0CD9">
      <w:pPr>
        <w:ind w:left="840"/>
        <w:rPr>
          <w:rFonts w:ascii="宋体" w:hAnsi="宋体"/>
          <w:szCs w:val="21"/>
        </w:rPr>
      </w:pPr>
    </w:p>
    <w:p w:rsidR="002F0CD9" w:rsidRPr="00F668F1" w:rsidRDefault="009C3B3B">
      <w:pPr>
        <w:widowControl/>
        <w:numPr>
          <w:ilvl w:val="0"/>
          <w:numId w:val="65"/>
        </w:numPr>
        <w:jc w:val="left"/>
        <w:rPr>
          <w:rFonts w:ascii="宋体" w:hAnsi="宋体"/>
          <w:szCs w:val="21"/>
        </w:rPr>
      </w:pPr>
      <w:r w:rsidRPr="00F668F1">
        <w:rPr>
          <w:rFonts w:ascii="宋体" w:hAnsi="宋体" w:hint="eastAsia"/>
          <w:szCs w:val="21"/>
        </w:rPr>
        <w:t>不定积分</w:t>
      </w:r>
    </w:p>
    <w:p w:rsidR="002F0CD9" w:rsidRPr="00F668F1" w:rsidRDefault="009C3B3B">
      <w:pPr>
        <w:ind w:left="840"/>
        <w:rPr>
          <w:rFonts w:ascii="宋体" w:hAnsi="宋体"/>
          <w:szCs w:val="21"/>
        </w:rPr>
      </w:pPr>
      <w:r w:rsidRPr="00F668F1">
        <w:rPr>
          <w:rFonts w:ascii="宋体" w:hAnsi="宋体" w:hint="eastAsia"/>
          <w:szCs w:val="21"/>
        </w:rPr>
        <w:t>原函数与不定积分的概念--------基本积分表，不定积分的简单性质-------</w:t>
      </w:r>
    </w:p>
    <w:p w:rsidR="002F0CD9" w:rsidRPr="00F668F1" w:rsidRDefault="009C3B3B">
      <w:pPr>
        <w:ind w:left="840"/>
        <w:rPr>
          <w:rFonts w:ascii="宋体" w:hAnsi="宋体"/>
          <w:szCs w:val="21"/>
        </w:rPr>
      </w:pPr>
      <w:r w:rsidRPr="00F668F1">
        <w:rPr>
          <w:rFonts w:ascii="宋体" w:hAnsi="宋体" w:hint="eastAsia"/>
          <w:szCs w:val="21"/>
        </w:rPr>
        <w:t>换元积分法---------分部积分法---------有理函数的积分---------三角有理式的积分</w:t>
      </w:r>
    </w:p>
    <w:p w:rsidR="002F0CD9" w:rsidRPr="00F668F1" w:rsidRDefault="009C3B3B">
      <w:pPr>
        <w:ind w:left="840"/>
        <w:rPr>
          <w:rFonts w:ascii="宋体" w:hAnsi="宋体"/>
          <w:szCs w:val="21"/>
        </w:rPr>
      </w:pPr>
      <w:r w:rsidRPr="00F668F1">
        <w:rPr>
          <w:rFonts w:ascii="宋体" w:hAnsi="宋体" w:hint="eastAsia"/>
          <w:szCs w:val="21"/>
        </w:rPr>
        <w:t>--------简单代数无理式的积分</w:t>
      </w:r>
    </w:p>
    <w:p w:rsidR="002F0CD9" w:rsidRPr="00F668F1" w:rsidRDefault="009C3B3B">
      <w:pPr>
        <w:widowControl/>
        <w:numPr>
          <w:ilvl w:val="0"/>
          <w:numId w:val="65"/>
        </w:numPr>
        <w:jc w:val="left"/>
        <w:rPr>
          <w:rFonts w:ascii="宋体" w:hAnsi="宋体"/>
          <w:szCs w:val="21"/>
        </w:rPr>
      </w:pPr>
      <w:r w:rsidRPr="00F668F1">
        <w:rPr>
          <w:rFonts w:ascii="宋体" w:hAnsi="宋体" w:hint="eastAsia"/>
          <w:szCs w:val="21"/>
        </w:rPr>
        <w:t>定积分</w:t>
      </w:r>
    </w:p>
    <w:p w:rsidR="002F0CD9" w:rsidRPr="00F668F1" w:rsidRDefault="009C3B3B">
      <w:pPr>
        <w:ind w:left="840"/>
        <w:rPr>
          <w:rFonts w:ascii="宋体" w:hAnsi="宋体"/>
          <w:szCs w:val="21"/>
        </w:rPr>
      </w:pPr>
      <w:r w:rsidRPr="00F668F1">
        <w:rPr>
          <w:rFonts w:ascii="宋体" w:hAnsi="宋体" w:hint="eastAsia"/>
          <w:szCs w:val="21"/>
        </w:rPr>
        <w:t>定积分的概念--------定积分的基本性质---------微积分基本定理，变上限的定积分---------定积分的换元积分法与分部积分法---------定积分的应用----------*定积分的近似计算法---------广义积分</w:t>
      </w:r>
    </w:p>
    <w:p w:rsidR="002F0CD9" w:rsidRPr="00F668F1" w:rsidRDefault="009C3B3B">
      <w:pPr>
        <w:widowControl/>
        <w:numPr>
          <w:ilvl w:val="0"/>
          <w:numId w:val="65"/>
        </w:numPr>
        <w:jc w:val="left"/>
        <w:rPr>
          <w:rFonts w:ascii="宋体" w:hAnsi="宋体"/>
          <w:szCs w:val="21"/>
        </w:rPr>
      </w:pPr>
      <w:r w:rsidRPr="00F668F1">
        <w:rPr>
          <w:rFonts w:ascii="宋体" w:hAnsi="宋体" w:hint="eastAsia"/>
          <w:szCs w:val="21"/>
        </w:rPr>
        <w:t>空间解析几何</w:t>
      </w:r>
    </w:p>
    <w:p w:rsidR="002F0CD9" w:rsidRPr="00F668F1" w:rsidRDefault="009C3B3B">
      <w:pPr>
        <w:ind w:left="840"/>
        <w:rPr>
          <w:rFonts w:ascii="宋体" w:hAnsi="宋体"/>
          <w:szCs w:val="21"/>
        </w:rPr>
      </w:pPr>
      <w:r w:rsidRPr="00F668F1">
        <w:rPr>
          <w:rFonts w:ascii="宋体" w:hAnsi="宋体" w:hint="eastAsia"/>
          <w:szCs w:val="21"/>
        </w:rPr>
        <w:t>空间直角坐标系--------向量代数---------平面与直线的方程---------二次曲面</w:t>
      </w:r>
    </w:p>
    <w:p w:rsidR="002F0CD9" w:rsidRPr="00F668F1" w:rsidRDefault="009C3B3B">
      <w:pPr>
        <w:rPr>
          <w:rFonts w:ascii="宋体" w:hAnsi="宋体"/>
          <w:szCs w:val="21"/>
        </w:rPr>
      </w:pPr>
      <w:r w:rsidRPr="00F668F1">
        <w:rPr>
          <w:rFonts w:ascii="宋体" w:hAnsi="宋体" w:hint="eastAsia"/>
          <w:szCs w:val="21"/>
        </w:rPr>
        <w:t xml:space="preserve">        标有*号的小节为选学内容，在保证认真完成基本内容的教学的条件下，在规定学</w:t>
      </w:r>
    </w:p>
    <w:p w:rsidR="002F0CD9" w:rsidRPr="00F668F1" w:rsidRDefault="009C3B3B">
      <w:pPr>
        <w:ind w:firstLineChars="200" w:firstLine="420"/>
        <w:rPr>
          <w:rFonts w:ascii="宋体" w:hAnsi="宋体"/>
          <w:szCs w:val="21"/>
        </w:rPr>
      </w:pPr>
      <w:r w:rsidRPr="00F668F1">
        <w:rPr>
          <w:rFonts w:ascii="宋体" w:hAnsi="宋体" w:hint="eastAsia"/>
          <w:szCs w:val="21"/>
        </w:rPr>
        <w:t>时内，可根据不同院系的要求与需要，有选择的讲授。</w:t>
      </w:r>
    </w:p>
    <w:p w:rsidR="002F0CD9" w:rsidRPr="00F668F1" w:rsidRDefault="009C3B3B">
      <w:pPr>
        <w:pStyle w:val="10"/>
      </w:pPr>
      <w:r w:rsidRPr="00F668F1">
        <w:rPr>
          <w:rFonts w:hint="eastAsia"/>
        </w:rPr>
        <w:t>教学方式：</w:t>
      </w:r>
    </w:p>
    <w:p w:rsidR="002F0CD9" w:rsidRPr="00F668F1" w:rsidRDefault="009C3B3B">
      <w:pPr>
        <w:ind w:firstLineChars="200" w:firstLine="420"/>
        <w:rPr>
          <w:rFonts w:ascii="宋体" w:hAnsi="宋体"/>
          <w:szCs w:val="21"/>
        </w:rPr>
      </w:pPr>
      <w:r w:rsidRPr="00F668F1">
        <w:rPr>
          <w:rFonts w:ascii="宋体" w:hAnsi="宋体" w:hint="eastAsia"/>
          <w:szCs w:val="21"/>
        </w:rPr>
        <w:t>课堂讲授与习题课相结合，由大课教师同时主讲习题课。原则上每周课堂讲授3学时，</w:t>
      </w:r>
    </w:p>
    <w:p w:rsidR="002F0CD9" w:rsidRPr="00F668F1" w:rsidRDefault="009C3B3B">
      <w:pPr>
        <w:ind w:leftChars="200" w:left="420"/>
        <w:rPr>
          <w:rFonts w:ascii="宋体" w:hAnsi="宋体"/>
          <w:szCs w:val="21"/>
        </w:rPr>
      </w:pPr>
      <w:r w:rsidRPr="00F668F1">
        <w:rPr>
          <w:rFonts w:ascii="宋体" w:hAnsi="宋体" w:hint="eastAsia"/>
          <w:szCs w:val="21"/>
        </w:rPr>
        <w:t>习题课1学时，但主讲教师可根据教学内容与学生学习的需要机动地安排课堂讲授与习题课。</w:t>
      </w:r>
    </w:p>
    <w:p w:rsidR="002F0CD9" w:rsidRPr="00F668F1" w:rsidRDefault="009C3B3B">
      <w:pPr>
        <w:pStyle w:val="10"/>
      </w:pPr>
      <w:r w:rsidRPr="00F668F1">
        <w:rPr>
          <w:rFonts w:hint="eastAsia"/>
        </w:rPr>
        <w:t>教材与参考书：</w:t>
      </w:r>
    </w:p>
    <w:p w:rsidR="002F0CD9" w:rsidRPr="00F668F1" w:rsidRDefault="009C3B3B">
      <w:pPr>
        <w:widowControl/>
        <w:numPr>
          <w:ilvl w:val="0"/>
          <w:numId w:val="66"/>
        </w:numPr>
        <w:jc w:val="left"/>
        <w:rPr>
          <w:rFonts w:ascii="宋体" w:hAnsi="宋体"/>
          <w:szCs w:val="21"/>
        </w:rPr>
      </w:pPr>
      <w:r w:rsidRPr="00F668F1">
        <w:rPr>
          <w:rFonts w:ascii="宋体" w:hAnsi="宋体" w:hint="eastAsia"/>
          <w:szCs w:val="21"/>
        </w:rPr>
        <w:t>教材：高等数学（生化医农类）--- 修订版，上册。周建莹，张锦炎编著，北京大学出版社出版</w:t>
      </w:r>
    </w:p>
    <w:p w:rsidR="002F0CD9" w:rsidRPr="00F668F1" w:rsidRDefault="009C3B3B">
      <w:pPr>
        <w:widowControl/>
        <w:numPr>
          <w:ilvl w:val="0"/>
          <w:numId w:val="66"/>
        </w:numPr>
        <w:jc w:val="left"/>
        <w:rPr>
          <w:rFonts w:ascii="宋体" w:hAnsi="宋体"/>
          <w:szCs w:val="21"/>
        </w:rPr>
      </w:pPr>
      <w:r w:rsidRPr="00F668F1">
        <w:rPr>
          <w:rFonts w:ascii="宋体" w:hAnsi="宋体" w:hint="eastAsia"/>
          <w:szCs w:val="21"/>
        </w:rPr>
        <w:t>参考书：高等数学解题指南----周建莹，李正元编著，北京大学出版社出版</w:t>
      </w:r>
    </w:p>
    <w:p w:rsidR="002F0CD9" w:rsidRPr="00F668F1" w:rsidRDefault="009C3B3B">
      <w:pPr>
        <w:pStyle w:val="10"/>
      </w:pPr>
      <w:r w:rsidRPr="00F668F1">
        <w:rPr>
          <w:rFonts w:hint="eastAsia"/>
        </w:rPr>
        <w:t>学生成绩评定方法：</w:t>
      </w:r>
    </w:p>
    <w:p w:rsidR="002F0CD9" w:rsidRPr="00F668F1" w:rsidRDefault="009C3B3B">
      <w:pPr>
        <w:rPr>
          <w:rFonts w:ascii="宋体" w:hAnsi="宋体"/>
          <w:szCs w:val="21"/>
        </w:rPr>
      </w:pPr>
      <w:r w:rsidRPr="00F668F1">
        <w:rPr>
          <w:rFonts w:ascii="宋体" w:hAnsi="宋体" w:hint="eastAsia"/>
          <w:szCs w:val="21"/>
        </w:rPr>
        <w:t xml:space="preserve">    平时作业成绩与期中考试成绩占学期总成绩的40%，期末考试成绩占学期总成绩的60%。</w:t>
      </w:r>
    </w:p>
    <w:p w:rsidR="002F0CD9" w:rsidRPr="00F668F1" w:rsidRDefault="009C3B3B">
      <w:pPr>
        <w:widowControl/>
        <w:jc w:val="left"/>
        <w:rPr>
          <w:rFonts w:ascii="宋体" w:hAnsi="宋体"/>
          <w:szCs w:val="21"/>
        </w:rPr>
      </w:pPr>
      <w:r w:rsidRPr="00F668F1">
        <w:rPr>
          <w:rFonts w:ascii="宋体" w:hAnsi="宋体"/>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xml:space="preserve">： </w:t>
      </w:r>
      <w:r w:rsidR="008F33A8">
        <w:t>00131422</w:t>
      </w:r>
    </w:p>
    <w:p w:rsidR="002F0CD9" w:rsidRPr="00F668F1" w:rsidRDefault="009C3B3B">
      <w:pPr>
        <w:rPr>
          <w:rFonts w:ascii="宋体" w:hAnsi="宋体"/>
          <w:bCs/>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高等数学C下</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bCs/>
          <w:szCs w:val="21"/>
        </w:rPr>
        <w:t>学分：</w:t>
      </w:r>
      <w:r w:rsidRPr="00F668F1">
        <w:rPr>
          <w:rFonts w:ascii="宋体" w:hAnsi="宋体" w:hint="eastAsia"/>
          <w:szCs w:val="21"/>
        </w:rPr>
        <w:t>4</w:t>
      </w:r>
    </w:p>
    <w:p w:rsidR="002F0CD9" w:rsidRPr="00F668F1" w:rsidRDefault="009C3B3B">
      <w:pPr>
        <w:rPr>
          <w:rFonts w:ascii="宋体" w:hAnsi="宋体"/>
          <w:szCs w:val="21"/>
        </w:rPr>
      </w:pPr>
      <w:r w:rsidRPr="00F668F1">
        <w:rPr>
          <w:rFonts w:ascii="宋体" w:hAnsi="宋体" w:hint="eastAsia"/>
          <w:b/>
          <w:bCs/>
          <w:szCs w:val="21"/>
        </w:rPr>
        <w:t>先修课程：</w:t>
      </w:r>
      <w:r w:rsidRPr="00F668F1">
        <w:rPr>
          <w:rFonts w:ascii="宋体" w:hAnsi="宋体" w:hint="eastAsia"/>
          <w:szCs w:val="21"/>
        </w:rPr>
        <w:t>高等数学（C）（上）</w:t>
      </w:r>
    </w:p>
    <w:p w:rsidR="002F0CD9" w:rsidRPr="00F668F1" w:rsidRDefault="009C3B3B">
      <w:pPr>
        <w:rPr>
          <w:rFonts w:ascii="宋体" w:hAnsi="宋体"/>
          <w:b/>
          <w:bCs/>
          <w:szCs w:val="21"/>
        </w:rPr>
      </w:pPr>
      <w:r w:rsidRPr="00F668F1">
        <w:rPr>
          <w:rFonts w:ascii="宋体" w:hAnsi="宋体" w:hint="eastAsia"/>
          <w:b/>
          <w:bCs/>
          <w:szCs w:val="21"/>
        </w:rPr>
        <w:t xml:space="preserve">基本目的：   </w:t>
      </w:r>
    </w:p>
    <w:p w:rsidR="002F0CD9" w:rsidRPr="00F668F1" w:rsidRDefault="009C3B3B">
      <w:pPr>
        <w:ind w:leftChars="199" w:left="418"/>
        <w:rPr>
          <w:rFonts w:ascii="宋体" w:hAnsi="宋体"/>
          <w:szCs w:val="21"/>
        </w:rPr>
      </w:pPr>
      <w:r w:rsidRPr="00F668F1">
        <w:rPr>
          <w:rFonts w:ascii="宋体" w:hAnsi="宋体" w:hint="eastAsia"/>
          <w:szCs w:val="21"/>
        </w:rPr>
        <w:t>通过本课程的学习，使学生掌握多元函数微积分学基本概念，基本知识和重要方法，为学生学习本专业的课程和其它后续数学课程奠定必要的基础。</w:t>
      </w:r>
    </w:p>
    <w:p w:rsidR="002F0CD9" w:rsidRPr="00F668F1" w:rsidRDefault="009C3B3B">
      <w:pPr>
        <w:pStyle w:val="10"/>
      </w:pPr>
      <w:r w:rsidRPr="00F668F1">
        <w:rPr>
          <w:rFonts w:hint="eastAsia"/>
        </w:rPr>
        <w:t>内容提要：</w:t>
      </w:r>
    </w:p>
    <w:p w:rsidR="002F0CD9" w:rsidRPr="00F668F1" w:rsidRDefault="009C3B3B">
      <w:pPr>
        <w:widowControl/>
        <w:numPr>
          <w:ilvl w:val="0"/>
          <w:numId w:val="65"/>
        </w:numPr>
        <w:jc w:val="left"/>
        <w:rPr>
          <w:rFonts w:ascii="宋体" w:hAnsi="宋体"/>
          <w:szCs w:val="21"/>
        </w:rPr>
      </w:pPr>
      <w:r w:rsidRPr="00F668F1">
        <w:rPr>
          <w:rFonts w:ascii="宋体" w:hAnsi="宋体" w:hint="eastAsia"/>
          <w:szCs w:val="21"/>
        </w:rPr>
        <w:t>多元函数微分学</w:t>
      </w:r>
    </w:p>
    <w:p w:rsidR="002F0CD9" w:rsidRPr="00F668F1" w:rsidRDefault="009C3B3B">
      <w:pPr>
        <w:ind w:left="840"/>
        <w:rPr>
          <w:rFonts w:ascii="宋体" w:hAnsi="宋体"/>
          <w:szCs w:val="21"/>
        </w:rPr>
      </w:pPr>
      <w:r w:rsidRPr="00F668F1">
        <w:rPr>
          <w:rFonts w:ascii="宋体" w:hAnsi="宋体" w:hint="eastAsia"/>
          <w:szCs w:val="21"/>
        </w:rPr>
        <w:t>多元函数的基本概念--------偏微商与全微分--------方向微商与梯度--------复合函数与隐函数的微分法-------空间曲线的切线与法平面，曲面的切平面与法线----------</w:t>
      </w:r>
    </w:p>
    <w:p w:rsidR="002F0CD9" w:rsidRPr="00F668F1" w:rsidRDefault="009C3B3B">
      <w:pPr>
        <w:ind w:left="840"/>
        <w:rPr>
          <w:rFonts w:ascii="宋体" w:hAnsi="宋体"/>
          <w:szCs w:val="21"/>
        </w:rPr>
      </w:pPr>
      <w:r w:rsidRPr="00F668F1">
        <w:rPr>
          <w:rFonts w:ascii="宋体" w:hAnsi="宋体" w:hint="eastAsia"/>
          <w:szCs w:val="21"/>
        </w:rPr>
        <w:t>多元函数的极值问题</w:t>
      </w:r>
    </w:p>
    <w:p w:rsidR="002F0CD9" w:rsidRPr="00F668F1" w:rsidRDefault="009C3B3B">
      <w:pPr>
        <w:widowControl/>
        <w:numPr>
          <w:ilvl w:val="0"/>
          <w:numId w:val="65"/>
        </w:numPr>
        <w:jc w:val="left"/>
        <w:rPr>
          <w:rFonts w:ascii="宋体" w:hAnsi="宋体"/>
          <w:szCs w:val="21"/>
        </w:rPr>
      </w:pPr>
      <w:r w:rsidRPr="00F668F1">
        <w:rPr>
          <w:rFonts w:ascii="宋体" w:hAnsi="宋体" w:hint="eastAsia"/>
          <w:szCs w:val="21"/>
        </w:rPr>
        <w:t>重积分</w:t>
      </w:r>
    </w:p>
    <w:p w:rsidR="002F0CD9" w:rsidRPr="00F668F1" w:rsidRDefault="009C3B3B">
      <w:pPr>
        <w:ind w:left="840"/>
        <w:rPr>
          <w:rFonts w:ascii="宋体" w:hAnsi="宋体"/>
          <w:szCs w:val="21"/>
        </w:rPr>
      </w:pPr>
      <w:r w:rsidRPr="00F668F1">
        <w:rPr>
          <w:rFonts w:ascii="宋体" w:hAnsi="宋体" w:hint="eastAsia"/>
          <w:szCs w:val="21"/>
        </w:rPr>
        <w:t>二重积分----------三重积分(*一般积分变换)---------重积分的应用</w:t>
      </w:r>
    </w:p>
    <w:p w:rsidR="002F0CD9" w:rsidRPr="00F668F1" w:rsidRDefault="009C3B3B">
      <w:pPr>
        <w:widowControl/>
        <w:numPr>
          <w:ilvl w:val="0"/>
          <w:numId w:val="65"/>
        </w:numPr>
        <w:jc w:val="left"/>
        <w:rPr>
          <w:rFonts w:ascii="宋体" w:hAnsi="宋体"/>
          <w:szCs w:val="21"/>
        </w:rPr>
      </w:pPr>
      <w:r w:rsidRPr="00F668F1">
        <w:rPr>
          <w:rFonts w:ascii="宋体" w:hAnsi="宋体" w:hint="eastAsia"/>
          <w:szCs w:val="21"/>
        </w:rPr>
        <w:t>曲线积分与曲面积分</w:t>
      </w:r>
    </w:p>
    <w:p w:rsidR="002F0CD9" w:rsidRPr="00F668F1" w:rsidRDefault="009C3B3B">
      <w:pPr>
        <w:ind w:left="840"/>
        <w:rPr>
          <w:rFonts w:ascii="宋体" w:hAnsi="宋体"/>
          <w:szCs w:val="21"/>
        </w:rPr>
      </w:pPr>
      <w:r w:rsidRPr="00F668F1">
        <w:rPr>
          <w:rFonts w:ascii="宋体" w:hAnsi="宋体" w:hint="eastAsia"/>
          <w:szCs w:val="21"/>
        </w:rPr>
        <w:t>曲线积分---------格林公式，曲线积分与路径无关的条件-------曲面积分---------</w:t>
      </w:r>
    </w:p>
    <w:p w:rsidR="002F0CD9" w:rsidRPr="00F668F1" w:rsidRDefault="009C3B3B">
      <w:pPr>
        <w:ind w:left="840"/>
        <w:rPr>
          <w:rFonts w:ascii="宋体" w:hAnsi="宋体"/>
          <w:szCs w:val="21"/>
        </w:rPr>
      </w:pPr>
      <w:r w:rsidRPr="00F668F1">
        <w:rPr>
          <w:rFonts w:ascii="宋体" w:hAnsi="宋体" w:hint="eastAsia"/>
          <w:szCs w:val="21"/>
        </w:rPr>
        <w:t>高斯公式与司托克斯公式</w:t>
      </w:r>
    </w:p>
    <w:p w:rsidR="002F0CD9" w:rsidRPr="00F668F1" w:rsidRDefault="009C3B3B">
      <w:pPr>
        <w:widowControl/>
        <w:numPr>
          <w:ilvl w:val="0"/>
          <w:numId w:val="65"/>
        </w:numPr>
        <w:jc w:val="left"/>
        <w:rPr>
          <w:rFonts w:ascii="宋体" w:hAnsi="宋体"/>
          <w:szCs w:val="21"/>
        </w:rPr>
      </w:pPr>
      <w:r w:rsidRPr="00F668F1">
        <w:rPr>
          <w:rFonts w:ascii="宋体" w:hAnsi="宋体" w:hint="eastAsia"/>
          <w:szCs w:val="21"/>
        </w:rPr>
        <w:t>无穷级数</w:t>
      </w:r>
    </w:p>
    <w:p w:rsidR="002F0CD9" w:rsidRPr="00F668F1" w:rsidRDefault="009C3B3B">
      <w:pPr>
        <w:ind w:left="840"/>
        <w:rPr>
          <w:rFonts w:ascii="宋体" w:hAnsi="宋体"/>
          <w:szCs w:val="21"/>
        </w:rPr>
      </w:pPr>
      <w:r w:rsidRPr="00F668F1">
        <w:rPr>
          <w:rFonts w:ascii="宋体" w:hAnsi="宋体" w:hint="eastAsia"/>
          <w:szCs w:val="21"/>
        </w:rPr>
        <w:t>数项级数---------幂级数与泰勒级数---------傅氏级数与傅氏积分</w:t>
      </w:r>
    </w:p>
    <w:p w:rsidR="002F0CD9" w:rsidRPr="00F668F1" w:rsidRDefault="009C3B3B">
      <w:pPr>
        <w:ind w:firstLineChars="200" w:firstLine="420"/>
        <w:rPr>
          <w:rFonts w:ascii="宋体" w:hAnsi="宋体"/>
          <w:szCs w:val="21"/>
        </w:rPr>
      </w:pPr>
      <w:r w:rsidRPr="00F668F1">
        <w:rPr>
          <w:rFonts w:ascii="宋体" w:hAnsi="宋体" w:hint="eastAsia"/>
          <w:szCs w:val="21"/>
        </w:rPr>
        <w:t>11，   常微分方程</w:t>
      </w:r>
    </w:p>
    <w:p w:rsidR="002F0CD9" w:rsidRPr="00F668F1" w:rsidRDefault="009C3B3B">
      <w:pPr>
        <w:ind w:left="840"/>
        <w:rPr>
          <w:rFonts w:ascii="宋体" w:hAnsi="宋体"/>
          <w:szCs w:val="21"/>
        </w:rPr>
      </w:pPr>
      <w:r w:rsidRPr="00F668F1">
        <w:rPr>
          <w:rFonts w:ascii="宋体" w:hAnsi="宋体" w:hint="eastAsia"/>
          <w:szCs w:val="21"/>
        </w:rPr>
        <w:t>基本概念--------一阶微分方程--------二阶线性微分方程---------*微分方程的幂级数解法-------微分方程的应用</w:t>
      </w:r>
    </w:p>
    <w:p w:rsidR="002F0CD9" w:rsidRPr="00F668F1" w:rsidRDefault="002F0CD9">
      <w:pPr>
        <w:ind w:left="840"/>
        <w:rPr>
          <w:rFonts w:ascii="宋体" w:hAnsi="宋体"/>
          <w:szCs w:val="21"/>
        </w:rPr>
      </w:pPr>
    </w:p>
    <w:p w:rsidR="002F0CD9" w:rsidRPr="00F668F1" w:rsidRDefault="009C3B3B">
      <w:pPr>
        <w:ind w:left="840"/>
        <w:rPr>
          <w:rFonts w:ascii="宋体" w:hAnsi="宋体"/>
          <w:szCs w:val="21"/>
        </w:rPr>
      </w:pPr>
      <w:r w:rsidRPr="00F668F1">
        <w:rPr>
          <w:rFonts w:ascii="宋体" w:hAnsi="宋体" w:hint="eastAsia"/>
          <w:szCs w:val="21"/>
        </w:rPr>
        <w:t>标有*号的小节为选学内容，在保证认真完成基本内容的教学的条件下，在规定的学时内，本课程的主讲教师应根据不同院系的要求与需要，有选择的讲授。（例如，医学部要求讲授：最小二乘法，傅氏级数与傅氏积分，频谱分析等。）</w:t>
      </w:r>
    </w:p>
    <w:p w:rsidR="002F0CD9" w:rsidRPr="00F668F1" w:rsidRDefault="009C3B3B">
      <w:pPr>
        <w:pStyle w:val="10"/>
      </w:pPr>
      <w:r w:rsidRPr="00F668F1">
        <w:rPr>
          <w:rFonts w:hint="eastAsia"/>
        </w:rPr>
        <w:t>教学方式：</w:t>
      </w:r>
    </w:p>
    <w:p w:rsidR="002F0CD9" w:rsidRPr="00F668F1" w:rsidRDefault="009C3B3B">
      <w:pPr>
        <w:ind w:firstLineChars="200" w:firstLine="420"/>
        <w:rPr>
          <w:rFonts w:ascii="宋体" w:hAnsi="宋体"/>
          <w:szCs w:val="21"/>
        </w:rPr>
      </w:pPr>
      <w:r w:rsidRPr="00F668F1">
        <w:rPr>
          <w:rFonts w:ascii="宋体" w:hAnsi="宋体" w:hint="eastAsia"/>
          <w:szCs w:val="21"/>
        </w:rPr>
        <w:t>课堂讲授与习题课相结合，由大课教师同时主讲习题课。原则上每周课堂讲授3学时，</w:t>
      </w:r>
    </w:p>
    <w:p w:rsidR="002F0CD9" w:rsidRPr="00F668F1" w:rsidRDefault="009C3B3B">
      <w:pPr>
        <w:ind w:leftChars="200" w:left="420"/>
        <w:rPr>
          <w:rFonts w:ascii="宋体" w:hAnsi="宋体"/>
          <w:szCs w:val="21"/>
        </w:rPr>
      </w:pPr>
      <w:r w:rsidRPr="00F668F1">
        <w:rPr>
          <w:rFonts w:ascii="宋体" w:hAnsi="宋体" w:hint="eastAsia"/>
          <w:szCs w:val="21"/>
        </w:rPr>
        <w:t>习题课1学时，但主讲教师可根据教学内容与学生学习的需要机动地安排课堂讲授与习题课。</w:t>
      </w:r>
    </w:p>
    <w:p w:rsidR="002F0CD9" w:rsidRPr="00F668F1" w:rsidRDefault="009C3B3B">
      <w:pPr>
        <w:rPr>
          <w:rFonts w:ascii="宋体" w:hAnsi="宋体"/>
          <w:b/>
          <w:bCs/>
          <w:szCs w:val="21"/>
        </w:rPr>
      </w:pPr>
      <w:r w:rsidRPr="00F668F1">
        <w:rPr>
          <w:rFonts w:ascii="宋体" w:hAnsi="宋体" w:hint="eastAsia"/>
          <w:b/>
          <w:bCs/>
          <w:szCs w:val="21"/>
        </w:rPr>
        <w:t>教材与参考书：</w:t>
      </w:r>
    </w:p>
    <w:p w:rsidR="002F0CD9" w:rsidRPr="00F668F1" w:rsidRDefault="009C3B3B">
      <w:pPr>
        <w:widowControl/>
        <w:numPr>
          <w:ilvl w:val="0"/>
          <w:numId w:val="67"/>
        </w:numPr>
        <w:jc w:val="left"/>
        <w:rPr>
          <w:rFonts w:ascii="宋体" w:hAnsi="宋体"/>
          <w:szCs w:val="21"/>
        </w:rPr>
      </w:pPr>
      <w:r w:rsidRPr="00F668F1">
        <w:rPr>
          <w:rFonts w:ascii="宋体" w:hAnsi="宋体" w:hint="eastAsia"/>
          <w:szCs w:val="21"/>
        </w:rPr>
        <w:t>高等数学（生化医农类）--- 修订版，下册。张锦炎，周建莹编著，北京大学出版社出版</w:t>
      </w:r>
    </w:p>
    <w:p w:rsidR="002F0CD9" w:rsidRPr="00F668F1" w:rsidRDefault="009C3B3B">
      <w:pPr>
        <w:widowControl/>
        <w:numPr>
          <w:ilvl w:val="0"/>
          <w:numId w:val="67"/>
        </w:numPr>
        <w:jc w:val="left"/>
        <w:rPr>
          <w:rFonts w:ascii="宋体" w:hAnsi="宋体"/>
          <w:szCs w:val="21"/>
        </w:rPr>
      </w:pPr>
      <w:r w:rsidRPr="00F668F1">
        <w:rPr>
          <w:rFonts w:ascii="宋体" w:hAnsi="宋体" w:hint="eastAsia"/>
          <w:szCs w:val="21"/>
        </w:rPr>
        <w:t>参考书：高等数学解题指南----周建莹，李正元编著，北京大学出版社出版</w:t>
      </w:r>
    </w:p>
    <w:p w:rsidR="002F0CD9" w:rsidRPr="00F668F1" w:rsidRDefault="009C3B3B">
      <w:pPr>
        <w:pStyle w:val="10"/>
      </w:pPr>
      <w:r w:rsidRPr="00F668F1">
        <w:rPr>
          <w:rFonts w:hint="eastAsia"/>
        </w:rPr>
        <w:t>学生成绩评定方法：</w:t>
      </w:r>
    </w:p>
    <w:p w:rsidR="002F0CD9" w:rsidRPr="00F668F1" w:rsidRDefault="009C3B3B">
      <w:pPr>
        <w:rPr>
          <w:rFonts w:ascii="宋体" w:hAnsi="宋体"/>
          <w:szCs w:val="21"/>
        </w:rPr>
      </w:pPr>
      <w:r w:rsidRPr="00F668F1">
        <w:rPr>
          <w:rFonts w:ascii="宋体" w:hAnsi="宋体" w:hint="eastAsia"/>
          <w:szCs w:val="21"/>
        </w:rPr>
        <w:t xml:space="preserve">    平时作业成绩与期中考试成绩占学期总成绩的45-50%，期末考试成绩占学期总成绩的50-55%。</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Pr="00F668F1">
        <w:rPr>
          <w:rFonts w:ascii="宋体" w:hAnsi="宋体"/>
          <w:bCs/>
          <w:szCs w:val="21"/>
        </w:rPr>
        <w:t>00130260</w:t>
      </w:r>
    </w:p>
    <w:p w:rsidR="002F0CD9" w:rsidRPr="00F668F1" w:rsidRDefault="009C3B3B">
      <w:pPr>
        <w:rPr>
          <w:rFonts w:ascii="宋体" w:hAnsi="宋体"/>
          <w:bCs/>
          <w:szCs w:val="21"/>
          <w:u w:val="single"/>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线性代数B</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w:t>
      </w:r>
      <w:r w:rsidRPr="00F668F1">
        <w:rPr>
          <w:rFonts w:ascii="宋体" w:hAnsi="宋体"/>
          <w:szCs w:val="21"/>
        </w:rPr>
        <w:t xml:space="preserve">    4</w:t>
      </w:r>
    </w:p>
    <w:p w:rsidR="002F0CD9" w:rsidRPr="00F668F1" w:rsidRDefault="009C3B3B">
      <w:pPr>
        <w:ind w:left="622" w:hangingChars="295" w:hanging="622"/>
        <w:rPr>
          <w:rFonts w:ascii="宋体" w:hAnsi="宋体"/>
          <w:szCs w:val="21"/>
        </w:rPr>
      </w:pPr>
      <w:r w:rsidRPr="00F668F1">
        <w:rPr>
          <w:rFonts w:ascii="宋体" w:hAnsi="宋体" w:hint="eastAsia"/>
          <w:b/>
          <w:szCs w:val="21"/>
        </w:rPr>
        <w:t>先修课程</w:t>
      </w:r>
      <w:r w:rsidRPr="00F668F1">
        <w:rPr>
          <w:rFonts w:ascii="宋体" w:hAnsi="宋体" w:hint="eastAsia"/>
          <w:szCs w:val="21"/>
        </w:rPr>
        <w:t>：预备知识包括：数域的概念，求和号与乘积号，一元多项式的概念，带余除法，</w:t>
      </w:r>
    </w:p>
    <w:p w:rsidR="002F0CD9" w:rsidRPr="00F668F1" w:rsidRDefault="009C3B3B">
      <w:pPr>
        <w:ind w:left="619" w:hangingChars="295" w:hanging="619"/>
        <w:rPr>
          <w:rFonts w:ascii="宋体" w:hAnsi="宋体"/>
          <w:szCs w:val="21"/>
        </w:rPr>
      </w:pPr>
      <w:r w:rsidRPr="00F668F1">
        <w:rPr>
          <w:rFonts w:ascii="宋体" w:hAnsi="宋体" w:hint="eastAsia"/>
          <w:szCs w:val="21"/>
        </w:rPr>
        <w:t>多项式根与系数的关系，多项式整除概念。</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：使学生初步掌握以线性空间和线性变换为核心的线性代数的基本理论、基本方法和基本技巧，培养学生科学思维和分析问题以及解决问题的能力。</w:t>
      </w:r>
    </w:p>
    <w:p w:rsidR="002F0CD9" w:rsidRPr="00F668F1" w:rsidRDefault="009C3B3B">
      <w:pPr>
        <w:pStyle w:val="a5"/>
        <w:keepNext w:val="0"/>
        <w:widowControl w:val="0"/>
        <w:tabs>
          <w:tab w:val="left" w:pos="721"/>
        </w:tabs>
        <w:spacing w:line="240" w:lineRule="auto"/>
        <w:rPr>
          <w:rFonts w:ascii="宋体" w:hAnsi="宋体"/>
          <w:b w:val="0"/>
          <w:sz w:val="21"/>
          <w:szCs w:val="21"/>
        </w:rPr>
      </w:pPr>
      <w:r w:rsidRPr="00F668F1">
        <w:rPr>
          <w:rFonts w:ascii="宋体" w:hAnsi="宋体" w:hint="eastAsia"/>
          <w:kern w:val="2"/>
          <w:sz w:val="21"/>
          <w:szCs w:val="21"/>
        </w:rPr>
        <w:t>内容提要：</w:t>
      </w:r>
    </w:p>
    <w:p w:rsidR="002F0CD9" w:rsidRPr="00F668F1" w:rsidRDefault="009C3B3B">
      <w:pPr>
        <w:pStyle w:val="a4"/>
        <w:ind w:left="0"/>
        <w:rPr>
          <w:rFonts w:ascii="宋体" w:hAnsi="宋体"/>
          <w:sz w:val="21"/>
          <w:szCs w:val="21"/>
        </w:rPr>
      </w:pPr>
      <w:r w:rsidRPr="00F668F1">
        <w:rPr>
          <w:rFonts w:ascii="宋体" w:hAnsi="宋体" w:hint="eastAsia"/>
          <w:sz w:val="21"/>
          <w:szCs w:val="21"/>
        </w:rPr>
        <w:t>一、线性方程组 （12 学时）</w:t>
      </w:r>
    </w:p>
    <w:p w:rsidR="002F0CD9" w:rsidRPr="00F668F1" w:rsidRDefault="009C3B3B">
      <w:pPr>
        <w:rPr>
          <w:rFonts w:ascii="宋体" w:hAnsi="宋体"/>
          <w:szCs w:val="21"/>
        </w:rPr>
      </w:pPr>
      <w:r w:rsidRPr="00F668F1">
        <w:rPr>
          <w:rFonts w:ascii="宋体" w:hAnsi="宋体" w:hint="eastAsia"/>
          <w:szCs w:val="21"/>
        </w:rPr>
        <w:t xml:space="preserve">    矩阵消元法的基本原理及计算方法，</w:t>
      </w:r>
      <w:r w:rsidRPr="00F668F1">
        <w:rPr>
          <w:rFonts w:ascii="宋体" w:hAnsi="宋体"/>
          <w:szCs w:val="21"/>
        </w:rPr>
        <w:t>n</w:t>
      </w:r>
      <w:r w:rsidRPr="00F668F1">
        <w:rPr>
          <w:rFonts w:ascii="宋体" w:hAnsi="宋体" w:hint="eastAsia"/>
          <w:szCs w:val="21"/>
        </w:rPr>
        <w:t>维向量空间的定义及八条基本性质，线性相关与线性无关，极大线性无关部分组和秩，矩阵的初等变换及其标准形，矩阵的秩及其计算法，齐次线性方程组的解向量的基本性质，基础解系的存在定理及计算法，线性方程组有解（无解）判别定理，解的结构（用导出方程组的基础解系及一特解表示方程组的一般解）。</w:t>
      </w:r>
    </w:p>
    <w:p w:rsidR="002F0CD9" w:rsidRPr="00F668F1" w:rsidRDefault="009C3B3B">
      <w:pPr>
        <w:widowControl/>
        <w:numPr>
          <w:ilvl w:val="0"/>
          <w:numId w:val="74"/>
        </w:numPr>
        <w:jc w:val="left"/>
        <w:rPr>
          <w:rFonts w:ascii="宋体" w:hAnsi="宋体"/>
          <w:szCs w:val="21"/>
        </w:rPr>
      </w:pPr>
      <w:r w:rsidRPr="00F668F1">
        <w:rPr>
          <w:rFonts w:ascii="宋体" w:hAnsi="宋体" w:hint="eastAsia"/>
          <w:szCs w:val="21"/>
        </w:rPr>
        <w:t>矩阵代数（7学时）</w:t>
      </w:r>
    </w:p>
    <w:p w:rsidR="002F0CD9" w:rsidRPr="00F668F1" w:rsidRDefault="009C3B3B">
      <w:pPr>
        <w:rPr>
          <w:rFonts w:ascii="宋体" w:hAnsi="宋体"/>
          <w:szCs w:val="21"/>
        </w:rPr>
      </w:pPr>
      <w:r w:rsidRPr="00F668F1">
        <w:rPr>
          <w:rFonts w:ascii="宋体" w:hAnsi="宋体" w:hint="eastAsia"/>
          <w:szCs w:val="21"/>
        </w:rPr>
        <w:t xml:space="preserve">    矩阵的加法、数乘，矩阵的乘法及其基本性质，初等矩阵的概念及其与矩阵初等变换的关系，满秩矩阵表为初等矩阵的乘积，矩阵乘积的秩，逆矩阵的定义及基本性质，可逆判别法（满秩），逆矩阵的计算法，分块矩阵及其乘法，准对角矩阵及其基本性质。</w:t>
      </w:r>
    </w:p>
    <w:p w:rsidR="002F0CD9" w:rsidRPr="00F668F1" w:rsidRDefault="009C3B3B">
      <w:pPr>
        <w:widowControl/>
        <w:numPr>
          <w:ilvl w:val="0"/>
          <w:numId w:val="74"/>
        </w:numPr>
        <w:jc w:val="left"/>
        <w:rPr>
          <w:rFonts w:ascii="宋体" w:hAnsi="宋体"/>
          <w:szCs w:val="21"/>
        </w:rPr>
      </w:pPr>
      <w:r w:rsidRPr="00F668F1">
        <w:rPr>
          <w:rFonts w:ascii="宋体" w:hAnsi="宋体" w:hint="eastAsia"/>
          <w:szCs w:val="21"/>
        </w:rPr>
        <w:t>行列式 （6学时）</w:t>
      </w:r>
    </w:p>
    <w:p w:rsidR="002F0CD9" w:rsidRPr="00F668F1" w:rsidRDefault="009C3B3B">
      <w:pPr>
        <w:ind w:left="420" w:hangingChars="200" w:hanging="420"/>
        <w:rPr>
          <w:rFonts w:ascii="宋体" w:hAnsi="宋体"/>
          <w:szCs w:val="21"/>
        </w:rPr>
      </w:pPr>
      <w:r w:rsidRPr="00F668F1">
        <w:rPr>
          <w:rFonts w:ascii="宋体" w:hAnsi="宋体"/>
          <w:szCs w:val="21"/>
        </w:rPr>
        <w:t>n</w:t>
      </w:r>
      <w:r w:rsidRPr="00F668F1">
        <w:rPr>
          <w:rFonts w:ascii="宋体" w:hAnsi="宋体" w:hint="eastAsia"/>
          <w:szCs w:val="21"/>
        </w:rPr>
        <w:t xml:space="preserve"> 阶行列式的定义，行列式的基本性质，代数余子式，行列式按任意行（列）的展开公</w:t>
      </w:r>
    </w:p>
    <w:p w:rsidR="002F0CD9" w:rsidRPr="00F668F1" w:rsidRDefault="009C3B3B">
      <w:pPr>
        <w:ind w:left="420" w:hangingChars="200" w:hanging="420"/>
        <w:rPr>
          <w:rFonts w:ascii="宋体" w:hAnsi="宋体"/>
          <w:szCs w:val="21"/>
        </w:rPr>
      </w:pPr>
      <w:r w:rsidRPr="00F668F1">
        <w:rPr>
          <w:rFonts w:ascii="宋体" w:hAnsi="宋体" w:hint="eastAsia"/>
          <w:szCs w:val="21"/>
        </w:rPr>
        <w:t>式，行列式的计算法，</w:t>
      </w:r>
      <w:r w:rsidRPr="00F668F1">
        <w:rPr>
          <w:rFonts w:ascii="宋体" w:hAnsi="宋体"/>
          <w:szCs w:val="21"/>
        </w:rPr>
        <w:t>n</w:t>
      </w:r>
      <w:r w:rsidRPr="00F668F1">
        <w:rPr>
          <w:rFonts w:ascii="宋体" w:hAnsi="宋体" w:hint="eastAsia"/>
          <w:szCs w:val="21"/>
        </w:rPr>
        <w:t>个未知量</w:t>
      </w:r>
      <w:r w:rsidRPr="00F668F1">
        <w:rPr>
          <w:rFonts w:ascii="宋体" w:hAnsi="宋体"/>
          <w:szCs w:val="21"/>
        </w:rPr>
        <w:t>n</w:t>
      </w:r>
      <w:r w:rsidRPr="00F668F1">
        <w:rPr>
          <w:rFonts w:ascii="宋体" w:hAnsi="宋体" w:hint="eastAsia"/>
          <w:szCs w:val="21"/>
        </w:rPr>
        <w:t>个方程的齐次线性方程组有非零解的判别法，逆矩阵的</w:t>
      </w:r>
    </w:p>
    <w:p w:rsidR="002F0CD9" w:rsidRPr="00F668F1" w:rsidRDefault="009C3B3B">
      <w:pPr>
        <w:ind w:left="420" w:hangingChars="200" w:hanging="420"/>
        <w:rPr>
          <w:rFonts w:ascii="宋体" w:hAnsi="宋体"/>
          <w:szCs w:val="21"/>
        </w:rPr>
      </w:pPr>
      <w:r w:rsidRPr="00F668F1">
        <w:rPr>
          <w:rFonts w:ascii="宋体" w:hAnsi="宋体" w:hint="eastAsia"/>
          <w:szCs w:val="21"/>
        </w:rPr>
        <w:t>显式表示（伴随矩阵），矩阵乘积的行列式，克莱姆法则。</w:t>
      </w:r>
    </w:p>
    <w:p w:rsidR="002F0CD9" w:rsidRPr="00F668F1" w:rsidRDefault="009C3B3B">
      <w:pPr>
        <w:widowControl/>
        <w:numPr>
          <w:ilvl w:val="0"/>
          <w:numId w:val="74"/>
        </w:numPr>
        <w:jc w:val="left"/>
        <w:rPr>
          <w:rFonts w:ascii="宋体" w:hAnsi="宋体"/>
          <w:szCs w:val="21"/>
        </w:rPr>
      </w:pPr>
      <w:r w:rsidRPr="00F668F1">
        <w:rPr>
          <w:rFonts w:ascii="宋体" w:hAnsi="宋体" w:hint="eastAsia"/>
          <w:szCs w:val="21"/>
        </w:rPr>
        <w:t>线性空间（8学时）</w:t>
      </w:r>
    </w:p>
    <w:p w:rsidR="002F0CD9" w:rsidRPr="00F668F1" w:rsidRDefault="009C3B3B">
      <w:pPr>
        <w:rPr>
          <w:rFonts w:ascii="宋体" w:hAnsi="宋体"/>
          <w:szCs w:val="21"/>
        </w:rPr>
      </w:pPr>
      <w:r w:rsidRPr="00F668F1">
        <w:rPr>
          <w:rFonts w:ascii="宋体" w:hAnsi="宋体" w:hint="eastAsia"/>
          <w:szCs w:val="21"/>
        </w:rPr>
        <w:t xml:space="preserve">    线性空间的定义及各种具体例子，向量组的线性相关（无关）及各种具体例子，线性空间基、维数的定义和基本性质，各种例子，</w:t>
      </w:r>
      <w:r w:rsidRPr="00F668F1">
        <w:rPr>
          <w:rFonts w:ascii="宋体" w:hAnsi="宋体"/>
          <w:szCs w:val="21"/>
        </w:rPr>
        <w:t>K^n</w:t>
      </w:r>
      <w:r w:rsidRPr="00F668F1">
        <w:rPr>
          <w:rFonts w:ascii="宋体" w:hAnsi="宋体" w:hint="eastAsia"/>
          <w:szCs w:val="21"/>
        </w:rPr>
        <w:t xml:space="preserve"> 中基的判别法，向量的坐标及其求法，基变换公式与坐标变换公式，</w:t>
      </w:r>
      <w:r w:rsidRPr="00F668F1">
        <w:rPr>
          <w:rFonts w:ascii="宋体" w:hAnsi="宋体"/>
          <w:szCs w:val="21"/>
        </w:rPr>
        <w:t>K^n</w:t>
      </w:r>
      <w:r w:rsidRPr="00F668F1">
        <w:rPr>
          <w:rFonts w:ascii="宋体" w:hAnsi="宋体" w:hint="eastAsia"/>
          <w:szCs w:val="21"/>
        </w:rPr>
        <w:t xml:space="preserve"> 中过渡矩阵的计算方法，子空间的定义及基本性质，子空间的交与和，维数公式，子空间的直和的基本概念。</w:t>
      </w:r>
    </w:p>
    <w:p w:rsidR="002F0CD9" w:rsidRPr="00F668F1" w:rsidRDefault="009C3B3B">
      <w:pPr>
        <w:widowControl/>
        <w:numPr>
          <w:ilvl w:val="0"/>
          <w:numId w:val="74"/>
        </w:numPr>
        <w:jc w:val="left"/>
        <w:rPr>
          <w:rFonts w:ascii="宋体" w:hAnsi="宋体"/>
          <w:szCs w:val="21"/>
        </w:rPr>
      </w:pPr>
      <w:r w:rsidRPr="00F668F1">
        <w:rPr>
          <w:rFonts w:ascii="宋体" w:hAnsi="宋体" w:hint="eastAsia"/>
          <w:szCs w:val="21"/>
        </w:rPr>
        <w:t>线性变换（8学时）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线性变换的定义及例，线性变换的基本性质，线性变换的加法、数乘与乘法，线性变换</w:t>
      </w:r>
    </w:p>
    <w:p w:rsidR="002F0CD9" w:rsidRPr="00F668F1" w:rsidRDefault="009C3B3B">
      <w:pPr>
        <w:ind w:left="420" w:hangingChars="200" w:hanging="420"/>
        <w:rPr>
          <w:rFonts w:ascii="宋体" w:hAnsi="宋体"/>
          <w:szCs w:val="21"/>
        </w:rPr>
      </w:pPr>
      <w:r w:rsidRPr="00F668F1">
        <w:rPr>
          <w:rFonts w:ascii="宋体" w:hAnsi="宋体" w:hint="eastAsia"/>
          <w:szCs w:val="21"/>
        </w:rPr>
        <w:t>在一组基下的矩阵，线性变换在不同基下的矩阵的关系，矩阵的相似，特征值、特征向量的</w:t>
      </w:r>
    </w:p>
    <w:p w:rsidR="002F0CD9" w:rsidRPr="00F668F1" w:rsidRDefault="009C3B3B">
      <w:pPr>
        <w:ind w:left="420" w:hangingChars="200" w:hanging="420"/>
        <w:rPr>
          <w:rFonts w:ascii="宋体" w:hAnsi="宋体"/>
          <w:szCs w:val="21"/>
        </w:rPr>
      </w:pPr>
      <w:r w:rsidRPr="00F668F1">
        <w:rPr>
          <w:rFonts w:ascii="宋体" w:hAnsi="宋体" w:hint="eastAsia"/>
          <w:szCs w:val="21"/>
        </w:rPr>
        <w:t>定义，特征子空间，矩阵的特征多项式，特征值与特征向量的计算方法，具有对角形矩阵的</w:t>
      </w:r>
    </w:p>
    <w:p w:rsidR="002F0CD9" w:rsidRPr="00F668F1" w:rsidRDefault="009C3B3B">
      <w:pPr>
        <w:ind w:left="420" w:hangingChars="200" w:hanging="420"/>
        <w:rPr>
          <w:rFonts w:ascii="宋体" w:hAnsi="宋体"/>
          <w:szCs w:val="21"/>
        </w:rPr>
      </w:pPr>
      <w:r w:rsidRPr="00F668F1">
        <w:rPr>
          <w:rFonts w:ascii="宋体" w:hAnsi="宋体" w:hint="eastAsia"/>
          <w:szCs w:val="21"/>
        </w:rPr>
        <w:t>线性变换，线性变换的不变子空间，</w:t>
      </w:r>
      <w:r w:rsidRPr="00F668F1">
        <w:rPr>
          <w:rFonts w:ascii="宋体" w:hAnsi="宋体"/>
          <w:szCs w:val="21"/>
        </w:rPr>
        <w:t xml:space="preserve">Jordan </w:t>
      </w:r>
      <w:r w:rsidRPr="00F668F1">
        <w:rPr>
          <w:rFonts w:ascii="宋体" w:hAnsi="宋体" w:hint="eastAsia"/>
          <w:szCs w:val="21"/>
        </w:rPr>
        <w:t>块与</w:t>
      </w:r>
      <w:r w:rsidRPr="00F668F1">
        <w:rPr>
          <w:rFonts w:ascii="宋体" w:hAnsi="宋体"/>
          <w:szCs w:val="21"/>
        </w:rPr>
        <w:t>Jordan</w:t>
      </w:r>
      <w:r w:rsidRPr="00F668F1">
        <w:rPr>
          <w:rFonts w:ascii="宋体" w:hAnsi="宋体" w:hint="eastAsia"/>
          <w:szCs w:val="21"/>
        </w:rPr>
        <w:t xml:space="preserve"> 标准形，复数域上</w:t>
      </w:r>
      <w:r w:rsidRPr="00F668F1">
        <w:rPr>
          <w:rFonts w:ascii="宋体" w:hAnsi="宋体"/>
          <w:szCs w:val="21"/>
        </w:rPr>
        <w:t>n</w:t>
      </w:r>
      <w:r w:rsidRPr="00F668F1">
        <w:rPr>
          <w:rFonts w:ascii="宋体" w:hAnsi="宋体" w:hint="eastAsia"/>
          <w:szCs w:val="21"/>
        </w:rPr>
        <w:t>阶方阵必相</w:t>
      </w:r>
    </w:p>
    <w:p w:rsidR="002F0CD9" w:rsidRPr="00F668F1" w:rsidRDefault="009C3B3B">
      <w:pPr>
        <w:ind w:left="420" w:hangingChars="200" w:hanging="420"/>
        <w:rPr>
          <w:rFonts w:ascii="宋体" w:hAnsi="宋体"/>
          <w:szCs w:val="21"/>
        </w:rPr>
      </w:pPr>
      <w:r w:rsidRPr="00F668F1">
        <w:rPr>
          <w:rFonts w:ascii="宋体" w:hAnsi="宋体" w:hint="eastAsia"/>
          <w:szCs w:val="21"/>
        </w:rPr>
        <w:t>似于</w:t>
      </w:r>
      <w:r w:rsidRPr="00F668F1">
        <w:rPr>
          <w:rFonts w:ascii="宋体" w:hAnsi="宋体"/>
          <w:szCs w:val="21"/>
        </w:rPr>
        <w:t>Jordan</w:t>
      </w:r>
      <w:r w:rsidRPr="00F668F1">
        <w:rPr>
          <w:rFonts w:ascii="宋体" w:hAnsi="宋体" w:hint="eastAsia"/>
          <w:szCs w:val="21"/>
        </w:rPr>
        <w:t xml:space="preserve"> 形矩阵（不证明）。</w:t>
      </w:r>
    </w:p>
    <w:p w:rsidR="002F0CD9" w:rsidRPr="00F668F1" w:rsidRDefault="009C3B3B">
      <w:pPr>
        <w:widowControl/>
        <w:numPr>
          <w:ilvl w:val="0"/>
          <w:numId w:val="74"/>
        </w:numPr>
        <w:jc w:val="left"/>
        <w:rPr>
          <w:rFonts w:ascii="宋体" w:hAnsi="宋体"/>
          <w:szCs w:val="21"/>
        </w:rPr>
      </w:pPr>
      <w:r w:rsidRPr="00F668F1">
        <w:rPr>
          <w:rFonts w:ascii="宋体" w:hAnsi="宋体" w:hint="eastAsia"/>
          <w:szCs w:val="21"/>
        </w:rPr>
        <w:t>双线性函数与二次型 （7学时）</w:t>
      </w:r>
    </w:p>
    <w:p w:rsidR="002F0CD9" w:rsidRPr="00F668F1" w:rsidRDefault="009C3B3B">
      <w:pPr>
        <w:ind w:left="210" w:hangingChars="100" w:hanging="210"/>
        <w:rPr>
          <w:rFonts w:ascii="宋体" w:hAnsi="宋体"/>
          <w:szCs w:val="21"/>
        </w:rPr>
      </w:pPr>
      <w:r w:rsidRPr="00F668F1">
        <w:rPr>
          <w:rFonts w:ascii="宋体" w:hAnsi="宋体" w:hint="eastAsia"/>
          <w:szCs w:val="21"/>
        </w:rPr>
        <w:t xml:space="preserve">    线性与双线性函数的定义，双线性函数在一组基下的矩阵，双线性函数在不同基下的矩</w:t>
      </w:r>
    </w:p>
    <w:p w:rsidR="002F0CD9" w:rsidRPr="00F668F1" w:rsidRDefault="009C3B3B">
      <w:pPr>
        <w:ind w:left="210" w:hangingChars="100" w:hanging="210"/>
        <w:rPr>
          <w:rFonts w:ascii="宋体" w:hAnsi="宋体"/>
          <w:szCs w:val="21"/>
        </w:rPr>
      </w:pPr>
      <w:r w:rsidRPr="00F668F1">
        <w:rPr>
          <w:rFonts w:ascii="宋体" w:hAnsi="宋体" w:hint="eastAsia"/>
          <w:szCs w:val="21"/>
        </w:rPr>
        <w:t>阵，矩阵的合同，对称双线性函数可对角化定理，二次型及其与对称双线性函数的关系，二</w:t>
      </w:r>
    </w:p>
    <w:p w:rsidR="002F0CD9" w:rsidRPr="00F668F1" w:rsidRDefault="009C3B3B">
      <w:pPr>
        <w:ind w:left="210" w:hangingChars="100" w:hanging="210"/>
        <w:rPr>
          <w:rFonts w:ascii="宋体" w:hAnsi="宋体"/>
          <w:szCs w:val="21"/>
        </w:rPr>
      </w:pPr>
      <w:r w:rsidRPr="00F668F1">
        <w:rPr>
          <w:rFonts w:ascii="宋体" w:hAnsi="宋体" w:hint="eastAsia"/>
          <w:szCs w:val="21"/>
        </w:rPr>
        <w:t>次型的可逆线性变数替换，二次型可化为标准形的定理，复二次型的规范形，实二次型的规</w:t>
      </w:r>
    </w:p>
    <w:p w:rsidR="002F0CD9" w:rsidRPr="00F668F1" w:rsidRDefault="009C3B3B">
      <w:pPr>
        <w:ind w:left="210" w:hangingChars="100" w:hanging="210"/>
        <w:rPr>
          <w:rFonts w:ascii="宋体" w:hAnsi="宋体"/>
          <w:szCs w:val="21"/>
        </w:rPr>
      </w:pPr>
      <w:r w:rsidRPr="00F668F1">
        <w:rPr>
          <w:rFonts w:ascii="宋体" w:hAnsi="宋体" w:hint="eastAsia"/>
          <w:szCs w:val="21"/>
        </w:rPr>
        <w:t>范形及其唯一性定理（惯性定理），实二次型的正、负惯性指数与符号差。正定二次型的定</w:t>
      </w:r>
    </w:p>
    <w:p w:rsidR="002F0CD9" w:rsidRPr="00F668F1" w:rsidRDefault="009C3B3B">
      <w:pPr>
        <w:ind w:left="210" w:hangingChars="100" w:hanging="210"/>
        <w:rPr>
          <w:rFonts w:ascii="宋体" w:hAnsi="宋体"/>
          <w:szCs w:val="21"/>
        </w:rPr>
      </w:pPr>
      <w:r w:rsidRPr="00F668F1">
        <w:rPr>
          <w:rFonts w:ascii="宋体" w:hAnsi="宋体" w:hint="eastAsia"/>
          <w:szCs w:val="21"/>
        </w:rPr>
        <w:t>义及其基本性质，正定二次型的判别法（顺序主子式大于零），正定矩阵。</w:t>
      </w:r>
    </w:p>
    <w:p w:rsidR="002F0CD9" w:rsidRPr="00F668F1" w:rsidRDefault="009C3B3B">
      <w:pPr>
        <w:widowControl/>
        <w:numPr>
          <w:ilvl w:val="0"/>
          <w:numId w:val="74"/>
        </w:numPr>
        <w:jc w:val="left"/>
        <w:rPr>
          <w:rFonts w:ascii="宋体" w:hAnsi="宋体"/>
          <w:szCs w:val="21"/>
        </w:rPr>
      </w:pPr>
      <w:r w:rsidRPr="00F668F1">
        <w:rPr>
          <w:rFonts w:ascii="宋体" w:hAnsi="宋体" w:hint="eastAsia"/>
          <w:szCs w:val="21"/>
        </w:rPr>
        <w:t>欧几里得空间（7学时）</w:t>
      </w:r>
    </w:p>
    <w:p w:rsidR="002F0CD9" w:rsidRPr="00F668F1" w:rsidRDefault="009C3B3B">
      <w:pPr>
        <w:ind w:left="210" w:hangingChars="100" w:hanging="210"/>
        <w:rPr>
          <w:rFonts w:ascii="宋体" w:hAnsi="宋体"/>
          <w:szCs w:val="21"/>
        </w:rPr>
      </w:pPr>
      <w:r w:rsidRPr="00F668F1">
        <w:rPr>
          <w:rFonts w:ascii="宋体" w:hAnsi="宋体" w:hint="eastAsia"/>
          <w:szCs w:val="21"/>
        </w:rPr>
        <w:t xml:space="preserve">    欧几里得空间的定义，向量的长度与夹角，哥西不等式，</w:t>
      </w:r>
      <w:r w:rsidRPr="00F668F1">
        <w:rPr>
          <w:rFonts w:ascii="宋体" w:hAnsi="宋体"/>
          <w:szCs w:val="21"/>
        </w:rPr>
        <w:t>n</w:t>
      </w:r>
      <w:r w:rsidRPr="00F668F1">
        <w:rPr>
          <w:rFonts w:ascii="宋体" w:hAnsi="宋体" w:hint="eastAsia"/>
          <w:szCs w:val="21"/>
        </w:rPr>
        <w:t>维欧氏空间的度量矩阵，标</w:t>
      </w:r>
    </w:p>
    <w:p w:rsidR="002F0CD9" w:rsidRPr="00F668F1" w:rsidRDefault="009C3B3B">
      <w:pPr>
        <w:ind w:left="210" w:hangingChars="100" w:hanging="210"/>
        <w:rPr>
          <w:rFonts w:ascii="宋体" w:hAnsi="宋体"/>
          <w:szCs w:val="21"/>
        </w:rPr>
      </w:pPr>
      <w:r w:rsidRPr="00F668F1">
        <w:rPr>
          <w:rFonts w:ascii="宋体" w:hAnsi="宋体" w:hint="eastAsia"/>
          <w:szCs w:val="21"/>
        </w:rPr>
        <w:t>准正交基，标准正交基间的过渡矩阵，正交矩阵，</w:t>
      </w:r>
      <w:r w:rsidRPr="00F668F1">
        <w:rPr>
          <w:rFonts w:ascii="宋体" w:hAnsi="宋体"/>
          <w:szCs w:val="21"/>
        </w:rPr>
        <w:t>Schmidt</w:t>
      </w:r>
      <w:r w:rsidRPr="00F668F1">
        <w:rPr>
          <w:rFonts w:ascii="宋体" w:hAnsi="宋体" w:hint="eastAsia"/>
          <w:szCs w:val="21"/>
        </w:rPr>
        <w:t>正交化方法，子空间的正交补空</w:t>
      </w:r>
    </w:p>
    <w:p w:rsidR="002F0CD9" w:rsidRPr="00F668F1" w:rsidRDefault="009C3B3B">
      <w:pPr>
        <w:ind w:left="210" w:hangingChars="100" w:hanging="210"/>
        <w:rPr>
          <w:rFonts w:ascii="宋体" w:hAnsi="宋体"/>
          <w:szCs w:val="21"/>
        </w:rPr>
      </w:pPr>
      <w:r w:rsidRPr="00F668F1">
        <w:rPr>
          <w:rFonts w:ascii="宋体" w:hAnsi="宋体" w:hint="eastAsia"/>
          <w:szCs w:val="21"/>
        </w:rPr>
        <w:t>间，正交变换及其在标准正交基下的矩阵，正交变换的基本性质及分类，对称变换的定义及</w:t>
      </w:r>
    </w:p>
    <w:p w:rsidR="002F0CD9" w:rsidRPr="00F668F1" w:rsidRDefault="009C3B3B">
      <w:pPr>
        <w:ind w:left="210" w:hangingChars="100" w:hanging="210"/>
        <w:rPr>
          <w:rFonts w:ascii="宋体" w:hAnsi="宋体"/>
          <w:szCs w:val="21"/>
        </w:rPr>
      </w:pPr>
      <w:r w:rsidRPr="00F668F1">
        <w:rPr>
          <w:rFonts w:ascii="宋体" w:hAnsi="宋体" w:hint="eastAsia"/>
          <w:szCs w:val="21"/>
        </w:rPr>
        <w:t>其在标准正交基下的矩阵，对称变换的特征值与特征向量的基本性质，对称变换矩阵正交相</w:t>
      </w:r>
    </w:p>
    <w:p w:rsidR="002F0CD9" w:rsidRPr="00F668F1" w:rsidRDefault="009C3B3B">
      <w:pPr>
        <w:ind w:left="210" w:hangingChars="100" w:hanging="210"/>
        <w:rPr>
          <w:rFonts w:ascii="宋体" w:hAnsi="宋体"/>
          <w:szCs w:val="21"/>
        </w:rPr>
      </w:pPr>
      <w:r w:rsidRPr="00F668F1">
        <w:rPr>
          <w:rFonts w:ascii="宋体" w:hAnsi="宋体" w:hint="eastAsia"/>
          <w:szCs w:val="21"/>
        </w:rPr>
        <w:t>似于实对角矩阵，用正交矩阵化实对称矩阵（实二次型）成对角矩阵的计算法。</w:t>
      </w:r>
    </w:p>
    <w:p w:rsidR="002F0CD9" w:rsidRPr="00F668F1" w:rsidRDefault="009C3B3B">
      <w:pPr>
        <w:widowControl/>
        <w:numPr>
          <w:ilvl w:val="0"/>
          <w:numId w:val="74"/>
        </w:numPr>
        <w:jc w:val="left"/>
        <w:rPr>
          <w:rFonts w:ascii="宋体" w:hAnsi="宋体"/>
          <w:szCs w:val="21"/>
        </w:rPr>
      </w:pPr>
      <w:r w:rsidRPr="00F668F1">
        <w:rPr>
          <w:rFonts w:ascii="宋体" w:hAnsi="宋体" w:hint="eastAsia"/>
          <w:szCs w:val="21"/>
        </w:rPr>
        <w:t>酉空间 （5学时）</w:t>
      </w:r>
    </w:p>
    <w:p w:rsidR="002F0CD9" w:rsidRPr="00F668F1" w:rsidRDefault="009C3B3B">
      <w:pPr>
        <w:ind w:left="210" w:hangingChars="100" w:hanging="210"/>
        <w:rPr>
          <w:rFonts w:ascii="宋体" w:hAnsi="宋体"/>
          <w:szCs w:val="21"/>
        </w:rPr>
      </w:pPr>
      <w:r w:rsidRPr="00F668F1">
        <w:rPr>
          <w:rFonts w:ascii="宋体" w:hAnsi="宋体" w:hint="eastAsia"/>
          <w:szCs w:val="21"/>
        </w:rPr>
        <w:t xml:space="preserve">    酉空间的定义，正交性，标准正交基，</w:t>
      </w:r>
      <w:r w:rsidRPr="00F668F1">
        <w:rPr>
          <w:rFonts w:ascii="宋体" w:hAnsi="宋体"/>
          <w:szCs w:val="21"/>
        </w:rPr>
        <w:t>Schmidt</w:t>
      </w:r>
      <w:r w:rsidRPr="00F668F1">
        <w:rPr>
          <w:rFonts w:ascii="宋体" w:hAnsi="宋体" w:hint="eastAsia"/>
          <w:szCs w:val="21"/>
        </w:rPr>
        <w:t>正交化方法，标准正交基间的过渡矩阵，</w:t>
      </w:r>
    </w:p>
    <w:p w:rsidR="002F0CD9" w:rsidRPr="00F668F1" w:rsidRDefault="009C3B3B">
      <w:pPr>
        <w:ind w:left="210" w:hangingChars="100" w:hanging="210"/>
        <w:rPr>
          <w:rFonts w:ascii="宋体" w:hAnsi="宋体"/>
          <w:szCs w:val="21"/>
        </w:rPr>
      </w:pPr>
      <w:r w:rsidRPr="00F668F1">
        <w:rPr>
          <w:rFonts w:ascii="宋体" w:hAnsi="宋体" w:hint="eastAsia"/>
          <w:szCs w:val="21"/>
        </w:rPr>
        <w:t>正交补空间，酉变换，正规变换，厄米特变换与厄米特矩阵，正规变换与厄米特变换的基本</w:t>
      </w:r>
    </w:p>
    <w:p w:rsidR="002F0CD9" w:rsidRPr="00F668F1" w:rsidRDefault="009C3B3B">
      <w:pPr>
        <w:ind w:left="210" w:hangingChars="100" w:hanging="210"/>
        <w:rPr>
          <w:rFonts w:ascii="宋体" w:hAnsi="宋体"/>
          <w:szCs w:val="21"/>
        </w:rPr>
      </w:pPr>
      <w:r w:rsidRPr="00F668F1">
        <w:rPr>
          <w:rFonts w:ascii="宋体" w:hAnsi="宋体" w:hint="eastAsia"/>
          <w:szCs w:val="21"/>
        </w:rPr>
        <w:lastRenderedPageBreak/>
        <w:t>定理。</w:t>
      </w:r>
    </w:p>
    <w:p w:rsidR="002F0CD9" w:rsidRPr="00F668F1" w:rsidRDefault="002F0CD9">
      <w:pPr>
        <w:rPr>
          <w:rFonts w:ascii="宋体" w:hAnsi="宋体"/>
          <w:szCs w:val="21"/>
        </w:rPr>
      </w:pP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szCs w:val="21"/>
        </w:rPr>
        <w:t>每周授课4学时并有习题课1小时。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rPr>
          <w:rFonts w:ascii="宋体" w:hAnsi="宋体"/>
          <w:szCs w:val="21"/>
        </w:rPr>
      </w:pPr>
      <w:r w:rsidRPr="00F668F1">
        <w:rPr>
          <w:rFonts w:ascii="宋体" w:hAnsi="宋体" w:hint="eastAsia"/>
          <w:szCs w:val="21"/>
        </w:rPr>
        <w:t xml:space="preserve">    1、蓝以中、赵春来：线性代数引论，北京大学出版社。</w:t>
      </w:r>
    </w:p>
    <w:p w:rsidR="002F0CD9" w:rsidRPr="00F668F1" w:rsidRDefault="009C3B3B">
      <w:pPr>
        <w:pStyle w:val="a4"/>
        <w:ind w:left="0"/>
        <w:rPr>
          <w:rFonts w:ascii="宋体" w:hAnsi="宋体"/>
          <w:sz w:val="21"/>
          <w:szCs w:val="21"/>
        </w:rPr>
      </w:pPr>
      <w:r w:rsidRPr="00F668F1">
        <w:rPr>
          <w:rFonts w:ascii="宋体" w:hAnsi="宋体" w:hint="eastAsia"/>
          <w:sz w:val="21"/>
          <w:szCs w:val="21"/>
        </w:rPr>
        <w:t xml:space="preserve">    2、丘维声：简明线性代数，北京大学出版社。</w:t>
      </w:r>
    </w:p>
    <w:p w:rsidR="002F0CD9" w:rsidRPr="00F668F1" w:rsidRDefault="009C3B3B">
      <w:pPr>
        <w:pStyle w:val="a4"/>
        <w:ind w:left="0"/>
        <w:rPr>
          <w:rFonts w:ascii="宋体" w:hAnsi="宋体"/>
          <w:sz w:val="21"/>
          <w:szCs w:val="21"/>
        </w:rPr>
      </w:pPr>
      <w:r w:rsidRPr="00F668F1">
        <w:rPr>
          <w:rFonts w:ascii="宋体" w:hAnsi="宋体" w:hint="eastAsia"/>
          <w:sz w:val="21"/>
          <w:szCs w:val="21"/>
        </w:rPr>
        <w:t xml:space="preserve">    3、北京大学数学系几何与代数教研室代数小组：高等代数，高等教育出版社。</w:t>
      </w:r>
    </w:p>
    <w:p w:rsidR="002F0CD9" w:rsidRPr="00F668F1" w:rsidRDefault="009C3B3B">
      <w:pPr>
        <w:ind w:left="210" w:hangingChars="100" w:hanging="210"/>
        <w:rPr>
          <w:rFonts w:ascii="宋体" w:hAnsi="宋体"/>
          <w:szCs w:val="21"/>
        </w:rPr>
      </w:pPr>
      <w:r w:rsidRPr="00F668F1">
        <w:rPr>
          <w:rFonts w:ascii="宋体" w:hAnsi="宋体"/>
          <w:szCs w:val="21"/>
        </w:rPr>
        <w:t>4</w:t>
      </w:r>
      <w:r w:rsidRPr="00F668F1">
        <w:rPr>
          <w:rFonts w:ascii="宋体" w:hAnsi="宋体" w:hint="eastAsia"/>
          <w:szCs w:val="21"/>
        </w:rPr>
        <w:t>、</w:t>
      </w:r>
      <w:r w:rsidRPr="00F668F1">
        <w:rPr>
          <w:rFonts w:ascii="宋体" w:hAnsi="宋体"/>
          <w:szCs w:val="21"/>
        </w:rPr>
        <w:t xml:space="preserve">Stephen H. Friedberg, Arnold J. Insel and Lawrence E. Spence, Linear Algebra  </w:t>
      </w:r>
    </w:p>
    <w:p w:rsidR="002F0CD9" w:rsidRPr="00F668F1" w:rsidRDefault="009C3B3B">
      <w:pPr>
        <w:ind w:left="210" w:hangingChars="100" w:hanging="210"/>
        <w:rPr>
          <w:rFonts w:ascii="宋体" w:hAnsi="宋体"/>
          <w:szCs w:val="21"/>
        </w:rPr>
      </w:pPr>
      <w:r w:rsidRPr="00F668F1">
        <w:rPr>
          <w:rFonts w:ascii="宋体" w:hAnsi="宋体"/>
          <w:szCs w:val="21"/>
        </w:rPr>
        <w:t>(Fourth Edition),Pearson Education, Inc, USA</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作业10％，期中考30％，期末考60％。</w:t>
      </w:r>
    </w:p>
    <w:p w:rsidR="002F0CD9" w:rsidRPr="00F668F1" w:rsidRDefault="009C3B3B">
      <w:pPr>
        <w:widowControl/>
        <w:jc w:val="left"/>
        <w:rPr>
          <w:rFonts w:ascii="宋体" w:hAnsi="宋体" w:cs="Tahoma"/>
          <w:b/>
          <w:szCs w:val="21"/>
        </w:rPr>
      </w:pPr>
      <w:r w:rsidRPr="00F668F1">
        <w:rPr>
          <w:rFonts w:ascii="宋体" w:hAnsi="宋体" w:cs="Tahoma"/>
          <w:b/>
          <w:szCs w:val="21"/>
        </w:rPr>
        <w:br w:type="page"/>
      </w:r>
    </w:p>
    <w:p w:rsidR="002F0CD9" w:rsidRPr="00F668F1" w:rsidRDefault="009C3B3B">
      <w:pPr>
        <w:rPr>
          <w:rFonts w:ascii="宋体" w:hAnsi="宋体"/>
          <w:bCs/>
          <w:szCs w:val="21"/>
        </w:rPr>
      </w:pPr>
      <w:r w:rsidRPr="00F668F1">
        <w:rPr>
          <w:rFonts w:ascii="宋体" w:hAnsi="宋体" w:cs="Tahoma"/>
          <w:b/>
          <w:szCs w:val="21"/>
        </w:rPr>
        <w:lastRenderedPageBreak/>
        <w:t>课程号：</w:t>
      </w:r>
      <w:r w:rsidRPr="00F668F1">
        <w:rPr>
          <w:rFonts w:ascii="宋体" w:hAnsi="宋体"/>
          <w:bCs/>
          <w:szCs w:val="21"/>
        </w:rPr>
        <w:t>00130270</w:t>
      </w:r>
    </w:p>
    <w:p w:rsidR="002F0CD9" w:rsidRPr="00F668F1" w:rsidRDefault="009C3B3B">
      <w:pPr>
        <w:spacing w:line="360" w:lineRule="atLeast"/>
        <w:rPr>
          <w:rFonts w:ascii="宋体" w:hAnsi="宋体"/>
          <w:bCs/>
          <w:szCs w:val="21"/>
        </w:rPr>
      </w:pPr>
      <w:r w:rsidRPr="00F668F1">
        <w:rPr>
          <w:rFonts w:ascii="宋体" w:hAnsi="宋体" w:cs="Tahoma"/>
          <w:b/>
          <w:szCs w:val="21"/>
        </w:rPr>
        <w:t>课程名称：</w:t>
      </w:r>
      <w:r w:rsidRPr="00F668F1">
        <w:rPr>
          <w:rFonts w:ascii="宋体" w:hAnsi="宋体"/>
          <w:bCs/>
          <w:szCs w:val="21"/>
        </w:rPr>
        <w:t>线性代数C</w:t>
      </w:r>
    </w:p>
    <w:p w:rsidR="002F0CD9" w:rsidRPr="00F668F1" w:rsidRDefault="009C3B3B">
      <w:pPr>
        <w:rPr>
          <w:rFonts w:ascii="宋体" w:hAnsi="宋体"/>
          <w:b/>
          <w:bCs/>
          <w:szCs w:val="21"/>
        </w:rPr>
      </w:pPr>
      <w:r w:rsidRPr="00F668F1">
        <w:rPr>
          <w:rFonts w:ascii="宋体" w:hAnsi="宋体" w:cs="Tahoma" w:hint="eastAsia"/>
          <w:b/>
          <w:szCs w:val="21"/>
        </w:rPr>
        <w:t>开课学期</w:t>
      </w:r>
      <w:r w:rsidRPr="00F668F1">
        <w:rPr>
          <w:rFonts w:ascii="宋体" w:hAnsi="宋体" w:cs="Tahoma"/>
          <w:b/>
          <w:szCs w:val="21"/>
        </w:rPr>
        <w:t>：</w:t>
      </w:r>
      <w:r w:rsidRPr="00F668F1">
        <w:rPr>
          <w:rFonts w:ascii="宋体" w:hAnsi="宋体" w:hint="eastAsia"/>
          <w:bCs/>
          <w:szCs w:val="21"/>
        </w:rPr>
        <w:t>春季，秋季</w:t>
      </w:r>
      <w:r w:rsidRPr="00F668F1">
        <w:rPr>
          <w:rFonts w:ascii="宋体" w:hAnsi="宋体" w:cs="Tahoma"/>
          <w:szCs w:val="21"/>
        </w:rPr>
        <w:br/>
      </w:r>
      <w:r w:rsidRPr="00F668F1">
        <w:rPr>
          <w:rFonts w:ascii="宋体" w:hAnsi="宋体" w:cs="Tahoma"/>
          <w:b/>
          <w:szCs w:val="21"/>
        </w:rPr>
        <w:t>学分：</w:t>
      </w:r>
      <w:r w:rsidRPr="00F668F1">
        <w:rPr>
          <w:rFonts w:ascii="宋体" w:hAnsi="宋体"/>
          <w:bCs/>
          <w:szCs w:val="21"/>
        </w:rPr>
        <w:t xml:space="preserve">3 </w:t>
      </w:r>
      <w:r w:rsidRPr="00F668F1">
        <w:rPr>
          <w:rFonts w:ascii="宋体" w:hAnsi="宋体" w:cs="Tahoma"/>
          <w:szCs w:val="21"/>
        </w:rPr>
        <w:br/>
      </w:r>
      <w:r w:rsidRPr="00F668F1">
        <w:rPr>
          <w:rFonts w:ascii="宋体" w:hAnsi="宋体" w:cs="Tahoma" w:hint="eastAsia"/>
          <w:b/>
          <w:szCs w:val="21"/>
        </w:rPr>
        <w:t>先修课程：</w:t>
      </w:r>
      <w:r w:rsidRPr="00F668F1">
        <w:rPr>
          <w:rFonts w:ascii="宋体" w:hAnsi="宋体" w:hint="eastAsia"/>
          <w:bCs/>
          <w:szCs w:val="21"/>
        </w:rPr>
        <w:t>无</w:t>
      </w:r>
      <w:r w:rsidRPr="00F668F1">
        <w:rPr>
          <w:rFonts w:ascii="宋体" w:hAnsi="宋体" w:cs="Tahoma"/>
          <w:szCs w:val="21"/>
        </w:rPr>
        <w:br/>
      </w:r>
      <w:r w:rsidRPr="00F668F1">
        <w:rPr>
          <w:rFonts w:ascii="宋体" w:hAnsi="宋体" w:cs="Tahoma"/>
          <w:b/>
          <w:szCs w:val="21"/>
        </w:rPr>
        <w:t>基本目的：</w:t>
      </w:r>
      <w:r w:rsidRPr="00F668F1">
        <w:rPr>
          <w:rFonts w:ascii="宋体" w:hAnsi="宋体" w:cs="Tahoma"/>
          <w:szCs w:val="21"/>
        </w:rPr>
        <w:br/>
        <w:t xml:space="preserve">　　 </w:t>
      </w:r>
      <w:r w:rsidRPr="00F668F1">
        <w:rPr>
          <w:rFonts w:ascii="宋体" w:hAnsi="宋体"/>
          <w:bCs/>
          <w:szCs w:val="21"/>
        </w:rPr>
        <w:t>1．使学生掌握线性代数的初步知识，掌握线性代数主要计算问题的计算方法。</w:t>
      </w:r>
      <w:r w:rsidRPr="00F668F1">
        <w:rPr>
          <w:rFonts w:ascii="宋体" w:hAnsi="宋体"/>
          <w:bCs/>
          <w:szCs w:val="21"/>
        </w:rPr>
        <w:br/>
        <w:t xml:space="preserve">　　 2．对学生进行适度的逻辑推理能力的训练。</w:t>
      </w:r>
      <w:r w:rsidRPr="00F668F1">
        <w:rPr>
          <w:rFonts w:ascii="宋体" w:hAnsi="宋体"/>
          <w:bCs/>
          <w:szCs w:val="21"/>
        </w:rPr>
        <w:br/>
      </w:r>
      <w:r w:rsidRPr="00F668F1">
        <w:rPr>
          <w:rFonts w:ascii="宋体" w:hAnsi="宋体" w:cs="Tahoma"/>
          <w:b/>
          <w:szCs w:val="21"/>
        </w:rPr>
        <w:t>内容提要：</w:t>
      </w:r>
      <w:r w:rsidRPr="00F668F1">
        <w:rPr>
          <w:rFonts w:ascii="宋体" w:hAnsi="宋体" w:cs="Tahoma"/>
          <w:szCs w:val="21"/>
        </w:rPr>
        <w:br/>
        <w:t xml:space="preserve">　　</w:t>
      </w:r>
      <w:r w:rsidRPr="00F668F1">
        <w:rPr>
          <w:rFonts w:ascii="宋体" w:hAnsi="宋体" w:hint="eastAsia"/>
          <w:b/>
          <w:bCs/>
          <w:szCs w:val="21"/>
        </w:rPr>
        <w:t>一、</w:t>
      </w:r>
      <w:r w:rsidRPr="00F668F1">
        <w:rPr>
          <w:rFonts w:ascii="宋体" w:hAnsi="宋体"/>
          <w:b/>
          <w:bCs/>
          <w:szCs w:val="21"/>
        </w:rPr>
        <w:t>线性方程组的求解方法</w:t>
      </w:r>
      <w:r w:rsidRPr="00F668F1">
        <w:rPr>
          <w:rFonts w:ascii="宋体" w:hAnsi="宋体" w:hint="eastAsia"/>
          <w:b/>
          <w:bCs/>
          <w:szCs w:val="21"/>
        </w:rPr>
        <w:t>（4学时）</w:t>
      </w:r>
    </w:p>
    <w:p w:rsidR="002F0CD9" w:rsidRPr="00F668F1" w:rsidRDefault="009C3B3B">
      <w:pPr>
        <w:rPr>
          <w:rFonts w:ascii="宋体" w:hAnsi="宋体"/>
          <w:b/>
          <w:bCs/>
          <w:szCs w:val="21"/>
        </w:rPr>
      </w:pPr>
      <w:r w:rsidRPr="00F668F1">
        <w:rPr>
          <w:rFonts w:ascii="宋体" w:hAnsi="宋体" w:hint="eastAsia"/>
          <w:szCs w:val="21"/>
        </w:rPr>
        <w:t>矩阵消元法，解的情况及判别准则，齐次线性方程组。</w:t>
      </w:r>
      <w:r w:rsidRPr="00F668F1">
        <w:rPr>
          <w:rFonts w:ascii="宋体" w:hAnsi="宋体"/>
          <w:b/>
          <w:bCs/>
          <w:szCs w:val="21"/>
        </w:rPr>
        <w:br/>
        <w:t xml:space="preserve">　　 </w:t>
      </w:r>
      <w:r w:rsidRPr="00F668F1">
        <w:rPr>
          <w:rFonts w:ascii="宋体" w:hAnsi="宋体" w:hint="eastAsia"/>
          <w:b/>
          <w:bCs/>
          <w:szCs w:val="21"/>
        </w:rPr>
        <w:t>二、n</w:t>
      </w:r>
      <w:r w:rsidRPr="00F668F1">
        <w:rPr>
          <w:rFonts w:ascii="宋体" w:hAnsi="宋体"/>
          <w:b/>
          <w:bCs/>
          <w:szCs w:val="21"/>
        </w:rPr>
        <w:t>维向量空间</w:t>
      </w:r>
      <w:r w:rsidRPr="00F668F1">
        <w:rPr>
          <w:rFonts w:ascii="宋体" w:hAnsi="宋体" w:hint="eastAsia"/>
          <w:b/>
          <w:bCs/>
          <w:szCs w:val="21"/>
        </w:rPr>
        <w:t>、</w:t>
      </w:r>
      <w:r w:rsidRPr="00F668F1">
        <w:rPr>
          <w:rFonts w:ascii="宋体" w:hAnsi="宋体"/>
          <w:b/>
          <w:bCs/>
          <w:szCs w:val="21"/>
        </w:rPr>
        <w:t>矩阵</w:t>
      </w:r>
      <w:r w:rsidRPr="00F668F1">
        <w:rPr>
          <w:rFonts w:ascii="宋体" w:hAnsi="宋体" w:hint="eastAsia"/>
          <w:b/>
          <w:bCs/>
          <w:szCs w:val="21"/>
        </w:rPr>
        <w:t>及线性方程组</w:t>
      </w:r>
      <w:r w:rsidRPr="00F668F1">
        <w:rPr>
          <w:rFonts w:ascii="宋体" w:hAnsi="宋体"/>
          <w:b/>
          <w:bCs/>
          <w:szCs w:val="21"/>
        </w:rPr>
        <w:t>的基本理论</w:t>
      </w:r>
      <w:r w:rsidRPr="00F668F1">
        <w:rPr>
          <w:rFonts w:ascii="宋体" w:hAnsi="宋体" w:hint="eastAsia"/>
          <w:b/>
          <w:bCs/>
          <w:szCs w:val="21"/>
        </w:rPr>
        <w:t>（8学时）</w:t>
      </w:r>
    </w:p>
    <w:p w:rsidR="002F0CD9" w:rsidRPr="00F668F1" w:rsidRDefault="009C3B3B" w:rsidP="00880DB8">
      <w:pPr>
        <w:ind w:left="420" w:hangingChars="200" w:hanging="420"/>
        <w:rPr>
          <w:rFonts w:ascii="宋体" w:hAnsi="宋体"/>
          <w:szCs w:val="21"/>
        </w:rPr>
      </w:pPr>
      <w:r w:rsidRPr="00F668F1">
        <w:rPr>
          <w:rFonts w:ascii="宋体" w:hAnsi="宋体"/>
          <w:szCs w:val="21"/>
        </w:rPr>
        <w:t>n</w:t>
      </w:r>
      <w:r w:rsidRPr="00F668F1">
        <w:rPr>
          <w:rFonts w:ascii="宋体" w:hAnsi="宋体" w:hint="eastAsia"/>
          <w:szCs w:val="21"/>
        </w:rPr>
        <w:t>维向量空间，向量组的线性相关与线性无关，极大线性无关部分组和秩，矩阵</w:t>
      </w:r>
    </w:p>
    <w:p w:rsidR="002F0CD9" w:rsidRPr="00F668F1" w:rsidRDefault="009C3B3B">
      <w:pPr>
        <w:ind w:left="420" w:hangingChars="200" w:hanging="420"/>
        <w:rPr>
          <w:rFonts w:ascii="宋体" w:hAnsi="宋体"/>
          <w:szCs w:val="21"/>
        </w:rPr>
      </w:pPr>
      <w:r w:rsidRPr="00F668F1">
        <w:rPr>
          <w:rFonts w:ascii="宋体" w:hAnsi="宋体" w:hint="eastAsia"/>
          <w:szCs w:val="21"/>
        </w:rPr>
        <w:t>的秩，齐次线性方程组的基础解系，线性方程组的一般理论，解的结构以及一般解的表达式。</w:t>
      </w:r>
    </w:p>
    <w:p w:rsidR="002F0CD9" w:rsidRPr="00F668F1" w:rsidRDefault="009C3B3B">
      <w:pPr>
        <w:rPr>
          <w:rFonts w:ascii="宋体" w:hAnsi="宋体"/>
          <w:b/>
          <w:bCs/>
          <w:szCs w:val="21"/>
        </w:rPr>
      </w:pPr>
      <w:r w:rsidRPr="00F668F1">
        <w:rPr>
          <w:rFonts w:ascii="宋体" w:hAnsi="宋体"/>
          <w:b/>
          <w:bCs/>
          <w:szCs w:val="21"/>
        </w:rPr>
        <w:t xml:space="preserve">　　 </w:t>
      </w:r>
      <w:r w:rsidRPr="00F668F1">
        <w:rPr>
          <w:rFonts w:ascii="宋体" w:hAnsi="宋体" w:hint="eastAsia"/>
          <w:b/>
          <w:bCs/>
          <w:szCs w:val="21"/>
        </w:rPr>
        <w:t>三、</w:t>
      </w:r>
      <w:r w:rsidRPr="00F668F1">
        <w:rPr>
          <w:rFonts w:ascii="宋体" w:hAnsi="宋体"/>
          <w:b/>
          <w:bCs/>
          <w:szCs w:val="21"/>
        </w:rPr>
        <w:t>行列式的概念，数值行列式的计算方法</w:t>
      </w:r>
      <w:r w:rsidRPr="00F668F1">
        <w:rPr>
          <w:rFonts w:ascii="宋体" w:hAnsi="宋体" w:hint="eastAsia"/>
          <w:b/>
          <w:bCs/>
          <w:szCs w:val="21"/>
        </w:rPr>
        <w:t>（6学时）</w:t>
      </w:r>
    </w:p>
    <w:p w:rsidR="002F0CD9" w:rsidRPr="00F668F1" w:rsidRDefault="009C3B3B" w:rsidP="00880DB8">
      <w:pPr>
        <w:ind w:left="420" w:hangingChars="200" w:hanging="420"/>
        <w:rPr>
          <w:rFonts w:ascii="宋体" w:hAnsi="宋体"/>
          <w:szCs w:val="21"/>
        </w:rPr>
      </w:pPr>
      <w:r w:rsidRPr="00F668F1">
        <w:rPr>
          <w:rFonts w:ascii="宋体" w:hAnsi="宋体" w:hint="eastAsia"/>
          <w:szCs w:val="21"/>
        </w:rPr>
        <w:t>行列式的定义，行列式的基本性质，低阶数字行列式的计算，代数余子式，行列</w:t>
      </w:r>
    </w:p>
    <w:p w:rsidR="002F0CD9" w:rsidRPr="00F668F1" w:rsidRDefault="009C3B3B">
      <w:pPr>
        <w:ind w:left="420" w:hangingChars="200" w:hanging="420"/>
        <w:rPr>
          <w:rFonts w:ascii="宋体" w:hAnsi="宋体"/>
          <w:szCs w:val="21"/>
        </w:rPr>
      </w:pPr>
      <w:r w:rsidRPr="00F668F1">
        <w:rPr>
          <w:rFonts w:ascii="宋体" w:hAnsi="宋体" w:hint="eastAsia"/>
          <w:szCs w:val="21"/>
        </w:rPr>
        <w:t>式按任意行（列）的展开公式，克莱姆法则。</w:t>
      </w:r>
    </w:p>
    <w:p w:rsidR="002F0CD9" w:rsidRPr="00F668F1" w:rsidRDefault="009C3B3B">
      <w:pPr>
        <w:rPr>
          <w:rFonts w:ascii="宋体" w:hAnsi="宋体"/>
          <w:b/>
          <w:bCs/>
          <w:szCs w:val="21"/>
        </w:rPr>
      </w:pPr>
      <w:r w:rsidRPr="00F668F1">
        <w:rPr>
          <w:rFonts w:ascii="宋体" w:hAnsi="宋体" w:hint="eastAsia"/>
          <w:b/>
          <w:bCs/>
          <w:szCs w:val="21"/>
        </w:rPr>
        <w:t xml:space="preserve">     四、矩阵代数（6学时）</w:t>
      </w:r>
    </w:p>
    <w:p w:rsidR="002F0CD9" w:rsidRPr="00F668F1" w:rsidRDefault="009C3B3B" w:rsidP="00880DB8">
      <w:pPr>
        <w:ind w:left="420" w:hangingChars="200" w:hanging="420"/>
        <w:rPr>
          <w:rFonts w:ascii="宋体" w:hAnsi="宋体"/>
          <w:szCs w:val="21"/>
        </w:rPr>
      </w:pPr>
      <w:r w:rsidRPr="00F668F1">
        <w:rPr>
          <w:rFonts w:ascii="宋体" w:hAnsi="宋体" w:hint="eastAsia"/>
          <w:szCs w:val="21"/>
        </w:rPr>
        <w:t>矩阵的计算，初等矩阵，矩阵乘积与秩的关系，逆矩阵。</w:t>
      </w:r>
    </w:p>
    <w:p w:rsidR="002F0CD9" w:rsidRPr="00F668F1" w:rsidRDefault="009C3B3B">
      <w:pPr>
        <w:rPr>
          <w:rFonts w:ascii="宋体" w:hAnsi="宋体"/>
          <w:b/>
          <w:bCs/>
          <w:szCs w:val="21"/>
        </w:rPr>
      </w:pPr>
      <w:r w:rsidRPr="00F668F1">
        <w:rPr>
          <w:rFonts w:ascii="宋体" w:hAnsi="宋体"/>
          <w:b/>
          <w:bCs/>
          <w:szCs w:val="21"/>
        </w:rPr>
        <w:t xml:space="preserve">　　 </w:t>
      </w:r>
      <w:r w:rsidRPr="00F668F1">
        <w:rPr>
          <w:rFonts w:ascii="宋体" w:hAnsi="宋体" w:hint="eastAsia"/>
          <w:b/>
          <w:bCs/>
          <w:szCs w:val="21"/>
        </w:rPr>
        <w:t>五、</w:t>
      </w:r>
      <w:r w:rsidRPr="00F668F1">
        <w:rPr>
          <w:rFonts w:ascii="宋体" w:hAnsi="宋体"/>
          <w:b/>
          <w:bCs/>
          <w:szCs w:val="21"/>
        </w:rPr>
        <w:t>抽象线性空间及线性变换的初等理论</w:t>
      </w:r>
      <w:r w:rsidRPr="00F668F1">
        <w:rPr>
          <w:rFonts w:ascii="宋体" w:hAnsi="宋体" w:hint="eastAsia"/>
          <w:b/>
          <w:bCs/>
          <w:szCs w:val="21"/>
        </w:rPr>
        <w:t>（12学时）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线性空间的定义和例，线性空间的基和维数，向量的坐标，基变换和坐标变换，</w:t>
      </w:r>
    </w:p>
    <w:p w:rsidR="002F0CD9" w:rsidRPr="00F668F1" w:rsidRDefault="009C3B3B">
      <w:pPr>
        <w:ind w:left="420" w:hangingChars="200" w:hanging="420"/>
        <w:rPr>
          <w:rFonts w:ascii="宋体" w:hAnsi="宋体"/>
          <w:szCs w:val="21"/>
        </w:rPr>
      </w:pPr>
      <w:r w:rsidRPr="00F668F1">
        <w:rPr>
          <w:rFonts w:ascii="宋体" w:hAnsi="宋体" w:hint="eastAsia"/>
          <w:szCs w:val="21"/>
        </w:rPr>
        <w:t>子空间的定义及例，向量组生成的子空间，子空间的交与和的概念，维数公式（可不作证明），</w:t>
      </w:r>
    </w:p>
    <w:p w:rsidR="002F0CD9" w:rsidRPr="00F668F1" w:rsidRDefault="009C3B3B">
      <w:pPr>
        <w:ind w:left="420" w:hangingChars="200" w:hanging="420"/>
        <w:rPr>
          <w:rFonts w:ascii="宋体" w:hAnsi="宋体"/>
          <w:szCs w:val="21"/>
        </w:rPr>
      </w:pPr>
      <w:r w:rsidRPr="00F668F1">
        <w:rPr>
          <w:rFonts w:ascii="宋体" w:hAnsi="宋体" w:hint="eastAsia"/>
          <w:szCs w:val="21"/>
        </w:rPr>
        <w:t>线性变换的定义及例，线性变换的矩阵，矩阵的相似，特征值与特征向量，线性变换（矩阵）</w:t>
      </w:r>
    </w:p>
    <w:p w:rsidR="002F0CD9" w:rsidRPr="00F668F1" w:rsidRDefault="009C3B3B">
      <w:pPr>
        <w:ind w:left="420" w:hangingChars="200" w:hanging="420"/>
        <w:rPr>
          <w:rFonts w:ascii="宋体" w:hAnsi="宋体"/>
          <w:szCs w:val="21"/>
        </w:rPr>
      </w:pPr>
      <w:r w:rsidRPr="00F668F1">
        <w:rPr>
          <w:rFonts w:ascii="宋体" w:hAnsi="宋体" w:hint="eastAsia"/>
          <w:szCs w:val="21"/>
        </w:rPr>
        <w:t>可对角化的条件。</w:t>
      </w:r>
    </w:p>
    <w:p w:rsidR="002F0CD9" w:rsidRPr="00F668F1" w:rsidRDefault="009C3B3B">
      <w:pPr>
        <w:rPr>
          <w:rFonts w:ascii="宋体" w:hAnsi="宋体"/>
          <w:b/>
          <w:bCs/>
          <w:szCs w:val="21"/>
        </w:rPr>
      </w:pPr>
      <w:r w:rsidRPr="00F668F1">
        <w:rPr>
          <w:rFonts w:ascii="宋体" w:hAnsi="宋体" w:hint="eastAsia"/>
          <w:b/>
          <w:bCs/>
          <w:szCs w:val="21"/>
        </w:rPr>
        <w:t xml:space="preserve">     六、二次型（4学时）</w:t>
      </w:r>
    </w:p>
    <w:p w:rsidR="002F0CD9" w:rsidRPr="00F668F1" w:rsidRDefault="009C3B3B">
      <w:pPr>
        <w:rPr>
          <w:rFonts w:ascii="宋体" w:hAnsi="宋体"/>
          <w:b/>
          <w:bCs/>
          <w:szCs w:val="21"/>
        </w:rPr>
      </w:pPr>
      <w:r w:rsidRPr="00F668F1">
        <w:rPr>
          <w:rFonts w:ascii="宋体" w:hAnsi="宋体" w:hint="eastAsia"/>
          <w:szCs w:val="21"/>
        </w:rPr>
        <w:t xml:space="preserve">         二次型的定义及例，二次型可用可逆线性变数替换化为标准形，实二次型的规范形，正定二次型与正定矩阵。</w:t>
      </w:r>
      <w:r w:rsidRPr="00F668F1">
        <w:rPr>
          <w:rFonts w:ascii="宋体" w:hAnsi="宋体"/>
          <w:b/>
          <w:bCs/>
          <w:szCs w:val="21"/>
        </w:rPr>
        <w:br/>
        <w:t xml:space="preserve">　　 </w:t>
      </w:r>
      <w:r w:rsidRPr="00F668F1">
        <w:rPr>
          <w:rFonts w:ascii="宋体" w:hAnsi="宋体" w:hint="eastAsia"/>
          <w:b/>
          <w:bCs/>
          <w:szCs w:val="21"/>
        </w:rPr>
        <w:t>七、</w:t>
      </w:r>
      <w:r w:rsidRPr="00F668F1">
        <w:rPr>
          <w:rFonts w:ascii="宋体" w:hAnsi="宋体"/>
          <w:b/>
          <w:bCs/>
          <w:szCs w:val="21"/>
        </w:rPr>
        <w:t>欧几里得空间的基础知识</w:t>
      </w:r>
      <w:r w:rsidRPr="00F668F1">
        <w:rPr>
          <w:rFonts w:ascii="宋体" w:hAnsi="宋体" w:hint="eastAsia"/>
          <w:b/>
          <w:bCs/>
          <w:szCs w:val="21"/>
        </w:rPr>
        <w:t>（6学时）</w:t>
      </w:r>
    </w:p>
    <w:p w:rsidR="002F0CD9" w:rsidRPr="00F668F1" w:rsidRDefault="009C3B3B">
      <w:pPr>
        <w:ind w:left="420" w:hangingChars="200" w:hanging="420"/>
        <w:rPr>
          <w:rFonts w:ascii="宋体" w:hAnsi="宋体"/>
          <w:szCs w:val="21"/>
        </w:rPr>
      </w:pPr>
      <w:r w:rsidRPr="00F668F1">
        <w:rPr>
          <w:rFonts w:ascii="宋体" w:hAnsi="宋体" w:hint="eastAsia"/>
          <w:szCs w:val="21"/>
        </w:rPr>
        <w:t xml:space="preserve">         欧氏空间的定义及例，向量的长度与角度，标准正交基，</w:t>
      </w:r>
      <w:r w:rsidRPr="00F668F1">
        <w:rPr>
          <w:rFonts w:ascii="宋体" w:hAnsi="宋体"/>
          <w:szCs w:val="21"/>
        </w:rPr>
        <w:t>Schmidt</w:t>
      </w:r>
      <w:r w:rsidRPr="00F668F1">
        <w:rPr>
          <w:rFonts w:ascii="宋体" w:hAnsi="宋体" w:hint="eastAsia"/>
          <w:szCs w:val="21"/>
        </w:rPr>
        <w:t>正交化方法，</w:t>
      </w:r>
    </w:p>
    <w:p w:rsidR="002F0CD9" w:rsidRPr="00F668F1" w:rsidRDefault="009C3B3B">
      <w:pPr>
        <w:ind w:left="420" w:hangingChars="200" w:hanging="420"/>
        <w:rPr>
          <w:rFonts w:ascii="宋体" w:hAnsi="宋体"/>
          <w:szCs w:val="21"/>
        </w:rPr>
      </w:pPr>
      <w:r w:rsidRPr="00F668F1">
        <w:rPr>
          <w:rFonts w:ascii="宋体" w:hAnsi="宋体" w:hint="eastAsia"/>
          <w:szCs w:val="21"/>
        </w:rPr>
        <w:t>正交矩阵的概念，正交变换，对称变换，对称变换的矩阵可对角化（不作证明），用正交矩</w:t>
      </w:r>
    </w:p>
    <w:p w:rsidR="002F0CD9" w:rsidRPr="00F668F1" w:rsidRDefault="009C3B3B">
      <w:pPr>
        <w:ind w:left="420" w:hangingChars="200" w:hanging="420"/>
        <w:rPr>
          <w:rFonts w:ascii="宋体" w:hAnsi="宋体"/>
          <w:szCs w:val="21"/>
        </w:rPr>
      </w:pPr>
      <w:r w:rsidRPr="00F668F1">
        <w:rPr>
          <w:rFonts w:ascii="宋体" w:hAnsi="宋体" w:hint="eastAsia"/>
          <w:szCs w:val="21"/>
        </w:rPr>
        <w:t>阵化对称矩阵（实二次型）成对角矩阵的计算方法。</w:t>
      </w:r>
    </w:p>
    <w:p w:rsidR="002F0CD9" w:rsidRPr="00F668F1" w:rsidRDefault="009C3B3B">
      <w:pPr>
        <w:rPr>
          <w:rFonts w:ascii="宋体" w:hAnsi="宋体"/>
          <w:szCs w:val="21"/>
        </w:rPr>
      </w:pPr>
      <w:r w:rsidRPr="00F668F1">
        <w:rPr>
          <w:rFonts w:ascii="宋体" w:hAnsi="宋体" w:cs="Tahoma"/>
          <w:b/>
          <w:szCs w:val="21"/>
        </w:rPr>
        <w:br/>
      </w: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spacing w:line="360" w:lineRule="atLeast"/>
        <w:rPr>
          <w:rFonts w:ascii="宋体" w:hAnsi="宋体"/>
          <w:szCs w:val="21"/>
        </w:rPr>
      </w:pPr>
      <w:r w:rsidRPr="00F668F1">
        <w:rPr>
          <w:rFonts w:ascii="宋体" w:hAnsi="宋体" w:cs="Tahoma"/>
          <w:b/>
          <w:szCs w:val="21"/>
        </w:rPr>
        <w:t>教材或参考书：</w:t>
      </w:r>
      <w:r w:rsidRPr="00F668F1">
        <w:rPr>
          <w:rFonts w:ascii="宋体" w:hAnsi="宋体" w:cs="Tahoma"/>
          <w:szCs w:val="21"/>
        </w:rPr>
        <w:br/>
        <w:t xml:space="preserve">　 </w:t>
      </w:r>
      <w:r w:rsidRPr="00F668F1">
        <w:rPr>
          <w:rFonts w:ascii="宋体" w:hAnsi="宋体" w:hint="eastAsia"/>
          <w:szCs w:val="21"/>
        </w:rPr>
        <w:t>1．丘维声，简明线性代数，北京大学出版社，2002．</w:t>
      </w:r>
    </w:p>
    <w:p w:rsidR="002F0CD9" w:rsidRPr="00F668F1" w:rsidRDefault="009C3B3B">
      <w:pPr>
        <w:spacing w:line="360" w:lineRule="atLeast"/>
        <w:rPr>
          <w:rFonts w:ascii="宋体" w:hAnsi="宋体"/>
          <w:szCs w:val="21"/>
        </w:rPr>
      </w:pPr>
      <w:r w:rsidRPr="00F668F1">
        <w:rPr>
          <w:rFonts w:ascii="宋体" w:hAnsi="宋体" w:hint="eastAsia"/>
          <w:szCs w:val="21"/>
        </w:rPr>
        <w:t xml:space="preserve">     2．</w:t>
      </w:r>
      <w:r w:rsidRPr="00F668F1">
        <w:rPr>
          <w:rFonts w:ascii="宋体" w:hAnsi="宋体"/>
          <w:szCs w:val="21"/>
        </w:rPr>
        <w:t>蓝以中，赵春来，线性代数引论(第二版)，北京大学出版社，</w:t>
      </w:r>
      <w:r w:rsidRPr="00F668F1">
        <w:rPr>
          <w:rFonts w:ascii="宋体" w:hAnsi="宋体" w:hint="eastAsia"/>
          <w:szCs w:val="21"/>
        </w:rPr>
        <w:t>1998．</w:t>
      </w:r>
      <w:r w:rsidRPr="00F668F1">
        <w:rPr>
          <w:rFonts w:ascii="宋体" w:hAnsi="宋体"/>
          <w:szCs w:val="21"/>
        </w:rPr>
        <w:br/>
      </w:r>
      <w:r w:rsidRPr="00F668F1">
        <w:rPr>
          <w:rFonts w:ascii="宋体" w:hAnsi="宋体" w:cs="Tahoma"/>
          <w:b/>
          <w:szCs w:val="21"/>
        </w:rPr>
        <w:t>学生成绩评定方法：</w:t>
      </w:r>
      <w:r w:rsidRPr="00F668F1">
        <w:rPr>
          <w:rFonts w:ascii="宋体" w:hAnsi="宋体"/>
          <w:szCs w:val="21"/>
        </w:rPr>
        <w:t>作业，期中考试，考勤共占40%，期末考试占60%</w:t>
      </w:r>
      <w:r w:rsidRPr="00F668F1">
        <w:rPr>
          <w:rFonts w:ascii="宋体" w:hAnsi="宋体" w:hint="eastAsia"/>
          <w:szCs w:val="21"/>
        </w:rPr>
        <w:t>．</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008F33A8">
        <w:rPr>
          <w:rFonts w:ascii="宋体" w:hAnsi="宋体" w:hint="eastAsia"/>
          <w:szCs w:val="21"/>
        </w:rPr>
        <w:t>00131480</w:t>
      </w:r>
    </w:p>
    <w:p w:rsidR="002F0CD9" w:rsidRPr="00F668F1" w:rsidRDefault="009C3B3B">
      <w:pPr>
        <w:rPr>
          <w:rFonts w:ascii="宋体" w:hAnsi="宋体"/>
          <w:bCs/>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概率统计A</w:t>
      </w:r>
    </w:p>
    <w:p w:rsidR="002F0CD9" w:rsidRPr="00F668F1" w:rsidRDefault="009C3B3B">
      <w:pPr>
        <w:rPr>
          <w:rFonts w:ascii="宋体" w:hAnsi="宋体"/>
          <w:szCs w:val="21"/>
        </w:rPr>
      </w:pPr>
      <w:r w:rsidRPr="00F668F1">
        <w:rPr>
          <w:rFonts w:ascii="宋体" w:hAnsi="宋体" w:hint="eastAsia"/>
          <w:b/>
          <w:bCs/>
          <w:szCs w:val="21"/>
        </w:rPr>
        <w:t>开课学期：</w:t>
      </w:r>
      <w:r w:rsidRPr="00F668F1">
        <w:rPr>
          <w:rFonts w:ascii="宋体" w:hAnsi="宋体" w:hint="eastAsia"/>
          <w:szCs w:val="21"/>
        </w:rPr>
        <w:t>春季</w:t>
      </w:r>
    </w:p>
    <w:p w:rsidR="002F0CD9" w:rsidRPr="00F668F1" w:rsidRDefault="009C3B3B">
      <w:pPr>
        <w:rPr>
          <w:rFonts w:ascii="宋体" w:hAnsi="宋体"/>
          <w:szCs w:val="21"/>
        </w:rPr>
      </w:pPr>
      <w:r w:rsidRPr="00F668F1">
        <w:rPr>
          <w:rFonts w:ascii="宋体" w:hAnsi="宋体" w:hint="eastAsia"/>
          <w:b/>
          <w:bCs/>
          <w:szCs w:val="21"/>
        </w:rPr>
        <w:t>学分：</w:t>
      </w:r>
      <w:r w:rsidRPr="00F668F1">
        <w:rPr>
          <w:rFonts w:ascii="宋体" w:hAnsi="宋体" w:hint="eastAsia"/>
          <w:szCs w:val="21"/>
        </w:rPr>
        <w:t xml:space="preserve"> 3</w:t>
      </w:r>
    </w:p>
    <w:p w:rsidR="002F0CD9" w:rsidRPr="00F668F1" w:rsidRDefault="009C3B3B">
      <w:pPr>
        <w:pStyle w:val="10"/>
      </w:pPr>
      <w:r w:rsidRPr="00F668F1">
        <w:rPr>
          <w:rFonts w:hint="eastAsia"/>
        </w:rPr>
        <w:t>内容：</w:t>
      </w:r>
    </w:p>
    <w:p w:rsidR="002F0CD9" w:rsidRPr="00F668F1" w:rsidRDefault="009C3B3B">
      <w:pPr>
        <w:rPr>
          <w:rFonts w:ascii="宋体" w:hAnsi="宋体"/>
          <w:szCs w:val="21"/>
        </w:rPr>
      </w:pPr>
      <w:r w:rsidRPr="00F668F1">
        <w:rPr>
          <w:rFonts w:ascii="宋体" w:hAnsi="宋体" w:hint="eastAsia"/>
          <w:szCs w:val="21"/>
        </w:rPr>
        <w:t>概率部分要求用测度论的思想介绍概率空间、随机变量和数学期望的概念。但对于可测性不作要求。统计部分比原来的计划提高一些。但教员应根据情况适当增减内容。</w:t>
      </w:r>
    </w:p>
    <w:p w:rsidR="002F0CD9" w:rsidRPr="00F668F1" w:rsidRDefault="009C3B3B">
      <w:pPr>
        <w:widowControl/>
        <w:numPr>
          <w:ilvl w:val="0"/>
          <w:numId w:val="75"/>
        </w:numPr>
        <w:jc w:val="left"/>
        <w:rPr>
          <w:rFonts w:ascii="宋体" w:hAnsi="宋体"/>
          <w:szCs w:val="21"/>
        </w:rPr>
      </w:pPr>
      <w:r w:rsidRPr="00F668F1">
        <w:rPr>
          <w:rFonts w:ascii="宋体" w:hAnsi="宋体" w:hint="eastAsia"/>
          <w:szCs w:val="21"/>
        </w:rPr>
        <w:t>随机试验模型。</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试验的可能结果、事件的定义以及它们在试验中发生的可能性——概率。</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事件——可能结果的集合，事件运算的规律。</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概率的定义以及相应的概率公理，概率空间。</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正概率条件下的条件概率的定义，全概公式、</w:t>
      </w:r>
      <w:r w:rsidRPr="00F668F1">
        <w:rPr>
          <w:rFonts w:ascii="宋体" w:hAnsi="宋体"/>
          <w:szCs w:val="21"/>
        </w:rPr>
        <w:t>Bayes</w:t>
      </w:r>
      <w:r w:rsidRPr="00F668F1">
        <w:rPr>
          <w:rFonts w:ascii="宋体" w:hAnsi="宋体" w:hint="eastAsia"/>
          <w:szCs w:val="21"/>
        </w:rPr>
        <w:t>公式。</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独立性定义、独立试验序列。</w:t>
      </w:r>
    </w:p>
    <w:p w:rsidR="002F0CD9" w:rsidRPr="00F668F1" w:rsidRDefault="009C3B3B">
      <w:pPr>
        <w:widowControl/>
        <w:numPr>
          <w:ilvl w:val="0"/>
          <w:numId w:val="75"/>
        </w:numPr>
        <w:jc w:val="left"/>
        <w:rPr>
          <w:rFonts w:ascii="宋体" w:hAnsi="宋体"/>
          <w:szCs w:val="21"/>
        </w:rPr>
      </w:pPr>
      <w:r w:rsidRPr="00F668F1">
        <w:rPr>
          <w:rFonts w:ascii="宋体" w:hAnsi="宋体" w:hint="eastAsia"/>
          <w:szCs w:val="21"/>
        </w:rPr>
        <w:t>随机变量。</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随机变量定义——作为随机试验模型中依赖于试验结果的函数。</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随机变量取值规律的刻画，分布函数及其性质。</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随机变量的分类。密度函数和概率函数的性质。</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随机变量函数的分布。利用积分变换公式求随机变量函数的分布密度。</w:t>
      </w:r>
    </w:p>
    <w:p w:rsidR="002F0CD9" w:rsidRPr="00F668F1" w:rsidRDefault="009C3B3B">
      <w:pPr>
        <w:widowControl/>
        <w:numPr>
          <w:ilvl w:val="0"/>
          <w:numId w:val="75"/>
        </w:numPr>
        <w:jc w:val="left"/>
        <w:rPr>
          <w:rFonts w:ascii="宋体" w:hAnsi="宋体"/>
          <w:szCs w:val="21"/>
        </w:rPr>
      </w:pPr>
      <w:r w:rsidRPr="00F668F1">
        <w:rPr>
          <w:rFonts w:ascii="宋体" w:hAnsi="宋体"/>
          <w:szCs w:val="21"/>
        </w:rPr>
        <w:t>n</w:t>
      </w:r>
      <w:r w:rsidRPr="00F668F1">
        <w:rPr>
          <w:rFonts w:ascii="宋体" w:hAnsi="宋体" w:hint="eastAsia"/>
          <w:szCs w:val="21"/>
        </w:rPr>
        <w:t>维随机变量</w:t>
      </w:r>
      <w:r w:rsidRPr="00F668F1">
        <w:rPr>
          <w:rFonts w:ascii="宋体" w:hAnsi="宋体"/>
          <w:szCs w:val="21"/>
        </w:rPr>
        <w:t>.</w:t>
      </w:r>
    </w:p>
    <w:p w:rsidR="002F0CD9" w:rsidRPr="00F668F1" w:rsidRDefault="009C3B3B">
      <w:pPr>
        <w:widowControl/>
        <w:numPr>
          <w:ilvl w:val="1"/>
          <w:numId w:val="75"/>
        </w:numPr>
        <w:jc w:val="left"/>
        <w:rPr>
          <w:rFonts w:ascii="宋体" w:hAnsi="宋体"/>
          <w:szCs w:val="21"/>
        </w:rPr>
      </w:pPr>
      <w:r w:rsidRPr="00F668F1">
        <w:rPr>
          <w:rFonts w:ascii="宋体" w:hAnsi="宋体"/>
          <w:szCs w:val="21"/>
        </w:rPr>
        <w:t>n</w:t>
      </w:r>
      <w:r w:rsidRPr="00F668F1">
        <w:rPr>
          <w:rFonts w:ascii="宋体" w:hAnsi="宋体" w:hint="eastAsia"/>
          <w:szCs w:val="21"/>
        </w:rPr>
        <w:t>维随机变量的定义。</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联合分布与边缘分布。</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随机变量的独立性、相关性。</w:t>
      </w:r>
    </w:p>
    <w:p w:rsidR="002F0CD9" w:rsidRPr="00F668F1" w:rsidRDefault="009C3B3B">
      <w:pPr>
        <w:widowControl/>
        <w:numPr>
          <w:ilvl w:val="1"/>
          <w:numId w:val="75"/>
        </w:numPr>
        <w:jc w:val="left"/>
        <w:rPr>
          <w:rFonts w:ascii="宋体" w:hAnsi="宋体"/>
          <w:szCs w:val="21"/>
        </w:rPr>
      </w:pPr>
      <w:r w:rsidRPr="00F668F1">
        <w:rPr>
          <w:rFonts w:ascii="宋体" w:hAnsi="宋体"/>
          <w:szCs w:val="21"/>
        </w:rPr>
        <w:t>n</w:t>
      </w:r>
      <w:r w:rsidRPr="00F668F1">
        <w:rPr>
          <w:rFonts w:ascii="宋体" w:hAnsi="宋体" w:hint="eastAsia"/>
          <w:szCs w:val="21"/>
        </w:rPr>
        <w:t>元正态分布。</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条件分布之定义。</w:t>
      </w:r>
    </w:p>
    <w:p w:rsidR="002F0CD9" w:rsidRPr="00F668F1" w:rsidRDefault="009C3B3B">
      <w:pPr>
        <w:widowControl/>
        <w:numPr>
          <w:ilvl w:val="0"/>
          <w:numId w:val="75"/>
        </w:numPr>
        <w:jc w:val="left"/>
        <w:rPr>
          <w:rFonts w:ascii="宋体" w:hAnsi="宋体"/>
          <w:szCs w:val="21"/>
        </w:rPr>
      </w:pPr>
      <w:r w:rsidRPr="00F668F1">
        <w:rPr>
          <w:rFonts w:ascii="宋体" w:hAnsi="宋体" w:hint="eastAsia"/>
          <w:szCs w:val="21"/>
        </w:rPr>
        <w:t>极限定理。</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大数定律和切比雪夫不等式。</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中心极限定理（介绍</w:t>
      </w:r>
      <w:r w:rsidRPr="00F668F1">
        <w:rPr>
          <w:rFonts w:ascii="宋体" w:hAnsi="宋体"/>
          <w:szCs w:val="21"/>
        </w:rPr>
        <w:t>iid</w:t>
      </w:r>
      <w:r w:rsidRPr="00F668F1">
        <w:rPr>
          <w:rFonts w:ascii="宋体" w:hAnsi="宋体" w:hint="eastAsia"/>
          <w:szCs w:val="21"/>
        </w:rPr>
        <w:t>并方差有限情况），利用</w:t>
      </w:r>
      <w:r w:rsidRPr="00F668F1">
        <w:rPr>
          <w:rFonts w:ascii="宋体" w:hAnsi="宋体"/>
          <w:szCs w:val="21"/>
        </w:rPr>
        <w:t>Taylor</w:t>
      </w:r>
      <w:r w:rsidRPr="00F668F1">
        <w:rPr>
          <w:rFonts w:ascii="宋体" w:hAnsi="宋体" w:hint="eastAsia"/>
          <w:szCs w:val="21"/>
        </w:rPr>
        <w:t>展开求某些随机变量序列的极限分布。</w:t>
      </w:r>
    </w:p>
    <w:p w:rsidR="002F0CD9" w:rsidRPr="00F668F1" w:rsidRDefault="009C3B3B">
      <w:pPr>
        <w:rPr>
          <w:rFonts w:ascii="宋体" w:hAnsi="宋体"/>
          <w:szCs w:val="21"/>
        </w:rPr>
      </w:pPr>
      <w:r w:rsidRPr="00F668F1">
        <w:rPr>
          <w:rFonts w:ascii="宋体" w:hAnsi="宋体" w:hint="eastAsia"/>
          <w:szCs w:val="21"/>
        </w:rPr>
        <w:t>5. 统计推断。</w:t>
      </w:r>
    </w:p>
    <w:p w:rsidR="002F0CD9" w:rsidRPr="00F668F1" w:rsidRDefault="009C3B3B">
      <w:pPr>
        <w:ind w:firstLine="420"/>
        <w:rPr>
          <w:rFonts w:ascii="宋体" w:hAnsi="宋体"/>
          <w:szCs w:val="21"/>
        </w:rPr>
      </w:pPr>
      <w:r w:rsidRPr="00F668F1">
        <w:rPr>
          <w:rFonts w:ascii="宋体" w:hAnsi="宋体"/>
          <w:szCs w:val="21"/>
        </w:rPr>
        <w:t>a.</w:t>
      </w:r>
      <w:r w:rsidRPr="00F668F1">
        <w:rPr>
          <w:rFonts w:ascii="宋体" w:hAnsi="宋体" w:hint="eastAsia"/>
          <w:szCs w:val="21"/>
        </w:rPr>
        <w:t xml:space="preserve"> 点估计，最大似然和矩估计</w:t>
      </w:r>
      <w:r w:rsidRPr="00F668F1">
        <w:rPr>
          <w:rFonts w:ascii="宋体" w:hAnsi="宋体"/>
          <w:szCs w:val="21"/>
        </w:rPr>
        <w:t>,</w:t>
      </w:r>
      <w:r w:rsidRPr="00F668F1">
        <w:rPr>
          <w:rFonts w:ascii="宋体" w:hAnsi="宋体" w:hint="eastAsia"/>
          <w:szCs w:val="21"/>
        </w:rPr>
        <w:t xml:space="preserve"> Bayes估计，Rao-Gramer不等式，估计的有效性。</w:t>
      </w:r>
    </w:p>
    <w:p w:rsidR="002F0CD9" w:rsidRPr="00F668F1" w:rsidRDefault="009C3B3B">
      <w:pPr>
        <w:ind w:firstLine="420"/>
        <w:rPr>
          <w:rFonts w:ascii="宋体" w:hAnsi="宋体"/>
          <w:szCs w:val="21"/>
        </w:rPr>
      </w:pPr>
      <w:r w:rsidRPr="00F668F1">
        <w:rPr>
          <w:rFonts w:ascii="宋体" w:hAnsi="宋体"/>
          <w:szCs w:val="21"/>
        </w:rPr>
        <w:t>b.</w:t>
      </w:r>
      <w:r w:rsidRPr="00F668F1">
        <w:rPr>
          <w:rFonts w:ascii="宋体" w:hAnsi="宋体" w:hint="eastAsia"/>
          <w:szCs w:val="21"/>
        </w:rPr>
        <w:t xml:space="preserve"> 区间估计及其意义。利用统计量精确分布的求法和利用极限定理的求法。</w:t>
      </w:r>
    </w:p>
    <w:p w:rsidR="002F0CD9" w:rsidRPr="00F668F1" w:rsidRDefault="009C3B3B">
      <w:pPr>
        <w:ind w:leftChars="200" w:left="840" w:hangingChars="200" w:hanging="420"/>
        <w:rPr>
          <w:rFonts w:ascii="宋体" w:hAnsi="宋体"/>
          <w:b/>
          <w:bCs/>
          <w:szCs w:val="21"/>
        </w:rPr>
      </w:pPr>
      <w:r w:rsidRPr="00F668F1">
        <w:rPr>
          <w:rFonts w:ascii="宋体" w:hAnsi="宋体"/>
          <w:szCs w:val="21"/>
        </w:rPr>
        <w:t>c.</w:t>
      </w:r>
      <w:r w:rsidRPr="00F668F1">
        <w:rPr>
          <w:rFonts w:ascii="宋体" w:hAnsi="宋体" w:hint="eastAsia"/>
          <w:szCs w:val="21"/>
        </w:rPr>
        <w:t xml:space="preserve"> 假设检验。水平、两类错误、功效函数、p值等重要概念，检验的直观构造方法，一致最大功效检验，似然比检验。</w:t>
      </w:r>
    </w:p>
    <w:p w:rsidR="002F0CD9" w:rsidRPr="00F668F1" w:rsidRDefault="009C3B3B">
      <w:pPr>
        <w:rPr>
          <w:rFonts w:ascii="宋体" w:hAnsi="宋体"/>
          <w:szCs w:val="21"/>
        </w:rPr>
      </w:pPr>
      <w:r w:rsidRPr="00F668F1">
        <w:rPr>
          <w:rFonts w:ascii="宋体" w:hAnsi="宋体" w:hint="eastAsia"/>
          <w:szCs w:val="21"/>
        </w:rPr>
        <w:t>6. 正态模型</w:t>
      </w:r>
    </w:p>
    <w:p w:rsidR="002F0CD9" w:rsidRPr="00F668F1" w:rsidRDefault="009C3B3B">
      <w:pPr>
        <w:ind w:left="420"/>
        <w:rPr>
          <w:rFonts w:ascii="宋体" w:hAnsi="宋体"/>
          <w:szCs w:val="21"/>
        </w:rPr>
      </w:pPr>
      <w:r w:rsidRPr="00F668F1">
        <w:rPr>
          <w:rFonts w:ascii="宋体" w:hAnsi="宋体" w:hint="eastAsia"/>
          <w:szCs w:val="21"/>
        </w:rPr>
        <w:tab/>
        <w:t>研究联合正态分布的有关性质并应用于方差分析和回归分析。</w:t>
      </w:r>
    </w:p>
    <w:p w:rsidR="002F0CD9" w:rsidRPr="00F668F1" w:rsidRDefault="009C3B3B">
      <w:pPr>
        <w:ind w:left="420"/>
        <w:rPr>
          <w:rFonts w:ascii="宋体" w:hAnsi="宋体"/>
          <w:szCs w:val="21"/>
        </w:rPr>
      </w:pPr>
      <w:r w:rsidRPr="00F668F1">
        <w:rPr>
          <w:rFonts w:ascii="宋体" w:hAnsi="宋体"/>
          <w:szCs w:val="21"/>
        </w:rPr>
        <w:t>a.</w:t>
      </w:r>
      <w:r w:rsidRPr="00F668F1">
        <w:rPr>
          <w:rFonts w:ascii="宋体" w:hAnsi="宋体" w:hint="eastAsia"/>
          <w:szCs w:val="21"/>
        </w:rPr>
        <w:t xml:space="preserve"> 一些正态二次型的分布。用于推导平方和的分布。</w:t>
      </w:r>
    </w:p>
    <w:p w:rsidR="002F0CD9" w:rsidRPr="00F668F1" w:rsidRDefault="009C3B3B">
      <w:pPr>
        <w:ind w:left="420"/>
        <w:rPr>
          <w:rFonts w:ascii="宋体" w:hAnsi="宋体"/>
          <w:szCs w:val="21"/>
        </w:rPr>
      </w:pPr>
      <w:r w:rsidRPr="00F668F1">
        <w:rPr>
          <w:rFonts w:ascii="宋体" w:hAnsi="宋体"/>
          <w:szCs w:val="21"/>
        </w:rPr>
        <w:t>b.</w:t>
      </w:r>
      <w:r w:rsidRPr="00F668F1">
        <w:rPr>
          <w:rFonts w:ascii="宋体" w:hAnsi="宋体" w:hint="eastAsia"/>
          <w:szCs w:val="21"/>
        </w:rPr>
        <w:t xml:space="preserve"> 一元方差分析。其直观思想及检验构造、推导。</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二元方差分析。</w:t>
      </w:r>
    </w:p>
    <w:p w:rsidR="002F0CD9" w:rsidRPr="00F668F1" w:rsidRDefault="009C3B3B">
      <w:pPr>
        <w:widowControl/>
        <w:numPr>
          <w:ilvl w:val="1"/>
          <w:numId w:val="75"/>
        </w:numPr>
        <w:jc w:val="left"/>
        <w:rPr>
          <w:rFonts w:ascii="宋体" w:hAnsi="宋体"/>
          <w:szCs w:val="21"/>
        </w:rPr>
      </w:pPr>
      <w:r w:rsidRPr="00F668F1">
        <w:rPr>
          <w:rFonts w:ascii="宋体" w:hAnsi="宋体" w:hint="eastAsia"/>
          <w:szCs w:val="21"/>
        </w:rPr>
        <w:t>回归分析。模型的理论假设、估计、假设检验等问题。</w:t>
      </w:r>
    </w:p>
    <w:p w:rsidR="002F0CD9" w:rsidRPr="00F668F1" w:rsidRDefault="002F0CD9">
      <w:pPr>
        <w:ind w:left="420"/>
        <w:rPr>
          <w:rFonts w:ascii="宋体" w:hAnsi="宋体"/>
          <w:szCs w:val="21"/>
        </w:rPr>
      </w:pPr>
    </w:p>
    <w:p w:rsidR="002F0CD9" w:rsidRPr="00F668F1" w:rsidRDefault="009C3B3B">
      <w:pPr>
        <w:rPr>
          <w:rFonts w:ascii="宋体" w:hAnsi="宋体"/>
          <w:bCs/>
          <w:szCs w:val="21"/>
        </w:rPr>
      </w:pPr>
      <w:r w:rsidRPr="00F668F1">
        <w:rPr>
          <w:rFonts w:ascii="宋体" w:hAnsi="宋体" w:hint="eastAsia"/>
          <w:b/>
          <w:szCs w:val="21"/>
        </w:rPr>
        <w:t>教学方式：</w:t>
      </w:r>
      <w:r w:rsidRPr="00F668F1">
        <w:rPr>
          <w:rFonts w:ascii="宋体" w:hAnsi="宋体" w:hint="eastAsia"/>
          <w:bCs/>
          <w:szCs w:val="21"/>
        </w:rPr>
        <w:t>每周授课3学时，</w:t>
      </w:r>
    </w:p>
    <w:p w:rsidR="002F0CD9" w:rsidRPr="00F668F1" w:rsidRDefault="009C3B3B">
      <w:pPr>
        <w:ind w:left="1811" w:hangingChars="859" w:hanging="1811"/>
        <w:rPr>
          <w:rFonts w:ascii="宋体" w:hAnsi="宋体"/>
          <w:b/>
          <w:bCs/>
          <w:szCs w:val="21"/>
        </w:rPr>
      </w:pPr>
      <w:r w:rsidRPr="00F668F1">
        <w:rPr>
          <w:rFonts w:ascii="宋体" w:hAnsi="宋体" w:hint="eastAsia"/>
          <w:b/>
          <w:bCs/>
          <w:szCs w:val="21"/>
        </w:rPr>
        <w:t>教材与参考书：</w:t>
      </w:r>
    </w:p>
    <w:p w:rsidR="002F0CD9" w:rsidRPr="00F668F1" w:rsidRDefault="009C3B3B">
      <w:pPr>
        <w:rPr>
          <w:rFonts w:ascii="宋体" w:hAnsi="宋体"/>
          <w:szCs w:val="21"/>
        </w:rPr>
      </w:pPr>
      <w:r w:rsidRPr="00F668F1">
        <w:rPr>
          <w:rFonts w:ascii="宋体" w:hAnsi="宋体"/>
          <w:szCs w:val="21"/>
        </w:rPr>
        <w:t>1</w:t>
      </w:r>
      <w:r w:rsidRPr="00F668F1">
        <w:rPr>
          <w:rFonts w:ascii="宋体" w:hAnsi="宋体"/>
          <w:b/>
          <w:bCs/>
          <w:szCs w:val="21"/>
        </w:rPr>
        <w:t xml:space="preserve">. </w:t>
      </w:r>
      <w:r w:rsidRPr="00F668F1">
        <w:rPr>
          <w:rFonts w:ascii="宋体" w:hAnsi="宋体" w:hint="eastAsia"/>
          <w:szCs w:val="21"/>
        </w:rPr>
        <w:t xml:space="preserve">Robert V. Hogg &amp; Allen T. Craig: Introduction to Mathematical Statistics </w:t>
      </w:r>
    </w:p>
    <w:p w:rsidR="002F0CD9" w:rsidRPr="00F668F1" w:rsidRDefault="009C3B3B">
      <w:pPr>
        <w:ind w:firstLineChars="300" w:firstLine="630"/>
        <w:rPr>
          <w:rFonts w:ascii="宋体" w:hAnsi="宋体"/>
          <w:szCs w:val="21"/>
        </w:rPr>
      </w:pPr>
      <w:r w:rsidRPr="00F668F1">
        <w:rPr>
          <w:rFonts w:ascii="宋体" w:hAnsi="宋体" w:hint="eastAsia"/>
          <w:szCs w:val="21"/>
        </w:rPr>
        <w:t>(fifth Edition),1995年</w:t>
      </w:r>
    </w:p>
    <w:p w:rsidR="002F0CD9" w:rsidRPr="00F668F1" w:rsidRDefault="009C3B3B">
      <w:pPr>
        <w:rPr>
          <w:rFonts w:ascii="宋体" w:hAnsi="宋体"/>
          <w:b/>
          <w:bCs/>
          <w:szCs w:val="21"/>
        </w:rPr>
      </w:pPr>
      <w:r w:rsidRPr="00F668F1">
        <w:rPr>
          <w:rFonts w:ascii="宋体" w:hAnsi="宋体" w:hint="eastAsia"/>
          <w:szCs w:val="21"/>
        </w:rPr>
        <w:t>2</w:t>
      </w:r>
      <w:r w:rsidRPr="00F668F1">
        <w:rPr>
          <w:rFonts w:ascii="宋体" w:hAnsi="宋体"/>
          <w:szCs w:val="21"/>
        </w:rPr>
        <w:t>.</w:t>
      </w:r>
      <w:r w:rsidRPr="00F668F1">
        <w:rPr>
          <w:rFonts w:ascii="宋体" w:hAnsi="宋体" w:hint="eastAsia"/>
          <w:szCs w:val="21"/>
        </w:rPr>
        <w:t>盛骤等，概率论与数理统计，高教出版社，第三版。</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作业和期中考试30%，期末考试70%。</w:t>
      </w:r>
    </w:p>
    <w:p w:rsidR="004E45DF" w:rsidRDefault="004E45DF">
      <w:pPr>
        <w:rPr>
          <w:rFonts w:ascii="宋体" w:hAnsi="宋体"/>
          <w:b/>
          <w:szCs w:val="21"/>
        </w:rPr>
      </w:pP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r w:rsidR="008F33A8">
        <w:rPr>
          <w:rFonts w:ascii="宋体" w:hAnsi="宋体" w:hint="eastAsia"/>
          <w:szCs w:val="21"/>
        </w:rPr>
        <w:t>00132380</w:t>
      </w:r>
    </w:p>
    <w:p w:rsidR="002F0CD9" w:rsidRPr="00F668F1" w:rsidRDefault="009C3B3B">
      <w:pPr>
        <w:rPr>
          <w:rFonts w:ascii="宋体" w:hAnsi="宋体"/>
          <w:bCs/>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概率统计B</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bCs/>
          <w:szCs w:val="21"/>
        </w:rPr>
        <w:t>春季</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：高等数学B或C</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widowControl/>
        <w:numPr>
          <w:ilvl w:val="1"/>
          <w:numId w:val="76"/>
        </w:numPr>
        <w:tabs>
          <w:tab w:val="left" w:pos="735"/>
        </w:tabs>
        <w:ind w:left="735" w:hanging="375"/>
        <w:jc w:val="left"/>
        <w:rPr>
          <w:rFonts w:ascii="宋体" w:hAnsi="宋体"/>
          <w:szCs w:val="21"/>
        </w:rPr>
      </w:pPr>
      <w:r w:rsidRPr="00F668F1">
        <w:rPr>
          <w:rFonts w:ascii="宋体" w:hAnsi="宋体" w:hint="eastAsia"/>
          <w:szCs w:val="21"/>
        </w:rPr>
        <w:t>掌握概率统计的基本知识，能利用条件概率、全概公式和逆概公式计算随机事件的概率，学习常用的随机变量分布及其数字特征和随机向量的基本概念。了解两个随机变量函数的分布计算。</w:t>
      </w:r>
    </w:p>
    <w:p w:rsidR="002F0CD9" w:rsidRPr="00F668F1" w:rsidRDefault="009C3B3B">
      <w:pPr>
        <w:widowControl/>
        <w:numPr>
          <w:ilvl w:val="1"/>
          <w:numId w:val="76"/>
        </w:numPr>
        <w:tabs>
          <w:tab w:val="left" w:pos="735"/>
        </w:tabs>
        <w:ind w:left="735" w:hanging="375"/>
        <w:jc w:val="left"/>
        <w:rPr>
          <w:rFonts w:ascii="宋体" w:hAnsi="宋体"/>
          <w:szCs w:val="21"/>
        </w:rPr>
      </w:pPr>
      <w:r w:rsidRPr="00F668F1">
        <w:rPr>
          <w:rFonts w:ascii="宋体" w:hAnsi="宋体" w:hint="eastAsia"/>
          <w:szCs w:val="21"/>
        </w:rPr>
        <w:t>掌握统计估值和假设检验的基本方法，能应用单变量的统计推断方法解决实际问题。了解估计量的评选标准。学习样本容量的选取方法。了解分布拟合检验及秩和检验。</w:t>
      </w:r>
    </w:p>
    <w:p w:rsidR="002F0CD9" w:rsidRPr="00F668F1" w:rsidRDefault="009C3B3B">
      <w:pPr>
        <w:widowControl/>
        <w:numPr>
          <w:ilvl w:val="1"/>
          <w:numId w:val="76"/>
        </w:numPr>
        <w:tabs>
          <w:tab w:val="left" w:pos="735"/>
        </w:tabs>
        <w:ind w:left="735" w:hanging="375"/>
        <w:jc w:val="left"/>
        <w:rPr>
          <w:rFonts w:ascii="宋体" w:hAnsi="宋体"/>
          <w:szCs w:val="21"/>
        </w:rPr>
      </w:pPr>
      <w:r w:rsidRPr="00F668F1">
        <w:rPr>
          <w:rFonts w:ascii="宋体" w:hAnsi="宋体" w:hint="eastAsia"/>
          <w:szCs w:val="21"/>
        </w:rPr>
        <w:t>学习方差分析与回归分析。掌握单因素和双因素试验的方差分析方法及其应用。掌握一元回归分析和多元回归分析的方法及其应用。</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left="420"/>
        <w:rPr>
          <w:rFonts w:ascii="宋体" w:hAnsi="宋体"/>
          <w:szCs w:val="21"/>
        </w:rPr>
      </w:pPr>
      <w:r w:rsidRPr="00F668F1">
        <w:rPr>
          <w:rFonts w:ascii="宋体" w:hAnsi="宋体" w:hint="eastAsia"/>
          <w:szCs w:val="21"/>
        </w:rPr>
        <w:t>一.概率论的基本概念</w:t>
      </w:r>
    </w:p>
    <w:p w:rsidR="002F0CD9" w:rsidRPr="00F668F1" w:rsidRDefault="009C3B3B">
      <w:pPr>
        <w:ind w:leftChars="200" w:left="420" w:firstLineChars="200" w:firstLine="420"/>
        <w:rPr>
          <w:rFonts w:ascii="宋体" w:hAnsi="宋体"/>
          <w:szCs w:val="21"/>
        </w:rPr>
      </w:pPr>
      <w:r w:rsidRPr="00F668F1">
        <w:rPr>
          <w:rFonts w:ascii="宋体" w:hAnsi="宋体" w:hint="eastAsia"/>
          <w:szCs w:val="21"/>
        </w:rPr>
        <w:t>随机试验, 样本空间, 频率与概率, 古典概型, 条件概率, 独立性</w:t>
      </w:r>
    </w:p>
    <w:p w:rsidR="002F0CD9" w:rsidRPr="00F668F1" w:rsidRDefault="009C3B3B">
      <w:pPr>
        <w:ind w:left="420"/>
        <w:rPr>
          <w:rFonts w:ascii="宋体" w:hAnsi="宋体"/>
          <w:szCs w:val="21"/>
        </w:rPr>
      </w:pPr>
      <w:r w:rsidRPr="00F668F1">
        <w:rPr>
          <w:rFonts w:ascii="宋体" w:hAnsi="宋体" w:hint="eastAsia"/>
          <w:szCs w:val="21"/>
        </w:rPr>
        <w:t>二. 随机变量及其分布</w:t>
      </w:r>
    </w:p>
    <w:p w:rsidR="002F0CD9" w:rsidRPr="00F668F1" w:rsidRDefault="009C3B3B">
      <w:pPr>
        <w:ind w:leftChars="200" w:left="420" w:firstLineChars="200" w:firstLine="420"/>
        <w:rPr>
          <w:rFonts w:ascii="宋体" w:hAnsi="宋体"/>
          <w:szCs w:val="21"/>
        </w:rPr>
      </w:pPr>
      <w:r w:rsidRPr="00F668F1">
        <w:rPr>
          <w:rFonts w:ascii="宋体" w:hAnsi="宋体" w:hint="eastAsia"/>
          <w:szCs w:val="21"/>
        </w:rPr>
        <w:t>随机变量, 离散型随机变量, 随机变量的分布函数，</w:t>
      </w:r>
    </w:p>
    <w:p w:rsidR="002F0CD9" w:rsidRPr="00F668F1" w:rsidRDefault="009C3B3B">
      <w:pPr>
        <w:ind w:leftChars="200" w:left="420" w:firstLineChars="50" w:firstLine="105"/>
        <w:rPr>
          <w:rFonts w:ascii="宋体" w:hAnsi="宋体"/>
          <w:szCs w:val="21"/>
        </w:rPr>
      </w:pPr>
      <w:r w:rsidRPr="00F668F1">
        <w:rPr>
          <w:rFonts w:ascii="宋体" w:hAnsi="宋体" w:hint="eastAsia"/>
          <w:szCs w:val="21"/>
        </w:rPr>
        <w:t xml:space="preserve">   连续性随机变量及其概率密度， 随机变量的函数的分布</w:t>
      </w:r>
    </w:p>
    <w:p w:rsidR="002F0CD9" w:rsidRPr="00F668F1" w:rsidRDefault="009C3B3B">
      <w:pPr>
        <w:ind w:left="420"/>
        <w:rPr>
          <w:rFonts w:ascii="宋体" w:hAnsi="宋体"/>
          <w:szCs w:val="21"/>
        </w:rPr>
      </w:pPr>
      <w:r w:rsidRPr="00F668F1">
        <w:rPr>
          <w:rFonts w:ascii="宋体" w:hAnsi="宋体" w:hint="eastAsia"/>
          <w:szCs w:val="21"/>
        </w:rPr>
        <w:t>三. 多维随机变量及其分布</w:t>
      </w:r>
    </w:p>
    <w:p w:rsidR="002F0CD9" w:rsidRPr="00F668F1" w:rsidRDefault="009C3B3B">
      <w:pPr>
        <w:ind w:leftChars="200" w:left="420" w:firstLineChars="100" w:firstLine="210"/>
        <w:rPr>
          <w:rFonts w:ascii="宋体" w:hAnsi="宋体"/>
          <w:szCs w:val="21"/>
        </w:rPr>
      </w:pPr>
      <w:r w:rsidRPr="00F668F1">
        <w:rPr>
          <w:rFonts w:ascii="宋体" w:hAnsi="宋体" w:hint="eastAsia"/>
          <w:szCs w:val="21"/>
        </w:rPr>
        <w:t xml:space="preserve">  二维随机变量, 边缘分布, 条件分布, 相互独立的随机变量</w:t>
      </w:r>
    </w:p>
    <w:p w:rsidR="002F0CD9" w:rsidRPr="00F668F1" w:rsidRDefault="009C3B3B">
      <w:pPr>
        <w:ind w:leftChars="200" w:left="420" w:firstLineChars="200" w:firstLine="420"/>
        <w:rPr>
          <w:rFonts w:ascii="宋体" w:hAnsi="宋体"/>
          <w:szCs w:val="21"/>
        </w:rPr>
      </w:pPr>
      <w:r w:rsidRPr="00F668F1">
        <w:rPr>
          <w:rFonts w:ascii="宋体" w:hAnsi="宋体" w:hint="eastAsia"/>
          <w:szCs w:val="21"/>
        </w:rPr>
        <w:t>两个随机变量的函数的分布</w:t>
      </w:r>
    </w:p>
    <w:p w:rsidR="002F0CD9" w:rsidRPr="00F668F1" w:rsidRDefault="009C3B3B">
      <w:pPr>
        <w:ind w:left="420"/>
        <w:rPr>
          <w:rFonts w:ascii="宋体" w:hAnsi="宋体"/>
          <w:szCs w:val="21"/>
        </w:rPr>
      </w:pPr>
      <w:r w:rsidRPr="00F668F1">
        <w:rPr>
          <w:rFonts w:ascii="宋体" w:hAnsi="宋体" w:hint="eastAsia"/>
          <w:szCs w:val="21"/>
        </w:rPr>
        <w:t>四. 随机变量的数字特征</w:t>
      </w:r>
    </w:p>
    <w:p w:rsidR="002F0CD9" w:rsidRPr="00F668F1" w:rsidRDefault="009C3B3B">
      <w:pPr>
        <w:ind w:firstLineChars="350" w:firstLine="735"/>
        <w:rPr>
          <w:rFonts w:ascii="宋体" w:hAnsi="宋体"/>
          <w:szCs w:val="21"/>
        </w:rPr>
      </w:pPr>
      <w:r w:rsidRPr="00F668F1">
        <w:rPr>
          <w:rFonts w:ascii="宋体" w:hAnsi="宋体" w:hint="eastAsia"/>
          <w:szCs w:val="21"/>
        </w:rPr>
        <w:t>数学期望, 方差， 协方差及相关系数， 矩、协方差矩阵</w:t>
      </w:r>
    </w:p>
    <w:p w:rsidR="002F0CD9" w:rsidRPr="00F668F1" w:rsidRDefault="009C3B3B">
      <w:pPr>
        <w:ind w:left="420"/>
        <w:rPr>
          <w:rFonts w:ascii="宋体" w:hAnsi="宋体"/>
          <w:szCs w:val="21"/>
        </w:rPr>
      </w:pPr>
      <w:r w:rsidRPr="00F668F1">
        <w:rPr>
          <w:rFonts w:ascii="宋体" w:hAnsi="宋体" w:hint="eastAsia"/>
          <w:szCs w:val="21"/>
        </w:rPr>
        <w:t>五．大数定律及中心极限定理</w:t>
      </w:r>
    </w:p>
    <w:p w:rsidR="002F0CD9" w:rsidRPr="00F668F1" w:rsidRDefault="009C3B3B">
      <w:pPr>
        <w:ind w:left="420"/>
        <w:rPr>
          <w:rFonts w:ascii="宋体" w:hAnsi="宋体"/>
          <w:szCs w:val="21"/>
        </w:rPr>
      </w:pPr>
      <w:r w:rsidRPr="00F668F1">
        <w:rPr>
          <w:rFonts w:ascii="宋体" w:hAnsi="宋体" w:hint="eastAsia"/>
          <w:szCs w:val="21"/>
        </w:rPr>
        <w:t>六．样本及抽样分布</w:t>
      </w:r>
    </w:p>
    <w:p w:rsidR="002F0CD9" w:rsidRPr="00F668F1" w:rsidRDefault="009C3B3B">
      <w:pPr>
        <w:ind w:leftChars="200" w:left="420" w:firstLineChars="150" w:firstLine="315"/>
        <w:rPr>
          <w:rFonts w:ascii="宋体" w:hAnsi="宋体"/>
          <w:szCs w:val="21"/>
        </w:rPr>
      </w:pPr>
      <w:r w:rsidRPr="00F668F1">
        <w:rPr>
          <w:rFonts w:ascii="宋体" w:hAnsi="宋体" w:hint="eastAsia"/>
          <w:szCs w:val="21"/>
        </w:rPr>
        <w:t xml:space="preserve"> 随机样本， 抽样分布</w:t>
      </w:r>
    </w:p>
    <w:p w:rsidR="002F0CD9" w:rsidRPr="00F668F1" w:rsidRDefault="009C3B3B">
      <w:pPr>
        <w:ind w:left="420"/>
        <w:rPr>
          <w:rFonts w:ascii="宋体" w:hAnsi="宋体"/>
          <w:szCs w:val="21"/>
        </w:rPr>
      </w:pPr>
      <w:r w:rsidRPr="00F668F1">
        <w:rPr>
          <w:rFonts w:ascii="宋体" w:hAnsi="宋体" w:hint="eastAsia"/>
          <w:szCs w:val="21"/>
        </w:rPr>
        <w:t>七．参数估计</w:t>
      </w:r>
    </w:p>
    <w:p w:rsidR="002F0CD9" w:rsidRPr="00F668F1" w:rsidRDefault="009C3B3B">
      <w:pPr>
        <w:ind w:leftChars="200" w:left="420" w:firstLineChars="200" w:firstLine="420"/>
        <w:rPr>
          <w:rFonts w:ascii="宋体" w:hAnsi="宋体"/>
          <w:szCs w:val="21"/>
        </w:rPr>
      </w:pPr>
      <w:r w:rsidRPr="00F668F1">
        <w:rPr>
          <w:rFonts w:ascii="宋体" w:hAnsi="宋体" w:hint="eastAsia"/>
          <w:szCs w:val="21"/>
        </w:rPr>
        <w:t>点估计，基于截尾样本的最大似然估计，估计量的评选标准，区间估计</w:t>
      </w:r>
    </w:p>
    <w:p w:rsidR="002F0CD9" w:rsidRPr="00F668F1" w:rsidRDefault="009C3B3B">
      <w:pPr>
        <w:ind w:leftChars="200" w:left="420" w:firstLineChars="200" w:firstLine="420"/>
        <w:rPr>
          <w:rFonts w:ascii="宋体" w:hAnsi="宋体"/>
          <w:szCs w:val="21"/>
        </w:rPr>
      </w:pPr>
      <w:r w:rsidRPr="00F668F1">
        <w:rPr>
          <w:rFonts w:ascii="宋体" w:hAnsi="宋体" w:hint="eastAsia"/>
          <w:szCs w:val="21"/>
        </w:rPr>
        <w:t>正态总体均值与方差的区间估计，（0-1）分布参数的区间估计</w:t>
      </w:r>
    </w:p>
    <w:p w:rsidR="002F0CD9" w:rsidRPr="00F668F1" w:rsidRDefault="009C3B3B">
      <w:pPr>
        <w:ind w:leftChars="200" w:left="420" w:firstLineChars="200" w:firstLine="420"/>
        <w:rPr>
          <w:rFonts w:ascii="宋体" w:hAnsi="宋体"/>
          <w:szCs w:val="21"/>
        </w:rPr>
      </w:pPr>
      <w:r w:rsidRPr="00F668F1">
        <w:rPr>
          <w:rFonts w:ascii="宋体" w:hAnsi="宋体" w:hint="eastAsia"/>
          <w:szCs w:val="21"/>
        </w:rPr>
        <w:t>单侧置信区间</w:t>
      </w:r>
    </w:p>
    <w:p w:rsidR="002F0CD9" w:rsidRPr="00F668F1" w:rsidRDefault="009C3B3B">
      <w:pPr>
        <w:ind w:left="420"/>
        <w:rPr>
          <w:rFonts w:ascii="宋体" w:hAnsi="宋体"/>
          <w:szCs w:val="21"/>
        </w:rPr>
      </w:pPr>
      <w:r w:rsidRPr="00F668F1">
        <w:rPr>
          <w:rFonts w:ascii="宋体" w:hAnsi="宋体" w:hint="eastAsia"/>
          <w:szCs w:val="21"/>
        </w:rPr>
        <w:t>八. 假设检验</w:t>
      </w:r>
    </w:p>
    <w:p w:rsidR="002F0CD9" w:rsidRPr="00F668F1" w:rsidRDefault="009C3B3B">
      <w:pPr>
        <w:ind w:leftChars="200" w:left="420" w:firstLineChars="200" w:firstLine="420"/>
        <w:rPr>
          <w:rFonts w:ascii="宋体" w:hAnsi="宋体"/>
          <w:szCs w:val="21"/>
        </w:rPr>
      </w:pPr>
      <w:r w:rsidRPr="00F668F1">
        <w:rPr>
          <w:rFonts w:ascii="宋体" w:hAnsi="宋体" w:hint="eastAsia"/>
          <w:szCs w:val="21"/>
        </w:rPr>
        <w:t>假设检验， 正态总体均值的假设检验， 正态总体方差的假设检验</w:t>
      </w:r>
    </w:p>
    <w:p w:rsidR="002F0CD9" w:rsidRPr="00F668F1" w:rsidRDefault="009C3B3B">
      <w:pPr>
        <w:ind w:leftChars="200" w:left="420" w:firstLineChars="200" w:firstLine="420"/>
        <w:rPr>
          <w:rFonts w:ascii="宋体" w:hAnsi="宋体"/>
          <w:szCs w:val="21"/>
        </w:rPr>
      </w:pPr>
      <w:r w:rsidRPr="00F668F1">
        <w:rPr>
          <w:rFonts w:ascii="宋体" w:hAnsi="宋体" w:hint="eastAsia"/>
          <w:szCs w:val="21"/>
        </w:rPr>
        <w:t>置信区间与假设检验的关系,样本容量的选取，分布拟合检验,秩和检验</w:t>
      </w:r>
    </w:p>
    <w:p w:rsidR="002F0CD9" w:rsidRPr="00F668F1" w:rsidRDefault="009C3B3B">
      <w:pPr>
        <w:ind w:left="420"/>
        <w:rPr>
          <w:rFonts w:ascii="宋体" w:hAnsi="宋体"/>
          <w:szCs w:val="21"/>
        </w:rPr>
      </w:pPr>
      <w:r w:rsidRPr="00F668F1">
        <w:rPr>
          <w:rFonts w:ascii="宋体" w:hAnsi="宋体" w:hint="eastAsia"/>
          <w:szCs w:val="21"/>
        </w:rPr>
        <w:t>九. 方差分析与回归分析</w:t>
      </w:r>
    </w:p>
    <w:p w:rsidR="002F0CD9" w:rsidRPr="00F668F1" w:rsidRDefault="009C3B3B">
      <w:pPr>
        <w:ind w:leftChars="200" w:left="420" w:firstLineChars="200" w:firstLine="420"/>
        <w:rPr>
          <w:rFonts w:ascii="宋体" w:hAnsi="宋体"/>
          <w:szCs w:val="21"/>
        </w:rPr>
      </w:pPr>
      <w:r w:rsidRPr="00F668F1">
        <w:rPr>
          <w:rFonts w:ascii="宋体" w:hAnsi="宋体" w:hint="eastAsia"/>
          <w:szCs w:val="21"/>
        </w:rPr>
        <w:t>单因素试验的方差分析, 双因素试验的方差分析</w:t>
      </w:r>
    </w:p>
    <w:p w:rsidR="002F0CD9" w:rsidRPr="00F668F1" w:rsidRDefault="009C3B3B">
      <w:pPr>
        <w:ind w:leftChars="200" w:left="420" w:firstLineChars="200" w:firstLine="420"/>
        <w:rPr>
          <w:rFonts w:ascii="宋体" w:hAnsi="宋体"/>
          <w:szCs w:val="21"/>
        </w:rPr>
      </w:pPr>
      <w:r w:rsidRPr="00F668F1">
        <w:rPr>
          <w:rFonts w:ascii="宋体" w:hAnsi="宋体" w:hint="eastAsia"/>
          <w:szCs w:val="21"/>
        </w:rPr>
        <w:t>一元回归分析, 多元回归分析</w:t>
      </w:r>
    </w:p>
    <w:p w:rsidR="002F0CD9" w:rsidRPr="00F668F1" w:rsidRDefault="009C3B3B">
      <w:pPr>
        <w:rPr>
          <w:rFonts w:ascii="宋体" w:hAnsi="宋体"/>
          <w:bCs/>
          <w:szCs w:val="21"/>
        </w:rPr>
      </w:pPr>
      <w:r w:rsidRPr="00F668F1">
        <w:rPr>
          <w:rFonts w:ascii="宋体" w:hAnsi="宋体" w:hint="eastAsia"/>
          <w:b/>
          <w:szCs w:val="21"/>
        </w:rPr>
        <w:t>教学方式：</w:t>
      </w:r>
      <w:r w:rsidRPr="00F668F1">
        <w:rPr>
          <w:rFonts w:ascii="宋体" w:hAnsi="宋体" w:hint="eastAsia"/>
          <w:bCs/>
          <w:szCs w:val="21"/>
        </w:rPr>
        <w:t>每周授课3学时，</w:t>
      </w:r>
    </w:p>
    <w:p w:rsidR="002F0CD9" w:rsidRPr="00F668F1" w:rsidRDefault="009C3B3B">
      <w:pPr>
        <w:rPr>
          <w:rFonts w:ascii="宋体" w:hAnsi="宋体"/>
          <w:b/>
          <w:bCs/>
          <w:szCs w:val="21"/>
        </w:rPr>
      </w:pPr>
      <w:r w:rsidRPr="00F668F1">
        <w:rPr>
          <w:rFonts w:ascii="宋体" w:hAnsi="宋体" w:hint="eastAsia"/>
          <w:b/>
          <w:bCs/>
          <w:szCs w:val="21"/>
        </w:rPr>
        <w:t>教材与参考书：</w:t>
      </w:r>
    </w:p>
    <w:p w:rsidR="002F0CD9" w:rsidRPr="00F668F1" w:rsidRDefault="002F0CD9">
      <w:pPr>
        <w:numPr>
          <w:ilvl w:val="0"/>
          <w:numId w:val="77"/>
        </w:numPr>
        <w:rPr>
          <w:rFonts w:ascii="宋体" w:hAnsi="宋体"/>
          <w:szCs w:val="21"/>
        </w:rPr>
      </w:pPr>
    </w:p>
    <w:p w:rsidR="002F0CD9" w:rsidRPr="00F668F1" w:rsidRDefault="009C3B3B">
      <w:pPr>
        <w:numPr>
          <w:ilvl w:val="0"/>
          <w:numId w:val="77"/>
        </w:numPr>
        <w:rPr>
          <w:rFonts w:ascii="宋体" w:hAnsi="宋体"/>
          <w:szCs w:val="21"/>
        </w:rPr>
      </w:pPr>
      <w:r w:rsidRPr="00F668F1">
        <w:rPr>
          <w:rFonts w:ascii="宋体" w:hAnsi="宋体" w:hint="eastAsia"/>
          <w:szCs w:val="21"/>
        </w:rPr>
        <w:t>陈家鼎，刘婉如，王仁官《概率统计讲义》广播电视大学教材。</w:t>
      </w:r>
    </w:p>
    <w:p w:rsidR="002F0CD9" w:rsidRPr="00F668F1" w:rsidRDefault="009C3B3B">
      <w:pPr>
        <w:numPr>
          <w:ilvl w:val="0"/>
          <w:numId w:val="77"/>
        </w:numPr>
        <w:rPr>
          <w:rFonts w:ascii="宋体" w:hAnsi="宋体"/>
          <w:szCs w:val="21"/>
        </w:rPr>
      </w:pPr>
      <w:r w:rsidRPr="00F668F1">
        <w:rPr>
          <w:rFonts w:ascii="宋体" w:hAnsi="宋体" w:hint="eastAsia"/>
          <w:szCs w:val="21"/>
        </w:rPr>
        <w:t>何书元《概率论与数理统计》, 高等教育出版社, (附有李东风制作的教学软件)</w:t>
      </w:r>
    </w:p>
    <w:p w:rsidR="002F0CD9" w:rsidRPr="00F668F1" w:rsidRDefault="009C3B3B">
      <w:pPr>
        <w:numPr>
          <w:ilvl w:val="0"/>
          <w:numId w:val="77"/>
        </w:numPr>
        <w:rPr>
          <w:rFonts w:ascii="宋体" w:hAnsi="宋体"/>
          <w:szCs w:val="21"/>
        </w:rPr>
      </w:pPr>
      <w:r w:rsidRPr="00F668F1">
        <w:rPr>
          <w:rFonts w:ascii="宋体" w:hAnsi="宋体" w:hint="eastAsia"/>
          <w:szCs w:val="21"/>
        </w:rPr>
        <w:t xml:space="preserve">盛骤等《概率论与数理统计》（第3版），高等教育出版社， </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bCs/>
          <w:szCs w:val="21"/>
        </w:rPr>
        <w:t>作业10%，期中考试20%，期末考试70%。</w:t>
      </w:r>
    </w:p>
    <w:p w:rsidR="002F0CD9" w:rsidRPr="00F668F1" w:rsidRDefault="009C3B3B">
      <w:pPr>
        <w:widowControl/>
        <w:jc w:val="left"/>
        <w:rPr>
          <w:rFonts w:ascii="宋体" w:hAnsi="宋体"/>
          <w:b/>
          <w:szCs w:val="21"/>
        </w:rPr>
      </w:pPr>
      <w:r w:rsidRPr="00F668F1">
        <w:rPr>
          <w:rFonts w:ascii="宋体" w:hAnsi="宋体"/>
          <w:b/>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w:t>
      </w:r>
    </w:p>
    <w:p w:rsidR="002F0CD9" w:rsidRPr="00F668F1" w:rsidRDefault="009C3B3B">
      <w:pPr>
        <w:rPr>
          <w:rFonts w:ascii="宋体" w:hAnsi="宋体"/>
          <w:bCs/>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概率统计C</w:t>
      </w:r>
    </w:p>
    <w:p w:rsidR="002F0CD9" w:rsidRPr="00F668F1" w:rsidRDefault="009C3B3B">
      <w:pPr>
        <w:rPr>
          <w:rFonts w:ascii="宋体" w:hAnsi="宋体"/>
          <w:bCs/>
          <w:szCs w:val="21"/>
        </w:rPr>
      </w:pPr>
      <w:r w:rsidRPr="00F668F1">
        <w:rPr>
          <w:rFonts w:ascii="宋体" w:hAnsi="宋体" w:hint="eastAsia"/>
          <w:b/>
          <w:szCs w:val="21"/>
        </w:rPr>
        <w:t>开课学期：</w:t>
      </w:r>
      <w:r w:rsidRPr="00F668F1">
        <w:rPr>
          <w:rFonts w:ascii="宋体" w:hAnsi="宋体" w:hint="eastAsia"/>
          <w:bCs/>
          <w:szCs w:val="21"/>
        </w:rPr>
        <w:t>秋季</w:t>
      </w:r>
    </w:p>
    <w:p w:rsidR="002F0CD9" w:rsidRPr="00F668F1" w:rsidRDefault="009C3B3B">
      <w:pPr>
        <w:rPr>
          <w:rFonts w:ascii="宋体" w:hAnsi="宋体"/>
          <w:szCs w:val="21"/>
        </w:rPr>
      </w:pPr>
      <w:r w:rsidRPr="00F668F1">
        <w:rPr>
          <w:rFonts w:ascii="宋体" w:hAnsi="宋体" w:hint="eastAsia"/>
          <w:b/>
          <w:szCs w:val="21"/>
        </w:rPr>
        <w:t>学分</w:t>
      </w:r>
      <w:r w:rsidRPr="00F668F1">
        <w:rPr>
          <w:rFonts w:ascii="宋体" w:hAnsi="宋体" w:hint="eastAsia"/>
          <w:szCs w:val="21"/>
        </w:rPr>
        <w:t>：    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：文科高等数学</w:t>
      </w:r>
    </w:p>
    <w:p w:rsidR="002F0CD9" w:rsidRPr="00F668F1" w:rsidRDefault="009C3B3B">
      <w:pPr>
        <w:rPr>
          <w:rFonts w:ascii="宋体" w:hAnsi="宋体"/>
          <w:szCs w:val="21"/>
        </w:rPr>
      </w:pPr>
      <w:r w:rsidRPr="00F668F1">
        <w:rPr>
          <w:rFonts w:ascii="宋体" w:hAnsi="宋体" w:hint="eastAsia"/>
          <w:b/>
          <w:szCs w:val="21"/>
        </w:rPr>
        <w:t>基本目的</w:t>
      </w:r>
      <w:r w:rsidRPr="00F668F1">
        <w:rPr>
          <w:rFonts w:ascii="宋体" w:hAnsi="宋体" w:hint="eastAsia"/>
          <w:szCs w:val="21"/>
        </w:rPr>
        <w:t>：</w:t>
      </w:r>
    </w:p>
    <w:p w:rsidR="002F0CD9" w:rsidRPr="00F668F1" w:rsidRDefault="009C3B3B">
      <w:pPr>
        <w:ind w:leftChars="200" w:left="420" w:firstLineChars="25" w:firstLine="53"/>
        <w:rPr>
          <w:rFonts w:ascii="宋体" w:hAnsi="宋体"/>
          <w:szCs w:val="21"/>
        </w:rPr>
      </w:pPr>
      <w:r w:rsidRPr="00F668F1">
        <w:rPr>
          <w:rFonts w:ascii="宋体" w:hAnsi="宋体" w:hint="eastAsia"/>
          <w:szCs w:val="21"/>
        </w:rPr>
        <w:t>1．掌握概率统计的基本知识，能利用条件概率、全概公式和逆概公式计算随机事件的概率，学习常用的随机变量分布及其数字特征和随机向量的基本概念。</w:t>
      </w:r>
    </w:p>
    <w:p w:rsidR="002F0CD9" w:rsidRPr="00F668F1" w:rsidRDefault="009C3B3B">
      <w:pPr>
        <w:ind w:left="420"/>
        <w:rPr>
          <w:rFonts w:ascii="宋体" w:hAnsi="宋体"/>
          <w:szCs w:val="21"/>
        </w:rPr>
      </w:pPr>
      <w:r w:rsidRPr="00F668F1">
        <w:rPr>
          <w:rFonts w:ascii="宋体" w:hAnsi="宋体" w:hint="eastAsia"/>
          <w:szCs w:val="21"/>
        </w:rPr>
        <w:t>2．掌握统计估值和假设检验的基本方法，能应用单变量的统计推断方法解决实际问题。</w:t>
      </w:r>
    </w:p>
    <w:p w:rsidR="002F0CD9" w:rsidRPr="00F668F1" w:rsidRDefault="009C3B3B">
      <w:pPr>
        <w:ind w:left="420"/>
        <w:rPr>
          <w:rFonts w:ascii="宋体" w:hAnsi="宋体"/>
          <w:szCs w:val="21"/>
        </w:rPr>
      </w:pPr>
      <w:r w:rsidRPr="00F668F1">
        <w:rPr>
          <w:rFonts w:ascii="宋体" w:hAnsi="宋体" w:hint="eastAsia"/>
          <w:szCs w:val="21"/>
        </w:rPr>
        <w:t>3．了解简单线性回归模型和最小二乘法及其应用。</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numPr>
          <w:ilvl w:val="0"/>
          <w:numId w:val="78"/>
        </w:numPr>
        <w:tabs>
          <w:tab w:val="clear" w:pos="1455"/>
          <w:tab w:val="left" w:pos="735"/>
        </w:tabs>
        <w:ind w:hanging="1350"/>
        <w:rPr>
          <w:rFonts w:ascii="宋体" w:hAnsi="宋体"/>
          <w:szCs w:val="21"/>
        </w:rPr>
      </w:pPr>
      <w:r w:rsidRPr="00F668F1">
        <w:rPr>
          <w:rFonts w:ascii="宋体" w:hAnsi="宋体" w:hint="eastAsia"/>
          <w:szCs w:val="21"/>
        </w:rPr>
        <w:t>随机事件与概率 （2学时）</w:t>
      </w:r>
    </w:p>
    <w:p w:rsidR="002F0CD9" w:rsidRPr="00F668F1" w:rsidRDefault="009C3B3B">
      <w:pPr>
        <w:numPr>
          <w:ilvl w:val="0"/>
          <w:numId w:val="79"/>
        </w:numPr>
        <w:tabs>
          <w:tab w:val="clear" w:pos="1140"/>
          <w:tab w:val="left" w:pos="945"/>
        </w:tabs>
        <w:rPr>
          <w:rFonts w:ascii="宋体" w:hAnsi="宋体"/>
          <w:szCs w:val="21"/>
        </w:rPr>
      </w:pPr>
      <w:r w:rsidRPr="00F668F1">
        <w:rPr>
          <w:rFonts w:ascii="宋体" w:hAnsi="宋体" w:hint="eastAsia"/>
          <w:szCs w:val="21"/>
        </w:rPr>
        <w:t>古典概型:组合分析，等可能完备事件组的概念，古典概型的概率计算。</w:t>
      </w:r>
    </w:p>
    <w:p w:rsidR="002F0CD9" w:rsidRPr="00F668F1" w:rsidRDefault="009C3B3B">
      <w:pPr>
        <w:numPr>
          <w:ilvl w:val="0"/>
          <w:numId w:val="79"/>
        </w:numPr>
        <w:tabs>
          <w:tab w:val="clear" w:pos="1140"/>
          <w:tab w:val="left" w:pos="945"/>
        </w:tabs>
        <w:rPr>
          <w:rFonts w:ascii="宋体" w:hAnsi="宋体"/>
          <w:szCs w:val="21"/>
        </w:rPr>
      </w:pPr>
      <w:r w:rsidRPr="00F668F1">
        <w:rPr>
          <w:rFonts w:ascii="宋体" w:hAnsi="宋体" w:hint="eastAsia"/>
          <w:szCs w:val="21"/>
        </w:rPr>
        <w:t>事件的关系和运算规律，事件的互不相容性和加法公式</w:t>
      </w:r>
    </w:p>
    <w:p w:rsidR="002F0CD9" w:rsidRPr="00F668F1" w:rsidRDefault="009C3B3B">
      <w:pPr>
        <w:numPr>
          <w:ilvl w:val="0"/>
          <w:numId w:val="79"/>
        </w:numPr>
        <w:tabs>
          <w:tab w:val="clear" w:pos="1140"/>
          <w:tab w:val="left" w:pos="945"/>
        </w:tabs>
        <w:rPr>
          <w:rFonts w:ascii="宋体" w:hAnsi="宋体"/>
          <w:szCs w:val="21"/>
        </w:rPr>
      </w:pPr>
      <w:r w:rsidRPr="00F668F1">
        <w:rPr>
          <w:rFonts w:ascii="宋体" w:hAnsi="宋体" w:hint="eastAsia"/>
          <w:szCs w:val="21"/>
        </w:rPr>
        <w:t>条件概率、乘法公式，随机事件的独立性</w:t>
      </w:r>
    </w:p>
    <w:p w:rsidR="002F0CD9" w:rsidRPr="00F668F1" w:rsidRDefault="009C3B3B">
      <w:pPr>
        <w:numPr>
          <w:ilvl w:val="0"/>
          <w:numId w:val="79"/>
        </w:numPr>
        <w:tabs>
          <w:tab w:val="clear" w:pos="1140"/>
          <w:tab w:val="left" w:pos="945"/>
        </w:tabs>
        <w:rPr>
          <w:rFonts w:ascii="宋体" w:hAnsi="宋体"/>
          <w:szCs w:val="21"/>
        </w:rPr>
      </w:pPr>
      <w:r w:rsidRPr="00F668F1">
        <w:rPr>
          <w:rFonts w:ascii="宋体" w:hAnsi="宋体" w:hint="eastAsia"/>
          <w:szCs w:val="21"/>
        </w:rPr>
        <w:t>完备事件组的概念，全概公式与逆概公式</w:t>
      </w:r>
    </w:p>
    <w:p w:rsidR="002F0CD9" w:rsidRPr="00F668F1" w:rsidRDefault="009C3B3B">
      <w:pPr>
        <w:numPr>
          <w:ilvl w:val="0"/>
          <w:numId w:val="79"/>
        </w:numPr>
        <w:tabs>
          <w:tab w:val="clear" w:pos="1140"/>
          <w:tab w:val="left" w:pos="945"/>
        </w:tabs>
        <w:rPr>
          <w:rFonts w:ascii="宋体" w:hAnsi="宋体"/>
          <w:szCs w:val="21"/>
        </w:rPr>
      </w:pPr>
      <w:r w:rsidRPr="00F668F1">
        <w:rPr>
          <w:rFonts w:ascii="宋体" w:hAnsi="宋体" w:hint="eastAsia"/>
          <w:szCs w:val="21"/>
        </w:rPr>
        <w:t>独立试验序列概型的计算公式</w:t>
      </w:r>
    </w:p>
    <w:p w:rsidR="002F0CD9" w:rsidRPr="00F668F1" w:rsidRDefault="009C3B3B">
      <w:pPr>
        <w:numPr>
          <w:ilvl w:val="0"/>
          <w:numId w:val="78"/>
        </w:numPr>
        <w:tabs>
          <w:tab w:val="left" w:pos="945"/>
        </w:tabs>
        <w:ind w:hanging="1350"/>
        <w:rPr>
          <w:rFonts w:ascii="宋体" w:hAnsi="宋体"/>
          <w:szCs w:val="21"/>
        </w:rPr>
      </w:pPr>
      <w:r w:rsidRPr="00F668F1">
        <w:rPr>
          <w:rFonts w:ascii="宋体" w:hAnsi="宋体" w:hint="eastAsia"/>
          <w:szCs w:val="21"/>
        </w:rPr>
        <w:t>随机变量与概率分布 （6学时）</w:t>
      </w:r>
    </w:p>
    <w:p w:rsidR="002F0CD9" w:rsidRPr="00F668F1" w:rsidRDefault="009C3B3B">
      <w:pPr>
        <w:numPr>
          <w:ilvl w:val="0"/>
          <w:numId w:val="80"/>
        </w:numPr>
        <w:rPr>
          <w:rFonts w:ascii="宋体" w:hAnsi="宋体"/>
          <w:szCs w:val="21"/>
        </w:rPr>
      </w:pPr>
      <w:r w:rsidRPr="00F668F1">
        <w:rPr>
          <w:rFonts w:ascii="宋体" w:hAnsi="宋体" w:hint="eastAsia"/>
          <w:szCs w:val="21"/>
        </w:rPr>
        <w:t>离散型随机变量</w:t>
      </w:r>
    </w:p>
    <w:p w:rsidR="002F0CD9" w:rsidRPr="00F668F1" w:rsidRDefault="009C3B3B">
      <w:pPr>
        <w:ind w:left="850"/>
        <w:rPr>
          <w:rFonts w:ascii="宋体" w:hAnsi="宋体"/>
          <w:szCs w:val="21"/>
        </w:rPr>
      </w:pPr>
      <w:r w:rsidRPr="00F668F1">
        <w:rPr>
          <w:rFonts w:ascii="宋体" w:hAnsi="宋体" w:hint="eastAsia"/>
          <w:szCs w:val="21"/>
        </w:rPr>
        <w:t>常用离散型随机变量的分布及其分布间的关系。</w:t>
      </w:r>
    </w:p>
    <w:p w:rsidR="002F0CD9" w:rsidRPr="00F668F1" w:rsidRDefault="009C3B3B">
      <w:pPr>
        <w:numPr>
          <w:ilvl w:val="0"/>
          <w:numId w:val="80"/>
        </w:numPr>
        <w:tabs>
          <w:tab w:val="clear" w:pos="1140"/>
          <w:tab w:val="left" w:pos="945"/>
        </w:tabs>
        <w:ind w:left="945" w:hanging="525"/>
        <w:rPr>
          <w:rFonts w:ascii="宋体" w:hAnsi="宋体"/>
          <w:szCs w:val="21"/>
        </w:rPr>
      </w:pPr>
      <w:r w:rsidRPr="00F668F1">
        <w:rPr>
          <w:rFonts w:ascii="宋体" w:hAnsi="宋体" w:hint="eastAsia"/>
          <w:szCs w:val="21"/>
        </w:rPr>
        <w:t>连续型随机变量: 概率密度函数的概念，常用连续型随机变量的分布及其概率计算。重点介绍正态分布概率的计算和查正态分布表的方法。</w:t>
      </w:r>
    </w:p>
    <w:p w:rsidR="002F0CD9" w:rsidRPr="00F668F1" w:rsidRDefault="009C3B3B">
      <w:pPr>
        <w:numPr>
          <w:ilvl w:val="0"/>
          <w:numId w:val="80"/>
        </w:numPr>
        <w:rPr>
          <w:rFonts w:ascii="宋体" w:hAnsi="宋体"/>
          <w:szCs w:val="21"/>
        </w:rPr>
      </w:pPr>
      <w:r w:rsidRPr="00F668F1">
        <w:rPr>
          <w:rFonts w:ascii="宋体" w:hAnsi="宋体" w:hint="eastAsia"/>
          <w:szCs w:val="21"/>
        </w:rPr>
        <w:t>分布函数与随机变量函数的分布</w:t>
      </w:r>
    </w:p>
    <w:p w:rsidR="002F0CD9" w:rsidRPr="00F668F1" w:rsidRDefault="009C3B3B">
      <w:pPr>
        <w:ind w:left="850"/>
        <w:rPr>
          <w:rFonts w:ascii="宋体" w:hAnsi="宋体"/>
          <w:szCs w:val="21"/>
        </w:rPr>
      </w:pPr>
      <w:r w:rsidRPr="00F668F1">
        <w:rPr>
          <w:rFonts w:ascii="宋体" w:hAnsi="宋体" w:hint="eastAsia"/>
          <w:szCs w:val="21"/>
        </w:rPr>
        <w:t>分布函数的概念，及利用分布函数计算随机变量函数的分布的方法。</w:t>
      </w:r>
    </w:p>
    <w:p w:rsidR="002F0CD9" w:rsidRPr="00F668F1" w:rsidRDefault="009C3B3B">
      <w:pPr>
        <w:numPr>
          <w:ilvl w:val="0"/>
          <w:numId w:val="78"/>
        </w:numPr>
        <w:tabs>
          <w:tab w:val="left" w:pos="945"/>
        </w:tabs>
        <w:ind w:hanging="1350"/>
        <w:rPr>
          <w:rFonts w:ascii="宋体" w:hAnsi="宋体"/>
          <w:szCs w:val="21"/>
        </w:rPr>
      </w:pPr>
      <w:r w:rsidRPr="00F668F1">
        <w:rPr>
          <w:rFonts w:ascii="宋体" w:hAnsi="宋体" w:hint="eastAsia"/>
          <w:szCs w:val="21"/>
        </w:rPr>
        <w:t>随机变量的数字特征 （8学时）</w:t>
      </w:r>
    </w:p>
    <w:p w:rsidR="002F0CD9" w:rsidRPr="00F668F1" w:rsidRDefault="009C3B3B">
      <w:pPr>
        <w:numPr>
          <w:ilvl w:val="0"/>
          <w:numId w:val="81"/>
        </w:numPr>
        <w:rPr>
          <w:rFonts w:ascii="宋体" w:hAnsi="宋体"/>
          <w:szCs w:val="21"/>
        </w:rPr>
      </w:pPr>
      <w:r w:rsidRPr="00F668F1">
        <w:rPr>
          <w:rFonts w:ascii="宋体" w:hAnsi="宋体" w:hint="eastAsia"/>
          <w:szCs w:val="21"/>
        </w:rPr>
        <w:t>离散型随机变量的期望</w:t>
      </w:r>
    </w:p>
    <w:p w:rsidR="002F0CD9" w:rsidRPr="00F668F1" w:rsidRDefault="009C3B3B">
      <w:pPr>
        <w:ind w:left="850"/>
        <w:rPr>
          <w:rFonts w:ascii="宋体" w:hAnsi="宋体"/>
          <w:szCs w:val="21"/>
        </w:rPr>
      </w:pPr>
      <w:r w:rsidRPr="00F668F1">
        <w:rPr>
          <w:rFonts w:ascii="宋体" w:hAnsi="宋体" w:hint="eastAsia"/>
          <w:szCs w:val="21"/>
        </w:rPr>
        <w:t>常用离散型随机变量分布的期望的计算。</w:t>
      </w:r>
    </w:p>
    <w:p w:rsidR="002F0CD9" w:rsidRPr="00F668F1" w:rsidRDefault="009C3B3B">
      <w:pPr>
        <w:numPr>
          <w:ilvl w:val="0"/>
          <w:numId w:val="81"/>
        </w:numPr>
        <w:rPr>
          <w:rFonts w:ascii="宋体" w:hAnsi="宋体"/>
          <w:szCs w:val="21"/>
        </w:rPr>
      </w:pPr>
      <w:r w:rsidRPr="00F668F1">
        <w:rPr>
          <w:rFonts w:ascii="宋体" w:hAnsi="宋体" w:hint="eastAsia"/>
          <w:szCs w:val="21"/>
        </w:rPr>
        <w:t>连续型随机变量的期望</w:t>
      </w:r>
    </w:p>
    <w:p w:rsidR="002F0CD9" w:rsidRPr="00F668F1" w:rsidRDefault="009C3B3B">
      <w:pPr>
        <w:ind w:left="845" w:firstLine="5"/>
        <w:rPr>
          <w:rFonts w:ascii="宋体" w:hAnsi="宋体"/>
          <w:szCs w:val="21"/>
        </w:rPr>
      </w:pPr>
      <w:r w:rsidRPr="00F668F1">
        <w:rPr>
          <w:rFonts w:ascii="宋体" w:hAnsi="宋体" w:hint="eastAsia"/>
          <w:szCs w:val="21"/>
        </w:rPr>
        <w:t>常用连续型随机变量分布的期望的计算。</w:t>
      </w:r>
    </w:p>
    <w:p w:rsidR="002F0CD9" w:rsidRPr="00F668F1" w:rsidRDefault="009C3B3B">
      <w:pPr>
        <w:numPr>
          <w:ilvl w:val="0"/>
          <w:numId w:val="81"/>
        </w:numPr>
        <w:rPr>
          <w:rFonts w:ascii="宋体" w:hAnsi="宋体"/>
          <w:szCs w:val="21"/>
        </w:rPr>
      </w:pPr>
      <w:r w:rsidRPr="00F668F1">
        <w:rPr>
          <w:rFonts w:ascii="宋体" w:hAnsi="宋体" w:hint="eastAsia"/>
          <w:szCs w:val="21"/>
        </w:rPr>
        <w:t>期望的简单性质及随机变量函数的期望</w:t>
      </w:r>
    </w:p>
    <w:p w:rsidR="002F0CD9" w:rsidRPr="00F668F1" w:rsidRDefault="009C3B3B">
      <w:pPr>
        <w:ind w:left="850"/>
        <w:rPr>
          <w:rFonts w:ascii="宋体" w:hAnsi="宋体"/>
          <w:szCs w:val="21"/>
        </w:rPr>
      </w:pPr>
      <w:r w:rsidRPr="00F668F1">
        <w:rPr>
          <w:rFonts w:ascii="宋体" w:hAnsi="宋体" w:hint="eastAsia"/>
          <w:szCs w:val="21"/>
        </w:rPr>
        <w:t>期望的简单性质，随机变量函数的期望公式</w:t>
      </w:r>
    </w:p>
    <w:p w:rsidR="002F0CD9" w:rsidRPr="00F668F1" w:rsidRDefault="009C3B3B">
      <w:pPr>
        <w:numPr>
          <w:ilvl w:val="0"/>
          <w:numId w:val="81"/>
        </w:numPr>
        <w:rPr>
          <w:rFonts w:ascii="宋体" w:hAnsi="宋体"/>
          <w:szCs w:val="21"/>
        </w:rPr>
      </w:pPr>
      <w:r w:rsidRPr="00F668F1">
        <w:rPr>
          <w:rFonts w:ascii="宋体" w:hAnsi="宋体" w:hint="eastAsia"/>
          <w:szCs w:val="21"/>
        </w:rPr>
        <w:t>方差及其简单性质</w:t>
      </w:r>
    </w:p>
    <w:p w:rsidR="002F0CD9" w:rsidRPr="00F668F1" w:rsidRDefault="009C3B3B">
      <w:pPr>
        <w:ind w:left="850"/>
        <w:rPr>
          <w:rFonts w:ascii="宋体" w:hAnsi="宋体"/>
          <w:szCs w:val="21"/>
        </w:rPr>
      </w:pPr>
      <w:r w:rsidRPr="00F668F1">
        <w:rPr>
          <w:rFonts w:ascii="宋体" w:hAnsi="宋体" w:hint="eastAsia"/>
          <w:szCs w:val="21"/>
        </w:rPr>
        <w:t>方差的概念，常用分布的方差的计算，方差的性质。</w:t>
      </w:r>
    </w:p>
    <w:p w:rsidR="002F0CD9" w:rsidRPr="00F668F1" w:rsidRDefault="009C3B3B">
      <w:pPr>
        <w:numPr>
          <w:ilvl w:val="0"/>
          <w:numId w:val="81"/>
        </w:numPr>
        <w:rPr>
          <w:rFonts w:ascii="宋体" w:hAnsi="宋体"/>
          <w:szCs w:val="21"/>
        </w:rPr>
      </w:pPr>
      <w:r w:rsidRPr="00F668F1">
        <w:rPr>
          <w:rFonts w:ascii="宋体" w:hAnsi="宋体" w:hint="eastAsia"/>
          <w:szCs w:val="21"/>
        </w:rPr>
        <w:t>其它数字特征</w:t>
      </w:r>
    </w:p>
    <w:p w:rsidR="002F0CD9" w:rsidRPr="00F668F1" w:rsidRDefault="009C3B3B">
      <w:pPr>
        <w:ind w:left="850"/>
        <w:rPr>
          <w:rFonts w:ascii="宋体" w:hAnsi="宋体"/>
          <w:szCs w:val="21"/>
        </w:rPr>
      </w:pPr>
      <w:r w:rsidRPr="00F668F1">
        <w:rPr>
          <w:rFonts w:ascii="宋体" w:hAnsi="宋体" w:hint="eastAsia"/>
          <w:szCs w:val="21"/>
        </w:rPr>
        <w:t>切比雪夫不等式，原点矩和中心矩。</w:t>
      </w:r>
    </w:p>
    <w:p w:rsidR="002F0CD9" w:rsidRPr="00F668F1" w:rsidRDefault="009C3B3B">
      <w:pPr>
        <w:numPr>
          <w:ilvl w:val="0"/>
          <w:numId w:val="78"/>
        </w:numPr>
        <w:tabs>
          <w:tab w:val="clear" w:pos="1455"/>
          <w:tab w:val="left" w:pos="840"/>
        </w:tabs>
        <w:ind w:hanging="1245"/>
        <w:rPr>
          <w:rFonts w:ascii="宋体" w:hAnsi="宋体"/>
          <w:szCs w:val="21"/>
        </w:rPr>
      </w:pPr>
      <w:r w:rsidRPr="00F668F1">
        <w:rPr>
          <w:rFonts w:ascii="宋体" w:hAnsi="宋体" w:hint="eastAsia"/>
          <w:szCs w:val="21"/>
        </w:rPr>
        <w:t>随机向量 （8学时）</w:t>
      </w:r>
    </w:p>
    <w:p w:rsidR="002F0CD9" w:rsidRPr="00F668F1" w:rsidRDefault="009C3B3B">
      <w:pPr>
        <w:numPr>
          <w:ilvl w:val="0"/>
          <w:numId w:val="82"/>
        </w:numPr>
        <w:rPr>
          <w:rFonts w:ascii="宋体" w:hAnsi="宋体"/>
          <w:szCs w:val="21"/>
        </w:rPr>
      </w:pPr>
      <w:r w:rsidRPr="00F668F1">
        <w:rPr>
          <w:rFonts w:ascii="宋体" w:hAnsi="宋体" w:hint="eastAsia"/>
          <w:szCs w:val="21"/>
        </w:rPr>
        <w:t>随机向量的联合分布与边缘分布</w:t>
      </w:r>
    </w:p>
    <w:p w:rsidR="002F0CD9" w:rsidRPr="00F668F1" w:rsidRDefault="009C3B3B">
      <w:pPr>
        <w:ind w:left="850"/>
        <w:rPr>
          <w:rFonts w:ascii="宋体" w:hAnsi="宋体"/>
          <w:szCs w:val="21"/>
        </w:rPr>
      </w:pPr>
      <w:r w:rsidRPr="00F668F1">
        <w:rPr>
          <w:rFonts w:ascii="宋体" w:hAnsi="宋体" w:hint="eastAsia"/>
          <w:szCs w:val="21"/>
        </w:rPr>
        <w:t>两维离散型和连续型随机向量的联合分布，边缘分布及其关系，随机变量的独立性，两维正态分布。</w:t>
      </w:r>
    </w:p>
    <w:p w:rsidR="002F0CD9" w:rsidRPr="00F668F1" w:rsidRDefault="009C3B3B">
      <w:pPr>
        <w:numPr>
          <w:ilvl w:val="0"/>
          <w:numId w:val="82"/>
        </w:numPr>
        <w:rPr>
          <w:rFonts w:ascii="宋体" w:hAnsi="宋体"/>
          <w:szCs w:val="21"/>
        </w:rPr>
      </w:pPr>
      <w:r w:rsidRPr="00F668F1">
        <w:rPr>
          <w:rFonts w:ascii="宋体" w:hAnsi="宋体" w:hint="eastAsia"/>
          <w:szCs w:val="21"/>
        </w:rPr>
        <w:t>两个随机变量函数的分布</w:t>
      </w:r>
    </w:p>
    <w:p w:rsidR="002F0CD9" w:rsidRPr="00F668F1" w:rsidRDefault="009C3B3B">
      <w:pPr>
        <w:ind w:left="850"/>
        <w:rPr>
          <w:rFonts w:ascii="宋体" w:hAnsi="宋体"/>
          <w:szCs w:val="21"/>
        </w:rPr>
      </w:pPr>
      <w:r w:rsidRPr="00F668F1">
        <w:rPr>
          <w:rFonts w:ascii="宋体" w:hAnsi="宋体" w:hint="eastAsia"/>
          <w:szCs w:val="21"/>
        </w:rPr>
        <w:t>两个随机变量的简单函数的分布。</w:t>
      </w:r>
    </w:p>
    <w:p w:rsidR="002F0CD9" w:rsidRPr="00F668F1" w:rsidRDefault="009C3B3B">
      <w:pPr>
        <w:numPr>
          <w:ilvl w:val="0"/>
          <w:numId w:val="82"/>
        </w:numPr>
        <w:rPr>
          <w:rFonts w:ascii="宋体" w:hAnsi="宋体"/>
          <w:szCs w:val="21"/>
        </w:rPr>
      </w:pPr>
      <w:r w:rsidRPr="00F668F1">
        <w:rPr>
          <w:rFonts w:ascii="宋体" w:hAnsi="宋体" w:hint="eastAsia"/>
          <w:szCs w:val="21"/>
        </w:rPr>
        <w:t>随机向量的数字特征</w:t>
      </w:r>
    </w:p>
    <w:p w:rsidR="002F0CD9" w:rsidRPr="00F668F1" w:rsidRDefault="009C3B3B">
      <w:pPr>
        <w:ind w:left="850"/>
        <w:rPr>
          <w:rFonts w:ascii="宋体" w:hAnsi="宋体"/>
          <w:szCs w:val="21"/>
        </w:rPr>
      </w:pPr>
      <w:r w:rsidRPr="00F668F1">
        <w:rPr>
          <w:rFonts w:ascii="宋体" w:hAnsi="宋体" w:hint="eastAsia"/>
          <w:szCs w:val="21"/>
        </w:rPr>
        <w:t>两个随机变量的函数的均值公式。重点介绍协方差和相关系数。</w:t>
      </w:r>
    </w:p>
    <w:p w:rsidR="002F0CD9" w:rsidRPr="00F668F1" w:rsidRDefault="009C3B3B">
      <w:pPr>
        <w:numPr>
          <w:ilvl w:val="0"/>
          <w:numId w:val="82"/>
        </w:numPr>
        <w:rPr>
          <w:rFonts w:ascii="宋体" w:hAnsi="宋体"/>
          <w:szCs w:val="21"/>
        </w:rPr>
      </w:pPr>
      <w:r w:rsidRPr="00F668F1">
        <w:rPr>
          <w:rFonts w:ascii="宋体" w:hAnsi="宋体" w:hint="eastAsia"/>
          <w:szCs w:val="21"/>
        </w:rPr>
        <w:t>多维随机向量</w:t>
      </w:r>
    </w:p>
    <w:p w:rsidR="002F0CD9" w:rsidRPr="00F668F1" w:rsidRDefault="009C3B3B">
      <w:pPr>
        <w:ind w:left="850"/>
        <w:rPr>
          <w:rFonts w:ascii="宋体" w:hAnsi="宋体"/>
          <w:szCs w:val="21"/>
        </w:rPr>
      </w:pPr>
      <w:r w:rsidRPr="00F668F1">
        <w:rPr>
          <w:rFonts w:ascii="宋体" w:hAnsi="宋体" w:hint="eastAsia"/>
          <w:szCs w:val="21"/>
        </w:rPr>
        <w:t>联合密度和边缘密度，独立性，函数的分布，数字特征，分布函数。</w:t>
      </w:r>
    </w:p>
    <w:p w:rsidR="002F0CD9" w:rsidRPr="00F668F1" w:rsidRDefault="009C3B3B">
      <w:pPr>
        <w:numPr>
          <w:ilvl w:val="0"/>
          <w:numId w:val="82"/>
        </w:numPr>
        <w:rPr>
          <w:rFonts w:ascii="宋体" w:hAnsi="宋体"/>
          <w:szCs w:val="21"/>
        </w:rPr>
      </w:pPr>
      <w:r w:rsidRPr="00F668F1">
        <w:rPr>
          <w:rFonts w:ascii="宋体" w:hAnsi="宋体" w:hint="eastAsia"/>
          <w:szCs w:val="21"/>
        </w:rPr>
        <w:t>大数定律和中心极限定理</w:t>
      </w:r>
    </w:p>
    <w:p w:rsidR="002F0CD9" w:rsidRPr="00F668F1" w:rsidRDefault="009C3B3B">
      <w:pPr>
        <w:numPr>
          <w:ilvl w:val="0"/>
          <w:numId w:val="78"/>
        </w:numPr>
        <w:tabs>
          <w:tab w:val="clear" w:pos="1455"/>
          <w:tab w:val="left" w:pos="735"/>
        </w:tabs>
        <w:ind w:hanging="1455"/>
        <w:rPr>
          <w:rFonts w:ascii="宋体" w:hAnsi="宋体"/>
          <w:szCs w:val="21"/>
        </w:rPr>
      </w:pPr>
      <w:r w:rsidRPr="00F668F1">
        <w:rPr>
          <w:rFonts w:ascii="宋体" w:hAnsi="宋体" w:hint="eastAsia"/>
          <w:szCs w:val="21"/>
        </w:rPr>
        <w:t xml:space="preserve">统计估值 （8学时） </w:t>
      </w:r>
    </w:p>
    <w:p w:rsidR="002F0CD9" w:rsidRPr="00F668F1" w:rsidRDefault="009C3B3B">
      <w:pPr>
        <w:numPr>
          <w:ilvl w:val="0"/>
          <w:numId w:val="83"/>
        </w:numPr>
        <w:rPr>
          <w:rFonts w:ascii="宋体" w:hAnsi="宋体"/>
          <w:szCs w:val="21"/>
        </w:rPr>
      </w:pPr>
      <w:r w:rsidRPr="00F668F1">
        <w:rPr>
          <w:rFonts w:ascii="宋体" w:hAnsi="宋体" w:hint="eastAsia"/>
          <w:szCs w:val="21"/>
        </w:rPr>
        <w:lastRenderedPageBreak/>
        <w:t>总体与样本</w:t>
      </w:r>
    </w:p>
    <w:p w:rsidR="002F0CD9" w:rsidRPr="00F668F1" w:rsidRDefault="009C3B3B">
      <w:pPr>
        <w:ind w:left="850"/>
        <w:rPr>
          <w:rFonts w:ascii="宋体" w:hAnsi="宋体"/>
          <w:szCs w:val="21"/>
        </w:rPr>
      </w:pPr>
      <w:r w:rsidRPr="00F668F1">
        <w:rPr>
          <w:rFonts w:ascii="宋体" w:hAnsi="宋体" w:hint="eastAsia"/>
          <w:szCs w:val="21"/>
        </w:rPr>
        <w:t>总体，个体，随机抽样和样本的基本概念。</w:t>
      </w:r>
    </w:p>
    <w:p w:rsidR="002F0CD9" w:rsidRPr="00F668F1" w:rsidRDefault="009C3B3B">
      <w:pPr>
        <w:numPr>
          <w:ilvl w:val="0"/>
          <w:numId w:val="83"/>
        </w:numPr>
        <w:rPr>
          <w:rFonts w:ascii="宋体" w:hAnsi="宋体"/>
          <w:szCs w:val="21"/>
        </w:rPr>
      </w:pPr>
      <w:r w:rsidRPr="00F668F1">
        <w:rPr>
          <w:rFonts w:ascii="宋体" w:hAnsi="宋体" w:hint="eastAsia"/>
          <w:szCs w:val="21"/>
        </w:rPr>
        <w:t>分布密度和分布函数的近似求法</w:t>
      </w:r>
    </w:p>
    <w:p w:rsidR="002F0CD9" w:rsidRPr="00F668F1" w:rsidRDefault="009C3B3B">
      <w:pPr>
        <w:ind w:left="850"/>
        <w:rPr>
          <w:rFonts w:ascii="宋体" w:hAnsi="宋体"/>
          <w:szCs w:val="21"/>
        </w:rPr>
      </w:pPr>
      <w:r w:rsidRPr="00F668F1">
        <w:rPr>
          <w:rFonts w:ascii="宋体" w:hAnsi="宋体" w:hint="eastAsia"/>
          <w:szCs w:val="21"/>
        </w:rPr>
        <w:t>直方图和经验分布函数。</w:t>
      </w:r>
    </w:p>
    <w:p w:rsidR="002F0CD9" w:rsidRPr="00F668F1" w:rsidRDefault="009C3B3B">
      <w:pPr>
        <w:numPr>
          <w:ilvl w:val="0"/>
          <w:numId w:val="83"/>
        </w:numPr>
        <w:rPr>
          <w:rFonts w:ascii="宋体" w:hAnsi="宋体"/>
          <w:szCs w:val="21"/>
        </w:rPr>
      </w:pPr>
      <w:r w:rsidRPr="00F668F1">
        <w:rPr>
          <w:rFonts w:ascii="宋体" w:hAnsi="宋体" w:hint="eastAsia"/>
          <w:szCs w:val="21"/>
        </w:rPr>
        <w:t>最大似然估计法</w:t>
      </w:r>
    </w:p>
    <w:p w:rsidR="002F0CD9" w:rsidRPr="00F668F1" w:rsidRDefault="009C3B3B">
      <w:pPr>
        <w:ind w:left="850"/>
        <w:rPr>
          <w:rFonts w:ascii="宋体" w:hAnsi="宋体"/>
          <w:szCs w:val="21"/>
        </w:rPr>
      </w:pPr>
      <w:r w:rsidRPr="00F668F1">
        <w:rPr>
          <w:rFonts w:ascii="宋体" w:hAnsi="宋体" w:hint="eastAsia"/>
          <w:szCs w:val="21"/>
        </w:rPr>
        <w:t>最大似然估计法的基本思想和常见分布参数的最大似然估计。</w:t>
      </w:r>
    </w:p>
    <w:p w:rsidR="002F0CD9" w:rsidRPr="00F668F1" w:rsidRDefault="009C3B3B">
      <w:pPr>
        <w:numPr>
          <w:ilvl w:val="0"/>
          <w:numId w:val="83"/>
        </w:numPr>
        <w:rPr>
          <w:rFonts w:ascii="宋体" w:hAnsi="宋体"/>
          <w:szCs w:val="21"/>
        </w:rPr>
      </w:pPr>
      <w:r w:rsidRPr="00F668F1">
        <w:rPr>
          <w:rFonts w:ascii="宋体" w:hAnsi="宋体" w:hint="eastAsia"/>
          <w:szCs w:val="21"/>
        </w:rPr>
        <w:t>期望与方差的点估计</w:t>
      </w:r>
    </w:p>
    <w:p w:rsidR="002F0CD9" w:rsidRPr="00F668F1" w:rsidRDefault="009C3B3B">
      <w:pPr>
        <w:ind w:left="850"/>
        <w:rPr>
          <w:rFonts w:ascii="宋体" w:hAnsi="宋体"/>
          <w:szCs w:val="21"/>
        </w:rPr>
      </w:pPr>
      <w:r w:rsidRPr="00F668F1">
        <w:rPr>
          <w:rFonts w:ascii="宋体" w:hAnsi="宋体" w:hint="eastAsia"/>
          <w:szCs w:val="21"/>
        </w:rPr>
        <w:t>期望与方差的点估计及无偏估计的概念。</w:t>
      </w:r>
    </w:p>
    <w:p w:rsidR="002F0CD9" w:rsidRPr="00F668F1" w:rsidRDefault="009C3B3B">
      <w:pPr>
        <w:numPr>
          <w:ilvl w:val="0"/>
          <w:numId w:val="83"/>
        </w:numPr>
        <w:rPr>
          <w:rFonts w:ascii="宋体" w:hAnsi="宋体"/>
          <w:szCs w:val="21"/>
        </w:rPr>
      </w:pPr>
      <w:r w:rsidRPr="00F668F1">
        <w:rPr>
          <w:rFonts w:ascii="宋体" w:hAnsi="宋体" w:hint="eastAsia"/>
          <w:szCs w:val="21"/>
        </w:rPr>
        <w:t>期望与方差的置信区间</w:t>
      </w:r>
    </w:p>
    <w:p w:rsidR="002F0CD9" w:rsidRPr="00F668F1" w:rsidRDefault="009C3B3B">
      <w:pPr>
        <w:ind w:left="850"/>
        <w:rPr>
          <w:rFonts w:ascii="宋体" w:hAnsi="宋体"/>
          <w:szCs w:val="21"/>
        </w:rPr>
      </w:pPr>
      <w:r w:rsidRPr="00F668F1">
        <w:rPr>
          <w:rFonts w:ascii="宋体" w:hAnsi="宋体" w:hint="eastAsia"/>
          <w:szCs w:val="21"/>
        </w:rPr>
        <w:t>正态分布参数的区间估计方法。</w:t>
      </w:r>
    </w:p>
    <w:p w:rsidR="002F0CD9" w:rsidRPr="00F668F1" w:rsidRDefault="009C3B3B">
      <w:pPr>
        <w:numPr>
          <w:ilvl w:val="0"/>
          <w:numId w:val="78"/>
        </w:numPr>
        <w:tabs>
          <w:tab w:val="clear" w:pos="1455"/>
          <w:tab w:val="left" w:pos="840"/>
        </w:tabs>
        <w:ind w:hanging="1455"/>
        <w:rPr>
          <w:rFonts w:ascii="宋体" w:hAnsi="宋体"/>
          <w:szCs w:val="21"/>
        </w:rPr>
      </w:pPr>
      <w:r w:rsidRPr="00F668F1">
        <w:rPr>
          <w:rFonts w:ascii="宋体" w:hAnsi="宋体" w:hint="eastAsia"/>
          <w:szCs w:val="21"/>
        </w:rPr>
        <w:t>假设检验 （8学时）</w:t>
      </w:r>
    </w:p>
    <w:p w:rsidR="002F0CD9" w:rsidRPr="00F668F1" w:rsidRDefault="009C3B3B">
      <w:pPr>
        <w:numPr>
          <w:ilvl w:val="0"/>
          <w:numId w:val="84"/>
        </w:numPr>
        <w:rPr>
          <w:rFonts w:ascii="宋体" w:hAnsi="宋体"/>
          <w:szCs w:val="21"/>
        </w:rPr>
      </w:pPr>
      <w:r w:rsidRPr="00F668F1">
        <w:rPr>
          <w:rFonts w:ascii="宋体" w:hAnsi="宋体" w:hint="eastAsia"/>
          <w:szCs w:val="21"/>
        </w:rPr>
        <w:t>问题的提法</w:t>
      </w:r>
    </w:p>
    <w:p w:rsidR="002F0CD9" w:rsidRPr="00F668F1" w:rsidRDefault="009C3B3B">
      <w:pPr>
        <w:ind w:left="850"/>
        <w:rPr>
          <w:rFonts w:ascii="宋体" w:hAnsi="宋体"/>
          <w:szCs w:val="21"/>
        </w:rPr>
      </w:pPr>
      <w:r w:rsidRPr="00F668F1">
        <w:rPr>
          <w:rFonts w:ascii="宋体" w:hAnsi="宋体" w:hint="eastAsia"/>
          <w:szCs w:val="21"/>
        </w:rPr>
        <w:t>假设检验的统计思想。</w:t>
      </w:r>
    </w:p>
    <w:p w:rsidR="002F0CD9" w:rsidRPr="00F668F1" w:rsidRDefault="009C3B3B">
      <w:pPr>
        <w:numPr>
          <w:ilvl w:val="0"/>
          <w:numId w:val="84"/>
        </w:numPr>
        <w:rPr>
          <w:rFonts w:ascii="宋体" w:hAnsi="宋体"/>
          <w:szCs w:val="21"/>
        </w:rPr>
      </w:pPr>
      <w:r w:rsidRPr="00F668F1">
        <w:rPr>
          <w:rFonts w:ascii="宋体" w:hAnsi="宋体" w:hint="eastAsia"/>
          <w:szCs w:val="21"/>
        </w:rPr>
        <w:t>一个正态总体的假设检验</w:t>
      </w:r>
    </w:p>
    <w:p w:rsidR="002F0CD9" w:rsidRPr="00F668F1" w:rsidRDefault="009C3B3B">
      <w:pPr>
        <w:ind w:left="850"/>
        <w:rPr>
          <w:rFonts w:ascii="宋体" w:hAnsi="宋体"/>
          <w:szCs w:val="21"/>
        </w:rPr>
      </w:pPr>
      <w:r w:rsidRPr="00F668F1">
        <w:rPr>
          <w:rFonts w:ascii="宋体" w:hAnsi="宋体" w:hint="eastAsia"/>
          <w:szCs w:val="21"/>
        </w:rPr>
        <w:t>一元正态分布的均值和方差的假设检验的统计量及方法。</w:t>
      </w:r>
    </w:p>
    <w:p w:rsidR="002F0CD9" w:rsidRPr="00F668F1" w:rsidRDefault="009C3B3B">
      <w:pPr>
        <w:numPr>
          <w:ilvl w:val="0"/>
          <w:numId w:val="84"/>
        </w:numPr>
        <w:rPr>
          <w:rFonts w:ascii="宋体" w:hAnsi="宋体"/>
          <w:szCs w:val="21"/>
        </w:rPr>
      </w:pPr>
      <w:r w:rsidRPr="00F668F1">
        <w:rPr>
          <w:rFonts w:ascii="宋体" w:hAnsi="宋体" w:hint="eastAsia"/>
          <w:szCs w:val="21"/>
        </w:rPr>
        <w:t>两个正态总体的假设检验</w:t>
      </w:r>
    </w:p>
    <w:p w:rsidR="002F0CD9" w:rsidRPr="00F668F1" w:rsidRDefault="009C3B3B">
      <w:pPr>
        <w:ind w:left="850"/>
        <w:rPr>
          <w:rFonts w:ascii="宋体" w:hAnsi="宋体"/>
          <w:szCs w:val="21"/>
        </w:rPr>
      </w:pPr>
      <w:r w:rsidRPr="00F668F1">
        <w:rPr>
          <w:rFonts w:ascii="宋体" w:hAnsi="宋体" w:hint="eastAsia"/>
          <w:szCs w:val="21"/>
        </w:rPr>
        <w:t>比较两个一元正态分布的均值和方差的假设检验的统计量及方法。</w:t>
      </w:r>
    </w:p>
    <w:p w:rsidR="002F0CD9" w:rsidRPr="00F668F1" w:rsidRDefault="009C3B3B">
      <w:pPr>
        <w:numPr>
          <w:ilvl w:val="0"/>
          <w:numId w:val="84"/>
        </w:numPr>
        <w:rPr>
          <w:rFonts w:ascii="宋体" w:hAnsi="宋体"/>
          <w:szCs w:val="21"/>
        </w:rPr>
      </w:pPr>
      <w:r w:rsidRPr="00F668F1">
        <w:rPr>
          <w:rFonts w:ascii="宋体" w:hAnsi="宋体" w:hint="eastAsia"/>
          <w:szCs w:val="21"/>
        </w:rPr>
        <w:t>总体的分布函数的假设检验</w:t>
      </w:r>
    </w:p>
    <w:p w:rsidR="002F0CD9" w:rsidRPr="00F668F1" w:rsidRDefault="009C3B3B">
      <w:pPr>
        <w:ind w:left="850"/>
        <w:rPr>
          <w:rFonts w:ascii="宋体" w:hAnsi="宋体"/>
          <w:szCs w:val="21"/>
        </w:rPr>
      </w:pPr>
      <w:r w:rsidRPr="00F668F1">
        <w:rPr>
          <w:rFonts w:ascii="宋体" w:hAnsi="宋体" w:hint="eastAsia"/>
          <w:szCs w:val="21"/>
        </w:rPr>
        <w:t>拟合度卡方检验方法。</w:t>
      </w:r>
    </w:p>
    <w:p w:rsidR="002F0CD9" w:rsidRPr="00F668F1" w:rsidRDefault="009C3B3B">
      <w:pPr>
        <w:numPr>
          <w:ilvl w:val="0"/>
          <w:numId w:val="78"/>
        </w:numPr>
        <w:tabs>
          <w:tab w:val="clear" w:pos="1455"/>
          <w:tab w:val="left" w:pos="945"/>
        </w:tabs>
        <w:ind w:hanging="1455"/>
        <w:rPr>
          <w:rFonts w:ascii="宋体" w:hAnsi="宋体"/>
          <w:szCs w:val="21"/>
        </w:rPr>
      </w:pPr>
      <w:r w:rsidRPr="00F668F1">
        <w:rPr>
          <w:rFonts w:ascii="宋体" w:hAnsi="宋体" w:hint="eastAsia"/>
          <w:szCs w:val="21"/>
        </w:rPr>
        <w:t>回归分析方法</w:t>
      </w:r>
    </w:p>
    <w:p w:rsidR="002F0CD9" w:rsidRPr="00F668F1" w:rsidRDefault="009C3B3B">
      <w:pPr>
        <w:numPr>
          <w:ilvl w:val="0"/>
          <w:numId w:val="85"/>
        </w:numPr>
        <w:rPr>
          <w:rFonts w:ascii="宋体" w:hAnsi="宋体"/>
          <w:szCs w:val="21"/>
        </w:rPr>
      </w:pPr>
      <w:r w:rsidRPr="00F668F1">
        <w:rPr>
          <w:rFonts w:ascii="宋体" w:hAnsi="宋体" w:hint="eastAsia"/>
          <w:szCs w:val="21"/>
        </w:rPr>
        <w:t>一元线性回归 （6学时）</w:t>
      </w:r>
    </w:p>
    <w:p w:rsidR="002F0CD9" w:rsidRPr="00F668F1" w:rsidRDefault="009C3B3B">
      <w:pPr>
        <w:ind w:left="850"/>
        <w:rPr>
          <w:rFonts w:ascii="宋体" w:hAnsi="宋体"/>
          <w:szCs w:val="21"/>
        </w:rPr>
      </w:pPr>
      <w:r w:rsidRPr="00F668F1">
        <w:rPr>
          <w:rFonts w:ascii="宋体" w:hAnsi="宋体" w:hint="eastAsia"/>
          <w:szCs w:val="21"/>
        </w:rPr>
        <w:t>一元线性回归模型和最小二乘法，平方和分解公式，相关性检验，预报与控制。</w:t>
      </w:r>
    </w:p>
    <w:p w:rsidR="002F0CD9" w:rsidRPr="00F668F1" w:rsidRDefault="009C3B3B">
      <w:pPr>
        <w:numPr>
          <w:ilvl w:val="0"/>
          <w:numId w:val="85"/>
        </w:numPr>
        <w:rPr>
          <w:rFonts w:ascii="宋体" w:hAnsi="宋体"/>
          <w:szCs w:val="21"/>
        </w:rPr>
      </w:pPr>
      <w:r w:rsidRPr="00F668F1">
        <w:rPr>
          <w:rFonts w:ascii="宋体" w:hAnsi="宋体" w:hint="eastAsia"/>
          <w:szCs w:val="21"/>
        </w:rPr>
        <w:t>多元线性回归 （6学时）</w:t>
      </w:r>
    </w:p>
    <w:p w:rsidR="002F0CD9" w:rsidRPr="00F668F1" w:rsidRDefault="009C3B3B">
      <w:pPr>
        <w:ind w:left="850"/>
        <w:rPr>
          <w:rFonts w:ascii="宋体" w:hAnsi="宋体"/>
          <w:szCs w:val="21"/>
        </w:rPr>
      </w:pPr>
      <w:r w:rsidRPr="00F668F1">
        <w:rPr>
          <w:rFonts w:ascii="宋体" w:hAnsi="宋体" w:hint="eastAsia"/>
          <w:szCs w:val="21"/>
        </w:rPr>
        <w:t>多元线性回归模型和最小二乘估计，平方和分解公式，偏回归平方和，因素主次的判别。</w:t>
      </w:r>
    </w:p>
    <w:p w:rsidR="002F0CD9" w:rsidRPr="00F668F1" w:rsidRDefault="009C3B3B">
      <w:pPr>
        <w:numPr>
          <w:ilvl w:val="0"/>
          <w:numId w:val="78"/>
        </w:numPr>
        <w:tabs>
          <w:tab w:val="clear" w:pos="1455"/>
          <w:tab w:val="left" w:pos="735"/>
        </w:tabs>
        <w:ind w:hanging="1455"/>
        <w:rPr>
          <w:rFonts w:ascii="宋体" w:hAnsi="宋体"/>
          <w:szCs w:val="21"/>
        </w:rPr>
      </w:pPr>
      <w:r w:rsidRPr="00F668F1">
        <w:rPr>
          <w:rFonts w:ascii="宋体" w:hAnsi="宋体" w:hint="eastAsia"/>
          <w:szCs w:val="21"/>
        </w:rPr>
        <w:t>正交试验法  （6学时，选择部分）</w:t>
      </w:r>
    </w:p>
    <w:p w:rsidR="002F0CD9" w:rsidRPr="00F668F1" w:rsidRDefault="009C3B3B">
      <w:pPr>
        <w:ind w:left="850"/>
        <w:rPr>
          <w:rFonts w:ascii="宋体" w:hAnsi="宋体"/>
          <w:szCs w:val="21"/>
        </w:rPr>
      </w:pPr>
      <w:r w:rsidRPr="00F668F1">
        <w:rPr>
          <w:rFonts w:ascii="宋体" w:hAnsi="宋体" w:hint="eastAsia"/>
          <w:szCs w:val="21"/>
        </w:rPr>
        <w:t>正交表和多因素正交试验设计方法。</w:t>
      </w:r>
    </w:p>
    <w:p w:rsidR="002F0CD9" w:rsidRPr="00F668F1" w:rsidRDefault="009C3B3B">
      <w:pPr>
        <w:numPr>
          <w:ilvl w:val="0"/>
          <w:numId w:val="78"/>
        </w:numPr>
        <w:tabs>
          <w:tab w:val="clear" w:pos="1455"/>
          <w:tab w:val="left" w:pos="840"/>
        </w:tabs>
        <w:ind w:hanging="1455"/>
        <w:rPr>
          <w:rFonts w:ascii="宋体" w:hAnsi="宋体"/>
          <w:szCs w:val="21"/>
        </w:rPr>
      </w:pPr>
      <w:r w:rsidRPr="00F668F1">
        <w:rPr>
          <w:rFonts w:ascii="宋体" w:hAnsi="宋体" w:hint="eastAsia"/>
          <w:szCs w:val="21"/>
        </w:rPr>
        <w:t>随机过程初步 （2学时，选择部分）</w:t>
      </w:r>
    </w:p>
    <w:p w:rsidR="002F0CD9" w:rsidRPr="00F668F1" w:rsidRDefault="009C3B3B">
      <w:pPr>
        <w:ind w:left="850"/>
        <w:rPr>
          <w:rFonts w:ascii="宋体" w:hAnsi="宋体"/>
          <w:szCs w:val="21"/>
        </w:rPr>
      </w:pPr>
      <w:r w:rsidRPr="00F668F1">
        <w:rPr>
          <w:rFonts w:ascii="宋体" w:hAnsi="宋体" w:hint="eastAsia"/>
          <w:szCs w:val="21"/>
        </w:rPr>
        <w:t>独立增量过程、马尔可夫过程和平稳过程的概念。</w:t>
      </w:r>
    </w:p>
    <w:p w:rsidR="002F0CD9" w:rsidRPr="00F668F1" w:rsidRDefault="009C3B3B">
      <w:pPr>
        <w:rPr>
          <w:rFonts w:ascii="宋体" w:hAnsi="宋体"/>
          <w:b/>
          <w:szCs w:val="21"/>
        </w:rPr>
      </w:pPr>
      <w:r w:rsidRPr="00F668F1">
        <w:rPr>
          <w:rFonts w:ascii="宋体" w:hAnsi="宋体" w:hint="eastAsia"/>
          <w:b/>
          <w:szCs w:val="21"/>
        </w:rPr>
        <w:t>教学方式：</w:t>
      </w:r>
      <w:r w:rsidRPr="00F668F1">
        <w:rPr>
          <w:rFonts w:ascii="宋体" w:hAnsi="宋体" w:hint="eastAsia"/>
          <w:bCs/>
          <w:szCs w:val="21"/>
        </w:rPr>
        <w:t>每周授课3学时</w:t>
      </w:r>
    </w:p>
    <w:p w:rsidR="002F0CD9" w:rsidRPr="00F668F1" w:rsidRDefault="009C3B3B">
      <w:pPr>
        <w:pStyle w:val="a5"/>
        <w:keepNext w:val="0"/>
        <w:widowControl w:val="0"/>
        <w:spacing w:line="240" w:lineRule="auto"/>
        <w:rPr>
          <w:rFonts w:ascii="宋体" w:hAnsi="宋体"/>
          <w:sz w:val="21"/>
          <w:szCs w:val="21"/>
        </w:rPr>
      </w:pPr>
      <w:r w:rsidRPr="00F668F1">
        <w:rPr>
          <w:rFonts w:ascii="宋体" w:hAnsi="宋体" w:hint="eastAsia"/>
          <w:kern w:val="2"/>
          <w:sz w:val="21"/>
          <w:szCs w:val="21"/>
        </w:rPr>
        <w:t>教材与参考书：</w:t>
      </w:r>
    </w:p>
    <w:p w:rsidR="002F0CD9" w:rsidRPr="00F668F1" w:rsidRDefault="009C3B3B">
      <w:pPr>
        <w:rPr>
          <w:rFonts w:ascii="宋体" w:hAnsi="宋体"/>
          <w:szCs w:val="21"/>
        </w:rPr>
      </w:pPr>
      <w:r w:rsidRPr="00F668F1">
        <w:rPr>
          <w:rFonts w:ascii="宋体" w:hAnsi="宋体" w:hint="eastAsia"/>
          <w:szCs w:val="21"/>
        </w:rPr>
        <w:t>1. 陈家鼎郑忠国，《概率与统计》，北京大学出版社，2007</w:t>
      </w:r>
    </w:p>
    <w:p w:rsidR="002F0CD9" w:rsidRPr="00F668F1" w:rsidRDefault="009C3B3B">
      <w:pPr>
        <w:rPr>
          <w:rFonts w:ascii="宋体" w:hAnsi="宋体"/>
          <w:szCs w:val="21"/>
        </w:rPr>
      </w:pPr>
      <w:r w:rsidRPr="00F668F1">
        <w:rPr>
          <w:rFonts w:ascii="宋体" w:hAnsi="宋体" w:hint="eastAsia"/>
          <w:szCs w:val="21"/>
        </w:rPr>
        <w:t>2．陈家鼎刘婉如汪仁官《概率统计讲义》（第三版）高等教育出版社，2004；</w:t>
      </w:r>
    </w:p>
    <w:p w:rsidR="002F0CD9" w:rsidRPr="00F668F1" w:rsidRDefault="009C3B3B">
      <w:pPr>
        <w:rPr>
          <w:rFonts w:ascii="宋体" w:hAnsi="宋体"/>
          <w:szCs w:val="21"/>
        </w:rPr>
      </w:pPr>
      <w:r w:rsidRPr="00F668F1">
        <w:rPr>
          <w:rFonts w:ascii="宋体" w:hAnsi="宋体" w:hint="eastAsia"/>
          <w:szCs w:val="21"/>
        </w:rPr>
        <w:t>3．Freedman等（魏宗舒等译）《统计学》中国统计出版社</w:t>
      </w:r>
    </w:p>
    <w:p w:rsidR="002F0CD9" w:rsidRPr="00F668F1" w:rsidRDefault="009C3B3B">
      <w:pPr>
        <w:rPr>
          <w:rFonts w:ascii="宋体" w:hAnsi="宋体"/>
          <w:bCs/>
          <w:szCs w:val="21"/>
        </w:rPr>
      </w:pPr>
      <w:r w:rsidRPr="00F668F1">
        <w:rPr>
          <w:rFonts w:ascii="宋体" w:hAnsi="宋体" w:hint="eastAsia"/>
          <w:b/>
          <w:szCs w:val="21"/>
        </w:rPr>
        <w:t>学生成绩评定方法：</w:t>
      </w:r>
      <w:r w:rsidRPr="00F668F1">
        <w:rPr>
          <w:rFonts w:ascii="宋体" w:hAnsi="宋体" w:hint="eastAsia"/>
          <w:bCs/>
          <w:szCs w:val="21"/>
        </w:rPr>
        <w:t>作业20%，期末考试80%。</w:t>
      </w:r>
    </w:p>
    <w:p w:rsidR="002F0CD9" w:rsidRPr="00F668F1" w:rsidRDefault="009C3B3B">
      <w:pPr>
        <w:widowControl/>
        <w:jc w:val="left"/>
        <w:rPr>
          <w:rFonts w:ascii="宋体" w:hAnsi="宋体"/>
          <w:bCs/>
          <w:szCs w:val="21"/>
        </w:rPr>
      </w:pPr>
      <w:r w:rsidRPr="00F668F1">
        <w:rPr>
          <w:rFonts w:ascii="宋体" w:hAnsi="宋体"/>
          <w:bCs/>
          <w:szCs w:val="21"/>
        </w:rPr>
        <w:br w:type="page"/>
      </w:r>
    </w:p>
    <w:p w:rsidR="002F0CD9" w:rsidRPr="00F668F1" w:rsidRDefault="009C3B3B">
      <w:pPr>
        <w:rPr>
          <w:rFonts w:ascii="宋体" w:hAnsi="宋体"/>
          <w:szCs w:val="21"/>
        </w:rPr>
      </w:pPr>
      <w:r w:rsidRPr="00F668F1">
        <w:rPr>
          <w:rFonts w:ascii="宋体" w:hAnsi="宋体" w:hint="eastAsia"/>
          <w:b/>
          <w:szCs w:val="21"/>
        </w:rPr>
        <w:lastRenderedPageBreak/>
        <w:t>课程号</w:t>
      </w:r>
      <w:r w:rsidRPr="00F668F1">
        <w:rPr>
          <w:rFonts w:ascii="宋体" w:hAnsi="宋体" w:hint="eastAsia"/>
          <w:szCs w:val="21"/>
        </w:rPr>
        <w:t>： 00130280</w:t>
      </w:r>
    </w:p>
    <w:p w:rsidR="002F0CD9" w:rsidRPr="00F668F1" w:rsidRDefault="009C3B3B">
      <w:pPr>
        <w:rPr>
          <w:rFonts w:ascii="宋体" w:hAnsi="宋体"/>
          <w:szCs w:val="21"/>
        </w:rPr>
      </w:pPr>
      <w:r w:rsidRPr="00F668F1">
        <w:rPr>
          <w:rFonts w:ascii="宋体" w:hAnsi="宋体" w:hint="eastAsia"/>
          <w:b/>
          <w:szCs w:val="21"/>
        </w:rPr>
        <w:t>课程名称</w:t>
      </w:r>
      <w:r w:rsidRPr="00F668F1">
        <w:rPr>
          <w:rFonts w:ascii="宋体" w:hAnsi="宋体" w:hint="eastAsia"/>
          <w:szCs w:val="21"/>
        </w:rPr>
        <w:t>：</w:t>
      </w:r>
      <w:r w:rsidRPr="00F668F1">
        <w:rPr>
          <w:rFonts w:ascii="宋体" w:hAnsi="宋体" w:hint="eastAsia"/>
          <w:bCs/>
          <w:szCs w:val="21"/>
        </w:rPr>
        <w:t>计算方法B</w:t>
      </w:r>
    </w:p>
    <w:p w:rsidR="002F0CD9" w:rsidRPr="00F668F1" w:rsidRDefault="009C3B3B">
      <w:pPr>
        <w:rPr>
          <w:rFonts w:ascii="宋体" w:hAnsi="宋体"/>
          <w:szCs w:val="21"/>
        </w:rPr>
      </w:pPr>
      <w:r w:rsidRPr="00F668F1">
        <w:rPr>
          <w:rFonts w:ascii="宋体" w:hAnsi="宋体" w:hint="eastAsia"/>
          <w:b/>
          <w:szCs w:val="21"/>
        </w:rPr>
        <w:t>开课学期：</w:t>
      </w:r>
      <w:r w:rsidRPr="00F668F1">
        <w:rPr>
          <w:rFonts w:ascii="宋体" w:hAnsi="宋体" w:hint="eastAsia"/>
          <w:bCs/>
          <w:szCs w:val="21"/>
        </w:rPr>
        <w:t>春季</w:t>
      </w:r>
    </w:p>
    <w:p w:rsidR="002F0CD9" w:rsidRPr="00F668F1" w:rsidRDefault="009C3B3B">
      <w:pPr>
        <w:rPr>
          <w:rFonts w:ascii="宋体" w:hAnsi="宋体"/>
          <w:szCs w:val="21"/>
        </w:rPr>
      </w:pPr>
      <w:r w:rsidRPr="00F668F1">
        <w:rPr>
          <w:rFonts w:ascii="宋体" w:hAnsi="宋体" w:hint="eastAsia"/>
          <w:b/>
          <w:szCs w:val="21"/>
        </w:rPr>
        <w:t>学    分</w:t>
      </w:r>
      <w:r w:rsidRPr="00F668F1">
        <w:rPr>
          <w:rFonts w:ascii="宋体" w:hAnsi="宋体" w:hint="eastAsia"/>
          <w:szCs w:val="21"/>
        </w:rPr>
        <w:t xml:space="preserve">： </w:t>
      </w:r>
      <w:r w:rsidRPr="00F668F1">
        <w:rPr>
          <w:rFonts w:ascii="宋体" w:hAnsi="宋体"/>
          <w:szCs w:val="21"/>
        </w:rPr>
        <w:t>3</w:t>
      </w:r>
    </w:p>
    <w:p w:rsidR="002F0CD9" w:rsidRPr="00F668F1" w:rsidRDefault="009C3B3B">
      <w:pPr>
        <w:rPr>
          <w:rFonts w:ascii="宋体" w:hAnsi="宋体"/>
          <w:szCs w:val="21"/>
        </w:rPr>
      </w:pPr>
      <w:r w:rsidRPr="00F668F1">
        <w:rPr>
          <w:rFonts w:ascii="宋体" w:hAnsi="宋体" w:hint="eastAsia"/>
          <w:b/>
          <w:szCs w:val="21"/>
        </w:rPr>
        <w:t>先修课程</w:t>
      </w:r>
      <w:r w:rsidRPr="00F668F1">
        <w:rPr>
          <w:rFonts w:ascii="宋体" w:hAnsi="宋体" w:hint="eastAsia"/>
          <w:szCs w:val="21"/>
        </w:rPr>
        <w:t>：高等数学、线性代数、初等概率论</w:t>
      </w:r>
    </w:p>
    <w:p w:rsidR="002F0CD9" w:rsidRPr="00F668F1" w:rsidRDefault="009C3B3B">
      <w:pPr>
        <w:ind w:left="1050" w:hangingChars="498" w:hanging="1050"/>
        <w:rPr>
          <w:rFonts w:ascii="宋体" w:hAnsi="宋体"/>
          <w:szCs w:val="21"/>
        </w:rPr>
      </w:pPr>
      <w:r w:rsidRPr="00F668F1">
        <w:rPr>
          <w:rFonts w:ascii="宋体" w:hAnsi="宋体" w:hint="eastAsia"/>
          <w:b/>
          <w:szCs w:val="21"/>
        </w:rPr>
        <w:t>基本目的</w:t>
      </w:r>
      <w:r w:rsidRPr="00F668F1">
        <w:rPr>
          <w:rFonts w:ascii="宋体" w:hAnsi="宋体" w:hint="eastAsia"/>
          <w:szCs w:val="21"/>
        </w:rPr>
        <w:t>：学习和掌握计算方法的基本概念及基本方法，运用计算方法解决科学与工程计算问题。</w:t>
      </w:r>
    </w:p>
    <w:p w:rsidR="002F0CD9" w:rsidRPr="00F668F1" w:rsidRDefault="009C3B3B">
      <w:pPr>
        <w:pStyle w:val="a5"/>
        <w:keepNext w:val="0"/>
        <w:widowControl w:val="0"/>
        <w:tabs>
          <w:tab w:val="left" w:pos="721"/>
        </w:tabs>
        <w:spacing w:line="240" w:lineRule="auto"/>
        <w:rPr>
          <w:rFonts w:ascii="宋体" w:hAnsi="宋体"/>
          <w:spacing w:val="0"/>
          <w:kern w:val="2"/>
          <w:sz w:val="21"/>
          <w:szCs w:val="21"/>
        </w:rPr>
      </w:pPr>
      <w:r w:rsidRPr="00F668F1">
        <w:rPr>
          <w:rFonts w:ascii="宋体" w:hAnsi="宋体" w:hint="eastAsia"/>
          <w:spacing w:val="0"/>
          <w:kern w:val="2"/>
          <w:sz w:val="21"/>
          <w:szCs w:val="21"/>
        </w:rPr>
        <w:t>内容提要：</w:t>
      </w:r>
    </w:p>
    <w:p w:rsidR="002F0CD9" w:rsidRPr="00F668F1" w:rsidRDefault="009C3B3B">
      <w:pPr>
        <w:ind w:firstLineChars="100" w:firstLine="210"/>
        <w:rPr>
          <w:rFonts w:ascii="宋体" w:hAnsi="宋体"/>
          <w:szCs w:val="21"/>
        </w:rPr>
      </w:pPr>
      <w:r w:rsidRPr="00F668F1">
        <w:rPr>
          <w:rFonts w:ascii="宋体" w:hAnsi="宋体" w:hint="eastAsia"/>
          <w:szCs w:val="21"/>
        </w:rPr>
        <w:t>一、引论 （约 2 学时）</w:t>
      </w:r>
    </w:p>
    <w:p w:rsidR="002F0CD9" w:rsidRPr="00F668F1" w:rsidRDefault="009C3B3B">
      <w:pPr>
        <w:ind w:firstLineChars="200" w:firstLine="420"/>
        <w:rPr>
          <w:rFonts w:ascii="宋体" w:hAnsi="宋体"/>
          <w:szCs w:val="21"/>
        </w:rPr>
      </w:pPr>
      <w:r w:rsidRPr="00F668F1">
        <w:rPr>
          <w:rFonts w:ascii="宋体" w:hAnsi="宋体" w:hint="eastAsia"/>
          <w:szCs w:val="21"/>
        </w:rPr>
        <w:t>绝对误差与相对误差，误差对计算的影响，稳定性。</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二、函数的多项式逼近 （约 6 学时）</w:t>
      </w:r>
    </w:p>
    <w:p w:rsidR="002F0CD9" w:rsidRPr="00F668F1" w:rsidRDefault="009C3B3B">
      <w:pPr>
        <w:ind w:firstLineChars="200" w:firstLine="420"/>
        <w:rPr>
          <w:rFonts w:ascii="宋体" w:hAnsi="宋体"/>
          <w:szCs w:val="21"/>
        </w:rPr>
      </w:pPr>
      <w:r w:rsidRPr="00F668F1">
        <w:rPr>
          <w:rFonts w:ascii="宋体" w:hAnsi="宋体" w:hint="eastAsia"/>
          <w:szCs w:val="21"/>
        </w:rPr>
        <w:t>多项式插值问题的提法，Lagrange插值，Newton插值，分段低阶多项式插值，最小二乘多项式拟合，最佳平方逼近，正交多项式。</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三、数值微分与数值积分 （约 3 学时）</w:t>
      </w:r>
    </w:p>
    <w:p w:rsidR="002F0CD9" w:rsidRPr="00F668F1" w:rsidRDefault="009C3B3B">
      <w:pPr>
        <w:ind w:firstLineChars="200" w:firstLine="420"/>
        <w:rPr>
          <w:rFonts w:ascii="宋体" w:hAnsi="宋体"/>
          <w:szCs w:val="21"/>
        </w:rPr>
      </w:pPr>
      <w:r w:rsidRPr="00F668F1">
        <w:rPr>
          <w:rFonts w:ascii="宋体" w:hAnsi="宋体" w:hint="eastAsia"/>
          <w:szCs w:val="21"/>
        </w:rPr>
        <w:t>数值微分，数值积分。</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四、线性方程的数值解法 （约 5 学时）</w:t>
      </w:r>
    </w:p>
    <w:p w:rsidR="002F0CD9" w:rsidRPr="00F668F1" w:rsidRDefault="009C3B3B">
      <w:pPr>
        <w:ind w:firstLineChars="200" w:firstLine="420"/>
        <w:rPr>
          <w:rFonts w:ascii="宋体" w:hAnsi="宋体"/>
          <w:szCs w:val="21"/>
        </w:rPr>
      </w:pPr>
      <w:r w:rsidRPr="00F668F1">
        <w:rPr>
          <w:rFonts w:ascii="宋体" w:hAnsi="宋体" w:hint="eastAsia"/>
          <w:szCs w:val="21"/>
        </w:rPr>
        <w:t>消元法，平方根法和追赶法，敏感性与稳定性分析，古典迭代法，解LAS的极小化方法（Minimization Method</w:t>
      </w:r>
      <w:r w:rsidRPr="00F668F1">
        <w:rPr>
          <w:rFonts w:ascii="宋体" w:hAnsi="宋体"/>
          <w:szCs w:val="21"/>
        </w:rPr>
        <w:t>）</w:t>
      </w:r>
      <w:r w:rsidRPr="00F668F1">
        <w:rPr>
          <w:rFonts w:ascii="宋体" w:hAnsi="宋体" w:hint="eastAsia"/>
          <w:szCs w:val="21"/>
        </w:rPr>
        <w:t>。</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五、线性最小二乘问题的数值解法 （约 3 学时）</w:t>
      </w:r>
    </w:p>
    <w:p w:rsidR="002F0CD9" w:rsidRPr="00F668F1" w:rsidRDefault="009C3B3B">
      <w:pPr>
        <w:ind w:firstLineChars="200" w:firstLine="420"/>
        <w:rPr>
          <w:rFonts w:ascii="宋体" w:hAnsi="宋体"/>
          <w:szCs w:val="21"/>
        </w:rPr>
      </w:pPr>
      <w:r w:rsidRPr="00F668F1">
        <w:rPr>
          <w:rFonts w:ascii="宋体" w:hAnsi="宋体" w:hint="eastAsia"/>
          <w:szCs w:val="21"/>
        </w:rPr>
        <w:t>变换法，正交分解法，亏秩最小二乘问题的数值解法。</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六、矩阵特征值和特征向量的计算 （约 3 学时）</w:t>
      </w:r>
    </w:p>
    <w:p w:rsidR="002F0CD9" w:rsidRPr="00F668F1" w:rsidRDefault="009C3B3B">
      <w:pPr>
        <w:ind w:firstLineChars="200" w:firstLine="420"/>
        <w:rPr>
          <w:rFonts w:ascii="宋体" w:hAnsi="宋体"/>
          <w:szCs w:val="21"/>
        </w:rPr>
      </w:pPr>
      <w:r w:rsidRPr="00F668F1">
        <w:rPr>
          <w:rFonts w:ascii="宋体" w:hAnsi="宋体" w:hint="eastAsia"/>
          <w:szCs w:val="21"/>
        </w:rPr>
        <w:t>基本迭代法，QR方法。</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七、最优化方法与非线性方程迭代解法 （约 6 学时）</w:t>
      </w:r>
    </w:p>
    <w:p w:rsidR="002F0CD9" w:rsidRPr="00F668F1" w:rsidRDefault="009C3B3B">
      <w:pPr>
        <w:ind w:firstLineChars="200" w:firstLine="420"/>
        <w:rPr>
          <w:rFonts w:ascii="宋体" w:hAnsi="宋体"/>
          <w:szCs w:val="21"/>
        </w:rPr>
      </w:pPr>
      <w:r w:rsidRPr="00F668F1">
        <w:rPr>
          <w:rFonts w:ascii="宋体" w:hAnsi="宋体" w:hint="eastAsia"/>
          <w:szCs w:val="21"/>
        </w:rPr>
        <w:t>一维搜索，牛顿法，非线性最小二乘问题，非线性方程迭代解法。</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八、常微分方程数值方法 （约 8 学时）</w:t>
      </w:r>
    </w:p>
    <w:p w:rsidR="002F0CD9" w:rsidRPr="00F668F1" w:rsidRDefault="009C3B3B">
      <w:pPr>
        <w:ind w:firstLineChars="200" w:firstLine="420"/>
        <w:rPr>
          <w:rFonts w:ascii="宋体" w:hAnsi="宋体"/>
          <w:szCs w:val="21"/>
        </w:rPr>
      </w:pPr>
      <w:r w:rsidRPr="00F668F1">
        <w:rPr>
          <w:rFonts w:ascii="宋体" w:hAnsi="宋体" w:hint="eastAsia"/>
          <w:szCs w:val="21"/>
        </w:rPr>
        <w:t>Euler 方法，Runge-Kutta 方法，线性多步法，预估-校正格式，方程组及高阶方程数值方法，分子动力学中数值方法，辛几何算法。</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九、偏微分方程数值解法 （约 6 学时）</w:t>
      </w:r>
    </w:p>
    <w:p w:rsidR="002F0CD9" w:rsidRPr="00F668F1" w:rsidRDefault="009C3B3B">
      <w:pPr>
        <w:ind w:firstLineChars="200" w:firstLine="420"/>
        <w:rPr>
          <w:rFonts w:ascii="宋体" w:hAnsi="宋体"/>
          <w:szCs w:val="21"/>
        </w:rPr>
      </w:pPr>
      <w:r w:rsidRPr="00F668F1">
        <w:rPr>
          <w:rFonts w:ascii="宋体" w:hAnsi="宋体" w:hint="eastAsia"/>
          <w:szCs w:val="21"/>
        </w:rPr>
        <w:t>抛物型方程的差分方法，椭圆型方程的有限元方法。</w:t>
      </w:r>
    </w:p>
    <w:p w:rsidR="002F0CD9" w:rsidRPr="00F668F1" w:rsidRDefault="002F0CD9">
      <w:pPr>
        <w:rPr>
          <w:rFonts w:ascii="宋体" w:hAnsi="宋体"/>
          <w:szCs w:val="21"/>
        </w:rPr>
      </w:pPr>
    </w:p>
    <w:p w:rsidR="002F0CD9" w:rsidRPr="00F668F1" w:rsidRDefault="009C3B3B">
      <w:pPr>
        <w:ind w:firstLineChars="100" w:firstLine="210"/>
        <w:rPr>
          <w:rFonts w:ascii="宋体" w:hAnsi="宋体"/>
          <w:szCs w:val="21"/>
        </w:rPr>
      </w:pPr>
      <w:r w:rsidRPr="00F668F1">
        <w:rPr>
          <w:rFonts w:ascii="宋体" w:hAnsi="宋体" w:hint="eastAsia"/>
          <w:szCs w:val="21"/>
        </w:rPr>
        <w:t>十、快速算法 （约 4 学时）</w:t>
      </w:r>
    </w:p>
    <w:p w:rsidR="002F0CD9" w:rsidRPr="00F668F1" w:rsidRDefault="009C3B3B">
      <w:pPr>
        <w:ind w:firstLineChars="200" w:firstLine="420"/>
        <w:rPr>
          <w:rFonts w:ascii="宋体" w:hAnsi="宋体"/>
          <w:szCs w:val="21"/>
        </w:rPr>
      </w:pPr>
      <w:r w:rsidRPr="00F668F1">
        <w:rPr>
          <w:rFonts w:ascii="宋体" w:hAnsi="宋体" w:hint="eastAsia"/>
          <w:szCs w:val="21"/>
        </w:rPr>
        <w:t>快速Fourier变换，预处理加速技术，迭代法的磨光性质，多重网格法简介。</w:t>
      </w:r>
    </w:p>
    <w:p w:rsidR="002F0CD9" w:rsidRPr="00F668F1" w:rsidRDefault="002F0CD9">
      <w:pPr>
        <w:rPr>
          <w:rFonts w:ascii="宋体" w:hAnsi="宋体"/>
          <w:szCs w:val="21"/>
        </w:rPr>
      </w:pPr>
    </w:p>
    <w:p w:rsidR="002F0CD9" w:rsidRPr="00F668F1" w:rsidRDefault="009C3B3B">
      <w:pPr>
        <w:ind w:firstLineChars="50" w:firstLine="105"/>
        <w:rPr>
          <w:rFonts w:ascii="宋体" w:hAnsi="宋体"/>
          <w:szCs w:val="21"/>
        </w:rPr>
      </w:pPr>
      <w:r w:rsidRPr="00F668F1">
        <w:rPr>
          <w:rFonts w:ascii="宋体" w:hAnsi="宋体" w:hint="eastAsia"/>
          <w:szCs w:val="21"/>
        </w:rPr>
        <w:t>*十一、随机模拟方法 （约 8 学时）</w:t>
      </w:r>
    </w:p>
    <w:p w:rsidR="002F0CD9" w:rsidRPr="00F668F1" w:rsidRDefault="009C3B3B">
      <w:pPr>
        <w:ind w:firstLineChars="200" w:firstLine="420"/>
        <w:rPr>
          <w:rFonts w:ascii="宋体" w:hAnsi="宋体"/>
          <w:szCs w:val="21"/>
        </w:rPr>
      </w:pPr>
      <w:r w:rsidRPr="00F668F1">
        <w:rPr>
          <w:rFonts w:ascii="宋体" w:hAnsi="宋体" w:hint="eastAsia"/>
          <w:szCs w:val="21"/>
        </w:rPr>
        <w:t>Monte Carlo方法，随机微分方程的数值解。</w:t>
      </w:r>
    </w:p>
    <w:p w:rsidR="002F0CD9" w:rsidRPr="00F668F1" w:rsidRDefault="002F0CD9">
      <w:pPr>
        <w:rPr>
          <w:rFonts w:ascii="宋体" w:hAnsi="宋体"/>
          <w:szCs w:val="21"/>
        </w:rPr>
      </w:pPr>
    </w:p>
    <w:p w:rsidR="002F0CD9" w:rsidRPr="00F668F1" w:rsidRDefault="009C3B3B">
      <w:pPr>
        <w:rPr>
          <w:rFonts w:ascii="宋体" w:hAnsi="宋体"/>
          <w:szCs w:val="21"/>
        </w:rPr>
      </w:pPr>
      <w:r w:rsidRPr="00F668F1">
        <w:rPr>
          <w:rFonts w:ascii="宋体" w:hAnsi="宋体" w:hint="eastAsia"/>
          <w:b/>
          <w:szCs w:val="21"/>
        </w:rPr>
        <w:t>教学方式：</w:t>
      </w:r>
      <w:r w:rsidRPr="00F668F1">
        <w:rPr>
          <w:rFonts w:ascii="宋体" w:hAnsi="宋体" w:hint="eastAsia"/>
          <w:szCs w:val="21"/>
        </w:rPr>
        <w:t>每周授课3学时</w:t>
      </w:r>
    </w:p>
    <w:p w:rsidR="002F0CD9" w:rsidRPr="00F668F1" w:rsidRDefault="009C3B3B">
      <w:pPr>
        <w:pStyle w:val="a5"/>
        <w:keepNext w:val="0"/>
        <w:widowControl w:val="0"/>
        <w:spacing w:line="240" w:lineRule="auto"/>
        <w:rPr>
          <w:rFonts w:ascii="宋体" w:hAnsi="宋体"/>
          <w:spacing w:val="0"/>
          <w:kern w:val="2"/>
          <w:sz w:val="21"/>
          <w:szCs w:val="21"/>
        </w:rPr>
      </w:pPr>
      <w:r w:rsidRPr="00F668F1">
        <w:rPr>
          <w:rFonts w:ascii="宋体" w:hAnsi="宋体" w:hint="eastAsia"/>
          <w:spacing w:val="0"/>
          <w:kern w:val="2"/>
          <w:sz w:val="21"/>
          <w:szCs w:val="21"/>
        </w:rPr>
        <w:t>教材与参考书：</w:t>
      </w:r>
    </w:p>
    <w:p w:rsidR="002F0CD9" w:rsidRPr="00F668F1" w:rsidRDefault="009C3B3B">
      <w:pPr>
        <w:pStyle w:val="a4"/>
        <w:numPr>
          <w:ilvl w:val="0"/>
          <w:numId w:val="86"/>
        </w:numPr>
        <w:rPr>
          <w:rFonts w:ascii="宋体" w:hAnsi="宋体"/>
          <w:sz w:val="21"/>
          <w:szCs w:val="21"/>
        </w:rPr>
      </w:pPr>
      <w:r w:rsidRPr="00F668F1">
        <w:rPr>
          <w:rFonts w:ascii="宋体" w:hAnsi="宋体" w:hint="eastAsia"/>
          <w:sz w:val="21"/>
          <w:szCs w:val="21"/>
        </w:rPr>
        <w:t>周铁，徐树方，张平文，李铁军：计算方法，清华大学出版社，2006.</w:t>
      </w:r>
    </w:p>
    <w:p w:rsidR="002F0CD9" w:rsidRPr="00F668F1" w:rsidRDefault="009C3B3B">
      <w:pPr>
        <w:widowControl/>
        <w:numPr>
          <w:ilvl w:val="0"/>
          <w:numId w:val="86"/>
        </w:numPr>
        <w:jc w:val="left"/>
        <w:rPr>
          <w:rFonts w:ascii="宋体" w:hAnsi="宋体"/>
          <w:szCs w:val="21"/>
        </w:rPr>
      </w:pPr>
      <w:r w:rsidRPr="00F668F1">
        <w:rPr>
          <w:rFonts w:ascii="宋体" w:hAnsi="宋体" w:hint="eastAsia"/>
          <w:szCs w:val="21"/>
        </w:rPr>
        <w:lastRenderedPageBreak/>
        <w:t>R.</w:t>
      </w:r>
      <w:r w:rsidRPr="00F668F1">
        <w:rPr>
          <w:rFonts w:ascii="宋体" w:hAnsi="宋体"/>
          <w:szCs w:val="21"/>
        </w:rPr>
        <w:t xml:space="preserve">L. </w:t>
      </w:r>
      <w:r w:rsidRPr="00F668F1">
        <w:rPr>
          <w:rFonts w:ascii="宋体" w:hAnsi="宋体" w:hint="eastAsia"/>
          <w:szCs w:val="21"/>
        </w:rPr>
        <w:t>Burden</w:t>
      </w:r>
      <w:r w:rsidRPr="00F668F1">
        <w:rPr>
          <w:rFonts w:ascii="宋体" w:hAnsi="宋体"/>
          <w:szCs w:val="21"/>
        </w:rPr>
        <w:t xml:space="preserve"> and D. Faires</w:t>
      </w:r>
      <w:r w:rsidRPr="00F668F1">
        <w:rPr>
          <w:rFonts w:ascii="宋体" w:hAnsi="宋体" w:hint="eastAsia"/>
          <w:szCs w:val="21"/>
        </w:rPr>
        <w:t>, Numerical analysis</w:t>
      </w:r>
      <w:r w:rsidRPr="00F668F1">
        <w:rPr>
          <w:rFonts w:ascii="宋体" w:hAnsi="宋体"/>
          <w:szCs w:val="21"/>
        </w:rPr>
        <w:t>, 7</w:t>
      </w:r>
      <w:r w:rsidRPr="00F668F1">
        <w:rPr>
          <w:rFonts w:ascii="宋体" w:hAnsi="宋体"/>
          <w:szCs w:val="21"/>
          <w:vertAlign w:val="superscript"/>
        </w:rPr>
        <w:t>th</w:t>
      </w:r>
      <w:r w:rsidRPr="00F668F1">
        <w:rPr>
          <w:rFonts w:ascii="宋体" w:hAnsi="宋体"/>
          <w:szCs w:val="21"/>
        </w:rPr>
        <w:t xml:space="preserve"> edition, Thomson Learning</w:t>
      </w:r>
      <w:r w:rsidRPr="00F668F1">
        <w:rPr>
          <w:rFonts w:ascii="宋体" w:hAnsi="宋体" w:hint="eastAsia"/>
          <w:szCs w:val="21"/>
        </w:rPr>
        <w:t>, 2001.</w:t>
      </w:r>
    </w:p>
    <w:p w:rsidR="002F0CD9" w:rsidRPr="00F668F1" w:rsidRDefault="009C3B3B">
      <w:pPr>
        <w:widowControl/>
        <w:numPr>
          <w:ilvl w:val="0"/>
          <w:numId w:val="86"/>
        </w:numPr>
        <w:jc w:val="left"/>
        <w:rPr>
          <w:rFonts w:ascii="宋体" w:hAnsi="宋体"/>
          <w:szCs w:val="21"/>
        </w:rPr>
      </w:pPr>
      <w:r w:rsidRPr="00F668F1">
        <w:rPr>
          <w:rFonts w:ascii="宋体" w:hAnsi="宋体"/>
          <w:szCs w:val="21"/>
        </w:rPr>
        <w:t xml:space="preserve">J. Stoer and R. Bulirsch, </w:t>
      </w:r>
      <w:r w:rsidRPr="00F668F1">
        <w:rPr>
          <w:rFonts w:ascii="宋体" w:hAnsi="宋体" w:hint="eastAsia"/>
          <w:szCs w:val="21"/>
        </w:rPr>
        <w:t>An introduction to numerical analysis</w:t>
      </w:r>
      <w:r w:rsidRPr="00F668F1">
        <w:rPr>
          <w:rFonts w:ascii="宋体" w:hAnsi="宋体"/>
          <w:szCs w:val="21"/>
        </w:rPr>
        <w:t>, Springer-Verlag, New York, 2002</w:t>
      </w:r>
      <w:r w:rsidRPr="00F668F1">
        <w:rPr>
          <w:rFonts w:ascii="宋体" w:hAnsi="宋体" w:hint="eastAsia"/>
          <w:szCs w:val="21"/>
        </w:rPr>
        <w:t>.</w:t>
      </w:r>
    </w:p>
    <w:p w:rsidR="002F0CD9" w:rsidRPr="00F668F1" w:rsidRDefault="009C3B3B">
      <w:pPr>
        <w:rPr>
          <w:rFonts w:ascii="宋体" w:hAnsi="宋体"/>
          <w:szCs w:val="21"/>
        </w:rPr>
      </w:pPr>
      <w:r w:rsidRPr="00F668F1">
        <w:rPr>
          <w:rFonts w:ascii="宋体" w:hAnsi="宋体" w:hint="eastAsia"/>
          <w:b/>
          <w:szCs w:val="21"/>
        </w:rPr>
        <w:t>学生成绩评定方法：</w:t>
      </w:r>
      <w:r w:rsidRPr="00F668F1">
        <w:rPr>
          <w:rFonts w:ascii="宋体" w:hAnsi="宋体" w:hint="eastAsia"/>
          <w:szCs w:val="21"/>
        </w:rPr>
        <w:t>书面和上机作业40％，期考60％.</w:t>
      </w:r>
    </w:p>
    <w:p w:rsidR="002F0CD9" w:rsidRPr="00F668F1" w:rsidRDefault="002F0CD9">
      <w:pPr>
        <w:pStyle w:val="a0"/>
        <w:ind w:firstLine="0"/>
        <w:rPr>
          <w:rFonts w:ascii="宋体" w:hAnsi="宋体"/>
          <w:sz w:val="21"/>
          <w:szCs w:val="21"/>
        </w:rPr>
      </w:pPr>
    </w:p>
    <w:p w:rsidR="002F0CD9" w:rsidRPr="00F668F1" w:rsidRDefault="002F0CD9">
      <w:pPr>
        <w:pStyle w:val="a0"/>
        <w:ind w:firstLine="0"/>
        <w:rPr>
          <w:rFonts w:ascii="宋体" w:hAnsi="宋体"/>
          <w:sz w:val="21"/>
          <w:szCs w:val="21"/>
        </w:rPr>
      </w:pPr>
    </w:p>
    <w:p w:rsidR="002F0CD9" w:rsidRDefault="002F0CD9">
      <w:pPr>
        <w:rPr>
          <w:rFonts w:ascii="Times New Roman" w:eastAsia="宋体" w:hAnsi="Times New Roman" w:cs="Times New Roman"/>
          <w:color w:val="000000"/>
          <w:szCs w:val="24"/>
        </w:rPr>
      </w:pPr>
    </w:p>
    <w:sectPr w:rsidR="002F0CD9" w:rsidSect="000608E0">
      <w:headerReference w:type="even" r:id="rId67"/>
      <w:headerReference w:type="default" r:id="rId68"/>
      <w:pgSz w:w="12240" w:h="15840"/>
      <w:pgMar w:top="1440" w:right="1797" w:bottom="1440" w:left="1797" w:header="720" w:footer="720" w:gutter="0"/>
      <w:pgNumType w:fmt="numberInDash"/>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8F6" w:rsidRDefault="00B208F6">
      <w:r>
        <w:separator/>
      </w:r>
    </w:p>
  </w:endnote>
  <w:endnote w:type="continuationSeparator" w:id="1">
    <w:p w:rsidR="00B208F6" w:rsidRDefault="00B208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608E0">
    <w:pPr>
      <w:pStyle w:val="ab"/>
      <w:framePr w:wrap="around" w:vAnchor="text" w:hAnchor="margin" w:xAlign="center" w:y="1"/>
      <w:rPr>
        <w:rStyle w:val="af"/>
      </w:rPr>
    </w:pPr>
    <w:r>
      <w:rPr>
        <w:rStyle w:val="af"/>
      </w:rPr>
      <w:fldChar w:fldCharType="begin"/>
    </w:r>
    <w:r w:rsidR="000253A1">
      <w:rPr>
        <w:rStyle w:val="af"/>
      </w:rPr>
      <w:instrText xml:space="preserve">PAGE  </w:instrText>
    </w:r>
    <w:r>
      <w:rPr>
        <w:rStyle w:val="af"/>
      </w:rPr>
      <w:fldChar w:fldCharType="separate"/>
    </w:r>
    <w:r w:rsidR="00C55028">
      <w:rPr>
        <w:rStyle w:val="af"/>
        <w:noProof/>
      </w:rPr>
      <w:t>- 26 -</w:t>
    </w:r>
    <w:r>
      <w:rPr>
        <w:rStyle w:val="af"/>
      </w:rPr>
      <w:fldChar w:fldCharType="end"/>
    </w:r>
  </w:p>
  <w:p w:rsidR="000253A1" w:rsidRDefault="000253A1">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b"/>
    </w:pPr>
  </w:p>
  <w:p w:rsidR="000253A1" w:rsidRDefault="000253A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608E0">
    <w:pPr>
      <w:pStyle w:val="ab"/>
      <w:framePr w:wrap="around" w:vAnchor="text" w:hAnchor="margin" w:xAlign="center" w:y="1"/>
      <w:rPr>
        <w:rStyle w:val="af"/>
      </w:rPr>
    </w:pPr>
    <w:r>
      <w:rPr>
        <w:rStyle w:val="af"/>
      </w:rPr>
      <w:fldChar w:fldCharType="begin"/>
    </w:r>
    <w:r w:rsidR="000253A1">
      <w:rPr>
        <w:rStyle w:val="af"/>
      </w:rPr>
      <w:instrText xml:space="preserve">PAGE  </w:instrText>
    </w:r>
    <w:r>
      <w:rPr>
        <w:rStyle w:val="af"/>
      </w:rPr>
      <w:fldChar w:fldCharType="separate"/>
    </w:r>
    <w:r w:rsidR="00880DB8">
      <w:rPr>
        <w:rStyle w:val="af"/>
        <w:noProof/>
      </w:rPr>
      <w:t>- 23 -</w:t>
    </w:r>
    <w:r>
      <w:rPr>
        <w:rStyle w:val="af"/>
      </w:rPr>
      <w:fldChar w:fldCharType="end"/>
    </w:r>
  </w:p>
  <w:p w:rsidR="000253A1" w:rsidRDefault="000253A1">
    <w:pPr>
      <w:pStyle w:val="ab"/>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8F6" w:rsidRDefault="00B208F6">
      <w:r>
        <w:separator/>
      </w:r>
    </w:p>
  </w:footnote>
  <w:footnote w:type="continuationSeparator" w:id="1">
    <w:p w:rsidR="00B208F6" w:rsidRDefault="00B208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right"/>
    </w:pPr>
    <w:r>
      <w:rPr>
        <w:rFonts w:hint="eastAsia"/>
      </w:rPr>
      <w:t>北京大学数学科学学院·信息与计算科学专业</w:t>
    </w:r>
  </w:p>
  <w:p w:rsidR="000253A1" w:rsidRDefault="000253A1"/>
  <w:p w:rsidR="000253A1" w:rsidRDefault="000253A1"/>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both"/>
    </w:pPr>
    <w:r>
      <w:rPr>
        <w:rFonts w:hint="eastAsia"/>
      </w:rPr>
      <w:t>北京大学数学科学学院·数据科学与大数据技术专业</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right"/>
    </w:pPr>
    <w:r>
      <w:rPr>
        <w:rFonts w:hint="eastAsia"/>
      </w:rPr>
      <w:t>北京大学数学科学学院·数据科学与大数据技术专业</w:t>
    </w:r>
  </w:p>
  <w:p w:rsidR="000253A1" w:rsidRDefault="000253A1"/>
  <w:p w:rsidR="000253A1" w:rsidRDefault="000253A1"/>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both"/>
    </w:pPr>
    <w:r>
      <w:rPr>
        <w:rFonts w:hint="eastAsia"/>
      </w:rPr>
      <w:t>北京大学数学科学学院·课程列表</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right"/>
    </w:pPr>
    <w:r>
      <w:rPr>
        <w:rFonts w:hint="eastAsia"/>
      </w:rPr>
      <w:t>北京大学数学科学学院·课程列表</w:t>
    </w:r>
  </w:p>
  <w:p w:rsidR="000253A1" w:rsidRDefault="000253A1"/>
  <w:p w:rsidR="000253A1" w:rsidRDefault="000253A1"/>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right"/>
    </w:pPr>
    <w:r>
      <w:rPr>
        <w:rFonts w:hint="eastAsia"/>
      </w:rPr>
      <w:t>北京大学数学科学学院·课程列表</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both"/>
    </w:pPr>
    <w:r>
      <w:rPr>
        <w:rFonts w:hint="eastAsia"/>
      </w:rPr>
      <w:t>北京大学数学科学学院·本院课程介绍</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right"/>
    </w:pPr>
    <w:r>
      <w:rPr>
        <w:rFonts w:hint="eastAsia"/>
      </w:rPr>
      <w:t>北京大学数学科学学院·本院课程介绍</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both"/>
    </w:pPr>
    <w:r>
      <w:rPr>
        <w:rFonts w:hint="eastAsia"/>
      </w:rPr>
      <w:t>北京大学数学科学学院·本院课程介绍</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right"/>
    </w:pPr>
    <w:r>
      <w:rPr>
        <w:rFonts w:hint="eastAsia"/>
      </w:rPr>
      <w:t>北京大学数学科学学院·本院课程介绍</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 w:rsidR="000253A1" w:rsidRDefault="000253A1"/>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both"/>
    </w:pPr>
    <w:r>
      <w:rPr>
        <w:rFonts w:hint="eastAsia"/>
      </w:rPr>
      <w:t>北京大学数学科学学院·本院概况</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right"/>
    </w:pPr>
    <w:r>
      <w:rPr>
        <w:rFonts w:hint="eastAsia"/>
      </w:rPr>
      <w:t>北京大学数学科学学院·本院概况</w:t>
    </w:r>
  </w:p>
  <w:p w:rsidR="000253A1" w:rsidRDefault="000253A1"/>
  <w:p w:rsidR="000253A1" w:rsidRDefault="000253A1"/>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both"/>
    </w:pPr>
    <w:r>
      <w:rPr>
        <w:rFonts w:hint="eastAsia"/>
      </w:rPr>
      <w:t>北京大学数学科学学院·数学与应用数学专业</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right"/>
    </w:pPr>
    <w:r>
      <w:rPr>
        <w:rFonts w:hint="eastAsia"/>
      </w:rPr>
      <w:t>北京大学数学科学学院·数学与应用数学专业</w:t>
    </w:r>
  </w:p>
  <w:p w:rsidR="000253A1" w:rsidRDefault="000253A1"/>
  <w:p w:rsidR="000253A1" w:rsidRDefault="000253A1"/>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both"/>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 w:rsidR="00AF4476" w:rsidRDefault="00AF4476" w:rsidP="00AF4476">
    <w:pPr>
      <w:pStyle w:val="ac"/>
      <w:jc w:val="right"/>
    </w:pPr>
    <w:r>
      <w:rPr>
        <w:rFonts w:hint="eastAsia"/>
      </w:rPr>
      <w:t>北京大学数学科学学院·统计学专业</w:t>
    </w:r>
  </w:p>
  <w:p w:rsidR="000253A1" w:rsidRDefault="000253A1"/>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A1" w:rsidRDefault="000253A1">
    <w:pPr>
      <w:pStyle w:val="ac"/>
      <w:jc w:val="both"/>
    </w:pPr>
    <w:r>
      <w:rPr>
        <w:rFonts w:hint="eastAsia"/>
      </w:rPr>
      <w:t>北京大学数学科学学院·信息与计算科学专业</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6437"/>
    <w:multiLevelType w:val="singleLevel"/>
    <w:tmpl w:val="03226437"/>
    <w:lvl w:ilvl="0">
      <w:start w:val="1"/>
      <w:numFmt w:val="decimalFullWidth"/>
      <w:lvlText w:val="%1．"/>
      <w:lvlJc w:val="left"/>
      <w:pPr>
        <w:tabs>
          <w:tab w:val="left" w:pos="1140"/>
        </w:tabs>
        <w:ind w:left="1140" w:hanging="720"/>
      </w:pPr>
      <w:rPr>
        <w:rFonts w:hint="eastAsia"/>
      </w:rPr>
    </w:lvl>
  </w:abstractNum>
  <w:abstractNum w:abstractNumId="1">
    <w:nsid w:val="034E65E2"/>
    <w:multiLevelType w:val="multilevel"/>
    <w:tmpl w:val="034E65E2"/>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3E81B73"/>
    <w:multiLevelType w:val="multilevel"/>
    <w:tmpl w:val="03E81B73"/>
    <w:lvl w:ilvl="0">
      <w:start w:val="1"/>
      <w:numFmt w:val="decimal"/>
      <w:lvlText w:val="%1."/>
      <w:lvlJc w:val="left"/>
      <w:pPr>
        <w:tabs>
          <w:tab w:val="left" w:pos="1325"/>
        </w:tabs>
        <w:ind w:left="1325" w:hanging="765"/>
      </w:pPr>
      <w:rPr>
        <w:rFonts w:ascii="Times New Roman" w:hAnsi="Times New Roman" w:hint="eastAsia"/>
      </w:rPr>
    </w:lvl>
    <w:lvl w:ilvl="1">
      <w:start w:val="1"/>
      <w:numFmt w:val="lowerLetter"/>
      <w:lvlText w:val="%2)"/>
      <w:lvlJc w:val="left"/>
      <w:pPr>
        <w:tabs>
          <w:tab w:val="left" w:pos="1400"/>
        </w:tabs>
        <w:ind w:left="1400" w:hanging="420"/>
      </w:p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3">
    <w:nsid w:val="09EA0B2F"/>
    <w:multiLevelType w:val="multilevel"/>
    <w:tmpl w:val="09EA0B2F"/>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nsid w:val="0A4523CA"/>
    <w:multiLevelType w:val="multilevel"/>
    <w:tmpl w:val="0A4523CA"/>
    <w:lvl w:ilvl="0">
      <w:start w:val="2"/>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nsid w:val="0A8E21F7"/>
    <w:multiLevelType w:val="singleLevel"/>
    <w:tmpl w:val="0A8E21F7"/>
    <w:lvl w:ilvl="0">
      <w:start w:val="1"/>
      <w:numFmt w:val="decimalFullWidth"/>
      <w:lvlText w:val="%1．"/>
      <w:lvlJc w:val="left"/>
      <w:pPr>
        <w:tabs>
          <w:tab w:val="left" w:pos="1140"/>
        </w:tabs>
        <w:ind w:left="1140" w:hanging="720"/>
      </w:pPr>
      <w:rPr>
        <w:rFonts w:hint="eastAsia"/>
      </w:rPr>
    </w:lvl>
  </w:abstractNum>
  <w:abstractNum w:abstractNumId="6">
    <w:nsid w:val="0B7D7707"/>
    <w:multiLevelType w:val="multilevel"/>
    <w:tmpl w:val="0B7D7707"/>
    <w:lvl w:ilvl="0">
      <w:start w:val="1"/>
      <w:numFmt w:val="decimal"/>
      <w:lvlText w:val="%1."/>
      <w:lvlJc w:val="left"/>
      <w:pPr>
        <w:tabs>
          <w:tab w:val="left" w:pos="840"/>
        </w:tabs>
        <w:ind w:left="-87" w:firstLine="567"/>
      </w:pPr>
      <w:rPr>
        <w:rFonts w:hint="eastAsia"/>
      </w:rPr>
    </w:lvl>
    <w:lvl w:ilvl="1">
      <w:start w:val="1"/>
      <w:numFmt w:val="lowerLetter"/>
      <w:lvlText w:val="%2)"/>
      <w:lvlJc w:val="left"/>
      <w:pPr>
        <w:tabs>
          <w:tab w:val="left" w:pos="753"/>
        </w:tabs>
        <w:ind w:left="753" w:hanging="420"/>
      </w:pPr>
    </w:lvl>
    <w:lvl w:ilvl="2">
      <w:start w:val="1"/>
      <w:numFmt w:val="lowerRoman"/>
      <w:lvlText w:val="%3."/>
      <w:lvlJc w:val="right"/>
      <w:pPr>
        <w:tabs>
          <w:tab w:val="left" w:pos="1173"/>
        </w:tabs>
        <w:ind w:left="1173" w:hanging="420"/>
      </w:pPr>
    </w:lvl>
    <w:lvl w:ilvl="3">
      <w:start w:val="1"/>
      <w:numFmt w:val="decimal"/>
      <w:lvlText w:val="%4."/>
      <w:lvlJc w:val="left"/>
      <w:pPr>
        <w:tabs>
          <w:tab w:val="left" w:pos="1593"/>
        </w:tabs>
        <w:ind w:left="1593" w:hanging="420"/>
      </w:pPr>
    </w:lvl>
    <w:lvl w:ilvl="4">
      <w:start w:val="1"/>
      <w:numFmt w:val="lowerLetter"/>
      <w:lvlText w:val="%5)"/>
      <w:lvlJc w:val="left"/>
      <w:pPr>
        <w:tabs>
          <w:tab w:val="left" w:pos="2013"/>
        </w:tabs>
        <w:ind w:left="2013" w:hanging="420"/>
      </w:pPr>
    </w:lvl>
    <w:lvl w:ilvl="5">
      <w:start w:val="1"/>
      <w:numFmt w:val="lowerRoman"/>
      <w:lvlText w:val="%6."/>
      <w:lvlJc w:val="right"/>
      <w:pPr>
        <w:tabs>
          <w:tab w:val="left" w:pos="2433"/>
        </w:tabs>
        <w:ind w:left="2433" w:hanging="420"/>
      </w:pPr>
    </w:lvl>
    <w:lvl w:ilvl="6">
      <w:start w:val="1"/>
      <w:numFmt w:val="decimal"/>
      <w:lvlText w:val="%7."/>
      <w:lvlJc w:val="left"/>
      <w:pPr>
        <w:tabs>
          <w:tab w:val="left" w:pos="2853"/>
        </w:tabs>
        <w:ind w:left="2853" w:hanging="420"/>
      </w:pPr>
    </w:lvl>
    <w:lvl w:ilvl="7">
      <w:start w:val="1"/>
      <w:numFmt w:val="lowerLetter"/>
      <w:lvlText w:val="%8)"/>
      <w:lvlJc w:val="left"/>
      <w:pPr>
        <w:tabs>
          <w:tab w:val="left" w:pos="3273"/>
        </w:tabs>
        <w:ind w:left="3273" w:hanging="420"/>
      </w:pPr>
    </w:lvl>
    <w:lvl w:ilvl="8">
      <w:start w:val="1"/>
      <w:numFmt w:val="lowerRoman"/>
      <w:lvlText w:val="%9."/>
      <w:lvlJc w:val="right"/>
      <w:pPr>
        <w:tabs>
          <w:tab w:val="left" w:pos="3693"/>
        </w:tabs>
        <w:ind w:left="3693" w:hanging="420"/>
      </w:pPr>
    </w:lvl>
  </w:abstractNum>
  <w:abstractNum w:abstractNumId="7">
    <w:nsid w:val="0DED7934"/>
    <w:multiLevelType w:val="multilevel"/>
    <w:tmpl w:val="0DED7934"/>
    <w:lvl w:ilvl="0">
      <w:start w:val="1"/>
      <w:numFmt w:val="decimal"/>
      <w:lvlText w:val="%1、"/>
      <w:lvlJc w:val="left"/>
      <w:pPr>
        <w:tabs>
          <w:tab w:val="left" w:pos="1155"/>
        </w:tabs>
        <w:ind w:left="1155" w:hanging="735"/>
      </w:pPr>
      <w:rPr>
        <w:rFonts w:hint="eastAsia"/>
      </w:rPr>
    </w:lvl>
    <w:lvl w:ilvl="1">
      <w:start w:val="1"/>
      <w:numFmt w:val="lowerLetter"/>
      <w:lvlText w:val="%2)"/>
      <w:lvlJc w:val="left"/>
      <w:pPr>
        <w:tabs>
          <w:tab w:val="left" w:pos="1260"/>
        </w:tabs>
        <w:ind w:left="1260" w:hanging="420"/>
      </w:pPr>
    </w:lvl>
    <w:lvl w:ilvl="2">
      <w:start w:val="1"/>
      <w:numFmt w:val="decimal"/>
      <w:lvlText w:val="%3．"/>
      <w:lvlJc w:val="left"/>
      <w:pPr>
        <w:tabs>
          <w:tab w:val="left" w:pos="1620"/>
        </w:tabs>
        <w:ind w:left="1620" w:hanging="360"/>
      </w:pPr>
      <w:rPr>
        <w:rFonts w:hint="eastAsia"/>
      </w:r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8">
    <w:nsid w:val="0E0D4CD0"/>
    <w:multiLevelType w:val="singleLevel"/>
    <w:tmpl w:val="0E0D4CD0"/>
    <w:lvl w:ilvl="0">
      <w:start w:val="1"/>
      <w:numFmt w:val="decimalFullWidth"/>
      <w:lvlText w:val="%1．"/>
      <w:lvlJc w:val="left"/>
      <w:pPr>
        <w:tabs>
          <w:tab w:val="left" w:pos="1140"/>
        </w:tabs>
        <w:ind w:left="1140" w:hanging="720"/>
      </w:pPr>
      <w:rPr>
        <w:rFonts w:hint="eastAsia"/>
      </w:rPr>
    </w:lvl>
  </w:abstractNum>
  <w:abstractNum w:abstractNumId="9">
    <w:nsid w:val="0F7D51E9"/>
    <w:multiLevelType w:val="multilevel"/>
    <w:tmpl w:val="0F7D51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0FD228A2"/>
    <w:multiLevelType w:val="multilevel"/>
    <w:tmpl w:val="0FD228A2"/>
    <w:lvl w:ilvl="0">
      <w:start w:val="1"/>
      <w:numFmt w:val="japaneseCounting"/>
      <w:lvlText w:val="%1、"/>
      <w:lvlJc w:val="left"/>
      <w:pPr>
        <w:tabs>
          <w:tab w:val="left" w:pos="945"/>
        </w:tabs>
        <w:ind w:left="945" w:hanging="525"/>
      </w:pPr>
      <w:rPr>
        <w:rFonts w:hint="eastAsia"/>
      </w:rPr>
    </w:lvl>
    <w:lvl w:ilvl="1">
      <w:start w:val="1"/>
      <w:numFmt w:val="japaneseCounting"/>
      <w:lvlText w:val="第%2章"/>
      <w:lvlJc w:val="left"/>
      <w:pPr>
        <w:tabs>
          <w:tab w:val="left" w:pos="1680"/>
        </w:tabs>
        <w:ind w:left="1680" w:hanging="840"/>
      </w:pPr>
      <w:rPr>
        <w:rFonts w:hint="eastAsia"/>
      </w:rPr>
    </w:lvl>
    <w:lvl w:ilvl="2">
      <w:start w:val="1"/>
      <w:numFmt w:val="decimal"/>
      <w:lvlText w:val="%3"/>
      <w:lvlJc w:val="left"/>
      <w:pPr>
        <w:tabs>
          <w:tab w:val="left" w:pos="1620"/>
        </w:tabs>
        <w:ind w:left="1620" w:hanging="360"/>
      </w:pPr>
      <w:rPr>
        <w:rFonts w:hint="eastAsia"/>
      </w:r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nsid w:val="10A11A7F"/>
    <w:multiLevelType w:val="multilevel"/>
    <w:tmpl w:val="10A11A7F"/>
    <w:lvl w:ilvl="0">
      <w:start w:val="1"/>
      <w:numFmt w:val="decimal"/>
      <w:lvlText w:val="%1、"/>
      <w:lvlJc w:val="left"/>
      <w:pPr>
        <w:tabs>
          <w:tab w:val="left" w:pos="1155"/>
        </w:tabs>
        <w:ind w:left="1155" w:hanging="735"/>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nsid w:val="13A12D2D"/>
    <w:multiLevelType w:val="multilevel"/>
    <w:tmpl w:val="13A12D2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nsid w:val="152A202E"/>
    <w:multiLevelType w:val="multilevel"/>
    <w:tmpl w:val="152A202E"/>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nsid w:val="186F7E1C"/>
    <w:multiLevelType w:val="multilevel"/>
    <w:tmpl w:val="186F7E1C"/>
    <w:lvl w:ilvl="0">
      <w:start w:val="1"/>
      <w:numFmt w:val="japaneseCounting"/>
      <w:lvlText w:val="%1、"/>
      <w:lvlJc w:val="left"/>
      <w:pPr>
        <w:tabs>
          <w:tab w:val="left" w:pos="750"/>
        </w:tabs>
        <w:ind w:left="750" w:hanging="420"/>
      </w:pPr>
      <w:rPr>
        <w:rFonts w:hint="default"/>
      </w:rPr>
    </w:lvl>
    <w:lvl w:ilvl="1">
      <w:start w:val="1"/>
      <w:numFmt w:val="lowerLetter"/>
      <w:lvlText w:val="%2)"/>
      <w:lvlJc w:val="left"/>
      <w:pPr>
        <w:tabs>
          <w:tab w:val="left" w:pos="1170"/>
        </w:tabs>
        <w:ind w:left="1170" w:hanging="420"/>
      </w:pPr>
    </w:lvl>
    <w:lvl w:ilvl="2">
      <w:start w:val="1"/>
      <w:numFmt w:val="lowerRoman"/>
      <w:lvlText w:val="%3."/>
      <w:lvlJc w:val="right"/>
      <w:pPr>
        <w:tabs>
          <w:tab w:val="left" w:pos="1590"/>
        </w:tabs>
        <w:ind w:left="1590" w:hanging="420"/>
      </w:pPr>
    </w:lvl>
    <w:lvl w:ilvl="3">
      <w:start w:val="1"/>
      <w:numFmt w:val="decimal"/>
      <w:lvlText w:val="%4."/>
      <w:lvlJc w:val="left"/>
      <w:pPr>
        <w:tabs>
          <w:tab w:val="left" w:pos="2010"/>
        </w:tabs>
        <w:ind w:left="2010" w:hanging="420"/>
      </w:pPr>
    </w:lvl>
    <w:lvl w:ilvl="4">
      <w:start w:val="1"/>
      <w:numFmt w:val="lowerLetter"/>
      <w:lvlText w:val="%5)"/>
      <w:lvlJc w:val="left"/>
      <w:pPr>
        <w:tabs>
          <w:tab w:val="left" w:pos="2430"/>
        </w:tabs>
        <w:ind w:left="2430" w:hanging="420"/>
      </w:pPr>
    </w:lvl>
    <w:lvl w:ilvl="5">
      <w:start w:val="1"/>
      <w:numFmt w:val="lowerRoman"/>
      <w:lvlText w:val="%6."/>
      <w:lvlJc w:val="right"/>
      <w:pPr>
        <w:tabs>
          <w:tab w:val="left" w:pos="2850"/>
        </w:tabs>
        <w:ind w:left="2850" w:hanging="420"/>
      </w:pPr>
    </w:lvl>
    <w:lvl w:ilvl="6">
      <w:start w:val="1"/>
      <w:numFmt w:val="decimal"/>
      <w:lvlText w:val="%7."/>
      <w:lvlJc w:val="left"/>
      <w:pPr>
        <w:tabs>
          <w:tab w:val="left" w:pos="3270"/>
        </w:tabs>
        <w:ind w:left="3270" w:hanging="420"/>
      </w:pPr>
    </w:lvl>
    <w:lvl w:ilvl="7">
      <w:start w:val="1"/>
      <w:numFmt w:val="lowerLetter"/>
      <w:lvlText w:val="%8)"/>
      <w:lvlJc w:val="left"/>
      <w:pPr>
        <w:tabs>
          <w:tab w:val="left" w:pos="3690"/>
        </w:tabs>
        <w:ind w:left="3690" w:hanging="420"/>
      </w:pPr>
    </w:lvl>
    <w:lvl w:ilvl="8">
      <w:start w:val="1"/>
      <w:numFmt w:val="lowerRoman"/>
      <w:lvlText w:val="%9."/>
      <w:lvlJc w:val="right"/>
      <w:pPr>
        <w:tabs>
          <w:tab w:val="left" w:pos="4110"/>
        </w:tabs>
        <w:ind w:left="4110" w:hanging="420"/>
      </w:pPr>
    </w:lvl>
  </w:abstractNum>
  <w:abstractNum w:abstractNumId="15">
    <w:nsid w:val="19D233C9"/>
    <w:multiLevelType w:val="multilevel"/>
    <w:tmpl w:val="19D233C9"/>
    <w:lvl w:ilvl="0">
      <w:start w:val="1"/>
      <w:numFmt w:val="decimal"/>
      <w:lvlText w:val="%1、"/>
      <w:lvlJc w:val="left"/>
      <w:pPr>
        <w:tabs>
          <w:tab w:val="left" w:pos="795"/>
        </w:tabs>
        <w:ind w:left="795" w:hanging="360"/>
      </w:pPr>
      <w:rPr>
        <w:rFonts w:hint="eastAsia"/>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6">
    <w:nsid w:val="1BC63BE1"/>
    <w:multiLevelType w:val="multilevel"/>
    <w:tmpl w:val="1BC63BE1"/>
    <w:lvl w:ilvl="0">
      <w:start w:val="4"/>
      <w:numFmt w:val="japaneseCounting"/>
      <w:lvlText w:val="%1、"/>
      <w:lvlJc w:val="left"/>
      <w:pPr>
        <w:ind w:left="734" w:hanging="450"/>
      </w:pPr>
      <w:rPr>
        <w:rFonts w:hAnsi="宋体" w:hint="default"/>
        <w:b/>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17">
    <w:nsid w:val="1C79019E"/>
    <w:multiLevelType w:val="multilevel"/>
    <w:tmpl w:val="1C79019E"/>
    <w:lvl w:ilvl="0">
      <w:start w:val="1"/>
      <w:numFmt w:val="decimal"/>
      <w:lvlText w:val="%1．"/>
      <w:lvlJc w:val="left"/>
      <w:pPr>
        <w:tabs>
          <w:tab w:val="left" w:pos="1020"/>
        </w:tabs>
        <w:ind w:left="1020" w:hanging="720"/>
      </w:pPr>
      <w:rPr>
        <w:rFonts w:eastAsia="宋体" w:hint="eastAsia"/>
      </w:rPr>
    </w:lvl>
    <w:lvl w:ilvl="1">
      <w:start w:val="1"/>
      <w:numFmt w:val="decimal"/>
      <w:lvlText w:val="%2."/>
      <w:lvlJc w:val="left"/>
      <w:pPr>
        <w:tabs>
          <w:tab w:val="left" w:pos="1080"/>
        </w:tabs>
        <w:ind w:left="1080" w:hanging="360"/>
      </w:pPr>
      <w:rPr>
        <w:rFonts w:ascii="Times New Roman" w:hint="eastAsia"/>
      </w:rPr>
    </w:lvl>
    <w:lvl w:ilvl="2">
      <w:start w:val="1"/>
      <w:numFmt w:val="lowerRoman"/>
      <w:lvlText w:val="%3."/>
      <w:lvlJc w:val="right"/>
      <w:pPr>
        <w:tabs>
          <w:tab w:val="left" w:pos="1560"/>
        </w:tabs>
        <w:ind w:left="1560" w:hanging="420"/>
      </w:pPr>
    </w:lvl>
    <w:lvl w:ilvl="3">
      <w:start w:val="1"/>
      <w:numFmt w:val="decimal"/>
      <w:lvlText w:val="%4."/>
      <w:lvlJc w:val="left"/>
      <w:pPr>
        <w:tabs>
          <w:tab w:val="left" w:pos="1980"/>
        </w:tabs>
        <w:ind w:left="1980" w:hanging="420"/>
      </w:pPr>
    </w:lvl>
    <w:lvl w:ilvl="4">
      <w:start w:val="1"/>
      <w:numFmt w:val="lowerLetter"/>
      <w:lvlText w:val="%5)"/>
      <w:lvlJc w:val="left"/>
      <w:pPr>
        <w:tabs>
          <w:tab w:val="left" w:pos="2400"/>
        </w:tabs>
        <w:ind w:left="2400" w:hanging="420"/>
      </w:pPr>
    </w:lvl>
    <w:lvl w:ilvl="5">
      <w:start w:val="1"/>
      <w:numFmt w:val="lowerRoman"/>
      <w:lvlText w:val="%6."/>
      <w:lvlJc w:val="right"/>
      <w:pPr>
        <w:tabs>
          <w:tab w:val="left" w:pos="2820"/>
        </w:tabs>
        <w:ind w:left="2820" w:hanging="420"/>
      </w:pPr>
    </w:lvl>
    <w:lvl w:ilvl="6">
      <w:start w:val="1"/>
      <w:numFmt w:val="decimal"/>
      <w:lvlText w:val="%7."/>
      <w:lvlJc w:val="left"/>
      <w:pPr>
        <w:tabs>
          <w:tab w:val="left" w:pos="3240"/>
        </w:tabs>
        <w:ind w:left="3240" w:hanging="420"/>
      </w:pPr>
    </w:lvl>
    <w:lvl w:ilvl="7">
      <w:start w:val="1"/>
      <w:numFmt w:val="lowerLetter"/>
      <w:lvlText w:val="%8)"/>
      <w:lvlJc w:val="left"/>
      <w:pPr>
        <w:tabs>
          <w:tab w:val="left" w:pos="3660"/>
        </w:tabs>
        <w:ind w:left="3660" w:hanging="420"/>
      </w:pPr>
    </w:lvl>
    <w:lvl w:ilvl="8">
      <w:start w:val="1"/>
      <w:numFmt w:val="lowerRoman"/>
      <w:lvlText w:val="%9."/>
      <w:lvlJc w:val="right"/>
      <w:pPr>
        <w:tabs>
          <w:tab w:val="left" w:pos="4080"/>
        </w:tabs>
        <w:ind w:left="4080" w:hanging="420"/>
      </w:pPr>
    </w:lvl>
  </w:abstractNum>
  <w:abstractNum w:abstractNumId="18">
    <w:nsid w:val="1EC357DE"/>
    <w:multiLevelType w:val="multilevel"/>
    <w:tmpl w:val="1EC357DE"/>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9">
    <w:nsid w:val="1F1A6375"/>
    <w:multiLevelType w:val="multilevel"/>
    <w:tmpl w:val="1F1A6375"/>
    <w:lvl w:ilvl="0">
      <w:start w:val="1"/>
      <w:numFmt w:val="decimal"/>
      <w:lvlText w:val="%1."/>
      <w:lvlJc w:val="left"/>
      <w:pPr>
        <w:tabs>
          <w:tab w:val="left" w:pos="792"/>
        </w:tabs>
        <w:ind w:left="792" w:hanging="360"/>
      </w:pPr>
      <w:rPr>
        <w:rFonts w:hint="default"/>
      </w:rPr>
    </w:lvl>
    <w:lvl w:ilvl="1">
      <w:start w:val="1"/>
      <w:numFmt w:val="lowerLetter"/>
      <w:lvlText w:val="%2)"/>
      <w:lvlJc w:val="left"/>
      <w:pPr>
        <w:tabs>
          <w:tab w:val="left" w:pos="1272"/>
        </w:tabs>
        <w:ind w:left="1272" w:hanging="420"/>
      </w:pPr>
    </w:lvl>
    <w:lvl w:ilvl="2">
      <w:start w:val="1"/>
      <w:numFmt w:val="lowerRoman"/>
      <w:lvlText w:val="%3."/>
      <w:lvlJc w:val="right"/>
      <w:pPr>
        <w:tabs>
          <w:tab w:val="left" w:pos="1692"/>
        </w:tabs>
        <w:ind w:left="1692" w:hanging="420"/>
      </w:pPr>
    </w:lvl>
    <w:lvl w:ilvl="3">
      <w:start w:val="1"/>
      <w:numFmt w:val="decimal"/>
      <w:lvlText w:val="%4."/>
      <w:lvlJc w:val="left"/>
      <w:pPr>
        <w:tabs>
          <w:tab w:val="left" w:pos="2112"/>
        </w:tabs>
        <w:ind w:left="2112" w:hanging="420"/>
      </w:pPr>
    </w:lvl>
    <w:lvl w:ilvl="4">
      <w:start w:val="1"/>
      <w:numFmt w:val="lowerLetter"/>
      <w:lvlText w:val="%5)"/>
      <w:lvlJc w:val="left"/>
      <w:pPr>
        <w:tabs>
          <w:tab w:val="left" w:pos="2532"/>
        </w:tabs>
        <w:ind w:left="2532" w:hanging="420"/>
      </w:pPr>
    </w:lvl>
    <w:lvl w:ilvl="5">
      <w:start w:val="1"/>
      <w:numFmt w:val="lowerRoman"/>
      <w:lvlText w:val="%6."/>
      <w:lvlJc w:val="right"/>
      <w:pPr>
        <w:tabs>
          <w:tab w:val="left" w:pos="2952"/>
        </w:tabs>
        <w:ind w:left="2952" w:hanging="420"/>
      </w:pPr>
    </w:lvl>
    <w:lvl w:ilvl="6">
      <w:start w:val="1"/>
      <w:numFmt w:val="decimal"/>
      <w:lvlText w:val="%7."/>
      <w:lvlJc w:val="left"/>
      <w:pPr>
        <w:tabs>
          <w:tab w:val="left" w:pos="3372"/>
        </w:tabs>
        <w:ind w:left="3372" w:hanging="420"/>
      </w:pPr>
    </w:lvl>
    <w:lvl w:ilvl="7">
      <w:start w:val="1"/>
      <w:numFmt w:val="lowerLetter"/>
      <w:lvlText w:val="%8)"/>
      <w:lvlJc w:val="left"/>
      <w:pPr>
        <w:tabs>
          <w:tab w:val="left" w:pos="3792"/>
        </w:tabs>
        <w:ind w:left="3792" w:hanging="420"/>
      </w:pPr>
    </w:lvl>
    <w:lvl w:ilvl="8">
      <w:start w:val="1"/>
      <w:numFmt w:val="lowerRoman"/>
      <w:lvlText w:val="%9."/>
      <w:lvlJc w:val="right"/>
      <w:pPr>
        <w:tabs>
          <w:tab w:val="left" w:pos="4212"/>
        </w:tabs>
        <w:ind w:left="4212" w:hanging="420"/>
      </w:pPr>
    </w:lvl>
  </w:abstractNum>
  <w:abstractNum w:abstractNumId="20">
    <w:nsid w:val="20AB0183"/>
    <w:multiLevelType w:val="multilevel"/>
    <w:tmpl w:val="20AB0183"/>
    <w:lvl w:ilvl="0">
      <w:start w:val="1"/>
      <w:numFmt w:val="japaneseCounting"/>
      <w:lvlText w:val="%1、"/>
      <w:lvlJc w:val="left"/>
      <w:pPr>
        <w:ind w:left="570" w:hanging="5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228509EA"/>
    <w:multiLevelType w:val="multilevel"/>
    <w:tmpl w:val="228509EA"/>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2">
    <w:nsid w:val="248F2ECA"/>
    <w:multiLevelType w:val="multilevel"/>
    <w:tmpl w:val="248F2ECA"/>
    <w:lvl w:ilvl="0">
      <w:start w:val="1"/>
      <w:numFmt w:val="decimal"/>
      <w:lvlText w:val="%1）"/>
      <w:lvlJc w:val="left"/>
      <w:pPr>
        <w:tabs>
          <w:tab w:val="left" w:pos="1244"/>
        </w:tabs>
        <w:ind w:left="1244" w:hanging="360"/>
      </w:pPr>
      <w:rPr>
        <w:rFonts w:hint="eastAsia"/>
      </w:rPr>
    </w:lvl>
    <w:lvl w:ilvl="1">
      <w:start w:val="1"/>
      <w:numFmt w:val="lowerLetter"/>
      <w:lvlText w:val="%2)"/>
      <w:lvlJc w:val="left"/>
      <w:pPr>
        <w:tabs>
          <w:tab w:val="left" w:pos="1724"/>
        </w:tabs>
        <w:ind w:left="1724" w:hanging="420"/>
      </w:pPr>
    </w:lvl>
    <w:lvl w:ilvl="2">
      <w:start w:val="1"/>
      <w:numFmt w:val="lowerRoman"/>
      <w:lvlText w:val="%3."/>
      <w:lvlJc w:val="right"/>
      <w:pPr>
        <w:tabs>
          <w:tab w:val="left" w:pos="2144"/>
        </w:tabs>
        <w:ind w:left="2144" w:hanging="420"/>
      </w:pPr>
    </w:lvl>
    <w:lvl w:ilvl="3">
      <w:start w:val="1"/>
      <w:numFmt w:val="decimal"/>
      <w:lvlText w:val="%4."/>
      <w:lvlJc w:val="left"/>
      <w:pPr>
        <w:tabs>
          <w:tab w:val="left" w:pos="2564"/>
        </w:tabs>
        <w:ind w:left="2564" w:hanging="420"/>
      </w:pPr>
    </w:lvl>
    <w:lvl w:ilvl="4">
      <w:start w:val="1"/>
      <w:numFmt w:val="lowerLetter"/>
      <w:lvlText w:val="%5)"/>
      <w:lvlJc w:val="left"/>
      <w:pPr>
        <w:tabs>
          <w:tab w:val="left" w:pos="2984"/>
        </w:tabs>
        <w:ind w:left="2984" w:hanging="420"/>
      </w:pPr>
    </w:lvl>
    <w:lvl w:ilvl="5">
      <w:start w:val="1"/>
      <w:numFmt w:val="lowerRoman"/>
      <w:lvlText w:val="%6."/>
      <w:lvlJc w:val="right"/>
      <w:pPr>
        <w:tabs>
          <w:tab w:val="left" w:pos="3404"/>
        </w:tabs>
        <w:ind w:left="3404" w:hanging="420"/>
      </w:pPr>
    </w:lvl>
    <w:lvl w:ilvl="6">
      <w:start w:val="1"/>
      <w:numFmt w:val="decimal"/>
      <w:lvlText w:val="%7."/>
      <w:lvlJc w:val="left"/>
      <w:pPr>
        <w:tabs>
          <w:tab w:val="left" w:pos="3824"/>
        </w:tabs>
        <w:ind w:left="3824" w:hanging="420"/>
      </w:pPr>
    </w:lvl>
    <w:lvl w:ilvl="7">
      <w:start w:val="1"/>
      <w:numFmt w:val="lowerLetter"/>
      <w:lvlText w:val="%8)"/>
      <w:lvlJc w:val="left"/>
      <w:pPr>
        <w:tabs>
          <w:tab w:val="left" w:pos="4244"/>
        </w:tabs>
        <w:ind w:left="4244" w:hanging="420"/>
      </w:pPr>
    </w:lvl>
    <w:lvl w:ilvl="8">
      <w:start w:val="1"/>
      <w:numFmt w:val="lowerRoman"/>
      <w:lvlText w:val="%9."/>
      <w:lvlJc w:val="right"/>
      <w:pPr>
        <w:tabs>
          <w:tab w:val="left" w:pos="4664"/>
        </w:tabs>
        <w:ind w:left="4664" w:hanging="420"/>
      </w:pPr>
    </w:lvl>
  </w:abstractNum>
  <w:abstractNum w:abstractNumId="23">
    <w:nsid w:val="287B2A23"/>
    <w:multiLevelType w:val="multilevel"/>
    <w:tmpl w:val="287B2A23"/>
    <w:lvl w:ilvl="0">
      <w:start w:val="1"/>
      <w:numFmt w:val="lowerLetter"/>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2B687263"/>
    <w:multiLevelType w:val="singleLevel"/>
    <w:tmpl w:val="2B687263"/>
    <w:lvl w:ilvl="0">
      <w:start w:val="1"/>
      <w:numFmt w:val="decimalFullWidth"/>
      <w:lvlText w:val="%1．"/>
      <w:lvlJc w:val="left"/>
      <w:pPr>
        <w:tabs>
          <w:tab w:val="left" w:pos="1140"/>
        </w:tabs>
        <w:ind w:left="1140" w:hanging="720"/>
      </w:pPr>
      <w:rPr>
        <w:rFonts w:hint="eastAsia"/>
      </w:rPr>
    </w:lvl>
  </w:abstractNum>
  <w:abstractNum w:abstractNumId="25">
    <w:nsid w:val="2FF63FB7"/>
    <w:multiLevelType w:val="multilevel"/>
    <w:tmpl w:val="2FF63FB7"/>
    <w:lvl w:ilvl="0">
      <w:start w:val="1"/>
      <w:numFmt w:val="decimal"/>
      <w:lvlText w:val="%1、"/>
      <w:lvlJc w:val="left"/>
      <w:pPr>
        <w:tabs>
          <w:tab w:val="left" w:pos="780"/>
        </w:tabs>
        <w:ind w:left="780" w:hanging="360"/>
      </w:pPr>
      <w:rPr>
        <w:rFonts w:ascii="Times New Roman" w:hAnsi="Times New Roman" w:cs="Times New Roman"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6">
    <w:nsid w:val="31E008A9"/>
    <w:multiLevelType w:val="singleLevel"/>
    <w:tmpl w:val="31E008A9"/>
    <w:lvl w:ilvl="0">
      <w:start w:val="1"/>
      <w:numFmt w:val="decimalFullWidth"/>
      <w:lvlText w:val="%1．"/>
      <w:lvlJc w:val="left"/>
      <w:pPr>
        <w:tabs>
          <w:tab w:val="left" w:pos="1140"/>
        </w:tabs>
        <w:ind w:left="1140" w:hanging="720"/>
      </w:pPr>
      <w:rPr>
        <w:rFonts w:hint="eastAsia"/>
      </w:rPr>
    </w:lvl>
  </w:abstractNum>
  <w:abstractNum w:abstractNumId="27">
    <w:nsid w:val="3243699F"/>
    <w:multiLevelType w:val="multilevel"/>
    <w:tmpl w:val="3243699F"/>
    <w:lvl w:ilvl="0">
      <w:start w:val="1"/>
      <w:numFmt w:val="japaneseCounting"/>
      <w:lvlText w:val="%1、"/>
      <w:lvlJc w:val="left"/>
      <w:pPr>
        <w:ind w:left="450" w:hanging="45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339927AF"/>
    <w:multiLevelType w:val="multilevel"/>
    <w:tmpl w:val="339927AF"/>
    <w:lvl w:ilvl="0">
      <w:start w:val="1"/>
      <w:numFmt w:val="decimal"/>
      <w:lvlText w:val="%1)"/>
      <w:lvlJc w:val="left"/>
      <w:pPr>
        <w:tabs>
          <w:tab w:val="left" w:pos="1188"/>
        </w:tabs>
        <w:ind w:left="1188" w:hanging="360"/>
      </w:pPr>
      <w:rPr>
        <w:rFonts w:hint="default"/>
      </w:rPr>
    </w:lvl>
    <w:lvl w:ilvl="1">
      <w:start w:val="1"/>
      <w:numFmt w:val="lowerLetter"/>
      <w:lvlText w:val="%2)"/>
      <w:lvlJc w:val="left"/>
      <w:pPr>
        <w:tabs>
          <w:tab w:val="left" w:pos="1668"/>
        </w:tabs>
        <w:ind w:left="1668" w:hanging="420"/>
      </w:pPr>
    </w:lvl>
    <w:lvl w:ilvl="2">
      <w:start w:val="1"/>
      <w:numFmt w:val="lowerRoman"/>
      <w:lvlText w:val="%3."/>
      <w:lvlJc w:val="right"/>
      <w:pPr>
        <w:tabs>
          <w:tab w:val="left" w:pos="2088"/>
        </w:tabs>
        <w:ind w:left="2088" w:hanging="420"/>
      </w:pPr>
    </w:lvl>
    <w:lvl w:ilvl="3">
      <w:start w:val="1"/>
      <w:numFmt w:val="decimal"/>
      <w:lvlText w:val="%4."/>
      <w:lvlJc w:val="left"/>
      <w:pPr>
        <w:tabs>
          <w:tab w:val="left" w:pos="2508"/>
        </w:tabs>
        <w:ind w:left="2508" w:hanging="420"/>
      </w:pPr>
    </w:lvl>
    <w:lvl w:ilvl="4">
      <w:start w:val="1"/>
      <w:numFmt w:val="lowerLetter"/>
      <w:lvlText w:val="%5)"/>
      <w:lvlJc w:val="left"/>
      <w:pPr>
        <w:tabs>
          <w:tab w:val="left" w:pos="2928"/>
        </w:tabs>
        <w:ind w:left="2928" w:hanging="420"/>
      </w:pPr>
    </w:lvl>
    <w:lvl w:ilvl="5">
      <w:start w:val="1"/>
      <w:numFmt w:val="lowerRoman"/>
      <w:lvlText w:val="%6."/>
      <w:lvlJc w:val="right"/>
      <w:pPr>
        <w:tabs>
          <w:tab w:val="left" w:pos="3348"/>
        </w:tabs>
        <w:ind w:left="3348" w:hanging="420"/>
      </w:pPr>
    </w:lvl>
    <w:lvl w:ilvl="6">
      <w:start w:val="1"/>
      <w:numFmt w:val="decimal"/>
      <w:lvlText w:val="%7."/>
      <w:lvlJc w:val="left"/>
      <w:pPr>
        <w:tabs>
          <w:tab w:val="left" w:pos="3768"/>
        </w:tabs>
        <w:ind w:left="3768" w:hanging="420"/>
      </w:pPr>
    </w:lvl>
    <w:lvl w:ilvl="7">
      <w:start w:val="1"/>
      <w:numFmt w:val="lowerLetter"/>
      <w:lvlText w:val="%8)"/>
      <w:lvlJc w:val="left"/>
      <w:pPr>
        <w:tabs>
          <w:tab w:val="left" w:pos="4188"/>
        </w:tabs>
        <w:ind w:left="4188" w:hanging="420"/>
      </w:pPr>
    </w:lvl>
    <w:lvl w:ilvl="8">
      <w:start w:val="1"/>
      <w:numFmt w:val="lowerRoman"/>
      <w:lvlText w:val="%9."/>
      <w:lvlJc w:val="right"/>
      <w:pPr>
        <w:tabs>
          <w:tab w:val="left" w:pos="4608"/>
        </w:tabs>
        <w:ind w:left="4608" w:hanging="420"/>
      </w:pPr>
    </w:lvl>
  </w:abstractNum>
  <w:abstractNum w:abstractNumId="29">
    <w:nsid w:val="34AD0616"/>
    <w:multiLevelType w:val="multilevel"/>
    <w:tmpl w:val="34AD0616"/>
    <w:lvl w:ilvl="0">
      <w:start w:val="1"/>
      <w:numFmt w:val="decimal"/>
      <w:lvlText w:val="%1、"/>
      <w:lvlJc w:val="left"/>
      <w:pPr>
        <w:tabs>
          <w:tab w:val="left" w:pos="780"/>
        </w:tabs>
        <w:ind w:left="780" w:hanging="360"/>
      </w:pPr>
      <w:rPr>
        <w:rFonts w:hint="eastAsia"/>
      </w:rPr>
    </w:lvl>
    <w:lvl w:ilvl="1">
      <w:start w:val="1"/>
      <w:numFmt w:val="decimal"/>
      <w:lvlText w:val="%2"/>
      <w:lvlJc w:val="left"/>
      <w:pPr>
        <w:tabs>
          <w:tab w:val="left" w:pos="1200"/>
        </w:tabs>
        <w:ind w:left="1200" w:hanging="360"/>
      </w:pPr>
      <w:rPr>
        <w:rFonts w:hint="eastAsia"/>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0">
    <w:nsid w:val="354561CF"/>
    <w:multiLevelType w:val="multilevel"/>
    <w:tmpl w:val="354561CF"/>
    <w:lvl w:ilvl="0">
      <w:start w:val="9"/>
      <w:numFmt w:val="lowerLetter"/>
      <w:lvlText w:val="%1)"/>
      <w:lvlJc w:val="left"/>
      <w:pPr>
        <w:ind w:left="360" w:hanging="360"/>
      </w:pPr>
      <w:rPr>
        <w:rFonts w:hint="default"/>
      </w:rPr>
    </w:lvl>
    <w:lvl w:ilvl="1">
      <w:start w:val="3"/>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362140B5"/>
    <w:multiLevelType w:val="multilevel"/>
    <w:tmpl w:val="362140B5"/>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2">
    <w:nsid w:val="363B2B6D"/>
    <w:multiLevelType w:val="multilevel"/>
    <w:tmpl w:val="363B2B6D"/>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nsid w:val="36C42EF0"/>
    <w:multiLevelType w:val="multilevel"/>
    <w:tmpl w:val="36C42EF0"/>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nsid w:val="388E6039"/>
    <w:multiLevelType w:val="multilevel"/>
    <w:tmpl w:val="388E603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nsid w:val="38F26503"/>
    <w:multiLevelType w:val="multilevel"/>
    <w:tmpl w:val="38F26503"/>
    <w:lvl w:ilvl="0">
      <w:start w:val="1"/>
      <w:numFmt w:val="decimal"/>
      <w:lvlText w:val="%1．"/>
      <w:lvlJc w:val="left"/>
      <w:pPr>
        <w:ind w:left="780" w:hanging="360"/>
      </w:pPr>
      <w:rPr>
        <w:rFonts w:ascii="Times New Roman" w:hAnsi="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nsid w:val="3C0D7DE7"/>
    <w:multiLevelType w:val="multilevel"/>
    <w:tmpl w:val="3C0D7DE7"/>
    <w:lvl w:ilvl="0">
      <w:start w:val="1"/>
      <w:numFmt w:val="decimal"/>
      <w:lvlText w:val="%1、"/>
      <w:lvlJc w:val="left"/>
      <w:pPr>
        <w:tabs>
          <w:tab w:val="left" w:pos="420"/>
        </w:tabs>
        <w:ind w:left="420" w:hanging="420"/>
      </w:pPr>
      <w:rPr>
        <w:rFonts w:ascii="Times New Roman" w:eastAsia="Times New Roman" w:hAnsi="Times New Roman" w:cs="Times New Roman"/>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7">
    <w:nsid w:val="3C4D1A0D"/>
    <w:multiLevelType w:val="singleLevel"/>
    <w:tmpl w:val="3C4D1A0D"/>
    <w:lvl w:ilvl="0">
      <w:start w:val="1"/>
      <w:numFmt w:val="japaneseCounting"/>
      <w:lvlText w:val="%1、"/>
      <w:lvlJc w:val="left"/>
      <w:pPr>
        <w:tabs>
          <w:tab w:val="left" w:pos="1455"/>
        </w:tabs>
        <w:ind w:left="1455" w:hanging="720"/>
      </w:pPr>
      <w:rPr>
        <w:rFonts w:hint="eastAsia"/>
      </w:rPr>
    </w:lvl>
  </w:abstractNum>
  <w:abstractNum w:abstractNumId="38">
    <w:nsid w:val="3E2021C6"/>
    <w:multiLevelType w:val="multilevel"/>
    <w:tmpl w:val="3E2021C6"/>
    <w:lvl w:ilvl="0">
      <w:start w:val="1"/>
      <w:numFmt w:val="japaneseCounting"/>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nsid w:val="3F8B7EE1"/>
    <w:multiLevelType w:val="multilevel"/>
    <w:tmpl w:val="3F8B7EE1"/>
    <w:lvl w:ilvl="0">
      <w:start w:val="1"/>
      <w:numFmt w:val="decimal"/>
      <w:lvlText w:val="%1）"/>
      <w:lvlJc w:val="left"/>
      <w:pPr>
        <w:tabs>
          <w:tab w:val="left" w:pos="1244"/>
        </w:tabs>
        <w:ind w:left="1244" w:hanging="360"/>
      </w:pPr>
      <w:rPr>
        <w:rFonts w:hint="eastAsia"/>
      </w:rPr>
    </w:lvl>
    <w:lvl w:ilvl="1">
      <w:start w:val="1"/>
      <w:numFmt w:val="lowerLetter"/>
      <w:lvlText w:val="%2)"/>
      <w:lvlJc w:val="left"/>
      <w:pPr>
        <w:tabs>
          <w:tab w:val="left" w:pos="1724"/>
        </w:tabs>
        <w:ind w:left="1724" w:hanging="420"/>
      </w:pPr>
    </w:lvl>
    <w:lvl w:ilvl="2">
      <w:start w:val="1"/>
      <w:numFmt w:val="lowerRoman"/>
      <w:lvlText w:val="%3."/>
      <w:lvlJc w:val="right"/>
      <w:pPr>
        <w:tabs>
          <w:tab w:val="left" w:pos="2144"/>
        </w:tabs>
        <w:ind w:left="2144" w:hanging="420"/>
      </w:pPr>
    </w:lvl>
    <w:lvl w:ilvl="3">
      <w:start w:val="1"/>
      <w:numFmt w:val="decimal"/>
      <w:lvlText w:val="%4."/>
      <w:lvlJc w:val="left"/>
      <w:pPr>
        <w:tabs>
          <w:tab w:val="left" w:pos="2564"/>
        </w:tabs>
        <w:ind w:left="2564" w:hanging="420"/>
      </w:pPr>
    </w:lvl>
    <w:lvl w:ilvl="4">
      <w:start w:val="1"/>
      <w:numFmt w:val="lowerLetter"/>
      <w:lvlText w:val="%5)"/>
      <w:lvlJc w:val="left"/>
      <w:pPr>
        <w:tabs>
          <w:tab w:val="left" w:pos="2984"/>
        </w:tabs>
        <w:ind w:left="2984" w:hanging="420"/>
      </w:pPr>
    </w:lvl>
    <w:lvl w:ilvl="5">
      <w:start w:val="1"/>
      <w:numFmt w:val="lowerRoman"/>
      <w:lvlText w:val="%6."/>
      <w:lvlJc w:val="right"/>
      <w:pPr>
        <w:tabs>
          <w:tab w:val="left" w:pos="3404"/>
        </w:tabs>
        <w:ind w:left="3404" w:hanging="420"/>
      </w:pPr>
    </w:lvl>
    <w:lvl w:ilvl="6">
      <w:start w:val="1"/>
      <w:numFmt w:val="decimal"/>
      <w:lvlText w:val="%7."/>
      <w:lvlJc w:val="left"/>
      <w:pPr>
        <w:tabs>
          <w:tab w:val="left" w:pos="3824"/>
        </w:tabs>
        <w:ind w:left="3824" w:hanging="420"/>
      </w:pPr>
    </w:lvl>
    <w:lvl w:ilvl="7">
      <w:start w:val="1"/>
      <w:numFmt w:val="lowerLetter"/>
      <w:lvlText w:val="%8)"/>
      <w:lvlJc w:val="left"/>
      <w:pPr>
        <w:tabs>
          <w:tab w:val="left" w:pos="4244"/>
        </w:tabs>
        <w:ind w:left="4244" w:hanging="420"/>
      </w:pPr>
    </w:lvl>
    <w:lvl w:ilvl="8">
      <w:start w:val="1"/>
      <w:numFmt w:val="lowerRoman"/>
      <w:lvlText w:val="%9."/>
      <w:lvlJc w:val="right"/>
      <w:pPr>
        <w:tabs>
          <w:tab w:val="left" w:pos="4664"/>
        </w:tabs>
        <w:ind w:left="4664" w:hanging="420"/>
      </w:pPr>
    </w:lvl>
  </w:abstractNum>
  <w:abstractNum w:abstractNumId="40">
    <w:nsid w:val="416327B3"/>
    <w:multiLevelType w:val="multilevel"/>
    <w:tmpl w:val="416327B3"/>
    <w:lvl w:ilvl="0">
      <w:start w:val="1"/>
      <w:numFmt w:val="decimal"/>
      <w:lvlText w:val="%1．"/>
      <w:lvlJc w:val="left"/>
      <w:pPr>
        <w:tabs>
          <w:tab w:val="left" w:pos="1020"/>
        </w:tabs>
        <w:ind w:left="1020" w:hanging="720"/>
      </w:pPr>
      <w:rPr>
        <w:rFonts w:ascii="Times New Roman" w:hAnsi="Times New Roman" w:hint="eastAsia"/>
      </w:rPr>
    </w:lvl>
    <w:lvl w:ilvl="1">
      <w:start w:val="1"/>
      <w:numFmt w:val="lowerLetter"/>
      <w:lvlText w:val="%2)"/>
      <w:lvlJc w:val="left"/>
      <w:pPr>
        <w:tabs>
          <w:tab w:val="left" w:pos="1140"/>
        </w:tabs>
        <w:ind w:left="1140" w:hanging="420"/>
      </w:pPr>
    </w:lvl>
    <w:lvl w:ilvl="2">
      <w:start w:val="1"/>
      <w:numFmt w:val="lowerRoman"/>
      <w:lvlText w:val="%3."/>
      <w:lvlJc w:val="right"/>
      <w:pPr>
        <w:tabs>
          <w:tab w:val="left" w:pos="1560"/>
        </w:tabs>
        <w:ind w:left="1560" w:hanging="420"/>
      </w:pPr>
    </w:lvl>
    <w:lvl w:ilvl="3">
      <w:start w:val="1"/>
      <w:numFmt w:val="decimal"/>
      <w:lvlText w:val="%4."/>
      <w:lvlJc w:val="left"/>
      <w:pPr>
        <w:tabs>
          <w:tab w:val="left" w:pos="1980"/>
        </w:tabs>
        <w:ind w:left="1980" w:hanging="420"/>
      </w:pPr>
    </w:lvl>
    <w:lvl w:ilvl="4">
      <w:start w:val="1"/>
      <w:numFmt w:val="lowerLetter"/>
      <w:lvlText w:val="%5)"/>
      <w:lvlJc w:val="left"/>
      <w:pPr>
        <w:tabs>
          <w:tab w:val="left" w:pos="2400"/>
        </w:tabs>
        <w:ind w:left="2400" w:hanging="420"/>
      </w:pPr>
    </w:lvl>
    <w:lvl w:ilvl="5">
      <w:start w:val="1"/>
      <w:numFmt w:val="lowerRoman"/>
      <w:lvlText w:val="%6."/>
      <w:lvlJc w:val="right"/>
      <w:pPr>
        <w:tabs>
          <w:tab w:val="left" w:pos="2820"/>
        </w:tabs>
        <w:ind w:left="2820" w:hanging="420"/>
      </w:pPr>
    </w:lvl>
    <w:lvl w:ilvl="6">
      <w:start w:val="1"/>
      <w:numFmt w:val="decimal"/>
      <w:lvlText w:val="%7."/>
      <w:lvlJc w:val="left"/>
      <w:pPr>
        <w:tabs>
          <w:tab w:val="left" w:pos="3240"/>
        </w:tabs>
        <w:ind w:left="3240" w:hanging="420"/>
      </w:pPr>
    </w:lvl>
    <w:lvl w:ilvl="7">
      <w:start w:val="1"/>
      <w:numFmt w:val="lowerLetter"/>
      <w:lvlText w:val="%8)"/>
      <w:lvlJc w:val="left"/>
      <w:pPr>
        <w:tabs>
          <w:tab w:val="left" w:pos="3660"/>
        </w:tabs>
        <w:ind w:left="3660" w:hanging="420"/>
      </w:pPr>
    </w:lvl>
    <w:lvl w:ilvl="8">
      <w:start w:val="1"/>
      <w:numFmt w:val="lowerRoman"/>
      <w:lvlText w:val="%9."/>
      <w:lvlJc w:val="right"/>
      <w:pPr>
        <w:tabs>
          <w:tab w:val="left" w:pos="4080"/>
        </w:tabs>
        <w:ind w:left="4080" w:hanging="420"/>
      </w:pPr>
    </w:lvl>
  </w:abstractNum>
  <w:abstractNum w:abstractNumId="41">
    <w:nsid w:val="41674D51"/>
    <w:multiLevelType w:val="multilevel"/>
    <w:tmpl w:val="41674D51"/>
    <w:lvl w:ilvl="0">
      <w:start w:val="1"/>
      <w:numFmt w:val="decimal"/>
      <w:lvlText w:val="%1）"/>
      <w:lvlJc w:val="left"/>
      <w:pPr>
        <w:tabs>
          <w:tab w:val="left" w:pos="1249"/>
        </w:tabs>
        <w:ind w:left="1249" w:hanging="360"/>
      </w:pPr>
      <w:rPr>
        <w:rFonts w:hint="eastAsia"/>
      </w:rPr>
    </w:lvl>
    <w:lvl w:ilvl="1">
      <w:start w:val="1"/>
      <w:numFmt w:val="lowerLetter"/>
      <w:lvlText w:val="%2)"/>
      <w:lvlJc w:val="left"/>
      <w:pPr>
        <w:tabs>
          <w:tab w:val="left" w:pos="1729"/>
        </w:tabs>
        <w:ind w:left="1729" w:hanging="420"/>
      </w:pPr>
    </w:lvl>
    <w:lvl w:ilvl="2">
      <w:start w:val="1"/>
      <w:numFmt w:val="lowerRoman"/>
      <w:lvlText w:val="%3."/>
      <w:lvlJc w:val="right"/>
      <w:pPr>
        <w:tabs>
          <w:tab w:val="left" w:pos="2149"/>
        </w:tabs>
        <w:ind w:left="2149" w:hanging="420"/>
      </w:pPr>
    </w:lvl>
    <w:lvl w:ilvl="3">
      <w:start w:val="1"/>
      <w:numFmt w:val="decimal"/>
      <w:lvlText w:val="%4."/>
      <w:lvlJc w:val="left"/>
      <w:pPr>
        <w:tabs>
          <w:tab w:val="left" w:pos="2569"/>
        </w:tabs>
        <w:ind w:left="2569" w:hanging="420"/>
      </w:pPr>
    </w:lvl>
    <w:lvl w:ilvl="4">
      <w:start w:val="1"/>
      <w:numFmt w:val="lowerLetter"/>
      <w:lvlText w:val="%5)"/>
      <w:lvlJc w:val="left"/>
      <w:pPr>
        <w:tabs>
          <w:tab w:val="left" w:pos="2989"/>
        </w:tabs>
        <w:ind w:left="2989" w:hanging="420"/>
      </w:pPr>
    </w:lvl>
    <w:lvl w:ilvl="5">
      <w:start w:val="1"/>
      <w:numFmt w:val="lowerRoman"/>
      <w:lvlText w:val="%6."/>
      <w:lvlJc w:val="right"/>
      <w:pPr>
        <w:tabs>
          <w:tab w:val="left" w:pos="3409"/>
        </w:tabs>
        <w:ind w:left="3409" w:hanging="420"/>
      </w:pPr>
    </w:lvl>
    <w:lvl w:ilvl="6">
      <w:start w:val="1"/>
      <w:numFmt w:val="decimal"/>
      <w:lvlText w:val="%7."/>
      <w:lvlJc w:val="left"/>
      <w:pPr>
        <w:tabs>
          <w:tab w:val="left" w:pos="3829"/>
        </w:tabs>
        <w:ind w:left="3829" w:hanging="420"/>
      </w:pPr>
    </w:lvl>
    <w:lvl w:ilvl="7">
      <w:start w:val="1"/>
      <w:numFmt w:val="lowerLetter"/>
      <w:lvlText w:val="%8)"/>
      <w:lvlJc w:val="left"/>
      <w:pPr>
        <w:tabs>
          <w:tab w:val="left" w:pos="4249"/>
        </w:tabs>
        <w:ind w:left="4249" w:hanging="420"/>
      </w:pPr>
    </w:lvl>
    <w:lvl w:ilvl="8">
      <w:start w:val="1"/>
      <w:numFmt w:val="lowerRoman"/>
      <w:lvlText w:val="%9."/>
      <w:lvlJc w:val="right"/>
      <w:pPr>
        <w:tabs>
          <w:tab w:val="left" w:pos="4669"/>
        </w:tabs>
        <w:ind w:left="4669" w:hanging="420"/>
      </w:pPr>
    </w:lvl>
  </w:abstractNum>
  <w:abstractNum w:abstractNumId="42">
    <w:nsid w:val="419E1831"/>
    <w:multiLevelType w:val="multilevel"/>
    <w:tmpl w:val="419E1831"/>
    <w:lvl w:ilvl="0">
      <w:start w:val="1"/>
      <w:numFmt w:val="decimal"/>
      <w:lvlText w:val="%1）"/>
      <w:lvlJc w:val="left"/>
      <w:pPr>
        <w:tabs>
          <w:tab w:val="left" w:pos="720"/>
        </w:tabs>
        <w:ind w:left="720" w:hanging="360"/>
      </w:pPr>
      <w:rPr>
        <w:rFonts w:ascii="Times New Roman" w:eastAsia="Times New Roman" w:hAnsi="Times New Roman" w:cs="Times New Roman"/>
      </w:rPr>
    </w:lvl>
    <w:lvl w:ilvl="1">
      <w:start w:val="1"/>
      <w:numFmt w:val="bullet"/>
      <w:lvlText w:val="•"/>
      <w:lvlJc w:val="left"/>
      <w:pPr>
        <w:tabs>
          <w:tab w:val="left" w:pos="1440"/>
        </w:tabs>
        <w:ind w:left="1440" w:hanging="360"/>
      </w:pPr>
      <w:rPr>
        <w:rFonts w:ascii="Tahoma" w:hAnsi="Tahoma" w:hint="default"/>
      </w:rPr>
    </w:lvl>
    <w:lvl w:ilvl="2">
      <w:start w:val="1"/>
      <w:numFmt w:val="bullet"/>
      <w:lvlText w:val="•"/>
      <w:lvlJc w:val="left"/>
      <w:pPr>
        <w:tabs>
          <w:tab w:val="left" w:pos="2160"/>
        </w:tabs>
        <w:ind w:left="2160" w:hanging="360"/>
      </w:pPr>
      <w:rPr>
        <w:rFonts w:ascii="Tahoma" w:hAnsi="Tahoma" w:hint="default"/>
      </w:rPr>
    </w:lvl>
    <w:lvl w:ilvl="3">
      <w:start w:val="1"/>
      <w:numFmt w:val="bullet"/>
      <w:lvlText w:val="•"/>
      <w:lvlJc w:val="left"/>
      <w:pPr>
        <w:tabs>
          <w:tab w:val="left" w:pos="2880"/>
        </w:tabs>
        <w:ind w:left="2880" w:hanging="360"/>
      </w:pPr>
      <w:rPr>
        <w:rFonts w:ascii="Tahoma" w:hAnsi="Tahoma" w:hint="default"/>
      </w:rPr>
    </w:lvl>
    <w:lvl w:ilvl="4">
      <w:start w:val="1"/>
      <w:numFmt w:val="bullet"/>
      <w:lvlText w:val="•"/>
      <w:lvlJc w:val="left"/>
      <w:pPr>
        <w:tabs>
          <w:tab w:val="left" w:pos="3600"/>
        </w:tabs>
        <w:ind w:left="3600" w:hanging="360"/>
      </w:pPr>
      <w:rPr>
        <w:rFonts w:ascii="Tahoma" w:hAnsi="Tahoma" w:hint="default"/>
      </w:rPr>
    </w:lvl>
    <w:lvl w:ilvl="5">
      <w:start w:val="1"/>
      <w:numFmt w:val="bullet"/>
      <w:lvlText w:val="•"/>
      <w:lvlJc w:val="left"/>
      <w:pPr>
        <w:tabs>
          <w:tab w:val="left" w:pos="4320"/>
        </w:tabs>
        <w:ind w:left="4320" w:hanging="360"/>
      </w:pPr>
      <w:rPr>
        <w:rFonts w:ascii="Tahoma" w:hAnsi="Tahoma" w:hint="default"/>
      </w:rPr>
    </w:lvl>
    <w:lvl w:ilvl="6">
      <w:start w:val="1"/>
      <w:numFmt w:val="bullet"/>
      <w:lvlText w:val="•"/>
      <w:lvlJc w:val="left"/>
      <w:pPr>
        <w:tabs>
          <w:tab w:val="left" w:pos="5040"/>
        </w:tabs>
        <w:ind w:left="5040" w:hanging="360"/>
      </w:pPr>
      <w:rPr>
        <w:rFonts w:ascii="Tahoma" w:hAnsi="Tahoma" w:hint="default"/>
      </w:rPr>
    </w:lvl>
    <w:lvl w:ilvl="7">
      <w:start w:val="1"/>
      <w:numFmt w:val="bullet"/>
      <w:lvlText w:val="•"/>
      <w:lvlJc w:val="left"/>
      <w:pPr>
        <w:tabs>
          <w:tab w:val="left" w:pos="5760"/>
        </w:tabs>
        <w:ind w:left="5760" w:hanging="360"/>
      </w:pPr>
      <w:rPr>
        <w:rFonts w:ascii="Tahoma" w:hAnsi="Tahoma" w:hint="default"/>
      </w:rPr>
    </w:lvl>
    <w:lvl w:ilvl="8">
      <w:start w:val="1"/>
      <w:numFmt w:val="bullet"/>
      <w:lvlText w:val="•"/>
      <w:lvlJc w:val="left"/>
      <w:pPr>
        <w:tabs>
          <w:tab w:val="left" w:pos="6480"/>
        </w:tabs>
        <w:ind w:left="6480" w:hanging="360"/>
      </w:pPr>
      <w:rPr>
        <w:rFonts w:ascii="Tahoma" w:hAnsi="Tahoma" w:hint="default"/>
      </w:rPr>
    </w:lvl>
  </w:abstractNum>
  <w:abstractNum w:abstractNumId="43">
    <w:nsid w:val="451C05DD"/>
    <w:multiLevelType w:val="multilevel"/>
    <w:tmpl w:val="451C05DD"/>
    <w:lvl w:ilvl="0">
      <w:start w:val="1"/>
      <w:numFmt w:val="decimal"/>
      <w:lvlText w:val="%1."/>
      <w:lvlJc w:val="left"/>
      <w:pPr>
        <w:tabs>
          <w:tab w:val="left" w:pos="840"/>
        </w:tabs>
        <w:ind w:left="84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4">
    <w:nsid w:val="45E22715"/>
    <w:multiLevelType w:val="multilevel"/>
    <w:tmpl w:val="45E2271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5">
    <w:nsid w:val="46BE30E1"/>
    <w:multiLevelType w:val="singleLevel"/>
    <w:tmpl w:val="46BE30E1"/>
    <w:lvl w:ilvl="0">
      <w:start w:val="1"/>
      <w:numFmt w:val="decimalFullWidth"/>
      <w:lvlText w:val="%1．"/>
      <w:lvlJc w:val="left"/>
      <w:pPr>
        <w:tabs>
          <w:tab w:val="left" w:pos="1140"/>
        </w:tabs>
        <w:ind w:left="1140" w:hanging="720"/>
      </w:pPr>
      <w:rPr>
        <w:rFonts w:hint="eastAsia"/>
      </w:rPr>
    </w:lvl>
  </w:abstractNum>
  <w:abstractNum w:abstractNumId="46">
    <w:nsid w:val="4AF97F0E"/>
    <w:multiLevelType w:val="multilevel"/>
    <w:tmpl w:val="4AF97F0E"/>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7">
    <w:nsid w:val="4B0C4D6C"/>
    <w:multiLevelType w:val="multilevel"/>
    <w:tmpl w:val="4B0C4D6C"/>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8">
    <w:nsid w:val="4B3628CC"/>
    <w:multiLevelType w:val="multilevel"/>
    <w:tmpl w:val="4B3628C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9">
    <w:nsid w:val="4B4612B5"/>
    <w:multiLevelType w:val="multilevel"/>
    <w:tmpl w:val="4B4612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0">
    <w:nsid w:val="4CB2197B"/>
    <w:multiLevelType w:val="multilevel"/>
    <w:tmpl w:val="4CB2197B"/>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1">
    <w:nsid w:val="4DBB5154"/>
    <w:multiLevelType w:val="multilevel"/>
    <w:tmpl w:val="4DBB5154"/>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4EC05015"/>
    <w:multiLevelType w:val="multilevel"/>
    <w:tmpl w:val="4EC0501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3">
    <w:nsid w:val="51A31C71"/>
    <w:multiLevelType w:val="multilevel"/>
    <w:tmpl w:val="51A31C71"/>
    <w:lvl w:ilvl="0">
      <w:start w:val="1"/>
      <w:numFmt w:val="decimal"/>
      <w:lvlText w:val="%1."/>
      <w:lvlJc w:val="left"/>
      <w:pPr>
        <w:tabs>
          <w:tab w:val="left" w:pos="540"/>
        </w:tabs>
        <w:ind w:left="540" w:hanging="420"/>
      </w:pPr>
    </w:lvl>
    <w:lvl w:ilvl="1">
      <w:start w:val="1"/>
      <w:numFmt w:val="lowerLetter"/>
      <w:lvlText w:val="%2)"/>
      <w:lvlJc w:val="left"/>
      <w:pPr>
        <w:tabs>
          <w:tab w:val="left" w:pos="960"/>
        </w:tabs>
        <w:ind w:left="960" w:hanging="420"/>
      </w:pPr>
    </w:lvl>
    <w:lvl w:ilvl="2">
      <w:start w:val="1"/>
      <w:numFmt w:val="lowerRoman"/>
      <w:lvlText w:val="%3."/>
      <w:lvlJc w:val="right"/>
      <w:pPr>
        <w:tabs>
          <w:tab w:val="left" w:pos="1380"/>
        </w:tabs>
        <w:ind w:left="1380" w:hanging="420"/>
      </w:pPr>
    </w:lvl>
    <w:lvl w:ilvl="3">
      <w:start w:val="1"/>
      <w:numFmt w:val="decimal"/>
      <w:lvlText w:val="%4."/>
      <w:lvlJc w:val="left"/>
      <w:pPr>
        <w:tabs>
          <w:tab w:val="left" w:pos="1800"/>
        </w:tabs>
        <w:ind w:left="1800" w:hanging="420"/>
      </w:pPr>
    </w:lvl>
    <w:lvl w:ilvl="4">
      <w:start w:val="1"/>
      <w:numFmt w:val="lowerLetter"/>
      <w:lvlText w:val="%5)"/>
      <w:lvlJc w:val="left"/>
      <w:pPr>
        <w:tabs>
          <w:tab w:val="left" w:pos="2220"/>
        </w:tabs>
        <w:ind w:left="2220" w:hanging="420"/>
      </w:pPr>
    </w:lvl>
    <w:lvl w:ilvl="5">
      <w:start w:val="1"/>
      <w:numFmt w:val="lowerRoman"/>
      <w:lvlText w:val="%6."/>
      <w:lvlJc w:val="right"/>
      <w:pPr>
        <w:tabs>
          <w:tab w:val="left" w:pos="2640"/>
        </w:tabs>
        <w:ind w:left="2640" w:hanging="420"/>
      </w:pPr>
    </w:lvl>
    <w:lvl w:ilvl="6">
      <w:start w:val="1"/>
      <w:numFmt w:val="decimal"/>
      <w:lvlText w:val="%7."/>
      <w:lvlJc w:val="left"/>
      <w:pPr>
        <w:tabs>
          <w:tab w:val="left" w:pos="3060"/>
        </w:tabs>
        <w:ind w:left="3060" w:hanging="420"/>
      </w:pPr>
    </w:lvl>
    <w:lvl w:ilvl="7">
      <w:start w:val="1"/>
      <w:numFmt w:val="lowerLetter"/>
      <w:lvlText w:val="%8)"/>
      <w:lvlJc w:val="left"/>
      <w:pPr>
        <w:tabs>
          <w:tab w:val="left" w:pos="3480"/>
        </w:tabs>
        <w:ind w:left="3480" w:hanging="420"/>
      </w:pPr>
    </w:lvl>
    <w:lvl w:ilvl="8">
      <w:start w:val="1"/>
      <w:numFmt w:val="lowerRoman"/>
      <w:lvlText w:val="%9."/>
      <w:lvlJc w:val="right"/>
      <w:pPr>
        <w:tabs>
          <w:tab w:val="left" w:pos="3900"/>
        </w:tabs>
        <w:ind w:left="3900" w:hanging="420"/>
      </w:pPr>
    </w:lvl>
  </w:abstractNum>
  <w:abstractNum w:abstractNumId="54">
    <w:nsid w:val="5579562C"/>
    <w:multiLevelType w:val="multilevel"/>
    <w:tmpl w:val="5579562C"/>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5">
    <w:nsid w:val="55C36553"/>
    <w:multiLevelType w:val="multilevel"/>
    <w:tmpl w:val="55C36553"/>
    <w:lvl w:ilvl="0">
      <w:start w:val="1"/>
      <w:numFmt w:val="decimal"/>
      <w:lvlText w:val="%1."/>
      <w:lvlJc w:val="left"/>
      <w:pPr>
        <w:tabs>
          <w:tab w:val="left" w:pos="1212"/>
        </w:tabs>
        <w:ind w:left="1212" w:hanging="360"/>
      </w:pPr>
      <w:rPr>
        <w:rFonts w:hint="default"/>
      </w:rPr>
    </w:lvl>
    <w:lvl w:ilvl="1">
      <w:start w:val="1"/>
      <w:numFmt w:val="lowerLetter"/>
      <w:lvlText w:val="%2)"/>
      <w:lvlJc w:val="left"/>
      <w:pPr>
        <w:tabs>
          <w:tab w:val="left" w:pos="1692"/>
        </w:tabs>
        <w:ind w:left="1692" w:hanging="420"/>
      </w:pPr>
    </w:lvl>
    <w:lvl w:ilvl="2">
      <w:start w:val="1"/>
      <w:numFmt w:val="lowerRoman"/>
      <w:lvlText w:val="%3."/>
      <w:lvlJc w:val="right"/>
      <w:pPr>
        <w:tabs>
          <w:tab w:val="left" w:pos="2112"/>
        </w:tabs>
        <w:ind w:left="2112" w:hanging="420"/>
      </w:pPr>
    </w:lvl>
    <w:lvl w:ilvl="3">
      <w:start w:val="1"/>
      <w:numFmt w:val="decimal"/>
      <w:lvlText w:val="%4."/>
      <w:lvlJc w:val="left"/>
      <w:pPr>
        <w:tabs>
          <w:tab w:val="left" w:pos="2532"/>
        </w:tabs>
        <w:ind w:left="2532" w:hanging="420"/>
      </w:pPr>
    </w:lvl>
    <w:lvl w:ilvl="4">
      <w:start w:val="1"/>
      <w:numFmt w:val="lowerLetter"/>
      <w:lvlText w:val="%5)"/>
      <w:lvlJc w:val="left"/>
      <w:pPr>
        <w:tabs>
          <w:tab w:val="left" w:pos="2952"/>
        </w:tabs>
        <w:ind w:left="2952" w:hanging="420"/>
      </w:pPr>
    </w:lvl>
    <w:lvl w:ilvl="5">
      <w:start w:val="1"/>
      <w:numFmt w:val="lowerRoman"/>
      <w:lvlText w:val="%6."/>
      <w:lvlJc w:val="right"/>
      <w:pPr>
        <w:tabs>
          <w:tab w:val="left" w:pos="3372"/>
        </w:tabs>
        <w:ind w:left="3372" w:hanging="420"/>
      </w:pPr>
    </w:lvl>
    <w:lvl w:ilvl="6">
      <w:start w:val="1"/>
      <w:numFmt w:val="decimal"/>
      <w:lvlText w:val="%7."/>
      <w:lvlJc w:val="left"/>
      <w:pPr>
        <w:tabs>
          <w:tab w:val="left" w:pos="3792"/>
        </w:tabs>
        <w:ind w:left="3792" w:hanging="420"/>
      </w:pPr>
    </w:lvl>
    <w:lvl w:ilvl="7">
      <w:start w:val="1"/>
      <w:numFmt w:val="lowerLetter"/>
      <w:lvlText w:val="%8)"/>
      <w:lvlJc w:val="left"/>
      <w:pPr>
        <w:tabs>
          <w:tab w:val="left" w:pos="4212"/>
        </w:tabs>
        <w:ind w:left="4212" w:hanging="420"/>
      </w:pPr>
    </w:lvl>
    <w:lvl w:ilvl="8">
      <w:start w:val="1"/>
      <w:numFmt w:val="lowerRoman"/>
      <w:lvlText w:val="%9."/>
      <w:lvlJc w:val="right"/>
      <w:pPr>
        <w:tabs>
          <w:tab w:val="left" w:pos="4632"/>
        </w:tabs>
        <w:ind w:left="4632" w:hanging="420"/>
      </w:pPr>
    </w:lvl>
  </w:abstractNum>
  <w:abstractNum w:abstractNumId="56">
    <w:nsid w:val="56EB3EE0"/>
    <w:multiLevelType w:val="multilevel"/>
    <w:tmpl w:val="56EB3EE0"/>
    <w:lvl w:ilvl="0">
      <w:start w:val="1"/>
      <w:numFmt w:val="decimal"/>
      <w:lvlText w:val="%1."/>
      <w:lvlJc w:val="left"/>
      <w:pPr>
        <w:tabs>
          <w:tab w:val="left" w:pos="920"/>
        </w:tabs>
        <w:ind w:left="920" w:hanging="360"/>
      </w:pPr>
      <w:rPr>
        <w:rFonts w:eastAsia="华文中宋" w:hint="eastAsia"/>
      </w:rPr>
    </w:lvl>
    <w:lvl w:ilvl="1">
      <w:start w:val="1"/>
      <w:numFmt w:val="lowerLetter"/>
      <w:lvlText w:val="%2)"/>
      <w:lvlJc w:val="left"/>
      <w:pPr>
        <w:tabs>
          <w:tab w:val="left" w:pos="1400"/>
        </w:tabs>
        <w:ind w:left="1400" w:hanging="420"/>
      </w:p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57">
    <w:nsid w:val="58AE4293"/>
    <w:multiLevelType w:val="multilevel"/>
    <w:tmpl w:val="58AE4293"/>
    <w:lvl w:ilvl="0">
      <w:start w:val="1"/>
      <w:numFmt w:val="decimal"/>
      <w:lvlText w:val="%1．"/>
      <w:lvlJc w:val="left"/>
      <w:pPr>
        <w:tabs>
          <w:tab w:val="left" w:pos="360"/>
        </w:tabs>
        <w:ind w:left="360" w:hanging="360"/>
      </w:pPr>
      <w:rPr>
        <w:rFonts w:ascii="楷体_GB2312" w:eastAsia="楷体_GB2312" w:hAnsi="Times New Roman"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8">
    <w:nsid w:val="58D242F0"/>
    <w:multiLevelType w:val="multilevel"/>
    <w:tmpl w:val="58D242F0"/>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9">
    <w:nsid w:val="58DD61B6"/>
    <w:multiLevelType w:val="multilevel"/>
    <w:tmpl w:val="58DD61B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00" w:hanging="36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5A136184"/>
    <w:multiLevelType w:val="multilevel"/>
    <w:tmpl w:val="5A136184"/>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1">
    <w:nsid w:val="5A7C1ED8"/>
    <w:multiLevelType w:val="multilevel"/>
    <w:tmpl w:val="5A7C1ED8"/>
    <w:lvl w:ilvl="0">
      <w:start w:val="1"/>
      <w:numFmt w:val="lowerLetter"/>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nsid w:val="5BEC3D67"/>
    <w:multiLevelType w:val="multilevel"/>
    <w:tmpl w:val="5BEC3D67"/>
    <w:lvl w:ilvl="0">
      <w:start w:val="1"/>
      <w:numFmt w:val="decimal"/>
      <w:lvlText w:val="%1."/>
      <w:lvlJc w:val="left"/>
      <w:pPr>
        <w:tabs>
          <w:tab w:val="left" w:pos="840"/>
        </w:tabs>
        <w:ind w:left="84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3">
    <w:nsid w:val="5F0754D1"/>
    <w:multiLevelType w:val="multilevel"/>
    <w:tmpl w:val="5F0754D1"/>
    <w:lvl w:ilvl="0">
      <w:start w:val="1"/>
      <w:numFmt w:val="decimal"/>
      <w:lvlText w:val="%1."/>
      <w:lvlJc w:val="left"/>
      <w:pPr>
        <w:tabs>
          <w:tab w:val="left" w:pos="840"/>
        </w:tabs>
        <w:ind w:left="84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4">
    <w:nsid w:val="5FB900D2"/>
    <w:multiLevelType w:val="multilevel"/>
    <w:tmpl w:val="5FB900D2"/>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5">
    <w:nsid w:val="613B58C8"/>
    <w:multiLevelType w:val="multilevel"/>
    <w:tmpl w:val="613B58C8"/>
    <w:lvl w:ilvl="0">
      <w:start w:val="1"/>
      <w:numFmt w:val="decimal"/>
      <w:lvlText w:val="%1."/>
      <w:lvlJc w:val="left"/>
      <w:pPr>
        <w:tabs>
          <w:tab w:val="left" w:pos="1080"/>
        </w:tabs>
        <w:ind w:left="1080" w:hanging="360"/>
      </w:pPr>
      <w:rPr>
        <w:rFonts w:ascii="Times New Roman" w:hint="eastAsia"/>
      </w:r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abstractNum w:abstractNumId="66">
    <w:nsid w:val="61710288"/>
    <w:multiLevelType w:val="multilevel"/>
    <w:tmpl w:val="61710288"/>
    <w:lvl w:ilvl="0">
      <w:start w:val="1"/>
      <w:numFmt w:val="decimal"/>
      <w:lvlText w:val="%1)"/>
      <w:lvlJc w:val="left"/>
      <w:pPr>
        <w:tabs>
          <w:tab w:val="left" w:pos="1188"/>
        </w:tabs>
        <w:ind w:left="1188" w:hanging="360"/>
      </w:pPr>
      <w:rPr>
        <w:rFonts w:hint="default"/>
      </w:rPr>
    </w:lvl>
    <w:lvl w:ilvl="1">
      <w:start w:val="1"/>
      <w:numFmt w:val="lowerLetter"/>
      <w:lvlText w:val="%2)"/>
      <w:lvlJc w:val="left"/>
      <w:pPr>
        <w:tabs>
          <w:tab w:val="left" w:pos="1668"/>
        </w:tabs>
        <w:ind w:left="1668" w:hanging="420"/>
      </w:pPr>
    </w:lvl>
    <w:lvl w:ilvl="2">
      <w:start w:val="1"/>
      <w:numFmt w:val="lowerRoman"/>
      <w:lvlText w:val="%3."/>
      <w:lvlJc w:val="right"/>
      <w:pPr>
        <w:tabs>
          <w:tab w:val="left" w:pos="2088"/>
        </w:tabs>
        <w:ind w:left="2088" w:hanging="420"/>
      </w:pPr>
    </w:lvl>
    <w:lvl w:ilvl="3">
      <w:start w:val="1"/>
      <w:numFmt w:val="decimal"/>
      <w:lvlText w:val="%4."/>
      <w:lvlJc w:val="left"/>
      <w:pPr>
        <w:tabs>
          <w:tab w:val="left" w:pos="2508"/>
        </w:tabs>
        <w:ind w:left="2508" w:hanging="420"/>
      </w:pPr>
    </w:lvl>
    <w:lvl w:ilvl="4">
      <w:start w:val="1"/>
      <w:numFmt w:val="lowerLetter"/>
      <w:lvlText w:val="%5)"/>
      <w:lvlJc w:val="left"/>
      <w:pPr>
        <w:tabs>
          <w:tab w:val="left" w:pos="2928"/>
        </w:tabs>
        <w:ind w:left="2928" w:hanging="420"/>
      </w:pPr>
    </w:lvl>
    <w:lvl w:ilvl="5">
      <w:start w:val="1"/>
      <w:numFmt w:val="lowerRoman"/>
      <w:lvlText w:val="%6."/>
      <w:lvlJc w:val="right"/>
      <w:pPr>
        <w:tabs>
          <w:tab w:val="left" w:pos="3348"/>
        </w:tabs>
        <w:ind w:left="3348" w:hanging="420"/>
      </w:pPr>
    </w:lvl>
    <w:lvl w:ilvl="6">
      <w:start w:val="1"/>
      <w:numFmt w:val="decimal"/>
      <w:lvlText w:val="%7."/>
      <w:lvlJc w:val="left"/>
      <w:pPr>
        <w:tabs>
          <w:tab w:val="left" w:pos="3768"/>
        </w:tabs>
        <w:ind w:left="3768" w:hanging="420"/>
      </w:pPr>
    </w:lvl>
    <w:lvl w:ilvl="7">
      <w:start w:val="1"/>
      <w:numFmt w:val="lowerLetter"/>
      <w:lvlText w:val="%8)"/>
      <w:lvlJc w:val="left"/>
      <w:pPr>
        <w:tabs>
          <w:tab w:val="left" w:pos="4188"/>
        </w:tabs>
        <w:ind w:left="4188" w:hanging="420"/>
      </w:pPr>
    </w:lvl>
    <w:lvl w:ilvl="8">
      <w:start w:val="1"/>
      <w:numFmt w:val="lowerRoman"/>
      <w:lvlText w:val="%9."/>
      <w:lvlJc w:val="right"/>
      <w:pPr>
        <w:tabs>
          <w:tab w:val="left" w:pos="4608"/>
        </w:tabs>
        <w:ind w:left="4608" w:hanging="420"/>
      </w:pPr>
    </w:lvl>
  </w:abstractNum>
  <w:abstractNum w:abstractNumId="67">
    <w:nsid w:val="636D0E13"/>
    <w:multiLevelType w:val="multilevel"/>
    <w:tmpl w:val="636D0E13"/>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8">
    <w:nsid w:val="63F74519"/>
    <w:multiLevelType w:val="multilevel"/>
    <w:tmpl w:val="63F74519"/>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9">
    <w:nsid w:val="64C4065B"/>
    <w:multiLevelType w:val="multilevel"/>
    <w:tmpl w:val="64C4065B"/>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70">
    <w:nsid w:val="67CB2614"/>
    <w:multiLevelType w:val="multilevel"/>
    <w:tmpl w:val="67CB2614"/>
    <w:lvl w:ilvl="0">
      <w:start w:val="1"/>
      <w:numFmt w:val="decimal"/>
      <w:lvlText w:val="%1)"/>
      <w:lvlJc w:val="left"/>
      <w:pPr>
        <w:tabs>
          <w:tab w:val="left" w:pos="1188"/>
        </w:tabs>
        <w:ind w:left="1188" w:hanging="360"/>
      </w:pPr>
      <w:rPr>
        <w:rFonts w:hint="default"/>
      </w:rPr>
    </w:lvl>
    <w:lvl w:ilvl="1">
      <w:start w:val="1"/>
      <w:numFmt w:val="lowerLetter"/>
      <w:lvlText w:val="%2)"/>
      <w:lvlJc w:val="left"/>
      <w:pPr>
        <w:tabs>
          <w:tab w:val="left" w:pos="1668"/>
        </w:tabs>
        <w:ind w:left="1668" w:hanging="420"/>
      </w:pPr>
    </w:lvl>
    <w:lvl w:ilvl="2">
      <w:start w:val="1"/>
      <w:numFmt w:val="lowerRoman"/>
      <w:lvlText w:val="%3."/>
      <w:lvlJc w:val="right"/>
      <w:pPr>
        <w:tabs>
          <w:tab w:val="left" w:pos="2088"/>
        </w:tabs>
        <w:ind w:left="2088" w:hanging="420"/>
      </w:pPr>
    </w:lvl>
    <w:lvl w:ilvl="3">
      <w:start w:val="1"/>
      <w:numFmt w:val="decimal"/>
      <w:lvlText w:val="%4."/>
      <w:lvlJc w:val="left"/>
      <w:pPr>
        <w:tabs>
          <w:tab w:val="left" w:pos="2508"/>
        </w:tabs>
        <w:ind w:left="2508" w:hanging="420"/>
      </w:pPr>
    </w:lvl>
    <w:lvl w:ilvl="4">
      <w:start w:val="1"/>
      <w:numFmt w:val="lowerLetter"/>
      <w:lvlText w:val="%5)"/>
      <w:lvlJc w:val="left"/>
      <w:pPr>
        <w:tabs>
          <w:tab w:val="left" w:pos="2928"/>
        </w:tabs>
        <w:ind w:left="2928" w:hanging="420"/>
      </w:pPr>
    </w:lvl>
    <w:lvl w:ilvl="5">
      <w:start w:val="1"/>
      <w:numFmt w:val="lowerRoman"/>
      <w:lvlText w:val="%6."/>
      <w:lvlJc w:val="right"/>
      <w:pPr>
        <w:tabs>
          <w:tab w:val="left" w:pos="3348"/>
        </w:tabs>
        <w:ind w:left="3348" w:hanging="420"/>
      </w:pPr>
    </w:lvl>
    <w:lvl w:ilvl="6">
      <w:start w:val="1"/>
      <w:numFmt w:val="decimal"/>
      <w:lvlText w:val="%7."/>
      <w:lvlJc w:val="left"/>
      <w:pPr>
        <w:tabs>
          <w:tab w:val="left" w:pos="3768"/>
        </w:tabs>
        <w:ind w:left="3768" w:hanging="420"/>
      </w:pPr>
    </w:lvl>
    <w:lvl w:ilvl="7">
      <w:start w:val="1"/>
      <w:numFmt w:val="lowerLetter"/>
      <w:lvlText w:val="%8)"/>
      <w:lvlJc w:val="left"/>
      <w:pPr>
        <w:tabs>
          <w:tab w:val="left" w:pos="4188"/>
        </w:tabs>
        <w:ind w:left="4188" w:hanging="420"/>
      </w:pPr>
    </w:lvl>
    <w:lvl w:ilvl="8">
      <w:start w:val="1"/>
      <w:numFmt w:val="lowerRoman"/>
      <w:lvlText w:val="%9."/>
      <w:lvlJc w:val="right"/>
      <w:pPr>
        <w:tabs>
          <w:tab w:val="left" w:pos="4608"/>
        </w:tabs>
        <w:ind w:left="4608" w:hanging="420"/>
      </w:pPr>
    </w:lvl>
  </w:abstractNum>
  <w:abstractNum w:abstractNumId="71">
    <w:nsid w:val="68AE17EF"/>
    <w:multiLevelType w:val="multilevel"/>
    <w:tmpl w:val="68AE17EF"/>
    <w:lvl w:ilvl="0">
      <w:start w:val="1"/>
      <w:numFmt w:val="decimal"/>
      <w:lvlText w:val="%1."/>
      <w:lvlJc w:val="left"/>
      <w:pPr>
        <w:tabs>
          <w:tab w:val="left" w:pos="1212"/>
        </w:tabs>
        <w:ind w:left="1212" w:hanging="360"/>
      </w:pPr>
      <w:rPr>
        <w:rFonts w:hint="default"/>
      </w:rPr>
    </w:lvl>
    <w:lvl w:ilvl="1">
      <w:start w:val="3"/>
      <w:numFmt w:val="decimal"/>
      <w:lvlText w:val="%2"/>
      <w:lvlJc w:val="left"/>
      <w:pPr>
        <w:tabs>
          <w:tab w:val="left" w:pos="1632"/>
        </w:tabs>
        <w:ind w:left="1632" w:hanging="360"/>
      </w:pPr>
      <w:rPr>
        <w:rFonts w:hint="default"/>
      </w:rPr>
    </w:lvl>
    <w:lvl w:ilvl="2">
      <w:start w:val="1"/>
      <w:numFmt w:val="lowerRoman"/>
      <w:lvlText w:val="%3."/>
      <w:lvlJc w:val="right"/>
      <w:pPr>
        <w:tabs>
          <w:tab w:val="left" w:pos="2112"/>
        </w:tabs>
        <w:ind w:left="2112" w:hanging="420"/>
      </w:pPr>
    </w:lvl>
    <w:lvl w:ilvl="3">
      <w:start w:val="1"/>
      <w:numFmt w:val="decimal"/>
      <w:lvlText w:val="%4."/>
      <w:lvlJc w:val="left"/>
      <w:pPr>
        <w:tabs>
          <w:tab w:val="left" w:pos="2532"/>
        </w:tabs>
        <w:ind w:left="2532" w:hanging="420"/>
      </w:pPr>
    </w:lvl>
    <w:lvl w:ilvl="4">
      <w:start w:val="1"/>
      <w:numFmt w:val="lowerLetter"/>
      <w:lvlText w:val="%5)"/>
      <w:lvlJc w:val="left"/>
      <w:pPr>
        <w:tabs>
          <w:tab w:val="left" w:pos="2952"/>
        </w:tabs>
        <w:ind w:left="2952" w:hanging="420"/>
      </w:pPr>
    </w:lvl>
    <w:lvl w:ilvl="5">
      <w:start w:val="1"/>
      <w:numFmt w:val="lowerRoman"/>
      <w:lvlText w:val="%6."/>
      <w:lvlJc w:val="right"/>
      <w:pPr>
        <w:tabs>
          <w:tab w:val="left" w:pos="3372"/>
        </w:tabs>
        <w:ind w:left="3372" w:hanging="420"/>
      </w:pPr>
    </w:lvl>
    <w:lvl w:ilvl="6">
      <w:start w:val="1"/>
      <w:numFmt w:val="decimal"/>
      <w:lvlText w:val="%7."/>
      <w:lvlJc w:val="left"/>
      <w:pPr>
        <w:tabs>
          <w:tab w:val="left" w:pos="3792"/>
        </w:tabs>
        <w:ind w:left="3792" w:hanging="420"/>
      </w:pPr>
    </w:lvl>
    <w:lvl w:ilvl="7">
      <w:start w:val="1"/>
      <w:numFmt w:val="lowerLetter"/>
      <w:lvlText w:val="%8)"/>
      <w:lvlJc w:val="left"/>
      <w:pPr>
        <w:tabs>
          <w:tab w:val="left" w:pos="4212"/>
        </w:tabs>
        <w:ind w:left="4212" w:hanging="420"/>
      </w:pPr>
    </w:lvl>
    <w:lvl w:ilvl="8">
      <w:start w:val="1"/>
      <w:numFmt w:val="lowerRoman"/>
      <w:lvlText w:val="%9."/>
      <w:lvlJc w:val="right"/>
      <w:pPr>
        <w:tabs>
          <w:tab w:val="left" w:pos="4632"/>
        </w:tabs>
        <w:ind w:left="4632" w:hanging="420"/>
      </w:pPr>
    </w:lvl>
  </w:abstractNum>
  <w:abstractNum w:abstractNumId="72">
    <w:nsid w:val="690700A4"/>
    <w:multiLevelType w:val="multilevel"/>
    <w:tmpl w:val="690700A4"/>
    <w:lvl w:ilvl="0">
      <w:start w:val="1"/>
      <w:numFmt w:val="decimal"/>
      <w:lvlText w:val="%1）"/>
      <w:lvlJc w:val="left"/>
      <w:pPr>
        <w:tabs>
          <w:tab w:val="left" w:pos="1244"/>
        </w:tabs>
        <w:ind w:left="1244" w:hanging="360"/>
      </w:pPr>
      <w:rPr>
        <w:rFonts w:hint="eastAsia"/>
      </w:rPr>
    </w:lvl>
    <w:lvl w:ilvl="1">
      <w:start w:val="1"/>
      <w:numFmt w:val="lowerLetter"/>
      <w:lvlText w:val="%2)"/>
      <w:lvlJc w:val="left"/>
      <w:pPr>
        <w:tabs>
          <w:tab w:val="left" w:pos="1724"/>
        </w:tabs>
        <w:ind w:left="1724" w:hanging="420"/>
      </w:pPr>
    </w:lvl>
    <w:lvl w:ilvl="2">
      <w:start w:val="1"/>
      <w:numFmt w:val="lowerRoman"/>
      <w:lvlText w:val="%3."/>
      <w:lvlJc w:val="right"/>
      <w:pPr>
        <w:tabs>
          <w:tab w:val="left" w:pos="2144"/>
        </w:tabs>
        <w:ind w:left="2144" w:hanging="420"/>
      </w:pPr>
    </w:lvl>
    <w:lvl w:ilvl="3">
      <w:start w:val="1"/>
      <w:numFmt w:val="decimal"/>
      <w:lvlText w:val="%4."/>
      <w:lvlJc w:val="left"/>
      <w:pPr>
        <w:tabs>
          <w:tab w:val="left" w:pos="2564"/>
        </w:tabs>
        <w:ind w:left="2564" w:hanging="420"/>
      </w:pPr>
    </w:lvl>
    <w:lvl w:ilvl="4">
      <w:start w:val="1"/>
      <w:numFmt w:val="lowerLetter"/>
      <w:lvlText w:val="%5)"/>
      <w:lvlJc w:val="left"/>
      <w:pPr>
        <w:tabs>
          <w:tab w:val="left" w:pos="2984"/>
        </w:tabs>
        <w:ind w:left="2984" w:hanging="420"/>
      </w:pPr>
    </w:lvl>
    <w:lvl w:ilvl="5">
      <w:start w:val="1"/>
      <w:numFmt w:val="lowerRoman"/>
      <w:lvlText w:val="%6."/>
      <w:lvlJc w:val="right"/>
      <w:pPr>
        <w:tabs>
          <w:tab w:val="left" w:pos="3404"/>
        </w:tabs>
        <w:ind w:left="3404" w:hanging="420"/>
      </w:pPr>
    </w:lvl>
    <w:lvl w:ilvl="6">
      <w:start w:val="1"/>
      <w:numFmt w:val="decimal"/>
      <w:lvlText w:val="%7."/>
      <w:lvlJc w:val="left"/>
      <w:pPr>
        <w:tabs>
          <w:tab w:val="left" w:pos="3824"/>
        </w:tabs>
        <w:ind w:left="3824" w:hanging="420"/>
      </w:pPr>
    </w:lvl>
    <w:lvl w:ilvl="7">
      <w:start w:val="1"/>
      <w:numFmt w:val="lowerLetter"/>
      <w:lvlText w:val="%8)"/>
      <w:lvlJc w:val="left"/>
      <w:pPr>
        <w:tabs>
          <w:tab w:val="left" w:pos="4244"/>
        </w:tabs>
        <w:ind w:left="4244" w:hanging="420"/>
      </w:pPr>
    </w:lvl>
    <w:lvl w:ilvl="8">
      <w:start w:val="1"/>
      <w:numFmt w:val="lowerRoman"/>
      <w:lvlText w:val="%9."/>
      <w:lvlJc w:val="right"/>
      <w:pPr>
        <w:tabs>
          <w:tab w:val="left" w:pos="4664"/>
        </w:tabs>
        <w:ind w:left="4664" w:hanging="420"/>
      </w:pPr>
    </w:lvl>
  </w:abstractNum>
  <w:abstractNum w:abstractNumId="73">
    <w:nsid w:val="6B8F16DA"/>
    <w:multiLevelType w:val="multilevel"/>
    <w:tmpl w:val="6B8F16DA"/>
    <w:lvl w:ilvl="0">
      <w:start w:val="1"/>
      <w:numFmt w:val="decimal"/>
      <w:lvlText w:val="%1．"/>
      <w:lvlJc w:val="left"/>
      <w:pPr>
        <w:tabs>
          <w:tab w:val="left" w:pos="785"/>
        </w:tabs>
        <w:ind w:left="785" w:hanging="36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74">
    <w:nsid w:val="6BA277A5"/>
    <w:multiLevelType w:val="multilevel"/>
    <w:tmpl w:val="6BA277A5"/>
    <w:lvl w:ilvl="0">
      <w:start w:val="1"/>
      <w:numFmt w:val="decimal"/>
      <w:lvlText w:val="%1）"/>
      <w:lvlJc w:val="left"/>
      <w:pPr>
        <w:tabs>
          <w:tab w:val="left" w:pos="1249"/>
        </w:tabs>
        <w:ind w:left="1249" w:hanging="360"/>
      </w:pPr>
      <w:rPr>
        <w:rFonts w:hint="eastAsia"/>
      </w:rPr>
    </w:lvl>
    <w:lvl w:ilvl="1">
      <w:start w:val="1"/>
      <w:numFmt w:val="lowerLetter"/>
      <w:lvlText w:val="%2)"/>
      <w:lvlJc w:val="left"/>
      <w:pPr>
        <w:tabs>
          <w:tab w:val="left" w:pos="1729"/>
        </w:tabs>
        <w:ind w:left="1729" w:hanging="420"/>
      </w:pPr>
    </w:lvl>
    <w:lvl w:ilvl="2">
      <w:start w:val="1"/>
      <w:numFmt w:val="lowerRoman"/>
      <w:lvlText w:val="%3."/>
      <w:lvlJc w:val="right"/>
      <w:pPr>
        <w:tabs>
          <w:tab w:val="left" w:pos="2149"/>
        </w:tabs>
        <w:ind w:left="2149" w:hanging="420"/>
      </w:pPr>
    </w:lvl>
    <w:lvl w:ilvl="3">
      <w:start w:val="1"/>
      <w:numFmt w:val="decimal"/>
      <w:lvlText w:val="%4."/>
      <w:lvlJc w:val="left"/>
      <w:pPr>
        <w:tabs>
          <w:tab w:val="left" w:pos="2569"/>
        </w:tabs>
        <w:ind w:left="2569" w:hanging="420"/>
      </w:pPr>
    </w:lvl>
    <w:lvl w:ilvl="4">
      <w:start w:val="1"/>
      <w:numFmt w:val="lowerLetter"/>
      <w:lvlText w:val="%5)"/>
      <w:lvlJc w:val="left"/>
      <w:pPr>
        <w:tabs>
          <w:tab w:val="left" w:pos="2989"/>
        </w:tabs>
        <w:ind w:left="2989" w:hanging="420"/>
      </w:pPr>
    </w:lvl>
    <w:lvl w:ilvl="5">
      <w:start w:val="1"/>
      <w:numFmt w:val="lowerRoman"/>
      <w:lvlText w:val="%6."/>
      <w:lvlJc w:val="right"/>
      <w:pPr>
        <w:tabs>
          <w:tab w:val="left" w:pos="3409"/>
        </w:tabs>
        <w:ind w:left="3409" w:hanging="420"/>
      </w:pPr>
    </w:lvl>
    <w:lvl w:ilvl="6">
      <w:start w:val="1"/>
      <w:numFmt w:val="decimal"/>
      <w:lvlText w:val="%7."/>
      <w:lvlJc w:val="left"/>
      <w:pPr>
        <w:tabs>
          <w:tab w:val="left" w:pos="3829"/>
        </w:tabs>
        <w:ind w:left="3829" w:hanging="420"/>
      </w:pPr>
    </w:lvl>
    <w:lvl w:ilvl="7">
      <w:start w:val="1"/>
      <w:numFmt w:val="lowerLetter"/>
      <w:lvlText w:val="%8)"/>
      <w:lvlJc w:val="left"/>
      <w:pPr>
        <w:tabs>
          <w:tab w:val="left" w:pos="4249"/>
        </w:tabs>
        <w:ind w:left="4249" w:hanging="420"/>
      </w:pPr>
    </w:lvl>
    <w:lvl w:ilvl="8">
      <w:start w:val="1"/>
      <w:numFmt w:val="lowerRoman"/>
      <w:lvlText w:val="%9."/>
      <w:lvlJc w:val="right"/>
      <w:pPr>
        <w:tabs>
          <w:tab w:val="left" w:pos="4669"/>
        </w:tabs>
        <w:ind w:left="4669" w:hanging="420"/>
      </w:pPr>
    </w:lvl>
  </w:abstractNum>
  <w:abstractNum w:abstractNumId="75">
    <w:nsid w:val="6BE50E13"/>
    <w:multiLevelType w:val="multilevel"/>
    <w:tmpl w:val="6BE50E13"/>
    <w:lvl w:ilvl="0">
      <w:start w:val="1"/>
      <w:numFmt w:val="decimal"/>
      <w:lvlText w:val="%1."/>
      <w:lvlJc w:val="left"/>
      <w:pPr>
        <w:tabs>
          <w:tab w:val="left" w:pos="840"/>
        </w:tabs>
        <w:ind w:left="84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6">
    <w:nsid w:val="6BF310BB"/>
    <w:multiLevelType w:val="multilevel"/>
    <w:tmpl w:val="6BF310BB"/>
    <w:lvl w:ilvl="0">
      <w:start w:val="1"/>
      <w:numFmt w:val="japaneseCounting"/>
      <w:lvlText w:val="%1．"/>
      <w:lvlJc w:val="left"/>
      <w:pPr>
        <w:tabs>
          <w:tab w:val="left" w:pos="720"/>
        </w:tabs>
        <w:ind w:left="720" w:hanging="720"/>
      </w:pPr>
      <w:rPr>
        <w:rFonts w:hint="eastAsia"/>
      </w:rPr>
    </w:lvl>
    <w:lvl w:ilvl="1">
      <w:start w:val="1"/>
      <w:numFmt w:val="decimal"/>
      <w:lvlText w:val="%2．"/>
      <w:lvlJc w:val="left"/>
      <w:pPr>
        <w:tabs>
          <w:tab w:val="left" w:pos="1530"/>
        </w:tabs>
        <w:ind w:left="1530" w:hanging="111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7">
    <w:nsid w:val="6C7D495E"/>
    <w:multiLevelType w:val="multilevel"/>
    <w:tmpl w:val="6C7D49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8">
    <w:nsid w:val="6CE13921"/>
    <w:multiLevelType w:val="multilevel"/>
    <w:tmpl w:val="6CE13921"/>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9">
    <w:nsid w:val="6D1D47ED"/>
    <w:multiLevelType w:val="multilevel"/>
    <w:tmpl w:val="6D1D47ED"/>
    <w:lvl w:ilvl="0">
      <w:start w:val="1"/>
      <w:numFmt w:val="decimal"/>
      <w:lvlText w:val="%1."/>
      <w:lvlJc w:val="left"/>
      <w:pPr>
        <w:tabs>
          <w:tab w:val="left" w:pos="660"/>
        </w:tabs>
        <w:ind w:left="660" w:hanging="360"/>
      </w:pPr>
      <w:rPr>
        <w:rFonts w:ascii="Times New Roman" w:hAnsi="Times New Roman" w:hint="eastAsia"/>
      </w:rPr>
    </w:lvl>
    <w:lvl w:ilvl="1">
      <w:start w:val="1"/>
      <w:numFmt w:val="lowerLetter"/>
      <w:lvlText w:val="%2)"/>
      <w:lvlJc w:val="left"/>
      <w:pPr>
        <w:tabs>
          <w:tab w:val="left" w:pos="1140"/>
        </w:tabs>
        <w:ind w:left="1140" w:hanging="420"/>
      </w:pPr>
    </w:lvl>
    <w:lvl w:ilvl="2">
      <w:start w:val="1"/>
      <w:numFmt w:val="lowerRoman"/>
      <w:lvlText w:val="%3."/>
      <w:lvlJc w:val="right"/>
      <w:pPr>
        <w:tabs>
          <w:tab w:val="left" w:pos="1560"/>
        </w:tabs>
        <w:ind w:left="1560" w:hanging="420"/>
      </w:pPr>
    </w:lvl>
    <w:lvl w:ilvl="3">
      <w:start w:val="1"/>
      <w:numFmt w:val="decimal"/>
      <w:lvlText w:val="%4."/>
      <w:lvlJc w:val="left"/>
      <w:pPr>
        <w:tabs>
          <w:tab w:val="left" w:pos="1980"/>
        </w:tabs>
        <w:ind w:left="1980" w:hanging="420"/>
      </w:pPr>
    </w:lvl>
    <w:lvl w:ilvl="4">
      <w:start w:val="1"/>
      <w:numFmt w:val="lowerLetter"/>
      <w:lvlText w:val="%5)"/>
      <w:lvlJc w:val="left"/>
      <w:pPr>
        <w:tabs>
          <w:tab w:val="left" w:pos="2400"/>
        </w:tabs>
        <w:ind w:left="2400" w:hanging="420"/>
      </w:pPr>
    </w:lvl>
    <w:lvl w:ilvl="5">
      <w:start w:val="1"/>
      <w:numFmt w:val="lowerRoman"/>
      <w:lvlText w:val="%6."/>
      <w:lvlJc w:val="right"/>
      <w:pPr>
        <w:tabs>
          <w:tab w:val="left" w:pos="2820"/>
        </w:tabs>
        <w:ind w:left="2820" w:hanging="420"/>
      </w:pPr>
    </w:lvl>
    <w:lvl w:ilvl="6">
      <w:start w:val="1"/>
      <w:numFmt w:val="decimal"/>
      <w:lvlText w:val="%7."/>
      <w:lvlJc w:val="left"/>
      <w:pPr>
        <w:tabs>
          <w:tab w:val="left" w:pos="3240"/>
        </w:tabs>
        <w:ind w:left="3240" w:hanging="420"/>
      </w:pPr>
    </w:lvl>
    <w:lvl w:ilvl="7">
      <w:start w:val="1"/>
      <w:numFmt w:val="lowerLetter"/>
      <w:lvlText w:val="%8)"/>
      <w:lvlJc w:val="left"/>
      <w:pPr>
        <w:tabs>
          <w:tab w:val="left" w:pos="3660"/>
        </w:tabs>
        <w:ind w:left="3660" w:hanging="420"/>
      </w:pPr>
    </w:lvl>
    <w:lvl w:ilvl="8">
      <w:start w:val="1"/>
      <w:numFmt w:val="lowerRoman"/>
      <w:lvlText w:val="%9."/>
      <w:lvlJc w:val="right"/>
      <w:pPr>
        <w:tabs>
          <w:tab w:val="left" w:pos="4080"/>
        </w:tabs>
        <w:ind w:left="4080" w:hanging="420"/>
      </w:pPr>
    </w:lvl>
  </w:abstractNum>
  <w:abstractNum w:abstractNumId="80">
    <w:nsid w:val="6D22724A"/>
    <w:multiLevelType w:val="multilevel"/>
    <w:tmpl w:val="6D22724A"/>
    <w:lvl w:ilvl="0">
      <w:start w:val="2"/>
      <w:numFmt w:val="decimal"/>
      <w:lvlText w:val="%1．"/>
      <w:lvlJc w:val="left"/>
      <w:pPr>
        <w:tabs>
          <w:tab w:val="left" w:pos="1260"/>
        </w:tabs>
        <w:ind w:left="1260" w:hanging="360"/>
      </w:pPr>
      <w:rPr>
        <w:rFonts w:hint="eastAsia"/>
      </w:rPr>
    </w:lvl>
    <w:lvl w:ilvl="1">
      <w:start w:val="1"/>
      <w:numFmt w:val="decimal"/>
      <w:lvlText w:val="%2、"/>
      <w:lvlJc w:val="left"/>
      <w:pPr>
        <w:tabs>
          <w:tab w:val="left" w:pos="1680"/>
        </w:tabs>
        <w:ind w:left="1680" w:hanging="360"/>
      </w:pPr>
      <w:rPr>
        <w:rFonts w:hint="eastAsia"/>
      </w:rPr>
    </w:lvl>
    <w:lvl w:ilvl="2">
      <w:start w:val="1"/>
      <w:numFmt w:val="lowerRoman"/>
      <w:lvlText w:val="%3."/>
      <w:lvlJc w:val="right"/>
      <w:pPr>
        <w:tabs>
          <w:tab w:val="left" w:pos="2160"/>
        </w:tabs>
        <w:ind w:left="2160" w:hanging="420"/>
      </w:pPr>
    </w:lvl>
    <w:lvl w:ilvl="3">
      <w:start w:val="1"/>
      <w:numFmt w:val="decimal"/>
      <w:lvlText w:val="%4."/>
      <w:lvlJc w:val="left"/>
      <w:pPr>
        <w:tabs>
          <w:tab w:val="left" w:pos="2580"/>
        </w:tabs>
        <w:ind w:left="2580" w:hanging="420"/>
      </w:pPr>
    </w:lvl>
    <w:lvl w:ilvl="4">
      <w:start w:val="1"/>
      <w:numFmt w:val="lowerLetter"/>
      <w:lvlText w:val="%5)"/>
      <w:lvlJc w:val="left"/>
      <w:pPr>
        <w:tabs>
          <w:tab w:val="left" w:pos="3000"/>
        </w:tabs>
        <w:ind w:left="3000" w:hanging="420"/>
      </w:pPr>
    </w:lvl>
    <w:lvl w:ilvl="5">
      <w:start w:val="1"/>
      <w:numFmt w:val="lowerRoman"/>
      <w:lvlText w:val="%6."/>
      <w:lvlJc w:val="right"/>
      <w:pPr>
        <w:tabs>
          <w:tab w:val="left" w:pos="3420"/>
        </w:tabs>
        <w:ind w:left="3420" w:hanging="420"/>
      </w:pPr>
    </w:lvl>
    <w:lvl w:ilvl="6">
      <w:start w:val="1"/>
      <w:numFmt w:val="decimal"/>
      <w:lvlText w:val="%7."/>
      <w:lvlJc w:val="left"/>
      <w:pPr>
        <w:tabs>
          <w:tab w:val="left" w:pos="3840"/>
        </w:tabs>
        <w:ind w:left="3840" w:hanging="420"/>
      </w:pPr>
    </w:lvl>
    <w:lvl w:ilvl="7">
      <w:start w:val="1"/>
      <w:numFmt w:val="lowerLetter"/>
      <w:lvlText w:val="%8)"/>
      <w:lvlJc w:val="left"/>
      <w:pPr>
        <w:tabs>
          <w:tab w:val="left" w:pos="4260"/>
        </w:tabs>
        <w:ind w:left="4260" w:hanging="420"/>
      </w:pPr>
    </w:lvl>
    <w:lvl w:ilvl="8">
      <w:start w:val="1"/>
      <w:numFmt w:val="lowerRoman"/>
      <w:lvlText w:val="%9."/>
      <w:lvlJc w:val="right"/>
      <w:pPr>
        <w:tabs>
          <w:tab w:val="left" w:pos="4680"/>
        </w:tabs>
        <w:ind w:left="4680" w:hanging="420"/>
      </w:pPr>
    </w:lvl>
  </w:abstractNum>
  <w:abstractNum w:abstractNumId="81">
    <w:nsid w:val="6D7A20C2"/>
    <w:multiLevelType w:val="multilevel"/>
    <w:tmpl w:val="6D7A20C2"/>
    <w:lvl w:ilvl="0">
      <w:start w:val="1"/>
      <w:numFmt w:val="japaneseCounting"/>
      <w:lvlText w:val="%1、"/>
      <w:lvlJc w:val="left"/>
      <w:pPr>
        <w:tabs>
          <w:tab w:val="left" w:pos="570"/>
        </w:tabs>
        <w:ind w:left="570" w:hanging="57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2">
    <w:nsid w:val="6D911F0C"/>
    <w:multiLevelType w:val="multilevel"/>
    <w:tmpl w:val="6D911F0C"/>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83">
    <w:nsid w:val="6DF17BE7"/>
    <w:multiLevelType w:val="multilevel"/>
    <w:tmpl w:val="6DF17BE7"/>
    <w:lvl w:ilvl="0">
      <w:start w:val="1"/>
      <w:numFmt w:val="decimal"/>
      <w:lvlText w:val="%1."/>
      <w:lvlJc w:val="left"/>
      <w:pPr>
        <w:tabs>
          <w:tab w:val="left" w:pos="840"/>
        </w:tabs>
        <w:ind w:left="840" w:hanging="420"/>
      </w:pPr>
    </w:lvl>
    <w:lvl w:ilvl="1">
      <w:start w:val="1"/>
      <w:numFmt w:val="decimal"/>
      <w:lvlText w:val="%2）"/>
      <w:lvlJc w:val="left"/>
      <w:pPr>
        <w:tabs>
          <w:tab w:val="left" w:pos="1200"/>
        </w:tabs>
        <w:ind w:left="120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4">
    <w:nsid w:val="701655C7"/>
    <w:multiLevelType w:val="multilevel"/>
    <w:tmpl w:val="701655C7"/>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5">
    <w:nsid w:val="7614419B"/>
    <w:multiLevelType w:val="multilevel"/>
    <w:tmpl w:val="7614419B"/>
    <w:lvl w:ilvl="0">
      <w:start w:val="2"/>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6">
    <w:nsid w:val="7619000B"/>
    <w:multiLevelType w:val="multilevel"/>
    <w:tmpl w:val="7619000B"/>
    <w:lvl w:ilvl="0">
      <w:start w:val="1"/>
      <w:numFmt w:val="decimal"/>
      <w:lvlText w:val="%1."/>
      <w:lvlJc w:val="left"/>
      <w:pPr>
        <w:tabs>
          <w:tab w:val="left" w:pos="1212"/>
        </w:tabs>
        <w:ind w:left="1212" w:hanging="360"/>
      </w:pPr>
      <w:rPr>
        <w:rFonts w:hint="default"/>
      </w:rPr>
    </w:lvl>
    <w:lvl w:ilvl="1">
      <w:start w:val="1"/>
      <w:numFmt w:val="decimal"/>
      <w:lvlText w:val="%2)"/>
      <w:lvlJc w:val="left"/>
      <w:pPr>
        <w:tabs>
          <w:tab w:val="left" w:pos="1632"/>
        </w:tabs>
        <w:ind w:left="1632" w:hanging="360"/>
      </w:pPr>
      <w:rPr>
        <w:rFonts w:hint="eastAsia"/>
      </w:rPr>
    </w:lvl>
    <w:lvl w:ilvl="2">
      <w:start w:val="1"/>
      <w:numFmt w:val="lowerRoman"/>
      <w:lvlText w:val="%3."/>
      <w:lvlJc w:val="right"/>
      <w:pPr>
        <w:tabs>
          <w:tab w:val="left" w:pos="2112"/>
        </w:tabs>
        <w:ind w:left="2112" w:hanging="420"/>
      </w:pPr>
    </w:lvl>
    <w:lvl w:ilvl="3">
      <w:start w:val="1"/>
      <w:numFmt w:val="decimal"/>
      <w:lvlText w:val="%4."/>
      <w:lvlJc w:val="left"/>
      <w:pPr>
        <w:tabs>
          <w:tab w:val="left" w:pos="2532"/>
        </w:tabs>
        <w:ind w:left="2532" w:hanging="420"/>
      </w:pPr>
    </w:lvl>
    <w:lvl w:ilvl="4">
      <w:start w:val="1"/>
      <w:numFmt w:val="lowerLetter"/>
      <w:lvlText w:val="%5)"/>
      <w:lvlJc w:val="left"/>
      <w:pPr>
        <w:tabs>
          <w:tab w:val="left" w:pos="2952"/>
        </w:tabs>
        <w:ind w:left="2952" w:hanging="420"/>
      </w:pPr>
    </w:lvl>
    <w:lvl w:ilvl="5">
      <w:start w:val="1"/>
      <w:numFmt w:val="lowerRoman"/>
      <w:lvlText w:val="%6."/>
      <w:lvlJc w:val="right"/>
      <w:pPr>
        <w:tabs>
          <w:tab w:val="left" w:pos="3372"/>
        </w:tabs>
        <w:ind w:left="3372" w:hanging="420"/>
      </w:pPr>
    </w:lvl>
    <w:lvl w:ilvl="6">
      <w:start w:val="1"/>
      <w:numFmt w:val="decimal"/>
      <w:lvlText w:val="%7."/>
      <w:lvlJc w:val="left"/>
      <w:pPr>
        <w:tabs>
          <w:tab w:val="left" w:pos="3792"/>
        </w:tabs>
        <w:ind w:left="3792" w:hanging="420"/>
      </w:pPr>
    </w:lvl>
    <w:lvl w:ilvl="7">
      <w:start w:val="1"/>
      <w:numFmt w:val="lowerLetter"/>
      <w:lvlText w:val="%8)"/>
      <w:lvlJc w:val="left"/>
      <w:pPr>
        <w:tabs>
          <w:tab w:val="left" w:pos="4212"/>
        </w:tabs>
        <w:ind w:left="4212" w:hanging="420"/>
      </w:pPr>
    </w:lvl>
    <w:lvl w:ilvl="8">
      <w:start w:val="1"/>
      <w:numFmt w:val="lowerRoman"/>
      <w:lvlText w:val="%9."/>
      <w:lvlJc w:val="right"/>
      <w:pPr>
        <w:tabs>
          <w:tab w:val="left" w:pos="4632"/>
        </w:tabs>
        <w:ind w:left="4632" w:hanging="420"/>
      </w:pPr>
    </w:lvl>
  </w:abstractNum>
  <w:abstractNum w:abstractNumId="87">
    <w:nsid w:val="783728B6"/>
    <w:multiLevelType w:val="singleLevel"/>
    <w:tmpl w:val="783728B6"/>
    <w:lvl w:ilvl="0">
      <w:start w:val="1"/>
      <w:numFmt w:val="decimalFullWidth"/>
      <w:lvlText w:val="%1．"/>
      <w:lvlJc w:val="left"/>
      <w:pPr>
        <w:tabs>
          <w:tab w:val="left" w:pos="1140"/>
        </w:tabs>
        <w:ind w:left="1140" w:hanging="720"/>
      </w:pPr>
      <w:rPr>
        <w:rFonts w:hint="eastAsia"/>
      </w:rPr>
    </w:lvl>
  </w:abstractNum>
  <w:abstractNum w:abstractNumId="88">
    <w:nsid w:val="7ADD53CB"/>
    <w:multiLevelType w:val="multilevel"/>
    <w:tmpl w:val="7ADD53CB"/>
    <w:lvl w:ilvl="0">
      <w:start w:val="1"/>
      <w:numFmt w:val="japaneseCounting"/>
      <w:lvlText w:val="%1、"/>
      <w:lvlJc w:val="left"/>
      <w:pPr>
        <w:ind w:left="750" w:hanging="450"/>
      </w:pPr>
      <w:rPr>
        <w:rFonts w:hAnsi="宋体" w:hint="default"/>
        <w:b/>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abstractNum w:abstractNumId="89">
    <w:nsid w:val="7CB74F31"/>
    <w:multiLevelType w:val="multilevel"/>
    <w:tmpl w:val="7CB74F31"/>
    <w:lvl w:ilvl="0">
      <w:start w:val="1"/>
      <w:numFmt w:val="decimal"/>
      <w:lvlText w:val="%1."/>
      <w:lvlJc w:val="left"/>
      <w:pPr>
        <w:ind w:left="360" w:hanging="360"/>
      </w:pPr>
      <w:rPr>
        <w:rFonts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nsid w:val="7ED33177"/>
    <w:multiLevelType w:val="multilevel"/>
    <w:tmpl w:val="7ED33177"/>
    <w:lvl w:ilvl="0">
      <w:start w:val="1"/>
      <w:numFmt w:val="decimal"/>
      <w:lvlText w:val="%1、"/>
      <w:lvlJc w:val="left"/>
      <w:pPr>
        <w:tabs>
          <w:tab w:val="left" w:pos="772"/>
        </w:tabs>
        <w:ind w:left="772" w:hanging="360"/>
      </w:pPr>
      <w:rPr>
        <w:rFonts w:hint="eastAsia"/>
      </w:rPr>
    </w:lvl>
    <w:lvl w:ilvl="1">
      <w:start w:val="1"/>
      <w:numFmt w:val="lowerLetter"/>
      <w:lvlText w:val="%2)"/>
      <w:lvlJc w:val="left"/>
      <w:pPr>
        <w:tabs>
          <w:tab w:val="left" w:pos="1252"/>
        </w:tabs>
        <w:ind w:left="1252" w:hanging="420"/>
      </w:pPr>
    </w:lvl>
    <w:lvl w:ilvl="2">
      <w:start w:val="1"/>
      <w:numFmt w:val="lowerRoman"/>
      <w:lvlText w:val="%3."/>
      <w:lvlJc w:val="right"/>
      <w:pPr>
        <w:tabs>
          <w:tab w:val="left" w:pos="1672"/>
        </w:tabs>
        <w:ind w:left="1672" w:hanging="420"/>
      </w:pPr>
    </w:lvl>
    <w:lvl w:ilvl="3">
      <w:start w:val="1"/>
      <w:numFmt w:val="decimal"/>
      <w:lvlText w:val="%4."/>
      <w:lvlJc w:val="left"/>
      <w:pPr>
        <w:tabs>
          <w:tab w:val="left" w:pos="2092"/>
        </w:tabs>
        <w:ind w:left="2092" w:hanging="420"/>
      </w:pPr>
    </w:lvl>
    <w:lvl w:ilvl="4">
      <w:start w:val="1"/>
      <w:numFmt w:val="lowerLetter"/>
      <w:lvlText w:val="%5)"/>
      <w:lvlJc w:val="left"/>
      <w:pPr>
        <w:tabs>
          <w:tab w:val="left" w:pos="2512"/>
        </w:tabs>
        <w:ind w:left="2512" w:hanging="420"/>
      </w:pPr>
    </w:lvl>
    <w:lvl w:ilvl="5">
      <w:start w:val="1"/>
      <w:numFmt w:val="lowerRoman"/>
      <w:lvlText w:val="%6."/>
      <w:lvlJc w:val="right"/>
      <w:pPr>
        <w:tabs>
          <w:tab w:val="left" w:pos="2932"/>
        </w:tabs>
        <w:ind w:left="2932" w:hanging="420"/>
      </w:pPr>
    </w:lvl>
    <w:lvl w:ilvl="6">
      <w:start w:val="1"/>
      <w:numFmt w:val="decimal"/>
      <w:lvlText w:val="%7."/>
      <w:lvlJc w:val="left"/>
      <w:pPr>
        <w:tabs>
          <w:tab w:val="left" w:pos="3352"/>
        </w:tabs>
        <w:ind w:left="3352" w:hanging="420"/>
      </w:pPr>
    </w:lvl>
    <w:lvl w:ilvl="7">
      <w:start w:val="1"/>
      <w:numFmt w:val="lowerLetter"/>
      <w:lvlText w:val="%8)"/>
      <w:lvlJc w:val="left"/>
      <w:pPr>
        <w:tabs>
          <w:tab w:val="left" w:pos="3772"/>
        </w:tabs>
        <w:ind w:left="3772" w:hanging="420"/>
      </w:pPr>
    </w:lvl>
    <w:lvl w:ilvl="8">
      <w:start w:val="1"/>
      <w:numFmt w:val="lowerRoman"/>
      <w:lvlText w:val="%9."/>
      <w:lvlJc w:val="right"/>
      <w:pPr>
        <w:tabs>
          <w:tab w:val="left" w:pos="4192"/>
        </w:tabs>
        <w:ind w:left="4192" w:hanging="420"/>
      </w:pPr>
    </w:lvl>
  </w:abstractNum>
  <w:abstractNum w:abstractNumId="91">
    <w:nsid w:val="7FC15E3E"/>
    <w:multiLevelType w:val="multilevel"/>
    <w:tmpl w:val="7FC15E3E"/>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2">
    <w:nsid w:val="7FE67DAD"/>
    <w:multiLevelType w:val="multilevel"/>
    <w:tmpl w:val="7FE67DAD"/>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81"/>
  </w:num>
  <w:num w:numId="2">
    <w:abstractNumId w:val="73"/>
  </w:num>
  <w:num w:numId="3">
    <w:abstractNumId w:val="20"/>
  </w:num>
  <w:num w:numId="4">
    <w:abstractNumId w:val="30"/>
  </w:num>
  <w:num w:numId="5">
    <w:abstractNumId w:val="61"/>
  </w:num>
  <w:num w:numId="6">
    <w:abstractNumId w:val="23"/>
  </w:num>
  <w:num w:numId="7">
    <w:abstractNumId w:val="51"/>
  </w:num>
  <w:num w:numId="8">
    <w:abstractNumId w:val="59"/>
  </w:num>
  <w:num w:numId="9">
    <w:abstractNumId w:val="32"/>
  </w:num>
  <w:num w:numId="10">
    <w:abstractNumId w:val="48"/>
  </w:num>
  <w:num w:numId="11">
    <w:abstractNumId w:val="89"/>
  </w:num>
  <w:num w:numId="12">
    <w:abstractNumId w:val="13"/>
  </w:num>
  <w:num w:numId="13">
    <w:abstractNumId w:val="16"/>
  </w:num>
  <w:num w:numId="14">
    <w:abstractNumId w:val="88"/>
  </w:num>
  <w:num w:numId="15">
    <w:abstractNumId w:val="76"/>
  </w:num>
  <w:num w:numId="16">
    <w:abstractNumId w:val="18"/>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7"/>
  </w:num>
  <w:num w:numId="20">
    <w:abstractNumId w:val="36"/>
  </w:num>
  <w:num w:numId="21">
    <w:abstractNumId w:val="6"/>
  </w:num>
  <w:num w:numId="22">
    <w:abstractNumId w:val="25"/>
  </w:num>
  <w:num w:numId="23">
    <w:abstractNumId w:val="14"/>
  </w:num>
  <w:num w:numId="24">
    <w:abstractNumId w:val="83"/>
  </w:num>
  <w:num w:numId="25">
    <w:abstractNumId w:val="62"/>
  </w:num>
  <w:num w:numId="26">
    <w:abstractNumId w:val="75"/>
  </w:num>
  <w:num w:numId="27">
    <w:abstractNumId w:val="63"/>
  </w:num>
  <w:num w:numId="28">
    <w:abstractNumId w:val="43"/>
  </w:num>
  <w:num w:numId="2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31"/>
  </w:num>
  <w:num w:numId="33">
    <w:abstractNumId w:val="69"/>
  </w:num>
  <w:num w:numId="34">
    <w:abstractNumId w:val="67"/>
  </w:num>
  <w:num w:numId="35">
    <w:abstractNumId w:val="47"/>
  </w:num>
  <w:num w:numId="36">
    <w:abstractNumId w:val="46"/>
  </w:num>
  <w:num w:numId="37">
    <w:abstractNumId w:val="1"/>
  </w:num>
  <w:num w:numId="38">
    <w:abstractNumId w:val="12"/>
  </w:num>
  <w:num w:numId="39">
    <w:abstractNumId w:val="44"/>
  </w:num>
  <w:num w:numId="40">
    <w:abstractNumId w:val="52"/>
  </w:num>
  <w:num w:numId="41">
    <w:abstractNumId w:val="22"/>
  </w:num>
  <w:num w:numId="42">
    <w:abstractNumId w:val="41"/>
  </w:num>
  <w:num w:numId="43">
    <w:abstractNumId w:val="72"/>
  </w:num>
  <w:num w:numId="44">
    <w:abstractNumId w:val="39"/>
  </w:num>
  <w:num w:numId="45">
    <w:abstractNumId w:val="74"/>
  </w:num>
  <w:num w:numId="46">
    <w:abstractNumId w:val="50"/>
  </w:num>
  <w:num w:numId="47">
    <w:abstractNumId w:val="84"/>
  </w:num>
  <w:num w:numId="48">
    <w:abstractNumId w:val="53"/>
  </w:num>
  <w:num w:numId="49">
    <w:abstractNumId w:val="66"/>
  </w:num>
  <w:num w:numId="50">
    <w:abstractNumId w:val="28"/>
  </w:num>
  <w:num w:numId="51">
    <w:abstractNumId w:val="70"/>
  </w:num>
  <w:num w:numId="52">
    <w:abstractNumId w:val="35"/>
  </w:num>
  <w:num w:numId="53">
    <w:abstractNumId w:val="42"/>
  </w:num>
  <w:num w:numId="54">
    <w:abstractNumId w:val="91"/>
  </w:num>
  <w:num w:numId="55">
    <w:abstractNumId w:val="27"/>
  </w:num>
  <w:num w:numId="56">
    <w:abstractNumId w:val="77"/>
  </w:num>
  <w:num w:numId="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0"/>
  </w:num>
  <w:num w:numId="6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9"/>
  </w:num>
  <w:num w:numId="62">
    <w:abstractNumId w:val="90"/>
  </w:num>
  <w:num w:numId="63">
    <w:abstractNumId w:val="4"/>
  </w:num>
  <w:num w:numId="64">
    <w:abstractNumId w:val="15"/>
  </w:num>
  <w:num w:numId="65">
    <w:abstractNumId w:val="68"/>
  </w:num>
  <w:num w:numId="66">
    <w:abstractNumId w:val="92"/>
  </w:num>
  <w:num w:numId="67">
    <w:abstractNumId w:val="82"/>
  </w:num>
  <w:num w:numId="68">
    <w:abstractNumId w:val="17"/>
  </w:num>
  <w:num w:numId="69">
    <w:abstractNumId w:val="65"/>
  </w:num>
  <w:num w:numId="70">
    <w:abstractNumId w:val="79"/>
  </w:num>
  <w:num w:numId="71">
    <w:abstractNumId w:val="2"/>
  </w:num>
  <w:num w:numId="72">
    <w:abstractNumId w:val="56"/>
  </w:num>
  <w:num w:numId="73">
    <w:abstractNumId w:val="40"/>
  </w:num>
  <w:num w:numId="74">
    <w:abstractNumId w:val="85"/>
  </w:num>
  <w:num w:numId="75">
    <w:abstractNumId w:val="78"/>
  </w:num>
  <w:num w:numId="76">
    <w:abstractNumId w:val="80"/>
  </w:num>
  <w:num w:numId="77">
    <w:abstractNumId w:val="49"/>
  </w:num>
  <w:num w:numId="78">
    <w:abstractNumId w:val="37"/>
  </w:num>
  <w:num w:numId="79">
    <w:abstractNumId w:val="24"/>
  </w:num>
  <w:num w:numId="80">
    <w:abstractNumId w:val="0"/>
  </w:num>
  <w:num w:numId="81">
    <w:abstractNumId w:val="87"/>
  </w:num>
  <w:num w:numId="82">
    <w:abstractNumId w:val="45"/>
  </w:num>
  <w:num w:numId="83">
    <w:abstractNumId w:val="26"/>
  </w:num>
  <w:num w:numId="84">
    <w:abstractNumId w:val="8"/>
  </w:num>
  <w:num w:numId="85">
    <w:abstractNumId w:val="5"/>
  </w:num>
  <w:num w:numId="86">
    <w:abstractNumId w:val="60"/>
  </w:num>
  <w:num w:numId="87">
    <w:abstractNumId w:val="19"/>
  </w:num>
  <w:num w:numId="88">
    <w:abstractNumId w:val="38"/>
  </w:num>
  <w:num w:numId="89">
    <w:abstractNumId w:val="86"/>
  </w:num>
  <w:num w:numId="90">
    <w:abstractNumId w:val="71"/>
  </w:num>
  <w:num w:numId="91">
    <w:abstractNumId w:val="55"/>
  </w:num>
  <w:num w:numId="92">
    <w:abstractNumId w:val="64"/>
  </w:num>
  <w:num w:numId="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
  </w:num>
  <w:numIdMacAtCleanup w:val="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24F8"/>
    <w:rsid w:val="000011C3"/>
    <w:rsid w:val="00016BB4"/>
    <w:rsid w:val="000208F6"/>
    <w:rsid w:val="000253A1"/>
    <w:rsid w:val="00026BB2"/>
    <w:rsid w:val="00032E2D"/>
    <w:rsid w:val="000400F6"/>
    <w:rsid w:val="00040849"/>
    <w:rsid w:val="00041A46"/>
    <w:rsid w:val="00043ECC"/>
    <w:rsid w:val="00046EBF"/>
    <w:rsid w:val="000553AF"/>
    <w:rsid w:val="000608E0"/>
    <w:rsid w:val="00063550"/>
    <w:rsid w:val="00063951"/>
    <w:rsid w:val="00077479"/>
    <w:rsid w:val="00080DB7"/>
    <w:rsid w:val="00091275"/>
    <w:rsid w:val="00093149"/>
    <w:rsid w:val="000B58CD"/>
    <w:rsid w:val="000B7F40"/>
    <w:rsid w:val="000C2305"/>
    <w:rsid w:val="000C721A"/>
    <w:rsid w:val="000C770A"/>
    <w:rsid w:val="000D1B7F"/>
    <w:rsid w:val="000E31DB"/>
    <w:rsid w:val="000E67D2"/>
    <w:rsid w:val="000E6889"/>
    <w:rsid w:val="000E6EEE"/>
    <w:rsid w:val="000F39C2"/>
    <w:rsid w:val="000F7D47"/>
    <w:rsid w:val="0010089C"/>
    <w:rsid w:val="001022AC"/>
    <w:rsid w:val="001031D8"/>
    <w:rsid w:val="00106A69"/>
    <w:rsid w:val="00106E0A"/>
    <w:rsid w:val="00121443"/>
    <w:rsid w:val="00135B38"/>
    <w:rsid w:val="00137ED5"/>
    <w:rsid w:val="00147A9F"/>
    <w:rsid w:val="0015384D"/>
    <w:rsid w:val="001631F6"/>
    <w:rsid w:val="00164C0D"/>
    <w:rsid w:val="0017682A"/>
    <w:rsid w:val="00180042"/>
    <w:rsid w:val="00184180"/>
    <w:rsid w:val="00190F57"/>
    <w:rsid w:val="00193137"/>
    <w:rsid w:val="00196416"/>
    <w:rsid w:val="001966B7"/>
    <w:rsid w:val="001A3B1A"/>
    <w:rsid w:val="001A5AB3"/>
    <w:rsid w:val="001B245C"/>
    <w:rsid w:val="001B2F02"/>
    <w:rsid w:val="001B6CFE"/>
    <w:rsid w:val="001C02A5"/>
    <w:rsid w:val="001C3DC2"/>
    <w:rsid w:val="001C5977"/>
    <w:rsid w:val="001D2522"/>
    <w:rsid w:val="001E3C75"/>
    <w:rsid w:val="001F1E0B"/>
    <w:rsid w:val="001F529B"/>
    <w:rsid w:val="002017EC"/>
    <w:rsid w:val="002103C8"/>
    <w:rsid w:val="00212D20"/>
    <w:rsid w:val="00222859"/>
    <w:rsid w:val="002242B0"/>
    <w:rsid w:val="00241916"/>
    <w:rsid w:val="00246BAF"/>
    <w:rsid w:val="002632F7"/>
    <w:rsid w:val="0028116B"/>
    <w:rsid w:val="002A1B24"/>
    <w:rsid w:val="002A5B50"/>
    <w:rsid w:val="002C1067"/>
    <w:rsid w:val="002C43E7"/>
    <w:rsid w:val="002C5A03"/>
    <w:rsid w:val="002D11B5"/>
    <w:rsid w:val="002D6F3F"/>
    <w:rsid w:val="002E5414"/>
    <w:rsid w:val="002E7A91"/>
    <w:rsid w:val="002F0CD9"/>
    <w:rsid w:val="002F598C"/>
    <w:rsid w:val="00303C98"/>
    <w:rsid w:val="00303EAC"/>
    <w:rsid w:val="00313780"/>
    <w:rsid w:val="00322325"/>
    <w:rsid w:val="003235EC"/>
    <w:rsid w:val="00324A82"/>
    <w:rsid w:val="00330091"/>
    <w:rsid w:val="00331682"/>
    <w:rsid w:val="003337FA"/>
    <w:rsid w:val="00341A47"/>
    <w:rsid w:val="0035277C"/>
    <w:rsid w:val="00352C93"/>
    <w:rsid w:val="003644B9"/>
    <w:rsid w:val="00377ECF"/>
    <w:rsid w:val="00386E5D"/>
    <w:rsid w:val="00390EF8"/>
    <w:rsid w:val="003B3260"/>
    <w:rsid w:val="003C65BE"/>
    <w:rsid w:val="003D1F88"/>
    <w:rsid w:val="003E2981"/>
    <w:rsid w:val="003F0876"/>
    <w:rsid w:val="003F6881"/>
    <w:rsid w:val="003F7CBD"/>
    <w:rsid w:val="0040225E"/>
    <w:rsid w:val="00422FAD"/>
    <w:rsid w:val="004311BC"/>
    <w:rsid w:val="00436AF1"/>
    <w:rsid w:val="00437555"/>
    <w:rsid w:val="00452AFA"/>
    <w:rsid w:val="004718E0"/>
    <w:rsid w:val="00481BD2"/>
    <w:rsid w:val="004A6EEF"/>
    <w:rsid w:val="004E3DD9"/>
    <w:rsid w:val="004E45DF"/>
    <w:rsid w:val="004F3ED2"/>
    <w:rsid w:val="00510291"/>
    <w:rsid w:val="0051390E"/>
    <w:rsid w:val="00516E72"/>
    <w:rsid w:val="005225F6"/>
    <w:rsid w:val="005228AB"/>
    <w:rsid w:val="00535A7E"/>
    <w:rsid w:val="00540602"/>
    <w:rsid w:val="00544A06"/>
    <w:rsid w:val="00546D1F"/>
    <w:rsid w:val="00547566"/>
    <w:rsid w:val="00556C84"/>
    <w:rsid w:val="00563180"/>
    <w:rsid w:val="005664CF"/>
    <w:rsid w:val="0056763E"/>
    <w:rsid w:val="005719D5"/>
    <w:rsid w:val="0057645C"/>
    <w:rsid w:val="0058115C"/>
    <w:rsid w:val="00585D04"/>
    <w:rsid w:val="005923BA"/>
    <w:rsid w:val="00593DC9"/>
    <w:rsid w:val="00593E61"/>
    <w:rsid w:val="005A13CE"/>
    <w:rsid w:val="005A55BC"/>
    <w:rsid w:val="005A755C"/>
    <w:rsid w:val="005B7318"/>
    <w:rsid w:val="005C160A"/>
    <w:rsid w:val="005C6372"/>
    <w:rsid w:val="005E125D"/>
    <w:rsid w:val="005E1CF3"/>
    <w:rsid w:val="005E3893"/>
    <w:rsid w:val="005F44B8"/>
    <w:rsid w:val="005F5918"/>
    <w:rsid w:val="005F7EB3"/>
    <w:rsid w:val="00600F9B"/>
    <w:rsid w:val="00617358"/>
    <w:rsid w:val="00624859"/>
    <w:rsid w:val="00640891"/>
    <w:rsid w:val="006456C9"/>
    <w:rsid w:val="0064649A"/>
    <w:rsid w:val="00672639"/>
    <w:rsid w:val="00677225"/>
    <w:rsid w:val="00683F3A"/>
    <w:rsid w:val="00694D6B"/>
    <w:rsid w:val="006A29FA"/>
    <w:rsid w:val="006B3225"/>
    <w:rsid w:val="006D29CA"/>
    <w:rsid w:val="006D4B7B"/>
    <w:rsid w:val="006F094F"/>
    <w:rsid w:val="006F0BA4"/>
    <w:rsid w:val="006F2C69"/>
    <w:rsid w:val="006F32A5"/>
    <w:rsid w:val="007001AE"/>
    <w:rsid w:val="00701753"/>
    <w:rsid w:val="007124F8"/>
    <w:rsid w:val="00714379"/>
    <w:rsid w:val="00720451"/>
    <w:rsid w:val="00720925"/>
    <w:rsid w:val="00733436"/>
    <w:rsid w:val="00743132"/>
    <w:rsid w:val="007652F0"/>
    <w:rsid w:val="007701EF"/>
    <w:rsid w:val="007727B5"/>
    <w:rsid w:val="00797412"/>
    <w:rsid w:val="007A1575"/>
    <w:rsid w:val="007B1FD6"/>
    <w:rsid w:val="007B3558"/>
    <w:rsid w:val="007B740B"/>
    <w:rsid w:val="007D01EB"/>
    <w:rsid w:val="007F05BD"/>
    <w:rsid w:val="007F0E71"/>
    <w:rsid w:val="00804F20"/>
    <w:rsid w:val="008108C7"/>
    <w:rsid w:val="00812A33"/>
    <w:rsid w:val="0081488B"/>
    <w:rsid w:val="00822B73"/>
    <w:rsid w:val="00825A35"/>
    <w:rsid w:val="00827E60"/>
    <w:rsid w:val="00841C41"/>
    <w:rsid w:val="00842D68"/>
    <w:rsid w:val="008606E5"/>
    <w:rsid w:val="00860F6D"/>
    <w:rsid w:val="00863F35"/>
    <w:rsid w:val="008714FF"/>
    <w:rsid w:val="008805A8"/>
    <w:rsid w:val="00880DB8"/>
    <w:rsid w:val="00883102"/>
    <w:rsid w:val="008A2FD3"/>
    <w:rsid w:val="008B487E"/>
    <w:rsid w:val="008C04E8"/>
    <w:rsid w:val="008C19BF"/>
    <w:rsid w:val="008E570E"/>
    <w:rsid w:val="008F33A8"/>
    <w:rsid w:val="008F6F1C"/>
    <w:rsid w:val="008F70DF"/>
    <w:rsid w:val="00906386"/>
    <w:rsid w:val="009073FC"/>
    <w:rsid w:val="0091456F"/>
    <w:rsid w:val="00917263"/>
    <w:rsid w:val="00920B5A"/>
    <w:rsid w:val="00930A23"/>
    <w:rsid w:val="00932F08"/>
    <w:rsid w:val="009757CD"/>
    <w:rsid w:val="00981285"/>
    <w:rsid w:val="009813E9"/>
    <w:rsid w:val="00987B92"/>
    <w:rsid w:val="009954AA"/>
    <w:rsid w:val="009A4ABE"/>
    <w:rsid w:val="009B42F1"/>
    <w:rsid w:val="009C3B3B"/>
    <w:rsid w:val="009F25CB"/>
    <w:rsid w:val="009F506F"/>
    <w:rsid w:val="009F749F"/>
    <w:rsid w:val="00A0298E"/>
    <w:rsid w:val="00A02FEF"/>
    <w:rsid w:val="00A11792"/>
    <w:rsid w:val="00A24573"/>
    <w:rsid w:val="00A57D47"/>
    <w:rsid w:val="00A84AC8"/>
    <w:rsid w:val="00A93A19"/>
    <w:rsid w:val="00AA20F3"/>
    <w:rsid w:val="00AA2599"/>
    <w:rsid w:val="00AA2C6C"/>
    <w:rsid w:val="00AB2A69"/>
    <w:rsid w:val="00AB423E"/>
    <w:rsid w:val="00AD0547"/>
    <w:rsid w:val="00AD3945"/>
    <w:rsid w:val="00AE4A2C"/>
    <w:rsid w:val="00AF4476"/>
    <w:rsid w:val="00AF6361"/>
    <w:rsid w:val="00B074F3"/>
    <w:rsid w:val="00B12DE4"/>
    <w:rsid w:val="00B15D2A"/>
    <w:rsid w:val="00B17B85"/>
    <w:rsid w:val="00B208F6"/>
    <w:rsid w:val="00B313B5"/>
    <w:rsid w:val="00B33E88"/>
    <w:rsid w:val="00B3429D"/>
    <w:rsid w:val="00B34514"/>
    <w:rsid w:val="00B44C23"/>
    <w:rsid w:val="00B51858"/>
    <w:rsid w:val="00B52900"/>
    <w:rsid w:val="00B6023C"/>
    <w:rsid w:val="00B66F02"/>
    <w:rsid w:val="00B830E9"/>
    <w:rsid w:val="00B92176"/>
    <w:rsid w:val="00B958DE"/>
    <w:rsid w:val="00B976D6"/>
    <w:rsid w:val="00BC0A9F"/>
    <w:rsid w:val="00BD23F8"/>
    <w:rsid w:val="00BD7803"/>
    <w:rsid w:val="00BE4474"/>
    <w:rsid w:val="00BE45D3"/>
    <w:rsid w:val="00BE49C7"/>
    <w:rsid w:val="00BE5851"/>
    <w:rsid w:val="00BE65B2"/>
    <w:rsid w:val="00BE71E6"/>
    <w:rsid w:val="00BF1360"/>
    <w:rsid w:val="00BF7A65"/>
    <w:rsid w:val="00C051A4"/>
    <w:rsid w:val="00C05749"/>
    <w:rsid w:val="00C07857"/>
    <w:rsid w:val="00C2154A"/>
    <w:rsid w:val="00C2488D"/>
    <w:rsid w:val="00C30116"/>
    <w:rsid w:val="00C5323A"/>
    <w:rsid w:val="00C55028"/>
    <w:rsid w:val="00C55824"/>
    <w:rsid w:val="00C6129F"/>
    <w:rsid w:val="00C65400"/>
    <w:rsid w:val="00C7338A"/>
    <w:rsid w:val="00C76877"/>
    <w:rsid w:val="00C81E41"/>
    <w:rsid w:val="00C82EA8"/>
    <w:rsid w:val="00C912F2"/>
    <w:rsid w:val="00C91906"/>
    <w:rsid w:val="00C91C33"/>
    <w:rsid w:val="00CA204E"/>
    <w:rsid w:val="00CA231D"/>
    <w:rsid w:val="00CA270A"/>
    <w:rsid w:val="00CA686A"/>
    <w:rsid w:val="00CA7B38"/>
    <w:rsid w:val="00CB654F"/>
    <w:rsid w:val="00CC5B97"/>
    <w:rsid w:val="00CC6C24"/>
    <w:rsid w:val="00CC6EB1"/>
    <w:rsid w:val="00CC7340"/>
    <w:rsid w:val="00CD113E"/>
    <w:rsid w:val="00CD7B58"/>
    <w:rsid w:val="00CE09CF"/>
    <w:rsid w:val="00CE1FB9"/>
    <w:rsid w:val="00CE2B78"/>
    <w:rsid w:val="00CE5EA6"/>
    <w:rsid w:val="00D00492"/>
    <w:rsid w:val="00D115A0"/>
    <w:rsid w:val="00D14F61"/>
    <w:rsid w:val="00D17056"/>
    <w:rsid w:val="00D208AF"/>
    <w:rsid w:val="00D224F6"/>
    <w:rsid w:val="00D37EEF"/>
    <w:rsid w:val="00D636AE"/>
    <w:rsid w:val="00D678E8"/>
    <w:rsid w:val="00D91581"/>
    <w:rsid w:val="00DA57A1"/>
    <w:rsid w:val="00DB1E8C"/>
    <w:rsid w:val="00DD0292"/>
    <w:rsid w:val="00DE72FC"/>
    <w:rsid w:val="00DF0980"/>
    <w:rsid w:val="00DF0BA7"/>
    <w:rsid w:val="00DF1EC3"/>
    <w:rsid w:val="00DF2C99"/>
    <w:rsid w:val="00E028B9"/>
    <w:rsid w:val="00E06CEF"/>
    <w:rsid w:val="00E07D75"/>
    <w:rsid w:val="00E12B5C"/>
    <w:rsid w:val="00E13A0D"/>
    <w:rsid w:val="00E156A5"/>
    <w:rsid w:val="00E16B61"/>
    <w:rsid w:val="00E236EE"/>
    <w:rsid w:val="00E255CF"/>
    <w:rsid w:val="00E261B5"/>
    <w:rsid w:val="00E26331"/>
    <w:rsid w:val="00E306CB"/>
    <w:rsid w:val="00E3263D"/>
    <w:rsid w:val="00E341B8"/>
    <w:rsid w:val="00E342B8"/>
    <w:rsid w:val="00E43CD5"/>
    <w:rsid w:val="00E43FDE"/>
    <w:rsid w:val="00E452C1"/>
    <w:rsid w:val="00E51630"/>
    <w:rsid w:val="00E65E75"/>
    <w:rsid w:val="00E6753B"/>
    <w:rsid w:val="00E964FE"/>
    <w:rsid w:val="00EA70E9"/>
    <w:rsid w:val="00EB42B3"/>
    <w:rsid w:val="00EC062E"/>
    <w:rsid w:val="00EC3402"/>
    <w:rsid w:val="00ED310A"/>
    <w:rsid w:val="00EF1627"/>
    <w:rsid w:val="00EF16F5"/>
    <w:rsid w:val="00EF598F"/>
    <w:rsid w:val="00EF735E"/>
    <w:rsid w:val="00F10FE7"/>
    <w:rsid w:val="00F203FB"/>
    <w:rsid w:val="00F2511C"/>
    <w:rsid w:val="00F31C6D"/>
    <w:rsid w:val="00F32E99"/>
    <w:rsid w:val="00F42E71"/>
    <w:rsid w:val="00F56B35"/>
    <w:rsid w:val="00F56FE8"/>
    <w:rsid w:val="00F60C9C"/>
    <w:rsid w:val="00F668F1"/>
    <w:rsid w:val="00F77E19"/>
    <w:rsid w:val="00F817DD"/>
    <w:rsid w:val="00F91454"/>
    <w:rsid w:val="00F955DC"/>
    <w:rsid w:val="00F96758"/>
    <w:rsid w:val="00FA6DE4"/>
    <w:rsid w:val="00FC5587"/>
    <w:rsid w:val="00FD54A0"/>
    <w:rsid w:val="00FE3772"/>
    <w:rsid w:val="00FE4294"/>
    <w:rsid w:val="00FF3B94"/>
    <w:rsid w:val="00FF6557"/>
    <w:rsid w:val="096C03FF"/>
    <w:rsid w:val="2DBF4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0" w:qFormat="1"/>
    <w:lsdException w:name="toc 3" w:semiHidden="0" w:uiPriority="0" w:qFormat="1"/>
    <w:lsdException w:name="toc 4" w:uiPriority="0"/>
    <w:lsdException w:name="toc 5" w:uiPriority="0"/>
    <w:lsdException w:name="toc 6" w:uiPriority="0"/>
    <w:lsdException w:name="toc 7" w:uiPriority="0"/>
    <w:lsdException w:name="toc 8" w:uiPriority="0"/>
    <w:lsdException w:name="toc 9" w:uiPriority="0"/>
    <w:lsdException w:name="Normal Indent" w:semiHidden="0" w:uiPriority="0" w:qFormat="1"/>
    <w:lsdException w:name="footnote text" w:unhideWhenUsed="1"/>
    <w:lsdException w:name="annotation text" w:uiPriority="0" w:qFormat="1"/>
    <w:lsdException w:name="header" w:semiHidden="0" w:uiPriority="0" w:unhideWhenUsed="1" w:qFormat="1"/>
    <w:lsdException w:name="footer" w:semiHidden="0"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0"/>
    <w:lsdException w:name="line number" w:unhideWhenUsed="1"/>
    <w:lsdException w:name="page number" w:uiPriority="0" w:qFormat="1"/>
    <w:lsdException w:name="endnote reference" w:unhideWhenUsed="1"/>
    <w:lsdException w:name="endnote text" w:unhideWhenUsed="1"/>
    <w:lsdException w:name="table of authorities" w:uiPriority="0"/>
    <w:lsdException w:name="macro" w:unhideWhenUsed="1"/>
    <w:lsdException w:name="toa heading" w:semiHidden="0" w:uiPriority="0"/>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qFormat="1"/>
    <w:lsdException w:name="Body Text" w:uiPriority="0"/>
    <w:lsdException w:name="Body Text Indent" w:semiHidden="0" w:uiPriority="0" w:qFormat="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iPriority="0"/>
    <w:lsdException w:name="Body Text 3" w:uiPriority="0"/>
    <w:lsdException w:name="Body Text Indent 2" w:uiPriority="0"/>
    <w:lsdException w:name="Body Text Indent 3" w:uiPriority="0"/>
    <w:lsdException w:name="Block Text" w:unhideWhenUsed="1"/>
    <w:lsdException w:name="Hyperlink" w:semiHidden="0" w:uiPriority="0"/>
    <w:lsdException w:name="FollowedHyperlink" w:uiPriority="0"/>
    <w:lsdException w:name="Strong" w:semiHidden="0" w:uiPriority="22" w:qFormat="1"/>
    <w:lsdException w:name="Emphasis" w:semiHidden="0" w:uiPriority="20" w:qFormat="1"/>
    <w:lsdException w:name="Document Map" w:unhideWhenUsed="1"/>
    <w:lsdException w:name="Plain Text" w:uiPriority="0"/>
    <w:lsdException w:name="E-mail Signature" w:unhideWhenUsed="1"/>
    <w:lsdException w:name="HTML Top of Form" w:unhideWhenUsed="1"/>
    <w:lsdException w:name="HTML Bottom of Form" w:unhideWhenUsed="1"/>
    <w:lsdException w:name="Normal (Web)" w:semiHidden="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lsdException w:name="HTML Sample" w:unhideWhenUsed="1"/>
    <w:lsdException w:name="HTML Typewriter" w:unhideWhenUsed="1"/>
    <w:lsdException w:name="HTML Variable" w:unhideWhenUsed="1"/>
    <w:lsdException w:name="Normal Table" w:unhideWhenUsed="1" w:qFormat="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unhideWhenUsed="1"/>
    <w:lsdException w:name="Table Grid" w:semiHidden="0" w:uiPriority="39" w:qFormat="1"/>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0608E0"/>
    <w:pPr>
      <w:widowControl w:val="0"/>
      <w:jc w:val="both"/>
    </w:pPr>
    <w:rPr>
      <w:kern w:val="2"/>
      <w:sz w:val="21"/>
      <w:szCs w:val="22"/>
    </w:rPr>
  </w:style>
  <w:style w:type="paragraph" w:styleId="1">
    <w:name w:val="heading 1"/>
    <w:basedOn w:val="a"/>
    <w:next w:val="a"/>
    <w:link w:val="1Char"/>
    <w:qFormat/>
    <w:rsid w:val="000608E0"/>
    <w:pPr>
      <w:keepNext/>
      <w:widowControl/>
      <w:tabs>
        <w:tab w:val="left" w:pos="1276"/>
      </w:tabs>
      <w:jc w:val="center"/>
      <w:outlineLvl w:val="0"/>
    </w:pPr>
    <w:rPr>
      <w:rFonts w:ascii="黑体" w:eastAsia="黑体" w:hAnsi="Times New Roman" w:cs="Times New Roman"/>
      <w:bCs/>
      <w:kern w:val="0"/>
      <w:sz w:val="44"/>
      <w:szCs w:val="20"/>
    </w:rPr>
  </w:style>
  <w:style w:type="paragraph" w:styleId="2">
    <w:name w:val="heading 2"/>
    <w:basedOn w:val="a"/>
    <w:next w:val="a0"/>
    <w:link w:val="2Char"/>
    <w:qFormat/>
    <w:rsid w:val="000608E0"/>
    <w:pPr>
      <w:keepNext/>
      <w:widowControl/>
      <w:spacing w:beforeLines="100" w:afterLines="100"/>
      <w:outlineLvl w:val="1"/>
    </w:pPr>
    <w:rPr>
      <w:rFonts w:ascii="黑体" w:eastAsia="黑体" w:hAnsi="Times New Roman" w:cs="Times New Roman"/>
      <w:bCs/>
      <w:kern w:val="0"/>
      <w:sz w:val="28"/>
      <w:szCs w:val="20"/>
    </w:rPr>
  </w:style>
  <w:style w:type="paragraph" w:styleId="3">
    <w:name w:val="heading 3"/>
    <w:basedOn w:val="a"/>
    <w:next w:val="a0"/>
    <w:link w:val="3Char"/>
    <w:qFormat/>
    <w:rsid w:val="000608E0"/>
    <w:pPr>
      <w:keepNext/>
      <w:keepLines/>
      <w:widowControl/>
      <w:spacing w:beforeLines="50" w:afterLines="50"/>
      <w:ind w:left="425"/>
      <w:jc w:val="left"/>
      <w:outlineLvl w:val="2"/>
    </w:pPr>
    <w:rPr>
      <w:rFonts w:ascii="Times New Roman" w:eastAsia="宋体" w:hAnsi="Times New Roman" w:cs="Times New Roman"/>
      <w:b/>
      <w:kern w:val="0"/>
      <w:szCs w:val="20"/>
    </w:rPr>
  </w:style>
  <w:style w:type="paragraph" w:styleId="4">
    <w:name w:val="heading 4"/>
    <w:basedOn w:val="a"/>
    <w:next w:val="a0"/>
    <w:link w:val="4Char"/>
    <w:qFormat/>
    <w:rsid w:val="000608E0"/>
    <w:pPr>
      <w:keepNext/>
      <w:widowControl/>
      <w:jc w:val="center"/>
      <w:outlineLvl w:val="3"/>
    </w:pPr>
    <w:rPr>
      <w:rFonts w:ascii="Times New Roman" w:eastAsia="宋体" w:hAnsi="Times New Roman" w:cs="Times New Roman"/>
      <w:kern w:val="0"/>
      <w:sz w:val="48"/>
      <w:szCs w:val="20"/>
    </w:rPr>
  </w:style>
  <w:style w:type="paragraph" w:styleId="5">
    <w:name w:val="heading 5"/>
    <w:basedOn w:val="a"/>
    <w:next w:val="a0"/>
    <w:link w:val="5Char"/>
    <w:qFormat/>
    <w:rsid w:val="000608E0"/>
    <w:pPr>
      <w:keepNext/>
      <w:widowControl/>
      <w:tabs>
        <w:tab w:val="left" w:pos="709"/>
      </w:tabs>
      <w:outlineLvl w:val="4"/>
    </w:pPr>
    <w:rPr>
      <w:rFonts w:ascii="Times New Roman" w:eastAsia="楷体_GB2312" w:hAnsi="Times New Roman" w:cs="Times New Roman"/>
      <w:i/>
      <w:kern w:val="0"/>
      <w:sz w:val="24"/>
      <w:szCs w:val="20"/>
    </w:rPr>
  </w:style>
  <w:style w:type="paragraph" w:styleId="6">
    <w:name w:val="heading 6"/>
    <w:basedOn w:val="a"/>
    <w:next w:val="a"/>
    <w:link w:val="6Char"/>
    <w:qFormat/>
    <w:rsid w:val="000608E0"/>
    <w:pPr>
      <w:keepNext/>
      <w:widowControl/>
      <w:tabs>
        <w:tab w:val="left" w:pos="709"/>
      </w:tabs>
      <w:outlineLvl w:val="5"/>
    </w:pPr>
    <w:rPr>
      <w:rFonts w:ascii="宋体" w:eastAsia="宋体" w:hAnsi="宋体" w:cs="Times New Roman"/>
      <w:kern w:val="0"/>
      <w:sz w:val="24"/>
      <w:szCs w:val="20"/>
    </w:rPr>
  </w:style>
  <w:style w:type="paragraph" w:styleId="7">
    <w:name w:val="heading 7"/>
    <w:basedOn w:val="a"/>
    <w:next w:val="a"/>
    <w:link w:val="7Char"/>
    <w:qFormat/>
    <w:rsid w:val="000608E0"/>
    <w:pPr>
      <w:keepNext/>
      <w:widowControl/>
      <w:tabs>
        <w:tab w:val="left" w:pos="426"/>
      </w:tabs>
      <w:jc w:val="center"/>
      <w:outlineLvl w:val="6"/>
    </w:pPr>
    <w:rPr>
      <w:rFonts w:ascii="宋体" w:eastAsia="宋体" w:hAnsi="宋体" w:cs="Times New Roman"/>
      <w:bCs/>
      <w:kern w:val="0"/>
      <w:sz w:val="24"/>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0608E0"/>
    <w:pPr>
      <w:widowControl/>
      <w:ind w:firstLine="420"/>
      <w:jc w:val="left"/>
    </w:pPr>
    <w:rPr>
      <w:rFonts w:ascii="Times New Roman" w:eastAsia="宋体" w:hAnsi="Times New Roman" w:cs="Times New Roman"/>
      <w:kern w:val="0"/>
      <w:sz w:val="20"/>
      <w:szCs w:val="20"/>
    </w:rPr>
  </w:style>
  <w:style w:type="paragraph" w:styleId="70">
    <w:name w:val="toc 7"/>
    <w:basedOn w:val="a"/>
    <w:next w:val="a"/>
    <w:semiHidden/>
    <w:rsid w:val="000608E0"/>
    <w:pPr>
      <w:widowControl/>
      <w:ind w:left="1200"/>
      <w:jc w:val="left"/>
    </w:pPr>
    <w:rPr>
      <w:rFonts w:ascii="Times New Roman" w:eastAsia="宋体" w:hAnsi="Times New Roman" w:cs="Times New Roman"/>
      <w:kern w:val="0"/>
      <w:sz w:val="18"/>
      <w:szCs w:val="20"/>
    </w:rPr>
  </w:style>
  <w:style w:type="paragraph" w:styleId="a4">
    <w:name w:val="table of authorities"/>
    <w:basedOn w:val="a"/>
    <w:next w:val="a"/>
    <w:semiHidden/>
    <w:rsid w:val="000608E0"/>
    <w:pPr>
      <w:adjustRightInd w:val="0"/>
      <w:ind w:left="420"/>
      <w:jc w:val="left"/>
      <w:textAlignment w:val="baseline"/>
    </w:pPr>
    <w:rPr>
      <w:rFonts w:ascii="Times New Roman" w:eastAsia="宋体" w:hAnsi="Times New Roman" w:cs="Times New Roman"/>
      <w:sz w:val="24"/>
      <w:szCs w:val="20"/>
    </w:rPr>
  </w:style>
  <w:style w:type="paragraph" w:styleId="a5">
    <w:name w:val="toa heading"/>
    <w:basedOn w:val="a"/>
    <w:next w:val="a4"/>
    <w:rsid w:val="000608E0"/>
    <w:pPr>
      <w:keepNext/>
      <w:widowControl/>
      <w:adjustRightInd w:val="0"/>
      <w:spacing w:line="480" w:lineRule="atLeast"/>
      <w:jc w:val="left"/>
      <w:textAlignment w:val="baseline"/>
    </w:pPr>
    <w:rPr>
      <w:rFonts w:ascii="Arial Black" w:eastAsia="宋体" w:hAnsi="Arial Black" w:cs="Times New Roman"/>
      <w:b/>
      <w:spacing w:val="-10"/>
      <w:kern w:val="28"/>
      <w:sz w:val="24"/>
      <w:szCs w:val="20"/>
    </w:rPr>
  </w:style>
  <w:style w:type="paragraph" w:styleId="a6">
    <w:name w:val="annotation text"/>
    <w:basedOn w:val="a"/>
    <w:link w:val="Char"/>
    <w:semiHidden/>
    <w:qFormat/>
    <w:rsid w:val="000608E0"/>
    <w:pPr>
      <w:widowControl/>
      <w:jc w:val="left"/>
    </w:pPr>
    <w:rPr>
      <w:rFonts w:ascii="Times New Roman" w:eastAsia="宋体" w:hAnsi="Times New Roman" w:cs="Times New Roman"/>
      <w:kern w:val="0"/>
      <w:sz w:val="20"/>
      <w:szCs w:val="20"/>
    </w:rPr>
  </w:style>
  <w:style w:type="paragraph" w:styleId="30">
    <w:name w:val="Body Text 3"/>
    <w:basedOn w:val="a"/>
    <w:link w:val="3Char0"/>
    <w:semiHidden/>
    <w:rsid w:val="000608E0"/>
    <w:pPr>
      <w:widowControl/>
      <w:jc w:val="left"/>
    </w:pPr>
    <w:rPr>
      <w:rFonts w:ascii="楷体_GB2312" w:eastAsia="楷体_GB2312" w:hAnsi="宋体" w:cs="Times New Roman"/>
      <w:kern w:val="0"/>
      <w:szCs w:val="20"/>
    </w:rPr>
  </w:style>
  <w:style w:type="paragraph" w:styleId="a7">
    <w:name w:val="Body Text"/>
    <w:basedOn w:val="a"/>
    <w:link w:val="Char0"/>
    <w:semiHidden/>
    <w:rsid w:val="000608E0"/>
    <w:pPr>
      <w:widowControl/>
      <w:jc w:val="center"/>
    </w:pPr>
    <w:rPr>
      <w:rFonts w:ascii="Times New Roman" w:eastAsia="宋体" w:hAnsi="Times New Roman" w:cs="Times New Roman"/>
      <w:b/>
      <w:kern w:val="0"/>
      <w:sz w:val="48"/>
      <w:szCs w:val="20"/>
    </w:rPr>
  </w:style>
  <w:style w:type="paragraph" w:styleId="a8">
    <w:name w:val="Body Text Indent"/>
    <w:basedOn w:val="a"/>
    <w:link w:val="Char1"/>
    <w:qFormat/>
    <w:rsid w:val="000608E0"/>
    <w:pPr>
      <w:widowControl/>
      <w:tabs>
        <w:tab w:val="left" w:pos="426"/>
      </w:tabs>
      <w:ind w:left="480" w:firstLine="513"/>
    </w:pPr>
    <w:rPr>
      <w:rFonts w:ascii="Times New Roman" w:eastAsia="宋体" w:hAnsi="Times New Roman" w:cs="Times New Roman"/>
      <w:kern w:val="0"/>
      <w:sz w:val="24"/>
      <w:szCs w:val="20"/>
    </w:rPr>
  </w:style>
  <w:style w:type="paragraph" w:styleId="50">
    <w:name w:val="toc 5"/>
    <w:basedOn w:val="a"/>
    <w:next w:val="a"/>
    <w:semiHidden/>
    <w:rsid w:val="000608E0"/>
    <w:pPr>
      <w:widowControl/>
      <w:ind w:left="800"/>
      <w:jc w:val="left"/>
    </w:pPr>
    <w:rPr>
      <w:rFonts w:ascii="Times New Roman" w:eastAsia="宋体" w:hAnsi="Times New Roman" w:cs="Times New Roman"/>
      <w:kern w:val="0"/>
      <w:sz w:val="18"/>
      <w:szCs w:val="20"/>
    </w:rPr>
  </w:style>
  <w:style w:type="paragraph" w:styleId="31">
    <w:name w:val="toc 3"/>
    <w:basedOn w:val="a"/>
    <w:next w:val="a"/>
    <w:qFormat/>
    <w:rsid w:val="000608E0"/>
    <w:pPr>
      <w:widowControl/>
      <w:ind w:left="400"/>
      <w:jc w:val="left"/>
    </w:pPr>
    <w:rPr>
      <w:rFonts w:ascii="Times New Roman" w:eastAsia="宋体" w:hAnsi="Times New Roman" w:cs="Times New Roman"/>
      <w:i/>
      <w:kern w:val="0"/>
      <w:sz w:val="20"/>
      <w:szCs w:val="20"/>
    </w:rPr>
  </w:style>
  <w:style w:type="paragraph" w:styleId="a9">
    <w:name w:val="Plain Text"/>
    <w:basedOn w:val="a"/>
    <w:link w:val="Char2"/>
    <w:semiHidden/>
    <w:rsid w:val="000608E0"/>
    <w:rPr>
      <w:rFonts w:ascii="宋体" w:eastAsia="宋体" w:hAnsi="Courier New" w:cs="Times New Roman"/>
      <w:sz w:val="16"/>
      <w:szCs w:val="20"/>
    </w:rPr>
  </w:style>
  <w:style w:type="paragraph" w:styleId="8">
    <w:name w:val="toc 8"/>
    <w:basedOn w:val="a"/>
    <w:next w:val="a"/>
    <w:semiHidden/>
    <w:rsid w:val="000608E0"/>
    <w:pPr>
      <w:widowControl/>
      <w:ind w:left="1400"/>
      <w:jc w:val="left"/>
    </w:pPr>
    <w:rPr>
      <w:rFonts w:ascii="Times New Roman" w:eastAsia="宋体" w:hAnsi="Times New Roman" w:cs="Times New Roman"/>
      <w:kern w:val="0"/>
      <w:sz w:val="18"/>
      <w:szCs w:val="20"/>
    </w:rPr>
  </w:style>
  <w:style w:type="paragraph" w:styleId="20">
    <w:name w:val="Body Text Indent 2"/>
    <w:basedOn w:val="a"/>
    <w:link w:val="2Char0"/>
    <w:semiHidden/>
    <w:rsid w:val="000608E0"/>
    <w:pPr>
      <w:ind w:left="824" w:firstLine="27"/>
    </w:pPr>
    <w:rPr>
      <w:rFonts w:ascii="宋体" w:eastAsia="宋体" w:hAnsi="Times New Roman" w:cs="Times New Roman"/>
      <w:sz w:val="16"/>
      <w:szCs w:val="20"/>
    </w:rPr>
  </w:style>
  <w:style w:type="paragraph" w:styleId="aa">
    <w:name w:val="Balloon Text"/>
    <w:basedOn w:val="a"/>
    <w:link w:val="Char3"/>
    <w:semiHidden/>
    <w:unhideWhenUsed/>
    <w:rsid w:val="000608E0"/>
    <w:pPr>
      <w:widowControl/>
      <w:jc w:val="left"/>
    </w:pPr>
    <w:rPr>
      <w:rFonts w:ascii="Times New Roman" w:eastAsia="宋体" w:hAnsi="Times New Roman" w:cs="Times New Roman"/>
      <w:kern w:val="0"/>
      <w:sz w:val="18"/>
      <w:szCs w:val="18"/>
    </w:rPr>
  </w:style>
  <w:style w:type="paragraph" w:styleId="ab">
    <w:name w:val="footer"/>
    <w:basedOn w:val="a"/>
    <w:link w:val="Char4"/>
    <w:uiPriority w:val="99"/>
    <w:unhideWhenUsed/>
    <w:rsid w:val="000608E0"/>
    <w:pPr>
      <w:tabs>
        <w:tab w:val="center" w:pos="4153"/>
        <w:tab w:val="right" w:pos="8306"/>
      </w:tabs>
      <w:snapToGrid w:val="0"/>
      <w:jc w:val="left"/>
    </w:pPr>
    <w:rPr>
      <w:sz w:val="18"/>
      <w:szCs w:val="18"/>
    </w:rPr>
  </w:style>
  <w:style w:type="paragraph" w:styleId="ac">
    <w:name w:val="header"/>
    <w:basedOn w:val="a"/>
    <w:link w:val="Char5"/>
    <w:unhideWhenUsed/>
    <w:qFormat/>
    <w:rsid w:val="000608E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0608E0"/>
    <w:pPr>
      <w:widowControl/>
      <w:jc w:val="left"/>
    </w:pPr>
    <w:rPr>
      <w:rFonts w:ascii="Times New Roman" w:eastAsia="宋体" w:hAnsi="Times New Roman" w:cs="Times New Roman"/>
      <w:b/>
      <w:caps/>
      <w:kern w:val="0"/>
      <w:sz w:val="20"/>
      <w:szCs w:val="20"/>
    </w:rPr>
  </w:style>
  <w:style w:type="paragraph" w:styleId="40">
    <w:name w:val="toc 4"/>
    <w:basedOn w:val="a"/>
    <w:next w:val="a"/>
    <w:semiHidden/>
    <w:rsid w:val="000608E0"/>
    <w:pPr>
      <w:widowControl/>
      <w:ind w:left="600"/>
      <w:jc w:val="left"/>
    </w:pPr>
    <w:rPr>
      <w:rFonts w:ascii="Times New Roman" w:eastAsia="宋体" w:hAnsi="Times New Roman" w:cs="Times New Roman"/>
      <w:kern w:val="0"/>
      <w:sz w:val="18"/>
      <w:szCs w:val="20"/>
    </w:rPr>
  </w:style>
  <w:style w:type="paragraph" w:styleId="60">
    <w:name w:val="toc 6"/>
    <w:basedOn w:val="a"/>
    <w:next w:val="a"/>
    <w:semiHidden/>
    <w:rsid w:val="000608E0"/>
    <w:pPr>
      <w:widowControl/>
      <w:ind w:left="1000"/>
      <w:jc w:val="left"/>
    </w:pPr>
    <w:rPr>
      <w:rFonts w:ascii="Times New Roman" w:eastAsia="宋体" w:hAnsi="Times New Roman" w:cs="Times New Roman"/>
      <w:kern w:val="0"/>
      <w:sz w:val="18"/>
      <w:szCs w:val="20"/>
    </w:rPr>
  </w:style>
  <w:style w:type="paragraph" w:styleId="32">
    <w:name w:val="Body Text Indent 3"/>
    <w:basedOn w:val="a"/>
    <w:link w:val="3Char1"/>
    <w:semiHidden/>
    <w:rsid w:val="000608E0"/>
    <w:pPr>
      <w:widowControl/>
      <w:tabs>
        <w:tab w:val="left" w:pos="426"/>
      </w:tabs>
      <w:ind w:leftChars="213" w:left="426" w:firstLine="480"/>
    </w:pPr>
    <w:rPr>
      <w:rFonts w:ascii="楷体_GB2312" w:eastAsia="楷体_GB2312" w:hAnsi="Times New Roman" w:cs="Times New Roman"/>
      <w:kern w:val="0"/>
      <w:sz w:val="24"/>
      <w:szCs w:val="20"/>
    </w:rPr>
  </w:style>
  <w:style w:type="paragraph" w:styleId="21">
    <w:name w:val="toc 2"/>
    <w:basedOn w:val="a"/>
    <w:next w:val="a"/>
    <w:qFormat/>
    <w:rsid w:val="000608E0"/>
    <w:pPr>
      <w:widowControl/>
      <w:ind w:left="200"/>
      <w:jc w:val="left"/>
    </w:pPr>
    <w:rPr>
      <w:rFonts w:ascii="Times New Roman" w:eastAsia="宋体" w:hAnsi="Times New Roman" w:cs="Times New Roman"/>
      <w:smallCaps/>
      <w:kern w:val="0"/>
      <w:sz w:val="20"/>
      <w:szCs w:val="20"/>
    </w:rPr>
  </w:style>
  <w:style w:type="paragraph" w:styleId="9">
    <w:name w:val="toc 9"/>
    <w:basedOn w:val="a"/>
    <w:next w:val="a"/>
    <w:semiHidden/>
    <w:rsid w:val="000608E0"/>
    <w:pPr>
      <w:widowControl/>
      <w:ind w:left="1600"/>
      <w:jc w:val="left"/>
    </w:pPr>
    <w:rPr>
      <w:rFonts w:ascii="Times New Roman" w:eastAsia="宋体" w:hAnsi="Times New Roman" w:cs="Times New Roman"/>
      <w:kern w:val="0"/>
      <w:sz w:val="18"/>
      <w:szCs w:val="20"/>
    </w:rPr>
  </w:style>
  <w:style w:type="paragraph" w:styleId="22">
    <w:name w:val="Body Text 2"/>
    <w:basedOn w:val="a"/>
    <w:link w:val="2Char1"/>
    <w:semiHidden/>
    <w:rsid w:val="000608E0"/>
    <w:pPr>
      <w:widowControl/>
      <w:jc w:val="left"/>
    </w:pPr>
    <w:rPr>
      <w:rFonts w:ascii="宋体" w:eastAsia="宋体" w:hAnsi="Times New Roman" w:cs="Times New Roman"/>
      <w:color w:val="000000"/>
      <w:kern w:val="0"/>
      <w:szCs w:val="20"/>
    </w:rPr>
  </w:style>
  <w:style w:type="paragraph" w:styleId="HTML">
    <w:name w:val="HTML Preformatted"/>
    <w:basedOn w:val="a"/>
    <w:link w:val="HTMLChar"/>
    <w:semiHidden/>
    <w:rsid w:val="00060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d">
    <w:name w:val="Normal (Web)"/>
    <w:basedOn w:val="a"/>
    <w:link w:val="Char6"/>
    <w:uiPriority w:val="99"/>
    <w:rsid w:val="000608E0"/>
    <w:pPr>
      <w:widowControl/>
      <w:spacing w:before="100" w:beforeAutospacing="1" w:after="100" w:afterAutospacing="1" w:line="300" w:lineRule="atLeast"/>
      <w:jc w:val="left"/>
    </w:pPr>
    <w:rPr>
      <w:rFonts w:ascii="宋体" w:eastAsia="宋体" w:hAnsi="宋体" w:cs="Times New Roman"/>
      <w:kern w:val="0"/>
      <w:sz w:val="18"/>
      <w:szCs w:val="18"/>
    </w:rPr>
  </w:style>
  <w:style w:type="paragraph" w:styleId="ae">
    <w:name w:val="Title"/>
    <w:basedOn w:val="a"/>
    <w:next w:val="a"/>
    <w:link w:val="Char7"/>
    <w:uiPriority w:val="10"/>
    <w:qFormat/>
    <w:rsid w:val="000608E0"/>
    <w:pPr>
      <w:spacing w:before="240" w:after="60"/>
      <w:jc w:val="center"/>
      <w:outlineLvl w:val="0"/>
    </w:pPr>
    <w:rPr>
      <w:rFonts w:asciiTheme="majorHAnsi" w:eastAsiaTheme="majorEastAsia" w:hAnsiTheme="majorHAnsi" w:cstheme="majorBidi"/>
      <w:b/>
      <w:bCs/>
      <w:sz w:val="32"/>
      <w:szCs w:val="32"/>
    </w:rPr>
  </w:style>
  <w:style w:type="character" w:styleId="af">
    <w:name w:val="page number"/>
    <w:basedOn w:val="a1"/>
    <w:semiHidden/>
    <w:qFormat/>
    <w:rsid w:val="000608E0"/>
  </w:style>
  <w:style w:type="character" w:styleId="af0">
    <w:name w:val="FollowedHyperlink"/>
    <w:semiHidden/>
    <w:rsid w:val="000608E0"/>
    <w:rPr>
      <w:color w:val="800080"/>
      <w:u w:val="single"/>
    </w:rPr>
  </w:style>
  <w:style w:type="character" w:styleId="af1">
    <w:name w:val="Hyperlink"/>
    <w:rsid w:val="000608E0"/>
    <w:rPr>
      <w:color w:val="6F4593"/>
      <w:u w:val="none"/>
    </w:rPr>
  </w:style>
  <w:style w:type="character" w:styleId="af2">
    <w:name w:val="annotation reference"/>
    <w:semiHidden/>
    <w:rsid w:val="000608E0"/>
    <w:rPr>
      <w:sz w:val="21"/>
    </w:rPr>
  </w:style>
  <w:style w:type="table" w:styleId="af3">
    <w:name w:val="Table Grid"/>
    <w:basedOn w:val="a2"/>
    <w:uiPriority w:val="39"/>
    <w:qFormat/>
    <w:rsid w:val="000608E0"/>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5">
    <w:name w:val="页眉 Char"/>
    <w:basedOn w:val="a1"/>
    <w:link w:val="ac"/>
    <w:qFormat/>
    <w:rsid w:val="000608E0"/>
    <w:rPr>
      <w:sz w:val="18"/>
      <w:szCs w:val="18"/>
    </w:rPr>
  </w:style>
  <w:style w:type="character" w:customStyle="1" w:styleId="Char4">
    <w:name w:val="页脚 Char"/>
    <w:basedOn w:val="a1"/>
    <w:link w:val="ab"/>
    <w:uiPriority w:val="99"/>
    <w:rsid w:val="000608E0"/>
    <w:rPr>
      <w:sz w:val="18"/>
      <w:szCs w:val="18"/>
    </w:rPr>
  </w:style>
  <w:style w:type="character" w:customStyle="1" w:styleId="1Char">
    <w:name w:val="标题 1 Char"/>
    <w:basedOn w:val="a1"/>
    <w:link w:val="1"/>
    <w:rsid w:val="000608E0"/>
    <w:rPr>
      <w:rFonts w:ascii="黑体" w:eastAsia="黑体" w:hAnsi="Times New Roman" w:cs="Times New Roman"/>
      <w:bCs/>
      <w:kern w:val="0"/>
      <w:sz w:val="44"/>
      <w:szCs w:val="20"/>
    </w:rPr>
  </w:style>
  <w:style w:type="character" w:customStyle="1" w:styleId="2Char">
    <w:name w:val="标题 2 Char"/>
    <w:basedOn w:val="a1"/>
    <w:link w:val="2"/>
    <w:qFormat/>
    <w:rsid w:val="000608E0"/>
    <w:rPr>
      <w:rFonts w:ascii="黑体" w:eastAsia="黑体" w:hAnsi="Times New Roman" w:cs="Times New Roman"/>
      <w:bCs/>
      <w:kern w:val="0"/>
      <w:sz w:val="28"/>
      <w:szCs w:val="20"/>
    </w:rPr>
  </w:style>
  <w:style w:type="character" w:customStyle="1" w:styleId="3Char">
    <w:name w:val="标题 3 Char"/>
    <w:basedOn w:val="a1"/>
    <w:link w:val="3"/>
    <w:rsid w:val="000608E0"/>
    <w:rPr>
      <w:rFonts w:ascii="Times New Roman" w:eastAsia="宋体" w:hAnsi="Times New Roman" w:cs="Times New Roman"/>
      <w:b/>
      <w:kern w:val="0"/>
      <w:szCs w:val="20"/>
    </w:rPr>
  </w:style>
  <w:style w:type="character" w:customStyle="1" w:styleId="4Char">
    <w:name w:val="标题 4 Char"/>
    <w:basedOn w:val="a1"/>
    <w:link w:val="4"/>
    <w:qFormat/>
    <w:rsid w:val="000608E0"/>
    <w:rPr>
      <w:rFonts w:ascii="Times New Roman" w:eastAsia="宋体" w:hAnsi="Times New Roman" w:cs="Times New Roman"/>
      <w:kern w:val="0"/>
      <w:sz w:val="48"/>
      <w:szCs w:val="20"/>
    </w:rPr>
  </w:style>
  <w:style w:type="character" w:customStyle="1" w:styleId="5Char">
    <w:name w:val="标题 5 Char"/>
    <w:basedOn w:val="a1"/>
    <w:link w:val="5"/>
    <w:qFormat/>
    <w:rsid w:val="000608E0"/>
    <w:rPr>
      <w:rFonts w:ascii="Times New Roman" w:eastAsia="楷体_GB2312" w:hAnsi="Times New Roman" w:cs="Times New Roman"/>
      <w:i/>
      <w:kern w:val="0"/>
      <w:sz w:val="24"/>
      <w:szCs w:val="20"/>
    </w:rPr>
  </w:style>
  <w:style w:type="character" w:customStyle="1" w:styleId="6Char">
    <w:name w:val="标题 6 Char"/>
    <w:basedOn w:val="a1"/>
    <w:link w:val="6"/>
    <w:qFormat/>
    <w:rsid w:val="000608E0"/>
    <w:rPr>
      <w:rFonts w:ascii="宋体" w:eastAsia="宋体" w:hAnsi="宋体" w:cs="Times New Roman"/>
      <w:kern w:val="0"/>
      <w:sz w:val="24"/>
      <w:szCs w:val="20"/>
    </w:rPr>
  </w:style>
  <w:style w:type="character" w:customStyle="1" w:styleId="7Char">
    <w:name w:val="标题 7 Char"/>
    <w:basedOn w:val="a1"/>
    <w:link w:val="7"/>
    <w:rsid w:val="000608E0"/>
    <w:rPr>
      <w:rFonts w:ascii="宋体" w:eastAsia="宋体" w:hAnsi="宋体" w:cs="Times New Roman"/>
      <w:bCs/>
      <w:kern w:val="0"/>
      <w:sz w:val="24"/>
      <w:szCs w:val="20"/>
    </w:rPr>
  </w:style>
  <w:style w:type="character" w:customStyle="1" w:styleId="Char1">
    <w:name w:val="正文文本缩进 Char"/>
    <w:basedOn w:val="a1"/>
    <w:link w:val="a8"/>
    <w:qFormat/>
    <w:rsid w:val="000608E0"/>
    <w:rPr>
      <w:rFonts w:ascii="Times New Roman" w:eastAsia="宋体" w:hAnsi="Times New Roman" w:cs="Times New Roman"/>
      <w:kern w:val="0"/>
      <w:sz w:val="24"/>
      <w:szCs w:val="20"/>
    </w:rPr>
  </w:style>
  <w:style w:type="character" w:customStyle="1" w:styleId="Char">
    <w:name w:val="批注文字 Char"/>
    <w:basedOn w:val="a1"/>
    <w:link w:val="a6"/>
    <w:semiHidden/>
    <w:qFormat/>
    <w:rsid w:val="000608E0"/>
    <w:rPr>
      <w:rFonts w:ascii="Times New Roman" w:eastAsia="宋体" w:hAnsi="Times New Roman" w:cs="Times New Roman"/>
      <w:kern w:val="0"/>
      <w:sz w:val="20"/>
      <w:szCs w:val="20"/>
    </w:rPr>
  </w:style>
  <w:style w:type="paragraph" w:customStyle="1" w:styleId="11">
    <w:name w:val="纯文本1"/>
    <w:basedOn w:val="a"/>
    <w:qFormat/>
    <w:rsid w:val="000608E0"/>
    <w:pPr>
      <w:adjustRightInd w:val="0"/>
      <w:jc w:val="left"/>
      <w:textAlignment w:val="baseline"/>
    </w:pPr>
    <w:rPr>
      <w:rFonts w:ascii="宋体" w:eastAsia="宋体" w:hAnsi="Courier New" w:cs="Times New Roman"/>
      <w:sz w:val="24"/>
      <w:szCs w:val="20"/>
    </w:rPr>
  </w:style>
  <w:style w:type="character" w:customStyle="1" w:styleId="Char0">
    <w:name w:val="正文文本 Char"/>
    <w:basedOn w:val="a1"/>
    <w:link w:val="a7"/>
    <w:semiHidden/>
    <w:rsid w:val="000608E0"/>
    <w:rPr>
      <w:rFonts w:ascii="Times New Roman" w:eastAsia="宋体" w:hAnsi="Times New Roman" w:cs="Times New Roman"/>
      <w:b/>
      <w:kern w:val="0"/>
      <w:sz w:val="48"/>
      <w:szCs w:val="20"/>
    </w:rPr>
  </w:style>
  <w:style w:type="character" w:customStyle="1" w:styleId="2Char0">
    <w:name w:val="正文文本缩进 2 Char"/>
    <w:basedOn w:val="a1"/>
    <w:link w:val="20"/>
    <w:semiHidden/>
    <w:rsid w:val="000608E0"/>
    <w:rPr>
      <w:rFonts w:ascii="宋体" w:eastAsia="宋体" w:hAnsi="Times New Roman" w:cs="Times New Roman"/>
      <w:sz w:val="16"/>
      <w:szCs w:val="20"/>
    </w:rPr>
  </w:style>
  <w:style w:type="character" w:customStyle="1" w:styleId="Char2">
    <w:name w:val="纯文本 Char"/>
    <w:basedOn w:val="a1"/>
    <w:link w:val="a9"/>
    <w:semiHidden/>
    <w:rsid w:val="000608E0"/>
    <w:rPr>
      <w:rFonts w:ascii="宋体" w:eastAsia="宋体" w:hAnsi="Courier New" w:cs="Times New Roman"/>
      <w:sz w:val="16"/>
      <w:szCs w:val="20"/>
    </w:rPr>
  </w:style>
  <w:style w:type="character" w:customStyle="1" w:styleId="3Char1">
    <w:name w:val="正文文本缩进 3 Char"/>
    <w:basedOn w:val="a1"/>
    <w:link w:val="32"/>
    <w:semiHidden/>
    <w:rsid w:val="000608E0"/>
    <w:rPr>
      <w:rFonts w:ascii="楷体_GB2312" w:eastAsia="楷体_GB2312" w:hAnsi="Times New Roman" w:cs="Times New Roman"/>
      <w:kern w:val="0"/>
      <w:sz w:val="24"/>
      <w:szCs w:val="20"/>
    </w:rPr>
  </w:style>
  <w:style w:type="character" w:customStyle="1" w:styleId="HTMLChar">
    <w:name w:val="HTML 预设格式 Char"/>
    <w:basedOn w:val="a1"/>
    <w:link w:val="HTML"/>
    <w:semiHidden/>
    <w:rsid w:val="000608E0"/>
    <w:rPr>
      <w:rFonts w:ascii="黑体" w:eastAsia="黑体" w:hAnsi="Courier New" w:cs="Courier New"/>
      <w:kern w:val="0"/>
      <w:sz w:val="20"/>
      <w:szCs w:val="20"/>
    </w:rPr>
  </w:style>
  <w:style w:type="character" w:customStyle="1" w:styleId="2Char1">
    <w:name w:val="正文文本 2 Char"/>
    <w:basedOn w:val="a1"/>
    <w:link w:val="22"/>
    <w:semiHidden/>
    <w:rsid w:val="000608E0"/>
    <w:rPr>
      <w:rFonts w:ascii="宋体" w:eastAsia="宋体" w:hAnsi="Times New Roman" w:cs="Times New Roman"/>
      <w:color w:val="000000"/>
      <w:kern w:val="0"/>
      <w:szCs w:val="20"/>
    </w:rPr>
  </w:style>
  <w:style w:type="character" w:customStyle="1" w:styleId="3Char0">
    <w:name w:val="正文文本 3 Char"/>
    <w:basedOn w:val="a1"/>
    <w:link w:val="30"/>
    <w:semiHidden/>
    <w:rsid w:val="000608E0"/>
    <w:rPr>
      <w:rFonts w:ascii="楷体_GB2312" w:eastAsia="楷体_GB2312" w:hAnsi="宋体" w:cs="Times New Roman"/>
      <w:kern w:val="0"/>
      <w:szCs w:val="20"/>
    </w:rPr>
  </w:style>
  <w:style w:type="paragraph" w:styleId="af4">
    <w:name w:val="List Paragraph"/>
    <w:basedOn w:val="a"/>
    <w:uiPriority w:val="34"/>
    <w:qFormat/>
    <w:rsid w:val="000608E0"/>
    <w:pPr>
      <w:widowControl/>
      <w:ind w:firstLineChars="200" w:firstLine="420"/>
      <w:jc w:val="left"/>
    </w:pPr>
    <w:rPr>
      <w:rFonts w:ascii="Times New Roman" w:eastAsia="宋体" w:hAnsi="Times New Roman" w:cs="Times New Roman"/>
      <w:kern w:val="0"/>
      <w:sz w:val="20"/>
      <w:szCs w:val="20"/>
    </w:rPr>
  </w:style>
  <w:style w:type="character" w:customStyle="1" w:styleId="longtext">
    <w:name w:val="longtext"/>
    <w:basedOn w:val="a1"/>
    <w:rsid w:val="000608E0"/>
  </w:style>
  <w:style w:type="paragraph" w:customStyle="1" w:styleId="12">
    <w:name w:val="修订1"/>
    <w:hidden/>
    <w:semiHidden/>
    <w:rsid w:val="000608E0"/>
    <w:rPr>
      <w:rFonts w:ascii="Times New Roman" w:eastAsia="宋体" w:hAnsi="Times New Roman" w:cs="Times New Roman"/>
    </w:rPr>
  </w:style>
  <w:style w:type="character" w:customStyle="1" w:styleId="Char3">
    <w:name w:val="批注框文本 Char"/>
    <w:basedOn w:val="a1"/>
    <w:link w:val="aa"/>
    <w:semiHidden/>
    <w:rsid w:val="000608E0"/>
    <w:rPr>
      <w:rFonts w:ascii="Times New Roman" w:eastAsia="宋体" w:hAnsi="Times New Roman" w:cs="Times New Roman"/>
      <w:kern w:val="0"/>
      <w:sz w:val="18"/>
      <w:szCs w:val="18"/>
    </w:rPr>
  </w:style>
  <w:style w:type="paragraph" w:customStyle="1" w:styleId="TOC1">
    <w:name w:val="TOC 标题1"/>
    <w:basedOn w:val="1"/>
    <w:next w:val="a"/>
    <w:qFormat/>
    <w:rsid w:val="000608E0"/>
    <w:pPr>
      <w:keepLines/>
      <w:tabs>
        <w:tab w:val="clear" w:pos="1276"/>
      </w:tabs>
      <w:spacing w:before="480" w:line="276" w:lineRule="auto"/>
      <w:jc w:val="left"/>
      <w:outlineLvl w:val="9"/>
    </w:pPr>
    <w:rPr>
      <w:rFonts w:ascii="Cambria" w:eastAsia="宋体" w:hAnsi="Cambria"/>
      <w:b/>
      <w:color w:val="365F91"/>
      <w:sz w:val="28"/>
      <w:szCs w:val="28"/>
    </w:rPr>
  </w:style>
  <w:style w:type="paragraph" w:styleId="af5">
    <w:name w:val="No Spacing"/>
    <w:link w:val="Char8"/>
    <w:qFormat/>
    <w:rsid w:val="000608E0"/>
    <w:rPr>
      <w:rFonts w:ascii="Calibri" w:eastAsia="宋体" w:hAnsi="Calibri" w:cs="Times New Roman"/>
      <w:sz w:val="22"/>
      <w:szCs w:val="22"/>
    </w:rPr>
  </w:style>
  <w:style w:type="character" w:customStyle="1" w:styleId="Char8">
    <w:name w:val="无间隔 Char"/>
    <w:link w:val="af5"/>
    <w:rsid w:val="000608E0"/>
    <w:rPr>
      <w:rFonts w:ascii="Calibri" w:eastAsia="宋体" w:hAnsi="Calibri" w:cs="Times New Roman"/>
      <w:kern w:val="0"/>
      <w:sz w:val="22"/>
    </w:rPr>
  </w:style>
  <w:style w:type="paragraph" w:customStyle="1" w:styleId="CharCharCharCharCharCharCharCharCharChar">
    <w:name w:val="Char Char Char Char Char Char Char Char Char Char"/>
    <w:basedOn w:val="a"/>
    <w:rsid w:val="000608E0"/>
    <w:rPr>
      <w:rFonts w:ascii="Tahoma" w:eastAsia="宋体" w:hAnsi="Tahoma" w:cs="Times New Roman"/>
      <w:sz w:val="24"/>
      <w:szCs w:val="20"/>
    </w:rPr>
  </w:style>
  <w:style w:type="character" w:customStyle="1" w:styleId="Char6">
    <w:name w:val="普通(网站) Char"/>
    <w:link w:val="ad"/>
    <w:rsid w:val="000608E0"/>
    <w:rPr>
      <w:rFonts w:ascii="宋体" w:eastAsia="宋体" w:hAnsi="宋体" w:cs="Times New Roman"/>
      <w:kern w:val="0"/>
      <w:sz w:val="18"/>
      <w:szCs w:val="18"/>
    </w:rPr>
  </w:style>
  <w:style w:type="paragraph" w:customStyle="1" w:styleId="PlainText1">
    <w:name w:val="Plain Text1"/>
    <w:basedOn w:val="a"/>
    <w:rsid w:val="000608E0"/>
    <w:pPr>
      <w:adjustRightInd w:val="0"/>
      <w:jc w:val="left"/>
      <w:textAlignment w:val="baseline"/>
    </w:pPr>
    <w:rPr>
      <w:rFonts w:ascii="宋体" w:eastAsia="宋体" w:hAnsi="Courier New" w:cs="Times New Roman"/>
      <w:sz w:val="24"/>
      <w:szCs w:val="20"/>
    </w:rPr>
  </w:style>
  <w:style w:type="paragraph" w:customStyle="1" w:styleId="CharCharCharCharCharCharCharCharCharChar1">
    <w:name w:val="Char Char Char Char Char Char Char Char Char Char1"/>
    <w:basedOn w:val="a"/>
    <w:rsid w:val="000608E0"/>
    <w:rPr>
      <w:rFonts w:ascii="Tahoma" w:eastAsia="宋体" w:hAnsi="Tahoma" w:cs="Times New Roman"/>
      <w:sz w:val="24"/>
      <w:szCs w:val="20"/>
    </w:rPr>
  </w:style>
  <w:style w:type="character" w:customStyle="1" w:styleId="Char7">
    <w:name w:val="标题 Char"/>
    <w:basedOn w:val="a1"/>
    <w:link w:val="ae"/>
    <w:uiPriority w:val="10"/>
    <w:rsid w:val="000608E0"/>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61232492">
      <w:bodyDiv w:val="1"/>
      <w:marLeft w:val="0"/>
      <w:marRight w:val="0"/>
      <w:marTop w:val="0"/>
      <w:marBottom w:val="0"/>
      <w:divBdr>
        <w:top w:val="none" w:sz="0" w:space="0" w:color="auto"/>
        <w:left w:val="none" w:sz="0" w:space="0" w:color="auto"/>
        <w:bottom w:val="none" w:sz="0" w:space="0" w:color="auto"/>
        <w:right w:val="none" w:sz="0" w:space="0" w:color="auto"/>
      </w:divBdr>
    </w:div>
    <w:div w:id="269044485">
      <w:bodyDiv w:val="1"/>
      <w:marLeft w:val="0"/>
      <w:marRight w:val="0"/>
      <w:marTop w:val="0"/>
      <w:marBottom w:val="0"/>
      <w:divBdr>
        <w:top w:val="none" w:sz="0" w:space="0" w:color="auto"/>
        <w:left w:val="none" w:sz="0" w:space="0" w:color="auto"/>
        <w:bottom w:val="none" w:sz="0" w:space="0" w:color="auto"/>
        <w:right w:val="none" w:sz="0" w:space="0" w:color="auto"/>
      </w:divBdr>
    </w:div>
    <w:div w:id="425346995">
      <w:bodyDiv w:val="1"/>
      <w:marLeft w:val="0"/>
      <w:marRight w:val="0"/>
      <w:marTop w:val="0"/>
      <w:marBottom w:val="0"/>
      <w:divBdr>
        <w:top w:val="none" w:sz="0" w:space="0" w:color="auto"/>
        <w:left w:val="none" w:sz="0" w:space="0" w:color="auto"/>
        <w:bottom w:val="none" w:sz="0" w:space="0" w:color="auto"/>
        <w:right w:val="none" w:sz="0" w:space="0" w:color="auto"/>
      </w:divBdr>
    </w:div>
    <w:div w:id="466975101">
      <w:bodyDiv w:val="1"/>
      <w:marLeft w:val="0"/>
      <w:marRight w:val="0"/>
      <w:marTop w:val="0"/>
      <w:marBottom w:val="0"/>
      <w:divBdr>
        <w:top w:val="none" w:sz="0" w:space="0" w:color="auto"/>
        <w:left w:val="none" w:sz="0" w:space="0" w:color="auto"/>
        <w:bottom w:val="none" w:sz="0" w:space="0" w:color="auto"/>
        <w:right w:val="none" w:sz="0" w:space="0" w:color="auto"/>
      </w:divBdr>
    </w:div>
    <w:div w:id="866914418">
      <w:bodyDiv w:val="1"/>
      <w:marLeft w:val="0"/>
      <w:marRight w:val="0"/>
      <w:marTop w:val="0"/>
      <w:marBottom w:val="0"/>
      <w:divBdr>
        <w:top w:val="none" w:sz="0" w:space="0" w:color="auto"/>
        <w:left w:val="none" w:sz="0" w:space="0" w:color="auto"/>
        <w:bottom w:val="none" w:sz="0" w:space="0" w:color="auto"/>
        <w:right w:val="none" w:sz="0" w:space="0" w:color="auto"/>
      </w:divBdr>
    </w:div>
    <w:div w:id="1584754312">
      <w:bodyDiv w:val="1"/>
      <w:marLeft w:val="0"/>
      <w:marRight w:val="0"/>
      <w:marTop w:val="0"/>
      <w:marBottom w:val="0"/>
      <w:divBdr>
        <w:top w:val="none" w:sz="0" w:space="0" w:color="auto"/>
        <w:left w:val="none" w:sz="0" w:space="0" w:color="auto"/>
        <w:bottom w:val="none" w:sz="0" w:space="0" w:color="auto"/>
        <w:right w:val="none" w:sz="0" w:space="0" w:color="auto"/>
      </w:divBdr>
    </w:div>
    <w:div w:id="1617053617">
      <w:bodyDiv w:val="1"/>
      <w:marLeft w:val="0"/>
      <w:marRight w:val="0"/>
      <w:marTop w:val="0"/>
      <w:marBottom w:val="0"/>
      <w:divBdr>
        <w:top w:val="none" w:sz="0" w:space="0" w:color="auto"/>
        <w:left w:val="none" w:sz="0" w:space="0" w:color="auto"/>
        <w:bottom w:val="none" w:sz="0" w:space="0" w:color="auto"/>
        <w:right w:val="none" w:sz="0" w:space="0" w:color="auto"/>
      </w:divBdr>
    </w:div>
    <w:div w:id="1691371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th.pku.edu.cn" TargetMode="External"/><Relationship Id="rId18" Type="http://schemas.openxmlformats.org/officeDocument/2006/relationships/header" Target="header4.xml"/><Relationship Id="rId26" Type="http://schemas.openxmlformats.org/officeDocument/2006/relationships/hyperlink" Target="http://www.math.pku.edu.cn/stu/pubinfo/lessons/yysjxlfx.htm" TargetMode="External"/><Relationship Id="rId39" Type="http://schemas.openxmlformats.org/officeDocument/2006/relationships/hyperlink" Target="http://www.math.pku.edu.cn/stu/pubinfo/lessons/sxwlzdfwt.htm" TargetMode="External"/><Relationship Id="rId21" Type="http://schemas.openxmlformats.org/officeDocument/2006/relationships/header" Target="header6.xml"/><Relationship Id="rId34" Type="http://schemas.openxmlformats.org/officeDocument/2006/relationships/hyperlink" Target="http://www.math.pku.edu.cn/stu/pubinfo/lessons/pwffcszj.htm" TargetMode="External"/><Relationship Id="rId42" Type="http://schemas.openxmlformats.org/officeDocument/2006/relationships/hyperlink" Target="http://www.math.pku.edu.cn/stu/pubinfo/lessons/jsjtxx.htm" TargetMode="External"/><Relationship Id="rId47" Type="http://schemas.openxmlformats.org/officeDocument/2006/relationships/header" Target="header13.xml"/><Relationship Id="rId50" Type="http://schemas.openxmlformats.org/officeDocument/2006/relationships/header" Target="header16.xml"/><Relationship Id="rId55" Type="http://schemas.openxmlformats.org/officeDocument/2006/relationships/oleObject" Target="embeddings/oleObject2.bin"/><Relationship Id="rId63" Type="http://schemas.openxmlformats.org/officeDocument/2006/relationships/oleObject" Target="embeddings/oleObject7.bin"/><Relationship Id="rId68" Type="http://schemas.openxmlformats.org/officeDocument/2006/relationships/header" Target="header19.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ict.baidu.com/s?wd=%E7%8F%A9" TargetMode="External"/><Relationship Id="rId29" Type="http://schemas.openxmlformats.org/officeDocument/2006/relationships/hyperlink" Target="http://www.math.pku.edu.cn/stu/pubinfo/lessons/tjj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math.pku.edu.cn/stu/pubinfo/lessons/cdl.htm" TargetMode="External"/><Relationship Id="rId32" Type="http://schemas.openxmlformats.org/officeDocument/2006/relationships/header" Target="header8.xml"/><Relationship Id="rId37" Type="http://schemas.openxmlformats.org/officeDocument/2006/relationships/hyperlink" Target="http://www.math.pku.edu.cn/stu/pubinfo/lessons/ltlxyl.htm" TargetMode="External"/><Relationship Id="rId40" Type="http://schemas.openxmlformats.org/officeDocument/2006/relationships/hyperlink" Target="http://www.math.pku.edu.cn/stu/pubinfo/lessons/rjxtjc.htm" TargetMode="External"/><Relationship Id="rId45" Type="http://schemas.openxmlformats.org/officeDocument/2006/relationships/header" Target="header11.xml"/><Relationship Id="rId53" Type="http://schemas.openxmlformats.org/officeDocument/2006/relationships/oleObject" Target="embeddings/oleObject1.bin"/><Relationship Id="rId58" Type="http://schemas.openxmlformats.org/officeDocument/2006/relationships/oleObject" Target="embeddings/oleObject4.bin"/><Relationship Id="rId66" Type="http://schemas.openxmlformats.org/officeDocument/2006/relationships/oleObject" Target="embeddings/oleObject10.bin"/><Relationship Id="rId5" Type="http://schemas.openxmlformats.org/officeDocument/2006/relationships/settings" Target="settings.xml"/><Relationship Id="rId15" Type="http://schemas.openxmlformats.org/officeDocument/2006/relationships/hyperlink" Target="http://www.math.pku.edu.cn/overview/depart/finance/" TargetMode="External"/><Relationship Id="rId23" Type="http://schemas.openxmlformats.org/officeDocument/2006/relationships/hyperlink" Target="http://www.math.pku.edu.cn/stu/pubinfo/lessons/sltj.htm" TargetMode="External"/><Relationship Id="rId28" Type="http://schemas.openxmlformats.org/officeDocument/2006/relationships/hyperlink" Target="http://www.math.pku.edu.cn/stu/pubinfo/lessons/yyhgfx.htm" TargetMode="External"/><Relationship Id="rId36" Type="http://schemas.openxmlformats.org/officeDocument/2006/relationships/hyperlink" Target="http://www.math.pku.edu.cn/stu/pubinfo/lessons/lllx.htm" TargetMode="External"/><Relationship Id="rId49" Type="http://schemas.openxmlformats.org/officeDocument/2006/relationships/header" Target="header15.xml"/><Relationship Id="rId57" Type="http://schemas.openxmlformats.org/officeDocument/2006/relationships/oleObject" Target="embeddings/oleObject3.bin"/><Relationship Id="rId61" Type="http://schemas.openxmlformats.org/officeDocument/2006/relationships/oleObject" Target="embeddings/oleObject6.bin"/><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header" Target="header7.xml"/><Relationship Id="rId44" Type="http://schemas.openxmlformats.org/officeDocument/2006/relationships/header" Target="header10.xml"/><Relationship Id="rId52" Type="http://schemas.openxmlformats.org/officeDocument/2006/relationships/image" Target="media/image1.wmf"/><Relationship Id="rId60" Type="http://schemas.openxmlformats.org/officeDocument/2006/relationships/image" Target="media/image4.wmf"/><Relationship Id="rId65"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math.pku.edu.cn/dsec/" TargetMode="External"/><Relationship Id="rId22" Type="http://schemas.openxmlformats.org/officeDocument/2006/relationships/hyperlink" Target="http://www.math.pku.edu.cn/stu/pubinfo/lessons/gll.htm" TargetMode="External"/><Relationship Id="rId27" Type="http://schemas.openxmlformats.org/officeDocument/2006/relationships/hyperlink" Target="http://www.math.pku.edu.cn/stu/pubinfo/lessons/yydytjfx.htm" TargetMode="External"/><Relationship Id="rId30" Type="http://schemas.openxmlformats.org/officeDocument/2006/relationships/hyperlink" Target="http://www.math.pku.edu.cn/stu/pubinfo/lessons/cydc.htm" TargetMode="External"/><Relationship Id="rId35" Type="http://schemas.openxmlformats.org/officeDocument/2006/relationships/hyperlink" Target="http://www.math.pku.edu.cn/stu/pubinfo/lessons/zyhff.htm" TargetMode="External"/><Relationship Id="rId43" Type="http://schemas.openxmlformats.org/officeDocument/2006/relationships/header" Target="header9.xml"/><Relationship Id="rId48" Type="http://schemas.openxmlformats.org/officeDocument/2006/relationships/header" Target="header14.xml"/><Relationship Id="rId56" Type="http://schemas.openxmlformats.org/officeDocument/2006/relationships/image" Target="media/image3.wmf"/><Relationship Id="rId64" Type="http://schemas.openxmlformats.org/officeDocument/2006/relationships/oleObject" Target="embeddings/oleObject8.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17.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yperlink" Target="http://www.math.pku.edu.cn/stu/pubinfo/lessons/yysjgc.htm" TargetMode="External"/><Relationship Id="rId33" Type="http://schemas.openxmlformats.org/officeDocument/2006/relationships/hyperlink" Target="http://www.math.pku.edu.cn/stu/pubinfo/lessons/szds.htm" TargetMode="External"/><Relationship Id="rId38" Type="http://schemas.openxmlformats.org/officeDocument/2006/relationships/hyperlink" Target="http://www.math.pku.edu.cn/stu/pubinfo/lessons/mnymcff.htm" TargetMode="External"/><Relationship Id="rId46" Type="http://schemas.openxmlformats.org/officeDocument/2006/relationships/header" Target="header12.xml"/><Relationship Id="rId59" Type="http://schemas.openxmlformats.org/officeDocument/2006/relationships/oleObject" Target="embeddings/oleObject5.bin"/><Relationship Id="rId67" Type="http://schemas.openxmlformats.org/officeDocument/2006/relationships/header" Target="header18.xml"/><Relationship Id="rId20" Type="http://schemas.openxmlformats.org/officeDocument/2006/relationships/header" Target="header5.xml"/><Relationship Id="rId41" Type="http://schemas.openxmlformats.org/officeDocument/2006/relationships/hyperlink" Target="http://www.math.pku.edu.cn/stu/pubinfo/lessons/rjgc.htm" TargetMode="External"/><Relationship Id="rId54" Type="http://schemas.openxmlformats.org/officeDocument/2006/relationships/image" Target="media/image2.wmf"/><Relationship Id="rId62" Type="http://schemas.openxmlformats.org/officeDocument/2006/relationships/image" Target="media/image5.wmf"/><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3B8AB2C-9E20-49EB-8C1A-2CBB58831AC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119</Pages>
  <Words>14653</Words>
  <Characters>83523</Characters>
  <Application>Microsoft Office Word</Application>
  <DocSecurity>0</DocSecurity>
  <Lines>696</Lines>
  <Paragraphs>195</Paragraphs>
  <ScaleCrop>false</ScaleCrop>
  <Company/>
  <LinksUpToDate>false</LinksUpToDate>
  <CharactersWithSpaces>97981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1296</dc:creator>
  <cp:keywords/>
  <dc:description/>
  <cp:lastModifiedBy>DSJ</cp:lastModifiedBy>
  <cp:revision>17</cp:revision>
  <cp:lastPrinted>2018-08-27T06:05:00Z</cp:lastPrinted>
  <dcterms:created xsi:type="dcterms:W3CDTF">2019-06-06T07:47:00Z</dcterms:created>
  <dcterms:modified xsi:type="dcterms:W3CDTF">2020-04-02T00:55:00Z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