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B84691" w14:textId="66AB6FF1" w:rsidR="001C59E2" w:rsidRPr="004B6A7F" w:rsidRDefault="00207338" w:rsidP="00B27820">
      <w:pPr>
        <w:jc w:val="center"/>
        <w:rPr>
          <w:rFonts w:ascii="宋体" w:eastAsia="宋体" w:hAnsi="宋体"/>
          <w:sz w:val="28"/>
          <w:szCs w:val="28"/>
        </w:rPr>
      </w:pPr>
      <w:r w:rsidRPr="004B6A7F">
        <w:rPr>
          <w:rFonts w:ascii="宋体" w:eastAsia="宋体" w:hAnsi="宋体" w:hint="eastAsia"/>
          <w:sz w:val="28"/>
          <w:szCs w:val="28"/>
        </w:rPr>
        <w:t>《人工智能</w:t>
      </w:r>
      <w:r w:rsidR="00F74E81">
        <w:rPr>
          <w:rFonts w:ascii="宋体" w:eastAsia="宋体" w:hAnsi="宋体" w:hint="eastAsia"/>
          <w:sz w:val="28"/>
          <w:szCs w:val="28"/>
        </w:rPr>
        <w:t>引论</w:t>
      </w:r>
      <w:r w:rsidRPr="004B6A7F">
        <w:rPr>
          <w:rFonts w:ascii="宋体" w:eastAsia="宋体" w:hAnsi="宋体" w:hint="eastAsia"/>
          <w:sz w:val="28"/>
          <w:szCs w:val="28"/>
        </w:rPr>
        <w:t>》</w:t>
      </w:r>
      <w:r w:rsidR="005B7F67">
        <w:rPr>
          <w:rFonts w:ascii="宋体" w:eastAsia="宋体" w:hAnsi="宋体" w:hint="eastAsia"/>
          <w:sz w:val="28"/>
          <w:szCs w:val="28"/>
        </w:rPr>
        <w:t>——第3次作业</w:t>
      </w:r>
      <w:r w:rsidR="0046044B">
        <w:rPr>
          <w:rFonts w:ascii="宋体" w:eastAsia="宋体" w:hAnsi="宋体" w:hint="eastAsia"/>
          <w:sz w:val="28"/>
          <w:szCs w:val="28"/>
        </w:rPr>
        <w:t>要求</w:t>
      </w:r>
      <w:r w:rsidR="00C26306">
        <w:rPr>
          <w:rFonts w:ascii="宋体" w:eastAsia="宋体" w:hAnsi="宋体" w:hint="eastAsia"/>
          <w:sz w:val="28"/>
          <w:szCs w:val="28"/>
        </w:rPr>
        <w:t>（2</w:t>
      </w:r>
      <w:r w:rsidR="00C26306">
        <w:rPr>
          <w:rFonts w:ascii="宋体" w:eastAsia="宋体" w:hAnsi="宋体"/>
          <w:sz w:val="28"/>
          <w:szCs w:val="28"/>
        </w:rPr>
        <w:t>02</w:t>
      </w:r>
      <w:r w:rsidR="00F74E81">
        <w:rPr>
          <w:rFonts w:ascii="宋体" w:eastAsia="宋体" w:hAnsi="宋体"/>
          <w:sz w:val="28"/>
          <w:szCs w:val="28"/>
        </w:rPr>
        <w:t>6</w:t>
      </w:r>
      <w:r w:rsidR="00C26306">
        <w:rPr>
          <w:rFonts w:ascii="宋体" w:eastAsia="宋体" w:hAnsi="宋体" w:hint="eastAsia"/>
          <w:sz w:val="28"/>
          <w:szCs w:val="28"/>
        </w:rPr>
        <w:t>年）</w:t>
      </w:r>
    </w:p>
    <w:p w14:paraId="724E9691" w14:textId="4BF337AE" w:rsidR="00207338" w:rsidRPr="00D21943" w:rsidRDefault="00207338">
      <w:pPr>
        <w:rPr>
          <w:rFonts w:ascii="宋体" w:eastAsia="宋体" w:hAnsi="宋体"/>
          <w:sz w:val="28"/>
          <w:szCs w:val="28"/>
        </w:rPr>
      </w:pPr>
    </w:p>
    <w:p w14:paraId="4137600B" w14:textId="0D31E713" w:rsidR="00553A9A" w:rsidRDefault="00553A9A" w:rsidP="0095163E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一、</w:t>
      </w:r>
      <w:r w:rsidR="0009063B">
        <w:rPr>
          <w:rFonts w:ascii="宋体" w:eastAsia="宋体" w:hAnsi="宋体" w:hint="eastAsia"/>
          <w:sz w:val="28"/>
          <w:szCs w:val="28"/>
        </w:rPr>
        <w:t>内容</w:t>
      </w:r>
      <w:r>
        <w:rPr>
          <w:rFonts w:ascii="宋体" w:eastAsia="宋体" w:hAnsi="宋体" w:hint="eastAsia"/>
          <w:sz w:val="28"/>
          <w:szCs w:val="28"/>
        </w:rPr>
        <w:t>要求</w:t>
      </w:r>
    </w:p>
    <w:p w14:paraId="242B6AE4" w14:textId="3E07CC7F" w:rsidR="00D21943" w:rsidRPr="00D21943" w:rsidRDefault="00C339A4" w:rsidP="00C339A4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选择一篇</w:t>
      </w:r>
      <w:r w:rsidR="005B7F67">
        <w:rPr>
          <w:rFonts w:ascii="宋体" w:eastAsia="宋体" w:hAnsi="宋体" w:hint="eastAsia"/>
          <w:sz w:val="28"/>
          <w:szCs w:val="28"/>
        </w:rPr>
        <w:t>机器学习</w:t>
      </w:r>
      <w:r>
        <w:rPr>
          <w:rFonts w:ascii="宋体" w:eastAsia="宋体" w:hAnsi="宋体" w:hint="eastAsia"/>
          <w:sz w:val="28"/>
          <w:szCs w:val="28"/>
        </w:rPr>
        <w:t>领域的学术论文</w:t>
      </w:r>
      <w:r w:rsidR="00973DAF">
        <w:rPr>
          <w:rFonts w:ascii="宋体" w:eastAsia="宋体" w:hAnsi="宋体" w:hint="eastAsia"/>
          <w:sz w:val="28"/>
          <w:szCs w:val="28"/>
        </w:rPr>
        <w:t>，</w:t>
      </w:r>
      <w:r w:rsidR="005B7F67">
        <w:rPr>
          <w:rFonts w:ascii="宋体" w:eastAsia="宋体" w:hAnsi="宋体" w:hint="eastAsia"/>
          <w:sz w:val="28"/>
          <w:szCs w:val="28"/>
        </w:rPr>
        <w:t>撰写</w:t>
      </w:r>
      <w:r>
        <w:rPr>
          <w:rFonts w:ascii="宋体" w:eastAsia="宋体" w:hAnsi="宋体" w:hint="eastAsia"/>
          <w:sz w:val="28"/>
          <w:szCs w:val="28"/>
        </w:rPr>
        <w:t>一份研究报告。研究报告的</w:t>
      </w:r>
      <w:r w:rsidR="00D21943">
        <w:rPr>
          <w:rFonts w:ascii="宋体" w:eastAsia="宋体" w:hAnsi="宋体" w:hint="eastAsia"/>
          <w:sz w:val="28"/>
          <w:szCs w:val="28"/>
        </w:rPr>
        <w:t>主要内容包含（但不限于）如下内容：</w:t>
      </w:r>
    </w:p>
    <w:p w14:paraId="3915DD83" w14:textId="4DB5FA61" w:rsidR="00207338" w:rsidRPr="00D21943" w:rsidRDefault="00207338" w:rsidP="00B2782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D21943">
        <w:rPr>
          <w:rFonts w:ascii="宋体" w:eastAsia="宋体" w:hAnsi="宋体" w:hint="eastAsia"/>
          <w:sz w:val="28"/>
          <w:szCs w:val="28"/>
        </w:rPr>
        <w:t>1）该</w:t>
      </w:r>
      <w:r w:rsidR="00C339A4">
        <w:rPr>
          <w:rFonts w:ascii="宋体" w:eastAsia="宋体" w:hAnsi="宋体" w:hint="eastAsia"/>
          <w:sz w:val="28"/>
          <w:szCs w:val="28"/>
        </w:rPr>
        <w:t>论文</w:t>
      </w:r>
      <w:r w:rsidRPr="00D21943">
        <w:rPr>
          <w:rFonts w:ascii="宋体" w:eastAsia="宋体" w:hAnsi="宋体" w:hint="eastAsia"/>
          <w:sz w:val="28"/>
          <w:szCs w:val="28"/>
        </w:rPr>
        <w:t>的</w:t>
      </w:r>
      <w:r w:rsidR="006C521F">
        <w:rPr>
          <w:rFonts w:ascii="宋体" w:eastAsia="宋体" w:hAnsi="宋体" w:hint="eastAsia"/>
          <w:sz w:val="28"/>
          <w:szCs w:val="28"/>
        </w:rPr>
        <w:t>研究动机和主要贡献</w:t>
      </w:r>
      <w:r w:rsidR="00CF0285">
        <w:rPr>
          <w:rFonts w:ascii="宋体" w:eastAsia="宋体" w:hAnsi="宋体" w:hint="eastAsia"/>
          <w:sz w:val="28"/>
          <w:szCs w:val="28"/>
        </w:rPr>
        <w:t>。</w:t>
      </w:r>
    </w:p>
    <w:p w14:paraId="1A777316" w14:textId="684A9062" w:rsidR="00C339A4" w:rsidRDefault="006C521F" w:rsidP="00B27820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 w:rsidR="005B7F67" w:rsidRPr="00BA4CEF">
        <w:rPr>
          <w:rFonts w:ascii="宋体" w:eastAsia="宋体" w:hAnsi="宋体" w:hint="eastAsia"/>
          <w:sz w:val="28"/>
          <w:szCs w:val="28"/>
        </w:rPr>
        <w:t>）</w:t>
      </w:r>
      <w:r w:rsidR="00F93A6F" w:rsidRPr="00BA4CEF">
        <w:rPr>
          <w:rFonts w:ascii="宋体" w:eastAsia="宋体" w:hAnsi="宋体" w:hint="eastAsia"/>
          <w:sz w:val="28"/>
          <w:szCs w:val="28"/>
        </w:rPr>
        <w:t>详细描述该</w:t>
      </w:r>
      <w:r w:rsidR="00F93A6F">
        <w:rPr>
          <w:rFonts w:ascii="宋体" w:eastAsia="宋体" w:hAnsi="宋体" w:hint="eastAsia"/>
          <w:sz w:val="28"/>
          <w:szCs w:val="28"/>
        </w:rPr>
        <w:t>论文中提出的算</w:t>
      </w:r>
      <w:r w:rsidR="00F93A6F" w:rsidRPr="00BA4CEF">
        <w:rPr>
          <w:rFonts w:ascii="宋体" w:eastAsia="宋体" w:hAnsi="宋体" w:hint="eastAsia"/>
          <w:sz w:val="28"/>
          <w:szCs w:val="28"/>
        </w:rPr>
        <w:t>法</w:t>
      </w:r>
      <w:r w:rsidR="005B7F67">
        <w:rPr>
          <w:rFonts w:ascii="宋体" w:eastAsia="宋体" w:hAnsi="宋体" w:hint="eastAsia"/>
          <w:sz w:val="28"/>
          <w:szCs w:val="28"/>
        </w:rPr>
        <w:t>或方法</w:t>
      </w:r>
      <w:r w:rsidR="00F93A6F">
        <w:rPr>
          <w:rFonts w:ascii="宋体" w:eastAsia="宋体" w:hAnsi="宋体" w:hint="eastAsia"/>
          <w:sz w:val="28"/>
          <w:szCs w:val="28"/>
        </w:rPr>
        <w:t>，包括</w:t>
      </w:r>
      <w:r w:rsidR="005B7F67">
        <w:rPr>
          <w:rFonts w:ascii="宋体" w:eastAsia="宋体" w:hAnsi="宋体" w:hint="eastAsia"/>
          <w:sz w:val="28"/>
          <w:szCs w:val="28"/>
        </w:rPr>
        <w:t>各组件的设计思路、理论</w:t>
      </w:r>
      <w:r w:rsidR="00F93A6F">
        <w:rPr>
          <w:rFonts w:ascii="宋体" w:eastAsia="宋体" w:hAnsi="宋体" w:hint="eastAsia"/>
          <w:sz w:val="28"/>
          <w:szCs w:val="28"/>
        </w:rPr>
        <w:t>证明、实验置和结果分析等。</w:t>
      </w:r>
      <w:r w:rsidR="005B7F67">
        <w:rPr>
          <w:rFonts w:ascii="宋体" w:eastAsia="宋体" w:hAnsi="宋体"/>
          <w:color w:val="FF0000"/>
          <w:sz w:val="28"/>
          <w:szCs w:val="28"/>
        </w:rPr>
        <w:t>建议选择具有开源代码的论文</w:t>
      </w:r>
      <w:r w:rsidR="005B7F67">
        <w:rPr>
          <w:rFonts w:ascii="宋体" w:eastAsia="宋体" w:hAnsi="宋体" w:hint="eastAsia"/>
          <w:color w:val="FF0000"/>
          <w:sz w:val="28"/>
          <w:szCs w:val="28"/>
        </w:rPr>
        <w:t>进行</w:t>
      </w:r>
      <w:r w:rsidR="004A51F7" w:rsidRPr="00A922E8">
        <w:rPr>
          <w:rFonts w:ascii="宋体" w:eastAsia="宋体" w:hAnsi="宋体"/>
          <w:color w:val="FF0000"/>
          <w:sz w:val="28"/>
          <w:szCs w:val="28"/>
        </w:rPr>
        <w:t>实验复现</w:t>
      </w:r>
      <w:r w:rsidR="004A51F7">
        <w:rPr>
          <w:rFonts w:ascii="宋体" w:eastAsia="宋体" w:hAnsi="宋体"/>
          <w:sz w:val="28"/>
          <w:szCs w:val="28"/>
        </w:rPr>
        <w:t>。</w:t>
      </w:r>
    </w:p>
    <w:p w14:paraId="69FE34E7" w14:textId="6D54A76C" w:rsidR="00F93A6F" w:rsidRDefault="006C521F" w:rsidP="00F93A6F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 w:rsidR="00F93A6F" w:rsidRPr="00BA4CEF">
        <w:rPr>
          <w:rFonts w:ascii="宋体" w:eastAsia="宋体" w:hAnsi="宋体" w:hint="eastAsia"/>
          <w:sz w:val="28"/>
          <w:szCs w:val="28"/>
        </w:rPr>
        <w:t>）</w:t>
      </w:r>
      <w:r w:rsidR="00F93A6F" w:rsidRPr="00013B43">
        <w:rPr>
          <w:rFonts w:ascii="宋体" w:eastAsia="宋体" w:hAnsi="宋体" w:hint="eastAsia"/>
          <w:color w:val="FF0000"/>
          <w:sz w:val="28"/>
          <w:szCs w:val="28"/>
        </w:rPr>
        <w:t>【重点内容，不少于</w:t>
      </w:r>
      <w:r w:rsidR="00F93A6F">
        <w:rPr>
          <w:rFonts w:ascii="宋体" w:eastAsia="宋体" w:hAnsi="宋体"/>
          <w:color w:val="FF0000"/>
          <w:sz w:val="28"/>
          <w:szCs w:val="28"/>
        </w:rPr>
        <w:t>8</w:t>
      </w:r>
      <w:r w:rsidR="00F93A6F" w:rsidRPr="00013B43">
        <w:rPr>
          <w:rFonts w:ascii="宋体" w:eastAsia="宋体" w:hAnsi="宋体"/>
          <w:color w:val="FF0000"/>
          <w:sz w:val="28"/>
          <w:szCs w:val="28"/>
        </w:rPr>
        <w:t>00</w:t>
      </w:r>
      <w:r w:rsidR="00F93A6F" w:rsidRPr="00013B43">
        <w:rPr>
          <w:rFonts w:ascii="宋体" w:eastAsia="宋体" w:hAnsi="宋体" w:hint="eastAsia"/>
          <w:color w:val="FF0000"/>
          <w:sz w:val="28"/>
          <w:szCs w:val="28"/>
        </w:rPr>
        <w:t>字】</w:t>
      </w:r>
      <w:r w:rsidR="00F93A6F" w:rsidRPr="00BA4CEF">
        <w:rPr>
          <w:rFonts w:ascii="宋体" w:eastAsia="宋体" w:hAnsi="宋体" w:hint="eastAsia"/>
          <w:sz w:val="28"/>
          <w:szCs w:val="28"/>
        </w:rPr>
        <w:t>针对上文方法，提出不少于</w:t>
      </w:r>
      <w:r w:rsidR="00F93A6F">
        <w:rPr>
          <w:rFonts w:ascii="宋体" w:eastAsia="宋体" w:hAnsi="宋体"/>
          <w:sz w:val="28"/>
          <w:szCs w:val="28"/>
        </w:rPr>
        <w:t>3</w:t>
      </w:r>
      <w:r w:rsidR="00F93A6F" w:rsidRPr="00BA4CEF">
        <w:rPr>
          <w:rFonts w:ascii="宋体" w:eastAsia="宋体" w:hAnsi="宋体" w:hint="eastAsia"/>
          <w:sz w:val="28"/>
          <w:szCs w:val="28"/>
        </w:rPr>
        <w:t>种改进方案</w:t>
      </w:r>
      <w:r w:rsidR="00F93A6F">
        <w:rPr>
          <w:rFonts w:ascii="宋体" w:eastAsia="宋体" w:hAnsi="宋体" w:hint="eastAsia"/>
          <w:sz w:val="28"/>
          <w:szCs w:val="28"/>
        </w:rPr>
        <w:t>并分别进行详细阐述</w:t>
      </w:r>
      <w:r w:rsidR="00F93A6F" w:rsidRPr="00BA4CEF">
        <w:rPr>
          <w:rFonts w:ascii="宋体" w:eastAsia="宋体" w:hAnsi="宋体" w:hint="eastAsia"/>
          <w:sz w:val="28"/>
          <w:szCs w:val="28"/>
        </w:rPr>
        <w:t>。</w:t>
      </w:r>
    </w:p>
    <w:p w14:paraId="7229BFD5" w14:textId="36C1EB79" w:rsidR="005672DD" w:rsidRDefault="006C521F" w:rsidP="00F93A6F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 w:rsidR="005672DD">
        <w:rPr>
          <w:rFonts w:ascii="宋体" w:eastAsia="宋体" w:hAnsi="宋体" w:hint="eastAsia"/>
          <w:sz w:val="28"/>
          <w:szCs w:val="28"/>
        </w:rPr>
        <w:t>）按照参考文献格式列出所选论文的相关信息。</w:t>
      </w:r>
    </w:p>
    <w:p w14:paraId="3D93FAD3" w14:textId="28B7398A" w:rsidR="00B27820" w:rsidRPr="00BA4CEF" w:rsidRDefault="00C339A4" w:rsidP="00B27820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论文选择范围：</w:t>
      </w:r>
      <w:r w:rsidR="00207338" w:rsidRPr="00013B43">
        <w:rPr>
          <w:rFonts w:ascii="宋体" w:eastAsia="宋体" w:hAnsi="宋体" w:hint="eastAsia"/>
          <w:color w:val="FF0000"/>
          <w:sz w:val="28"/>
          <w:szCs w:val="28"/>
        </w:rPr>
        <w:t>仅限</w:t>
      </w:r>
      <w:r w:rsidR="007D09E2">
        <w:rPr>
          <w:rFonts w:ascii="宋体" w:eastAsia="宋体" w:hAnsi="宋体" w:hint="eastAsia"/>
          <w:color w:val="FF0000"/>
          <w:sz w:val="28"/>
          <w:szCs w:val="28"/>
        </w:rPr>
        <w:t>2</w:t>
      </w:r>
      <w:r w:rsidR="007D09E2">
        <w:rPr>
          <w:rFonts w:ascii="宋体" w:eastAsia="宋体" w:hAnsi="宋体"/>
          <w:color w:val="FF0000"/>
          <w:sz w:val="28"/>
          <w:szCs w:val="28"/>
        </w:rPr>
        <w:t>0</w:t>
      </w:r>
      <w:r w:rsidR="005B7F67">
        <w:rPr>
          <w:rFonts w:ascii="宋体" w:eastAsia="宋体" w:hAnsi="宋体"/>
          <w:color w:val="FF0000"/>
          <w:sz w:val="28"/>
          <w:szCs w:val="28"/>
        </w:rPr>
        <w:t>2</w:t>
      </w:r>
      <w:r w:rsidR="006C521F">
        <w:rPr>
          <w:rFonts w:ascii="宋体" w:eastAsia="宋体" w:hAnsi="宋体"/>
          <w:color w:val="FF0000"/>
          <w:sz w:val="28"/>
          <w:szCs w:val="28"/>
        </w:rPr>
        <w:t>5-202</w:t>
      </w:r>
      <w:r w:rsidR="005B7F67">
        <w:rPr>
          <w:rFonts w:ascii="宋体" w:eastAsia="宋体" w:hAnsi="宋体"/>
          <w:color w:val="FF0000"/>
          <w:sz w:val="28"/>
          <w:szCs w:val="28"/>
        </w:rPr>
        <w:t>6</w:t>
      </w:r>
      <w:r w:rsidR="007D09E2">
        <w:rPr>
          <w:rFonts w:ascii="宋体" w:eastAsia="宋体" w:hAnsi="宋体" w:hint="eastAsia"/>
          <w:color w:val="FF0000"/>
          <w:sz w:val="28"/>
          <w:szCs w:val="28"/>
        </w:rPr>
        <w:t>年</w:t>
      </w:r>
      <w:r w:rsidR="001D2826" w:rsidRPr="00013B43">
        <w:rPr>
          <w:rFonts w:ascii="宋体" w:eastAsia="宋体" w:hAnsi="宋体" w:hint="eastAsia"/>
          <w:color w:val="FF0000"/>
          <w:sz w:val="28"/>
          <w:szCs w:val="28"/>
        </w:rPr>
        <w:t>正式</w:t>
      </w:r>
      <w:r w:rsidR="00207338" w:rsidRPr="00013B43">
        <w:rPr>
          <w:rFonts w:ascii="宋体" w:eastAsia="宋体" w:hAnsi="宋体" w:hint="eastAsia"/>
          <w:color w:val="FF0000"/>
          <w:sz w:val="28"/>
          <w:szCs w:val="28"/>
        </w:rPr>
        <w:t>发表</w:t>
      </w:r>
      <w:r w:rsidR="001D2826" w:rsidRPr="00013B43">
        <w:rPr>
          <w:rFonts w:ascii="宋体" w:eastAsia="宋体" w:hAnsi="宋体" w:hint="eastAsia"/>
          <w:color w:val="FF0000"/>
          <w:sz w:val="28"/>
          <w:szCs w:val="28"/>
        </w:rPr>
        <w:t>在</w:t>
      </w:r>
      <w:r w:rsidR="00297C94" w:rsidRPr="00013B43">
        <w:rPr>
          <w:rFonts w:ascii="宋体" w:eastAsia="宋体" w:hAnsi="宋体" w:hint="eastAsia"/>
          <w:color w:val="FF0000"/>
          <w:sz w:val="28"/>
          <w:szCs w:val="28"/>
        </w:rPr>
        <w:t>如下期刊和会议上的学术论文长文</w:t>
      </w:r>
      <w:r w:rsidR="00BA4CEF">
        <w:rPr>
          <w:rFonts w:ascii="宋体" w:eastAsia="宋体" w:hAnsi="宋体" w:hint="eastAsia"/>
          <w:sz w:val="28"/>
          <w:szCs w:val="28"/>
        </w:rPr>
        <w:t>。</w:t>
      </w:r>
    </w:p>
    <w:p w14:paraId="1FDE7C85" w14:textId="4D1593EE" w:rsidR="00297C94" w:rsidRPr="005B7F67" w:rsidRDefault="00297C94" w:rsidP="00B27820">
      <w:pPr>
        <w:ind w:firstLineChars="200" w:firstLine="560"/>
        <w:rPr>
          <w:rFonts w:ascii="宋体" w:eastAsia="宋体" w:hAnsi="宋体"/>
          <w:color w:val="FF0000"/>
          <w:sz w:val="28"/>
          <w:szCs w:val="28"/>
        </w:rPr>
      </w:pPr>
      <w:r w:rsidRPr="00332E10">
        <w:rPr>
          <w:rFonts w:ascii="宋体" w:eastAsia="宋体" w:hAnsi="宋体" w:hint="eastAsia"/>
          <w:sz w:val="28"/>
          <w:szCs w:val="28"/>
        </w:rPr>
        <w:t>期刊</w:t>
      </w:r>
      <w:r w:rsidRPr="00496BC3">
        <w:rPr>
          <w:rFonts w:ascii="宋体" w:eastAsia="宋体" w:hAnsi="宋体" w:hint="eastAsia"/>
          <w:sz w:val="28"/>
          <w:szCs w:val="28"/>
        </w:rPr>
        <w:t>：</w:t>
      </w:r>
      <w:r w:rsidR="006C521F" w:rsidRPr="006C521F">
        <w:rPr>
          <w:rFonts w:ascii="宋体" w:eastAsia="宋体" w:hAnsi="宋体"/>
          <w:sz w:val="28"/>
          <w:szCs w:val="28"/>
        </w:rPr>
        <w:t>ACM Transactions on Information Systems</w:t>
      </w:r>
      <w:r w:rsidR="006C521F">
        <w:rPr>
          <w:rFonts w:ascii="宋体" w:eastAsia="宋体" w:hAnsi="宋体" w:hint="eastAsia"/>
          <w:sz w:val="28"/>
          <w:szCs w:val="28"/>
        </w:rPr>
        <w:t>、</w:t>
      </w:r>
      <w:r w:rsidR="00DE2222" w:rsidRPr="005B7F67">
        <w:rPr>
          <w:rFonts w:ascii="宋体" w:eastAsia="宋体" w:hAnsi="宋体"/>
          <w:sz w:val="28"/>
          <w:szCs w:val="28"/>
        </w:rPr>
        <w:t>Artificial Intelligence</w:t>
      </w:r>
      <w:r w:rsidR="00DE2222" w:rsidRPr="005B7F67">
        <w:rPr>
          <w:rFonts w:ascii="宋体" w:eastAsia="宋体" w:hAnsi="宋体" w:hint="eastAsia"/>
          <w:sz w:val="28"/>
          <w:szCs w:val="28"/>
        </w:rPr>
        <w:t>、</w:t>
      </w:r>
      <w:r w:rsidR="005B7F67" w:rsidRPr="005B7F67">
        <w:rPr>
          <w:rFonts w:ascii="宋体" w:eastAsia="宋体" w:hAnsi="宋体"/>
          <w:sz w:val="28"/>
          <w:szCs w:val="28"/>
        </w:rPr>
        <w:t>IEEE Transactions on Image Processi</w:t>
      </w:r>
      <w:r w:rsidR="005B7F67" w:rsidRPr="006C521F">
        <w:rPr>
          <w:rFonts w:ascii="宋体" w:eastAsia="宋体" w:hAnsi="宋体"/>
          <w:sz w:val="28"/>
          <w:szCs w:val="28"/>
        </w:rPr>
        <w:t>ng</w:t>
      </w:r>
      <w:r w:rsidR="005B7F67" w:rsidRPr="006C521F">
        <w:rPr>
          <w:rFonts w:ascii="宋体" w:eastAsia="宋体" w:hAnsi="宋体" w:hint="eastAsia"/>
          <w:sz w:val="28"/>
          <w:szCs w:val="28"/>
        </w:rPr>
        <w:t>、</w:t>
      </w:r>
      <w:r w:rsidR="006C521F" w:rsidRPr="006C521F">
        <w:rPr>
          <w:rFonts w:ascii="宋体" w:eastAsia="宋体" w:hAnsi="宋体"/>
          <w:sz w:val="28"/>
          <w:szCs w:val="28"/>
        </w:rPr>
        <w:t>IEEE Transactions on Knowledge and Data Engineering</w:t>
      </w:r>
      <w:r w:rsidR="006C521F" w:rsidRPr="006C521F">
        <w:rPr>
          <w:rFonts w:ascii="宋体" w:eastAsia="宋体" w:hAnsi="宋体" w:hint="eastAsia"/>
          <w:sz w:val="28"/>
          <w:szCs w:val="28"/>
        </w:rPr>
        <w:t>、</w:t>
      </w:r>
      <w:r w:rsidR="006C521F" w:rsidRPr="006C521F">
        <w:rPr>
          <w:rFonts w:ascii="宋体" w:eastAsia="宋体" w:hAnsi="宋体"/>
          <w:sz w:val="28"/>
          <w:szCs w:val="28"/>
        </w:rPr>
        <w:t>IEEE Transactions on Multimedia</w:t>
      </w:r>
      <w:r w:rsidR="006C521F" w:rsidRPr="006C521F">
        <w:rPr>
          <w:rFonts w:ascii="宋体" w:eastAsia="宋体" w:hAnsi="宋体" w:hint="eastAsia"/>
          <w:sz w:val="28"/>
          <w:szCs w:val="28"/>
        </w:rPr>
        <w:t>、</w:t>
      </w:r>
      <w:r w:rsidR="00DE2222" w:rsidRPr="006C521F">
        <w:rPr>
          <w:rFonts w:ascii="宋体" w:eastAsia="宋体" w:hAnsi="宋体"/>
          <w:sz w:val="28"/>
          <w:szCs w:val="28"/>
        </w:rPr>
        <w:t>IEEE Transactions on Pattern Analysis and Machine Intelligence</w:t>
      </w:r>
      <w:r w:rsidR="00DE2222" w:rsidRPr="006C521F">
        <w:rPr>
          <w:rFonts w:ascii="宋体" w:eastAsia="宋体" w:hAnsi="宋体" w:hint="eastAsia"/>
          <w:sz w:val="28"/>
          <w:szCs w:val="28"/>
        </w:rPr>
        <w:t>、</w:t>
      </w:r>
      <w:r w:rsidR="00DE2222" w:rsidRPr="006C521F">
        <w:rPr>
          <w:rFonts w:ascii="宋体" w:eastAsia="宋体" w:hAnsi="宋体"/>
          <w:sz w:val="28"/>
          <w:szCs w:val="28"/>
        </w:rPr>
        <w:t>International Journal of Computer Vision</w:t>
      </w:r>
      <w:r w:rsidR="00DE2222" w:rsidRPr="006C521F">
        <w:rPr>
          <w:rFonts w:ascii="宋体" w:eastAsia="宋体" w:hAnsi="宋体" w:hint="eastAsia"/>
          <w:sz w:val="28"/>
          <w:szCs w:val="28"/>
        </w:rPr>
        <w:t>、</w:t>
      </w:r>
      <w:r w:rsidR="00DE2222" w:rsidRPr="006C521F">
        <w:rPr>
          <w:rFonts w:ascii="宋体" w:eastAsia="宋体" w:hAnsi="宋体"/>
          <w:sz w:val="28"/>
          <w:szCs w:val="28"/>
        </w:rPr>
        <w:t>Journal of Machine Learning Research</w:t>
      </w:r>
    </w:p>
    <w:p w14:paraId="6781923D" w14:textId="09DDA7A4" w:rsidR="00297C94" w:rsidRPr="001D2826" w:rsidRDefault="00297C94" w:rsidP="00B2782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BA4CEF">
        <w:rPr>
          <w:rFonts w:ascii="宋体" w:eastAsia="宋体" w:hAnsi="宋体" w:hint="eastAsia"/>
          <w:sz w:val="28"/>
          <w:szCs w:val="28"/>
        </w:rPr>
        <w:t>会议：</w:t>
      </w:r>
      <w:r w:rsidR="00207338" w:rsidRPr="00C70801">
        <w:rPr>
          <w:rFonts w:ascii="宋体" w:eastAsia="宋体" w:hAnsi="宋体" w:hint="eastAsia"/>
          <w:sz w:val="28"/>
          <w:szCs w:val="28"/>
        </w:rPr>
        <w:t>A</w:t>
      </w:r>
      <w:r w:rsidR="00207338" w:rsidRPr="00C70801">
        <w:rPr>
          <w:rFonts w:ascii="宋体" w:eastAsia="宋体" w:hAnsi="宋体"/>
          <w:sz w:val="28"/>
          <w:szCs w:val="28"/>
        </w:rPr>
        <w:t>AAI</w:t>
      </w:r>
      <w:r w:rsidR="00207338" w:rsidRPr="00C70801">
        <w:rPr>
          <w:rFonts w:ascii="宋体" w:eastAsia="宋体" w:hAnsi="宋体" w:hint="eastAsia"/>
          <w:sz w:val="28"/>
          <w:szCs w:val="28"/>
        </w:rPr>
        <w:t>、</w:t>
      </w:r>
      <w:r w:rsidR="00496BC3">
        <w:rPr>
          <w:rFonts w:ascii="宋体" w:eastAsia="宋体" w:hAnsi="宋体"/>
          <w:sz w:val="28"/>
          <w:szCs w:val="28"/>
        </w:rPr>
        <w:t>CVPR</w:t>
      </w:r>
      <w:r w:rsidR="00496BC3">
        <w:rPr>
          <w:rFonts w:ascii="宋体" w:eastAsia="宋体" w:hAnsi="宋体" w:hint="eastAsia"/>
          <w:sz w:val="28"/>
          <w:szCs w:val="28"/>
        </w:rPr>
        <w:t>、</w:t>
      </w:r>
      <w:r w:rsidR="00496BC3">
        <w:rPr>
          <w:rFonts w:ascii="宋体" w:eastAsia="宋体" w:hAnsi="宋体"/>
          <w:sz w:val="28"/>
          <w:szCs w:val="28"/>
        </w:rPr>
        <w:t>ICCV</w:t>
      </w:r>
      <w:r w:rsidR="00496BC3">
        <w:rPr>
          <w:rFonts w:ascii="宋体" w:eastAsia="宋体" w:hAnsi="宋体" w:hint="eastAsia"/>
          <w:sz w:val="28"/>
          <w:szCs w:val="28"/>
        </w:rPr>
        <w:t>、</w:t>
      </w:r>
      <w:r w:rsidR="00207338" w:rsidRPr="00C70801">
        <w:rPr>
          <w:rFonts w:ascii="宋体" w:eastAsia="宋体" w:hAnsi="宋体" w:hint="eastAsia"/>
          <w:sz w:val="28"/>
          <w:szCs w:val="28"/>
        </w:rPr>
        <w:t>I</w:t>
      </w:r>
      <w:r w:rsidR="00207338" w:rsidRPr="00C70801">
        <w:rPr>
          <w:rFonts w:ascii="宋体" w:eastAsia="宋体" w:hAnsi="宋体"/>
          <w:sz w:val="28"/>
          <w:szCs w:val="28"/>
        </w:rPr>
        <w:t>CML</w:t>
      </w:r>
      <w:r w:rsidR="00207338" w:rsidRPr="00C70801">
        <w:rPr>
          <w:rFonts w:ascii="宋体" w:eastAsia="宋体" w:hAnsi="宋体" w:hint="eastAsia"/>
          <w:sz w:val="28"/>
          <w:szCs w:val="28"/>
        </w:rPr>
        <w:t>、</w:t>
      </w:r>
      <w:r w:rsidR="006C521F">
        <w:rPr>
          <w:rFonts w:ascii="宋体" w:eastAsia="宋体" w:hAnsi="宋体" w:hint="eastAsia"/>
          <w:sz w:val="28"/>
          <w:szCs w:val="28"/>
        </w:rPr>
        <w:t>I</w:t>
      </w:r>
      <w:r w:rsidR="006C521F">
        <w:rPr>
          <w:rFonts w:ascii="宋体" w:eastAsia="宋体" w:hAnsi="宋体"/>
          <w:sz w:val="28"/>
          <w:szCs w:val="28"/>
        </w:rPr>
        <w:t>CLR</w:t>
      </w:r>
      <w:r w:rsidR="006C521F">
        <w:rPr>
          <w:rFonts w:ascii="宋体" w:eastAsia="宋体" w:hAnsi="宋体" w:hint="eastAsia"/>
          <w:sz w:val="28"/>
          <w:szCs w:val="28"/>
        </w:rPr>
        <w:t>、</w:t>
      </w:r>
      <w:r w:rsidR="006C521F" w:rsidRPr="006C521F">
        <w:rPr>
          <w:rFonts w:ascii="宋体" w:eastAsia="宋体" w:hAnsi="宋体"/>
          <w:sz w:val="28"/>
          <w:szCs w:val="28"/>
        </w:rPr>
        <w:t>KDD</w:t>
      </w:r>
      <w:r w:rsidR="006C521F" w:rsidRPr="006C521F">
        <w:rPr>
          <w:rFonts w:ascii="宋体" w:eastAsia="宋体" w:hAnsi="宋体" w:hint="eastAsia"/>
          <w:sz w:val="28"/>
          <w:szCs w:val="28"/>
        </w:rPr>
        <w:t>、</w:t>
      </w:r>
      <w:r w:rsidR="006C521F" w:rsidRPr="006C521F">
        <w:rPr>
          <w:rFonts w:ascii="宋体" w:eastAsia="宋体" w:hAnsi="宋体"/>
          <w:sz w:val="28"/>
          <w:szCs w:val="28"/>
        </w:rPr>
        <w:t>MM</w:t>
      </w:r>
      <w:r w:rsidR="006C521F">
        <w:rPr>
          <w:rFonts w:ascii="宋体" w:eastAsia="宋体" w:hAnsi="宋体" w:hint="eastAsia"/>
          <w:sz w:val="28"/>
          <w:szCs w:val="28"/>
        </w:rPr>
        <w:t>、</w:t>
      </w:r>
      <w:r w:rsidR="00C70801" w:rsidRPr="00C70801">
        <w:rPr>
          <w:rFonts w:ascii="宋体" w:eastAsia="宋体" w:hAnsi="宋体" w:hint="eastAsia"/>
          <w:sz w:val="28"/>
          <w:szCs w:val="28"/>
        </w:rPr>
        <w:t>Neur</w:t>
      </w:r>
      <w:r w:rsidR="00C70801" w:rsidRPr="00C70801">
        <w:rPr>
          <w:rFonts w:ascii="宋体" w:eastAsia="宋体" w:hAnsi="宋体"/>
          <w:sz w:val="28"/>
          <w:szCs w:val="28"/>
        </w:rPr>
        <w:t>IPS</w:t>
      </w:r>
      <w:r w:rsidR="006C521F">
        <w:rPr>
          <w:rFonts w:ascii="宋体" w:eastAsia="宋体" w:hAnsi="宋体" w:hint="eastAsia"/>
          <w:sz w:val="28"/>
          <w:szCs w:val="28"/>
        </w:rPr>
        <w:t>、</w:t>
      </w:r>
      <w:r w:rsidR="006C521F" w:rsidRPr="006C521F">
        <w:rPr>
          <w:rFonts w:ascii="宋体" w:eastAsia="宋体" w:hAnsi="宋体"/>
          <w:sz w:val="28"/>
          <w:szCs w:val="28"/>
        </w:rPr>
        <w:t>SIGIR</w:t>
      </w:r>
    </w:p>
    <w:p w14:paraId="40733790" w14:textId="77777777" w:rsidR="006C521F" w:rsidRDefault="00B27820" w:rsidP="00C26306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BA4CEF">
        <w:rPr>
          <w:rFonts w:ascii="宋体" w:eastAsia="宋体" w:hAnsi="宋体" w:hint="eastAsia"/>
          <w:sz w:val="28"/>
          <w:szCs w:val="28"/>
        </w:rPr>
        <w:t>论文</w:t>
      </w:r>
      <w:r w:rsidR="00297C94" w:rsidRPr="00BA4CEF">
        <w:rPr>
          <w:rFonts w:ascii="宋体" w:eastAsia="宋体" w:hAnsi="宋体" w:hint="eastAsia"/>
          <w:sz w:val="28"/>
          <w:szCs w:val="28"/>
        </w:rPr>
        <w:t>查询可参考</w:t>
      </w:r>
      <w:r w:rsidR="00297C94" w:rsidRPr="00BA4CEF">
        <w:rPr>
          <w:rFonts w:ascii="宋体" w:eastAsia="宋体" w:hAnsi="宋体"/>
          <w:sz w:val="28"/>
          <w:szCs w:val="28"/>
        </w:rPr>
        <w:t>DBLP</w:t>
      </w:r>
      <w:r w:rsidR="00297C94" w:rsidRPr="00BA4CEF">
        <w:rPr>
          <w:rFonts w:ascii="宋体" w:eastAsia="宋体" w:hAnsi="宋体" w:hint="eastAsia"/>
          <w:sz w:val="28"/>
          <w:szCs w:val="28"/>
        </w:rPr>
        <w:t>数据库：</w:t>
      </w:r>
    </w:p>
    <w:p w14:paraId="586F2FBA" w14:textId="7236EEC7" w:rsidR="001D2826" w:rsidRDefault="00C26306" w:rsidP="00C26306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C26306">
        <w:rPr>
          <w:rFonts w:ascii="宋体" w:eastAsia="宋体" w:hAnsi="宋体"/>
          <w:sz w:val="28"/>
          <w:szCs w:val="28"/>
        </w:rPr>
        <w:lastRenderedPageBreak/>
        <w:t>https://dblp.</w:t>
      </w:r>
      <w:r w:rsidR="005B7F67">
        <w:rPr>
          <w:rFonts w:ascii="宋体" w:eastAsia="宋体" w:hAnsi="宋体" w:hint="eastAsia"/>
          <w:sz w:val="28"/>
          <w:szCs w:val="28"/>
        </w:rPr>
        <w:t>org</w:t>
      </w:r>
      <w:r>
        <w:rPr>
          <w:rFonts w:ascii="宋体" w:eastAsia="宋体" w:hAnsi="宋体"/>
          <w:sz w:val="28"/>
          <w:szCs w:val="28"/>
        </w:rPr>
        <w:t>/db/journals/</w:t>
      </w:r>
    </w:p>
    <w:p w14:paraId="3199D224" w14:textId="0175D5FD" w:rsidR="00207338" w:rsidRPr="00BA4CEF" w:rsidRDefault="00F93A6F" w:rsidP="00F93A6F">
      <w:pPr>
        <w:ind w:left="140" w:firstLine="420"/>
        <w:rPr>
          <w:rFonts w:ascii="宋体" w:eastAsia="宋体" w:hAnsi="宋体"/>
          <w:sz w:val="28"/>
          <w:szCs w:val="28"/>
        </w:rPr>
      </w:pPr>
      <w:r w:rsidRPr="00F93A6F">
        <w:rPr>
          <w:rFonts w:ascii="宋体" w:eastAsia="宋体" w:hAnsi="宋体"/>
          <w:sz w:val="28"/>
          <w:szCs w:val="28"/>
        </w:rPr>
        <w:t>https://dblp.</w:t>
      </w:r>
      <w:r w:rsidR="005B7F67">
        <w:rPr>
          <w:rFonts w:ascii="宋体" w:eastAsia="宋体" w:hAnsi="宋体" w:hint="eastAsia"/>
          <w:sz w:val="28"/>
          <w:szCs w:val="28"/>
        </w:rPr>
        <w:t>org</w:t>
      </w:r>
      <w:r w:rsidRPr="00F93A6F">
        <w:rPr>
          <w:rFonts w:ascii="宋体" w:eastAsia="宋体" w:hAnsi="宋体"/>
          <w:sz w:val="28"/>
          <w:szCs w:val="28"/>
        </w:rPr>
        <w:t>/db/conf/</w:t>
      </w:r>
    </w:p>
    <w:p w14:paraId="3594EE09" w14:textId="54626EBA" w:rsidR="0009063B" w:rsidRDefault="00553A9A" w:rsidP="0095163E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二、</w:t>
      </w:r>
      <w:r w:rsidR="00963E86">
        <w:rPr>
          <w:rFonts w:ascii="宋体" w:eastAsia="宋体" w:hAnsi="宋体" w:hint="eastAsia"/>
          <w:sz w:val="28"/>
          <w:szCs w:val="28"/>
        </w:rPr>
        <w:t>格式</w:t>
      </w:r>
      <w:r w:rsidR="0009063B">
        <w:rPr>
          <w:rFonts w:ascii="宋体" w:eastAsia="宋体" w:hAnsi="宋体" w:hint="eastAsia"/>
          <w:sz w:val="28"/>
          <w:szCs w:val="28"/>
        </w:rPr>
        <w:t>要求</w:t>
      </w:r>
    </w:p>
    <w:p w14:paraId="03A94AB4" w14:textId="77EAD4AD" w:rsidR="00553A9A" w:rsidRDefault="00963E86" w:rsidP="00B27820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1）</w:t>
      </w:r>
      <w:r w:rsidR="00553A9A">
        <w:rPr>
          <w:rFonts w:ascii="宋体" w:eastAsia="宋体" w:hAnsi="宋体" w:hint="eastAsia"/>
          <w:sz w:val="28"/>
          <w:szCs w:val="28"/>
        </w:rPr>
        <w:t>学生自行分组，每组1-</w:t>
      </w:r>
      <w:r w:rsidR="00B75916">
        <w:rPr>
          <w:rFonts w:ascii="宋体" w:eastAsia="宋体" w:hAnsi="宋体" w:hint="eastAsia"/>
          <w:sz w:val="28"/>
          <w:szCs w:val="28"/>
        </w:rPr>
        <w:t>3</w:t>
      </w:r>
      <w:r w:rsidR="00553A9A">
        <w:rPr>
          <w:rFonts w:ascii="宋体" w:eastAsia="宋体" w:hAnsi="宋体" w:hint="eastAsia"/>
          <w:sz w:val="28"/>
          <w:szCs w:val="28"/>
        </w:rPr>
        <w:t>人</w:t>
      </w:r>
      <w:r w:rsidR="001D2826">
        <w:rPr>
          <w:rFonts w:ascii="宋体" w:eastAsia="宋体" w:hAnsi="宋体" w:hint="eastAsia"/>
          <w:sz w:val="28"/>
          <w:szCs w:val="28"/>
        </w:rPr>
        <w:t>。每组只提交一份研究报告</w:t>
      </w:r>
      <w:r w:rsidR="00553A9A">
        <w:rPr>
          <w:rFonts w:ascii="宋体" w:eastAsia="宋体" w:hAnsi="宋体" w:hint="eastAsia"/>
          <w:sz w:val="28"/>
          <w:szCs w:val="28"/>
        </w:rPr>
        <w:t>。</w:t>
      </w:r>
      <w:r w:rsidR="00FD095A">
        <w:rPr>
          <w:rFonts w:ascii="宋体" w:eastAsia="宋体" w:hAnsi="宋体" w:hint="eastAsia"/>
          <w:sz w:val="28"/>
          <w:szCs w:val="28"/>
        </w:rPr>
        <w:t>首页</w:t>
      </w:r>
      <w:r w:rsidR="0057490D">
        <w:rPr>
          <w:rFonts w:ascii="宋体" w:eastAsia="宋体" w:hAnsi="宋体" w:hint="eastAsia"/>
          <w:sz w:val="28"/>
          <w:szCs w:val="28"/>
        </w:rPr>
        <w:t>以</w:t>
      </w:r>
      <w:r w:rsidR="0057490D" w:rsidRPr="00EA5637">
        <w:rPr>
          <w:rFonts w:ascii="宋体" w:eastAsia="宋体" w:hAnsi="宋体" w:hint="eastAsia"/>
          <w:color w:val="FF0000"/>
          <w:sz w:val="28"/>
          <w:szCs w:val="28"/>
        </w:rPr>
        <w:t>表格形式</w:t>
      </w:r>
      <w:r w:rsidR="00FD095A">
        <w:rPr>
          <w:rFonts w:ascii="宋体" w:eastAsia="宋体" w:hAnsi="宋体" w:hint="eastAsia"/>
          <w:sz w:val="28"/>
          <w:szCs w:val="28"/>
        </w:rPr>
        <w:t>注明所有成员的学号</w:t>
      </w:r>
      <w:r w:rsidR="009E24D8">
        <w:rPr>
          <w:rFonts w:ascii="宋体" w:eastAsia="宋体" w:hAnsi="宋体" w:hint="eastAsia"/>
          <w:sz w:val="28"/>
          <w:szCs w:val="28"/>
        </w:rPr>
        <w:t>、</w:t>
      </w:r>
      <w:r w:rsidR="00FD095A">
        <w:rPr>
          <w:rFonts w:ascii="宋体" w:eastAsia="宋体" w:hAnsi="宋体" w:hint="eastAsia"/>
          <w:sz w:val="28"/>
          <w:szCs w:val="28"/>
        </w:rPr>
        <w:t>姓名</w:t>
      </w:r>
      <w:r w:rsidR="009E24D8">
        <w:rPr>
          <w:rFonts w:ascii="宋体" w:eastAsia="宋体" w:hAnsi="宋体" w:hint="eastAsia"/>
          <w:sz w:val="28"/>
          <w:szCs w:val="28"/>
        </w:rPr>
        <w:t>、分工、工作量占比</w:t>
      </w:r>
      <w:r w:rsidR="00E076D4">
        <w:rPr>
          <w:rFonts w:ascii="宋体" w:eastAsia="宋体" w:hAnsi="宋体" w:hint="eastAsia"/>
          <w:sz w:val="28"/>
          <w:szCs w:val="28"/>
        </w:rPr>
        <w:t>（%）</w:t>
      </w:r>
      <w:r w:rsidR="00FD095A">
        <w:rPr>
          <w:rFonts w:ascii="宋体" w:eastAsia="宋体" w:hAnsi="宋体" w:hint="eastAsia"/>
          <w:sz w:val="28"/>
          <w:szCs w:val="28"/>
        </w:rPr>
        <w:t>。</w:t>
      </w:r>
    </w:p>
    <w:p w14:paraId="55300B53" w14:textId="0838D3C7" w:rsidR="00963E86" w:rsidRDefault="00963E86" w:rsidP="00B27820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 w:rsidR="00553A9A">
        <w:rPr>
          <w:rFonts w:ascii="宋体" w:eastAsia="宋体" w:hAnsi="宋体" w:hint="eastAsia"/>
          <w:sz w:val="28"/>
          <w:szCs w:val="28"/>
        </w:rPr>
        <w:t>）</w:t>
      </w:r>
      <w:r w:rsidR="00FD095A">
        <w:rPr>
          <w:rFonts w:ascii="宋体" w:eastAsia="宋体" w:hAnsi="宋体" w:hint="eastAsia"/>
          <w:sz w:val="28"/>
          <w:szCs w:val="28"/>
        </w:rPr>
        <w:t>报告正文</w:t>
      </w:r>
      <w:r w:rsidR="00FD095A" w:rsidRPr="002522F9">
        <w:rPr>
          <w:rFonts w:ascii="宋体" w:eastAsia="宋体" w:hAnsi="宋体" w:hint="eastAsia"/>
          <w:color w:val="FF0000"/>
          <w:sz w:val="28"/>
          <w:szCs w:val="28"/>
        </w:rPr>
        <w:t>不少于</w:t>
      </w:r>
      <w:r w:rsidR="002522F9" w:rsidRPr="002522F9">
        <w:rPr>
          <w:rFonts w:ascii="宋体" w:eastAsia="宋体" w:hAnsi="宋体"/>
          <w:color w:val="FF0000"/>
          <w:sz w:val="28"/>
          <w:szCs w:val="28"/>
        </w:rPr>
        <w:t>3</w:t>
      </w:r>
      <w:r w:rsidR="00FD095A" w:rsidRPr="002522F9">
        <w:rPr>
          <w:rFonts w:ascii="宋体" w:eastAsia="宋体" w:hAnsi="宋体" w:hint="eastAsia"/>
          <w:color w:val="FF0000"/>
          <w:sz w:val="28"/>
          <w:szCs w:val="28"/>
        </w:rPr>
        <w:t>000字（至少</w:t>
      </w:r>
      <w:r w:rsidR="005B7F67">
        <w:rPr>
          <w:rFonts w:ascii="宋体" w:eastAsia="宋体" w:hAnsi="宋体" w:hint="eastAsia"/>
          <w:color w:val="FF0000"/>
          <w:sz w:val="28"/>
          <w:szCs w:val="28"/>
        </w:rPr>
        <w:t>包</w:t>
      </w:r>
      <w:r w:rsidR="00FD095A" w:rsidRPr="002522F9">
        <w:rPr>
          <w:rFonts w:ascii="宋体" w:eastAsia="宋体" w:hAnsi="宋体" w:hint="eastAsia"/>
          <w:color w:val="FF0000"/>
          <w:sz w:val="28"/>
          <w:szCs w:val="28"/>
        </w:rPr>
        <w:t>含2个清晰的图</w:t>
      </w:r>
      <w:r w:rsidR="005B7F67">
        <w:rPr>
          <w:rFonts w:ascii="宋体" w:eastAsia="宋体" w:hAnsi="宋体" w:hint="eastAsia"/>
          <w:color w:val="FF0000"/>
          <w:sz w:val="28"/>
          <w:szCs w:val="28"/>
        </w:rPr>
        <w:t>、</w:t>
      </w:r>
      <w:r w:rsidR="00FD095A" w:rsidRPr="002522F9">
        <w:rPr>
          <w:rFonts w:ascii="宋体" w:eastAsia="宋体" w:hAnsi="宋体" w:hint="eastAsia"/>
          <w:color w:val="FF0000"/>
          <w:sz w:val="28"/>
          <w:szCs w:val="28"/>
        </w:rPr>
        <w:t>表）</w:t>
      </w:r>
      <w:r w:rsidR="00FD095A">
        <w:rPr>
          <w:rFonts w:ascii="宋体" w:eastAsia="宋体" w:hAnsi="宋体" w:hint="eastAsia"/>
          <w:sz w:val="28"/>
          <w:szCs w:val="28"/>
        </w:rPr>
        <w:t>，自行组织章节结构，正文字体</w:t>
      </w:r>
      <w:r w:rsidR="00EE04AF">
        <w:rPr>
          <w:rFonts w:ascii="宋体" w:eastAsia="宋体" w:hAnsi="宋体" w:hint="eastAsia"/>
          <w:sz w:val="28"/>
          <w:szCs w:val="28"/>
        </w:rPr>
        <w:t>小</w:t>
      </w:r>
      <w:r w:rsidR="00FD095A">
        <w:rPr>
          <w:rFonts w:ascii="宋体" w:eastAsia="宋体" w:hAnsi="宋体" w:hint="eastAsia"/>
          <w:sz w:val="28"/>
          <w:szCs w:val="28"/>
        </w:rPr>
        <w:t>四号宋体、</w:t>
      </w:r>
      <w:r w:rsidR="00553A9A">
        <w:rPr>
          <w:rFonts w:ascii="宋体" w:eastAsia="宋体" w:hAnsi="宋体" w:hint="eastAsia"/>
          <w:sz w:val="28"/>
          <w:szCs w:val="28"/>
        </w:rPr>
        <w:t>单倍行距</w:t>
      </w:r>
      <w:r w:rsidR="00553A9A" w:rsidRPr="00D21943">
        <w:rPr>
          <w:rFonts w:ascii="宋体" w:eastAsia="宋体" w:hAnsi="宋体" w:hint="eastAsia"/>
          <w:sz w:val="28"/>
          <w:szCs w:val="28"/>
        </w:rPr>
        <w:t>。</w:t>
      </w:r>
    </w:p>
    <w:p w14:paraId="7CA89482" w14:textId="66AC3B19" w:rsidR="005A787A" w:rsidRDefault="00963E86" w:rsidP="00B27820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3）</w:t>
      </w:r>
      <w:r w:rsidR="006268F4">
        <w:rPr>
          <w:rFonts w:ascii="宋体" w:eastAsia="宋体" w:hAnsi="宋体" w:hint="eastAsia"/>
          <w:sz w:val="28"/>
          <w:szCs w:val="28"/>
        </w:rPr>
        <w:t>20</w:t>
      </w:r>
      <w:r w:rsidR="001D2826">
        <w:rPr>
          <w:rFonts w:ascii="宋体" w:eastAsia="宋体" w:hAnsi="宋体"/>
          <w:sz w:val="28"/>
          <w:szCs w:val="28"/>
        </w:rPr>
        <w:t>2</w:t>
      </w:r>
      <w:r w:rsidR="00F74E81">
        <w:rPr>
          <w:rFonts w:ascii="宋体" w:eastAsia="宋体" w:hAnsi="宋体"/>
          <w:sz w:val="28"/>
          <w:szCs w:val="28"/>
        </w:rPr>
        <w:t>6</w:t>
      </w:r>
      <w:r w:rsidR="006268F4">
        <w:rPr>
          <w:rFonts w:ascii="宋体" w:eastAsia="宋体" w:hAnsi="宋体" w:hint="eastAsia"/>
          <w:sz w:val="28"/>
          <w:szCs w:val="28"/>
        </w:rPr>
        <w:t>年</w:t>
      </w:r>
      <w:r w:rsidR="005B7F67">
        <w:rPr>
          <w:rFonts w:ascii="宋体" w:eastAsia="宋体" w:hAnsi="宋体"/>
          <w:sz w:val="28"/>
          <w:szCs w:val="28"/>
        </w:rPr>
        <w:t>5</w:t>
      </w:r>
      <w:r w:rsidR="006268F4" w:rsidRPr="00EC28C5">
        <w:rPr>
          <w:rFonts w:ascii="宋体" w:eastAsia="宋体" w:hAnsi="宋体" w:hint="eastAsia"/>
          <w:sz w:val="28"/>
          <w:szCs w:val="28"/>
        </w:rPr>
        <w:t>月</w:t>
      </w:r>
      <w:r w:rsidR="005B7F67">
        <w:rPr>
          <w:rFonts w:ascii="宋体" w:eastAsia="宋体" w:hAnsi="宋体" w:hint="eastAsia"/>
          <w:sz w:val="28"/>
          <w:szCs w:val="28"/>
        </w:rPr>
        <w:t>6</w:t>
      </w:r>
      <w:r w:rsidR="00C70801" w:rsidRPr="00EC28C5">
        <w:rPr>
          <w:rFonts w:ascii="宋体" w:eastAsia="宋体" w:hAnsi="宋体" w:hint="eastAsia"/>
          <w:sz w:val="28"/>
          <w:szCs w:val="28"/>
        </w:rPr>
        <w:t>日</w:t>
      </w:r>
      <w:r w:rsidR="005B7F67">
        <w:rPr>
          <w:rFonts w:ascii="宋体" w:eastAsia="宋体" w:hAnsi="宋体" w:hint="eastAsia"/>
          <w:sz w:val="28"/>
          <w:szCs w:val="28"/>
        </w:rPr>
        <w:t>（周三）7</w:t>
      </w:r>
      <w:r w:rsidR="005B7F67">
        <w:rPr>
          <w:rFonts w:ascii="宋体" w:eastAsia="宋体" w:hAnsi="宋体"/>
          <w:sz w:val="28"/>
          <w:szCs w:val="28"/>
        </w:rPr>
        <w:t>-8</w:t>
      </w:r>
      <w:r w:rsidR="005B7F67">
        <w:rPr>
          <w:rFonts w:ascii="宋体" w:eastAsia="宋体" w:hAnsi="宋体" w:hint="eastAsia"/>
          <w:sz w:val="28"/>
          <w:szCs w:val="28"/>
        </w:rPr>
        <w:t>节</w:t>
      </w:r>
      <w:r w:rsidR="00C70801">
        <w:rPr>
          <w:rFonts w:ascii="宋体" w:eastAsia="宋体" w:hAnsi="宋体" w:hint="eastAsia"/>
          <w:sz w:val="28"/>
          <w:szCs w:val="28"/>
        </w:rPr>
        <w:t>，</w:t>
      </w:r>
      <w:r w:rsidR="006268F4">
        <w:rPr>
          <w:rFonts w:ascii="宋体" w:eastAsia="宋体" w:hAnsi="宋体" w:hint="eastAsia"/>
          <w:sz w:val="28"/>
          <w:szCs w:val="28"/>
        </w:rPr>
        <w:t>提交</w:t>
      </w:r>
      <w:r w:rsidR="005B7F67">
        <w:rPr>
          <w:rFonts w:ascii="宋体" w:eastAsia="宋体" w:hAnsi="宋体" w:hint="eastAsia"/>
          <w:sz w:val="28"/>
          <w:szCs w:val="28"/>
        </w:rPr>
        <w:t>研究报告的纸质版</w:t>
      </w:r>
      <w:r w:rsidR="00973DAF">
        <w:rPr>
          <w:rFonts w:ascii="宋体" w:eastAsia="宋体" w:hAnsi="宋体" w:hint="eastAsia"/>
          <w:sz w:val="28"/>
          <w:szCs w:val="28"/>
        </w:rPr>
        <w:t>。</w:t>
      </w:r>
    </w:p>
    <w:p w14:paraId="1974367F" w14:textId="7DAFC0F2" w:rsidR="00013B43" w:rsidRDefault="00013B43" w:rsidP="00B27820">
      <w:pPr>
        <w:ind w:firstLineChars="200" w:firstLine="560"/>
        <w:rPr>
          <w:rFonts w:ascii="宋体" w:eastAsia="宋体" w:hAnsi="宋体"/>
          <w:color w:val="FF0000"/>
          <w:sz w:val="28"/>
          <w:szCs w:val="28"/>
        </w:rPr>
      </w:pPr>
      <w:r w:rsidRPr="00013B43">
        <w:rPr>
          <w:rFonts w:ascii="宋体" w:eastAsia="宋体" w:hAnsi="宋体" w:hint="eastAsia"/>
          <w:color w:val="FF0000"/>
          <w:sz w:val="28"/>
          <w:szCs w:val="28"/>
        </w:rPr>
        <w:t>为了避免出现统计差错，需本人亲自提交并现场签名！</w:t>
      </w:r>
    </w:p>
    <w:p w14:paraId="755AF58F" w14:textId="72FB8642" w:rsidR="0009063B" w:rsidRDefault="00BA4CEF" w:rsidP="0095163E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</w:t>
      </w:r>
      <w:r w:rsidR="0009063B">
        <w:rPr>
          <w:rFonts w:ascii="宋体" w:eastAsia="宋体" w:hAnsi="宋体" w:hint="eastAsia"/>
          <w:sz w:val="28"/>
          <w:szCs w:val="28"/>
        </w:rPr>
        <w:t>、评定要求</w:t>
      </w:r>
    </w:p>
    <w:p w14:paraId="2350159E" w14:textId="0D0C012C" w:rsidR="00C26306" w:rsidRDefault="00C26306" w:rsidP="00C26306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主要依据报告水平、原创性</w:t>
      </w:r>
      <w:r w:rsidR="00E8510C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成</w:t>
      </w:r>
      <w:bookmarkStart w:id="0" w:name="_GoBack"/>
      <w:bookmarkEnd w:id="0"/>
      <w:r>
        <w:rPr>
          <w:rFonts w:ascii="宋体" w:eastAsia="宋体" w:hAnsi="宋体" w:hint="eastAsia"/>
          <w:sz w:val="28"/>
          <w:szCs w:val="28"/>
        </w:rPr>
        <w:t>员人数</w:t>
      </w:r>
      <w:r w:rsidR="00E8510C">
        <w:rPr>
          <w:rFonts w:ascii="宋体" w:eastAsia="宋体" w:hAnsi="宋体" w:hint="eastAsia"/>
          <w:sz w:val="28"/>
          <w:szCs w:val="28"/>
        </w:rPr>
        <w:t>和</w:t>
      </w:r>
      <w:r w:rsidR="006C521F">
        <w:rPr>
          <w:rFonts w:ascii="宋体" w:eastAsia="宋体" w:hAnsi="宋体" w:hint="eastAsia"/>
          <w:sz w:val="28"/>
          <w:szCs w:val="28"/>
        </w:rPr>
        <w:t>任务</w:t>
      </w:r>
      <w:r w:rsidR="00391EE6">
        <w:rPr>
          <w:rFonts w:ascii="宋体" w:eastAsia="宋体" w:hAnsi="宋体" w:hint="eastAsia"/>
          <w:sz w:val="28"/>
          <w:szCs w:val="28"/>
        </w:rPr>
        <w:t>分工</w:t>
      </w:r>
      <w:r>
        <w:rPr>
          <w:rFonts w:ascii="宋体" w:eastAsia="宋体" w:hAnsi="宋体" w:hint="eastAsia"/>
          <w:sz w:val="28"/>
          <w:szCs w:val="28"/>
        </w:rPr>
        <w:t>综合确定。</w:t>
      </w:r>
      <w:r w:rsidR="009C2341">
        <w:rPr>
          <w:rFonts w:ascii="宋体" w:eastAsia="宋体" w:hAnsi="宋体" w:hint="eastAsia"/>
          <w:sz w:val="28"/>
          <w:szCs w:val="28"/>
        </w:rPr>
        <w:t>在报告水平相同的情况下，合作人数越少成绩越</w:t>
      </w:r>
      <w:r w:rsidR="006C521F">
        <w:rPr>
          <w:rFonts w:ascii="宋体" w:eastAsia="宋体" w:hAnsi="宋体" w:hint="eastAsia"/>
          <w:sz w:val="28"/>
          <w:szCs w:val="28"/>
        </w:rPr>
        <w:t>高</w:t>
      </w:r>
      <w:r w:rsidR="009C2341">
        <w:rPr>
          <w:rFonts w:ascii="宋体" w:eastAsia="宋体" w:hAnsi="宋体" w:hint="eastAsia"/>
          <w:sz w:val="28"/>
          <w:szCs w:val="28"/>
        </w:rPr>
        <w:t>。</w:t>
      </w:r>
    </w:p>
    <w:p w14:paraId="0BBF63C1" w14:textId="447E67B5" w:rsidR="005A787A" w:rsidRPr="005B7F67" w:rsidRDefault="005B7F67" w:rsidP="00C26306">
      <w:pPr>
        <w:ind w:firstLineChars="200" w:firstLine="560"/>
        <w:rPr>
          <w:rFonts w:ascii="宋体" w:eastAsia="宋体" w:hAnsi="宋体"/>
          <w:color w:val="FF0000"/>
          <w:sz w:val="28"/>
          <w:szCs w:val="28"/>
        </w:rPr>
      </w:pPr>
      <w:r w:rsidRPr="005B7F67">
        <w:rPr>
          <w:rFonts w:ascii="宋体" w:eastAsia="宋体" w:hAnsi="宋体" w:hint="eastAsia"/>
          <w:color w:val="FF0000"/>
          <w:sz w:val="28"/>
          <w:szCs w:val="28"/>
        </w:rPr>
        <w:t>注意：可以利用AI工具辅助，但需要人工核实确保正确，谢绝抄袭！</w:t>
      </w:r>
    </w:p>
    <w:sectPr w:rsidR="005A787A" w:rsidRPr="005B7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2775D" w14:textId="77777777" w:rsidR="003169DC" w:rsidRDefault="003169DC" w:rsidP="00CF0285">
      <w:r>
        <w:separator/>
      </w:r>
    </w:p>
  </w:endnote>
  <w:endnote w:type="continuationSeparator" w:id="0">
    <w:p w14:paraId="3D3F5DBF" w14:textId="77777777" w:rsidR="003169DC" w:rsidRDefault="003169DC" w:rsidP="00CF0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BCAAEA" w14:textId="77777777" w:rsidR="003169DC" w:rsidRDefault="003169DC" w:rsidP="00CF0285">
      <w:r>
        <w:separator/>
      </w:r>
    </w:p>
  </w:footnote>
  <w:footnote w:type="continuationSeparator" w:id="0">
    <w:p w14:paraId="3FB20770" w14:textId="77777777" w:rsidR="003169DC" w:rsidRDefault="003169DC" w:rsidP="00CF0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338"/>
    <w:rsid w:val="00003893"/>
    <w:rsid w:val="00013B43"/>
    <w:rsid w:val="00042202"/>
    <w:rsid w:val="00065453"/>
    <w:rsid w:val="00074B75"/>
    <w:rsid w:val="0009063B"/>
    <w:rsid w:val="0009150C"/>
    <w:rsid w:val="000D1C28"/>
    <w:rsid w:val="000D3E63"/>
    <w:rsid w:val="000F00BB"/>
    <w:rsid w:val="001139F3"/>
    <w:rsid w:val="00153D88"/>
    <w:rsid w:val="00181143"/>
    <w:rsid w:val="001941B8"/>
    <w:rsid w:val="0019432D"/>
    <w:rsid w:val="001B207A"/>
    <w:rsid w:val="001C59E2"/>
    <w:rsid w:val="001C7F5D"/>
    <w:rsid w:val="001D2826"/>
    <w:rsid w:val="001F2800"/>
    <w:rsid w:val="00207338"/>
    <w:rsid w:val="00221B87"/>
    <w:rsid w:val="002522F9"/>
    <w:rsid w:val="002532E1"/>
    <w:rsid w:val="00261F6A"/>
    <w:rsid w:val="00270848"/>
    <w:rsid w:val="00297C94"/>
    <w:rsid w:val="00305619"/>
    <w:rsid w:val="00312B7F"/>
    <w:rsid w:val="003169DC"/>
    <w:rsid w:val="00332E10"/>
    <w:rsid w:val="0034617A"/>
    <w:rsid w:val="00355707"/>
    <w:rsid w:val="00375409"/>
    <w:rsid w:val="00391EE6"/>
    <w:rsid w:val="003D3280"/>
    <w:rsid w:val="0040267B"/>
    <w:rsid w:val="00415E83"/>
    <w:rsid w:val="004212F1"/>
    <w:rsid w:val="00455F05"/>
    <w:rsid w:val="0046044B"/>
    <w:rsid w:val="004811DB"/>
    <w:rsid w:val="00485B5D"/>
    <w:rsid w:val="00496BC3"/>
    <w:rsid w:val="004975C7"/>
    <w:rsid w:val="004A51F7"/>
    <w:rsid w:val="004B6A7F"/>
    <w:rsid w:val="004E1EF9"/>
    <w:rsid w:val="005033E3"/>
    <w:rsid w:val="00534DB2"/>
    <w:rsid w:val="00553A9A"/>
    <w:rsid w:val="005672DD"/>
    <w:rsid w:val="0057490D"/>
    <w:rsid w:val="005838E9"/>
    <w:rsid w:val="005A787A"/>
    <w:rsid w:val="005B7F67"/>
    <w:rsid w:val="006268F4"/>
    <w:rsid w:val="00660CEC"/>
    <w:rsid w:val="006920B7"/>
    <w:rsid w:val="006947B4"/>
    <w:rsid w:val="006A10BA"/>
    <w:rsid w:val="006C521F"/>
    <w:rsid w:val="0072669F"/>
    <w:rsid w:val="00741225"/>
    <w:rsid w:val="007651B6"/>
    <w:rsid w:val="00771039"/>
    <w:rsid w:val="00771314"/>
    <w:rsid w:val="007B2CC9"/>
    <w:rsid w:val="007D09E2"/>
    <w:rsid w:val="008D2576"/>
    <w:rsid w:val="00922523"/>
    <w:rsid w:val="0095163E"/>
    <w:rsid w:val="00963E86"/>
    <w:rsid w:val="00973DAF"/>
    <w:rsid w:val="009905F3"/>
    <w:rsid w:val="0099650F"/>
    <w:rsid w:val="009C2341"/>
    <w:rsid w:val="009E24D8"/>
    <w:rsid w:val="00A12CA2"/>
    <w:rsid w:val="00A400F1"/>
    <w:rsid w:val="00A615B5"/>
    <w:rsid w:val="00AC140F"/>
    <w:rsid w:val="00AC1D36"/>
    <w:rsid w:val="00B27820"/>
    <w:rsid w:val="00B75916"/>
    <w:rsid w:val="00BA4CEF"/>
    <w:rsid w:val="00BF3A69"/>
    <w:rsid w:val="00C165F2"/>
    <w:rsid w:val="00C203B2"/>
    <w:rsid w:val="00C205A0"/>
    <w:rsid w:val="00C26306"/>
    <w:rsid w:val="00C339A4"/>
    <w:rsid w:val="00C34D2D"/>
    <w:rsid w:val="00C51A74"/>
    <w:rsid w:val="00C67E27"/>
    <w:rsid w:val="00C70801"/>
    <w:rsid w:val="00CE530E"/>
    <w:rsid w:val="00CE676A"/>
    <w:rsid w:val="00CF0285"/>
    <w:rsid w:val="00D05682"/>
    <w:rsid w:val="00D21943"/>
    <w:rsid w:val="00D94E22"/>
    <w:rsid w:val="00DE2222"/>
    <w:rsid w:val="00DF3620"/>
    <w:rsid w:val="00E076D4"/>
    <w:rsid w:val="00E50E13"/>
    <w:rsid w:val="00E52F7D"/>
    <w:rsid w:val="00E57E75"/>
    <w:rsid w:val="00E662C2"/>
    <w:rsid w:val="00E8510C"/>
    <w:rsid w:val="00E87963"/>
    <w:rsid w:val="00EA5637"/>
    <w:rsid w:val="00EC28C5"/>
    <w:rsid w:val="00EE04AF"/>
    <w:rsid w:val="00EF208B"/>
    <w:rsid w:val="00EF5973"/>
    <w:rsid w:val="00F255EE"/>
    <w:rsid w:val="00F34F35"/>
    <w:rsid w:val="00F74E81"/>
    <w:rsid w:val="00F93A6F"/>
    <w:rsid w:val="00FB0AF9"/>
    <w:rsid w:val="00FB4452"/>
    <w:rsid w:val="00FB50D5"/>
    <w:rsid w:val="00FC1D03"/>
    <w:rsid w:val="00FD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526D9B"/>
  <w15:docId w15:val="{BA53F79C-B540-FD4D-A63C-98550804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733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97C94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297C94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6268F4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6268F4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6268F4"/>
  </w:style>
  <w:style w:type="paragraph" w:styleId="a8">
    <w:name w:val="annotation subject"/>
    <w:basedOn w:val="a6"/>
    <w:next w:val="a6"/>
    <w:link w:val="a9"/>
    <w:uiPriority w:val="99"/>
    <w:semiHidden/>
    <w:unhideWhenUsed/>
    <w:rsid w:val="006268F4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6268F4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6268F4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6268F4"/>
    <w:rPr>
      <w:sz w:val="18"/>
      <w:szCs w:val="18"/>
    </w:rPr>
  </w:style>
  <w:style w:type="paragraph" w:styleId="ac">
    <w:name w:val="Revision"/>
    <w:hidden/>
    <w:uiPriority w:val="99"/>
    <w:semiHidden/>
    <w:rsid w:val="006268F4"/>
  </w:style>
  <w:style w:type="paragraph" w:styleId="ad">
    <w:name w:val="header"/>
    <w:basedOn w:val="a"/>
    <w:link w:val="ae"/>
    <w:uiPriority w:val="99"/>
    <w:unhideWhenUsed/>
    <w:rsid w:val="00CF02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CF0285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CF02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CF0285"/>
    <w:rPr>
      <w:sz w:val="18"/>
      <w:szCs w:val="18"/>
    </w:rPr>
  </w:style>
  <w:style w:type="character" w:customStyle="1" w:styleId="2">
    <w:name w:val="未处理的提及2"/>
    <w:basedOn w:val="a0"/>
    <w:uiPriority w:val="99"/>
    <w:semiHidden/>
    <w:unhideWhenUsed/>
    <w:rsid w:val="00C33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Levesque</dc:creator>
  <cp:lastModifiedBy>吕帅</cp:lastModifiedBy>
  <cp:revision>4</cp:revision>
  <dcterms:created xsi:type="dcterms:W3CDTF">2026-04-09T06:39:00Z</dcterms:created>
  <dcterms:modified xsi:type="dcterms:W3CDTF">2026-04-15T06:01:00Z</dcterms:modified>
</cp:coreProperties>
</file>