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10215.0" w:type="dxa"/>
        <w:jc w:val="left"/>
        <w:tblInd w:w="100.0" w:type="pct"/>
        <w:tblLayout w:type="fixed"/>
        <w:tblLook w:val="0600"/>
      </w:tblPr>
      <w:tblGrid>
        <w:gridCol w:w="1935"/>
        <w:gridCol w:w="8280"/>
        <w:tblGridChange w:id="0">
          <w:tblGrid>
            <w:gridCol w:w="1935"/>
            <w:gridCol w:w="8280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93512" cy="711163"/>
                  <wp:effectExtent b="0" l="0" r="0" t="0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16224" l="52491" r="0" t="24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2" cy="711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right="-1507.204724409448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Тема 1</w:t>
            </w:r>
          </w:p>
          <w:p w:rsidR="00000000" w:rsidDel="00000000" w:rsidP="00000000" w:rsidRDefault="00000000" w:rsidRPr="00000000" w14:paraId="00000004">
            <w:pPr>
              <w:ind w:right="-1365.472440944881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Мова С++.  Структура програми. Типи даних. Змінні. Перша програма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365.4724409448818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C++ -  об'єктно-орієнтована мова програмування загального призначення,  створена Бьярном Страуструпом у Bell Labs приблизно в 1980 році.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C++ - мова загального призначення. Це цілком заслуговує широко визнаного прізвиська "Швейцарський кишеньковий ніж мов".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С++ багатопарадигменна мова (структурне програмування, ООП, функціональне)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В  цьому курсі ми розглядаємо </w:t>
      </w:r>
      <w:r w:rsidDel="00000000" w:rsidR="00000000" w:rsidRPr="00000000">
        <w:rPr>
          <w:i w:val="1"/>
          <w:rtl w:val="0"/>
        </w:rPr>
        <w:t xml:space="preserve">структурний підхід до С++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  використовується С ++?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ВІдомі розробки та інші мови програмування: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(веб-торгівля), Google (веб-пошук)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 (соціальні медіа)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Віртуальні машини Java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Інтерпретатори JavaScript (наприклад, Google V8)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Браузери (наприклад, Internet Explorer, Firefox від Mozilla, Safari від Apple та Chrome від Google)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Програми та веб-середовища (наприклад, платформа веб-служб Microsoft .NET Web).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Додатки, що включають локальні та глобальні мережі, взаємодію користувачів, числовий, графічний та доступ до баз даних.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22222"/>
          <w:shd w:fill="f7f7f7" w:val="clear"/>
        </w:rPr>
      </w:pPr>
      <w:r w:rsidDel="00000000" w:rsidR="00000000" w:rsidRPr="00000000">
        <w:rPr>
          <w:b w:val="1"/>
          <w:color w:val="222222"/>
          <w:shd w:fill="f7f7f7" w:val="clear"/>
          <w:rtl w:val="0"/>
        </w:rPr>
        <w:t xml:space="preserve">Структура програми</w:t>
      </w:r>
    </w:p>
    <w:p w:rsidR="00000000" w:rsidDel="00000000" w:rsidP="00000000" w:rsidRDefault="00000000" w:rsidRPr="00000000" w14:paraId="00000019">
      <w:pPr>
        <w:rPr>
          <w:b w:val="1"/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shd w:fill="f7f7f7" w:val="clear"/>
        </w:rPr>
      </w:pPr>
      <w:r w:rsidDel="00000000" w:rsidR="00000000" w:rsidRPr="00000000">
        <w:rPr>
          <w:color w:val="222222"/>
          <w:shd w:fill="f7f7f7" w:val="clear"/>
          <w:rtl w:val="0"/>
        </w:rPr>
        <w:t xml:space="preserve">Програма на С ++ складається  з набору інструкцій. Кожна  інструкція виконує певну дію. В кінці інструкції ставиться крапка з комою  (;).</w:t>
      </w:r>
    </w:p>
    <w:p w:rsidR="00000000" w:rsidDel="00000000" w:rsidP="00000000" w:rsidRDefault="00000000" w:rsidRPr="00000000" w14:paraId="0000001B">
      <w:pPr>
        <w:rPr>
          <w:color w:val="222222"/>
          <w:shd w:fill="f7f7f7" w:val="clear"/>
        </w:rPr>
      </w:pPr>
      <w:r w:rsidDel="00000000" w:rsidR="00000000" w:rsidRPr="00000000">
        <w:rPr>
          <w:color w:val="222222"/>
          <w:shd w:fill="f7f7f7" w:val="clear"/>
          <w:rtl w:val="0"/>
        </w:rPr>
        <w:t xml:space="preserve">Кожна програма повинна мати як мінімум одну функцію - функцію main (). Саме з цієї функції починається виконання програми. </w:t>
      </w:r>
    </w:p>
    <w:p w:rsidR="00000000" w:rsidDel="00000000" w:rsidP="00000000" w:rsidRDefault="00000000" w:rsidRPr="00000000" w14:paraId="0000001C">
      <w:pPr>
        <w:rPr>
          <w:color w:val="222222"/>
          <w:shd w:fill="f7f7f7" w:val="clear"/>
        </w:rPr>
      </w:pPr>
      <w:r w:rsidDel="00000000" w:rsidR="00000000" w:rsidRPr="00000000">
        <w:rPr>
          <w:color w:val="222222"/>
          <w:shd w:fill="f7f7f7" w:val="clear"/>
          <w:rtl w:val="0"/>
        </w:rPr>
        <w:t xml:space="preserve">Функція також є блоком коду, тому її тіло обмежене фігурними дужками, між якими визначається набір інструкцій.</w:t>
      </w:r>
    </w:p>
    <w:p w:rsidR="00000000" w:rsidDel="00000000" w:rsidP="00000000" w:rsidRDefault="00000000" w:rsidRPr="00000000" w14:paraId="0000001D">
      <w:pPr>
        <w:rPr>
          <w:color w:val="222222"/>
          <w:shd w:fill="f7f7f7" w:val="clear"/>
        </w:rPr>
      </w:pPr>
      <w:r w:rsidDel="00000000" w:rsidR="00000000" w:rsidRPr="00000000">
        <w:rPr>
          <w:color w:val="222222"/>
          <w:shd w:fill="f7f7f7" w:val="clear"/>
        </w:rPr>
        <w:drawing>
          <wp:inline distB="19050" distT="19050" distL="19050" distR="19050">
            <wp:extent cx="3141270" cy="20499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492" l="21780" r="0" t="5764"/>
                    <a:stretch>
                      <a:fillRect/>
                    </a:stretch>
                  </pic:blipFill>
                  <pic:spPr>
                    <a:xfrm>
                      <a:off x="0" y="0"/>
                      <a:ext cx="3141270" cy="2049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Типи даних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 ++ визначає цілий набір примітивних типів.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Основні з них: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Цілі числа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Дійсні (з плаваючою точкою)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Символи та рядки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Змінні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Змінна надає нам іменовану можливість зберігання. Це дозволяє програмісту обробляти дані відповідно до потреби.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Кожна змінна в C ++ має тип. Тип змінної допомагає визначити розмір і макет карти пам'яті змінної, діапазон значень, які можна зберігати в цій пам’яті, і набір операцій, які можна застосувати до неї.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При оголошенні змінної компілятор виділяє пам’ять  згідно з типом цієї змінної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9050" distT="19050" distL="19050" distR="19050">
            <wp:extent cx="1895475" cy="10940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67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94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Щоб визначити  розмір пам’яті під кожний тип можна скористатися функцією  sizeof()()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a;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cin&gt;&gt;a;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cout&lt;&lt;sizeof(a);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0;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b w:val="1"/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222222"/>
          <w:shd w:fill="f7f7f7" w:val="clear"/>
        </w:rPr>
      </w:pPr>
      <w:r w:rsidDel="00000000" w:rsidR="00000000" w:rsidRPr="00000000">
        <w:rPr>
          <w:b w:val="1"/>
          <w:color w:val="222222"/>
          <w:shd w:fill="f7f7f7" w:val="clear"/>
          <w:rtl w:val="0"/>
        </w:rPr>
        <w:t xml:space="preserve">Введення - виведення даних</w:t>
      </w:r>
    </w:p>
    <w:p w:rsidR="00000000" w:rsidDel="00000000" w:rsidP="00000000" w:rsidRDefault="00000000" w:rsidRPr="00000000" w14:paraId="0000003B">
      <w:pPr>
        <w:rPr>
          <w:b w:val="1"/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22222"/>
          <w:shd w:fill="f7f7f7" w:val="clear"/>
        </w:rPr>
      </w:pPr>
      <w:r w:rsidDel="00000000" w:rsidR="00000000" w:rsidRPr="00000000">
        <w:rPr>
          <w:color w:val="222222"/>
          <w:shd w:fill="f7f7f7" w:val="clear"/>
          <w:rtl w:val="0"/>
        </w:rPr>
        <w:t xml:space="preserve">C ++ не містить вбудованих засобів для введення з консолі і виведення на консоль, ці кошти надаються бібліотекою iostream. У ній визначено два типи: istream і ostream. istream представляє потік введення, а ostream - потік виведення.</w:t>
      </w:r>
    </w:p>
    <w:p w:rsidR="00000000" w:rsidDel="00000000" w:rsidP="00000000" w:rsidRDefault="00000000" w:rsidRPr="00000000" w14:paraId="0000003D">
      <w:pPr>
        <w:rPr>
          <w:color w:val="222222"/>
          <w:shd w:fill="f7f7f7" w:val="clear"/>
        </w:rPr>
      </w:pPr>
      <w:r w:rsidDel="00000000" w:rsidR="00000000" w:rsidRPr="00000000">
        <w:rPr>
          <w:color w:val="222222"/>
          <w:shd w:fill="f7f7f7" w:val="clear"/>
          <w:rtl w:val="0"/>
        </w:rPr>
        <w:t xml:space="preserve">Для запису або виведення символів на консоль застосовується об'єкт cout, який представляє тип ostream. А для читання з консолі використовується об'єкт cin</w:t>
      </w:r>
    </w:p>
    <w:p w:rsidR="00000000" w:rsidDel="00000000" w:rsidP="00000000" w:rsidRDefault="00000000" w:rsidRPr="00000000" w14:paraId="0000003E">
      <w:pPr>
        <w:rPr>
          <w:color w:val="222222"/>
          <w:shd w:fill="f7f7f7" w:val="clear"/>
        </w:rPr>
      </w:pPr>
      <w:r w:rsidDel="00000000" w:rsidR="00000000" w:rsidRPr="00000000">
        <w:rPr>
          <w:color w:val="222222"/>
          <w:shd w:fill="f7f7f7" w:val="clear"/>
          <w:rtl w:val="0"/>
        </w:rPr>
        <w:t xml:space="preserve">Для використання цих об'єктів в початок вихідного файлу необхідно підключити бібліотеку iostream.</w:t>
      </w:r>
    </w:p>
    <w:p w:rsidR="00000000" w:rsidDel="00000000" w:rsidP="00000000" w:rsidRDefault="00000000" w:rsidRPr="00000000" w14:paraId="0000003F">
      <w:pPr>
        <w:rPr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#include&lt;iostream&gt;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222222"/>
          <w:shd w:fill="f7f7f7" w:val="clear"/>
        </w:rPr>
      </w:pPr>
      <w:r w:rsidDel="00000000" w:rsidR="00000000" w:rsidRPr="00000000">
        <w:rPr>
          <w:b w:val="1"/>
          <w:color w:val="222222"/>
          <w:shd w:fill="f7f7f7" w:val="clear"/>
          <w:rtl w:val="0"/>
        </w:rPr>
        <w:t xml:space="preserve">Перший код </w:t>
      </w:r>
    </w:p>
    <w:p w:rsidR="00000000" w:rsidDel="00000000" w:rsidP="00000000" w:rsidRDefault="00000000" w:rsidRPr="00000000" w14:paraId="00000042">
      <w:pPr>
        <w:rPr>
          <w:b w:val="1"/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shd w:fill="f7f7f7" w:val="clear"/>
        </w:rPr>
      </w:pPr>
      <w:r w:rsidDel="00000000" w:rsidR="00000000" w:rsidRPr="00000000">
        <w:rPr>
          <w:color w:val="222222"/>
          <w:shd w:fill="f7f7f7" w:val="clear"/>
          <w:rtl w:val="0"/>
        </w:rPr>
        <w:t xml:space="preserve">Традиційне привітання світу: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#include&lt;iostream&gt;    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using namespace std;    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int main()    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{    cout&lt;&lt;"Hello World"&lt;&lt;endl;    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return 0;    </w:t>
      </w:r>
    </w:p>
    <w:p w:rsidR="00000000" w:rsidDel="00000000" w:rsidP="00000000" w:rsidRDefault="00000000" w:rsidRPr="00000000" w14:paraId="00000049">
      <w:pPr>
        <w:spacing w:line="327.27272727272725" w:lineRule="auto"/>
        <w:rPr/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}   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