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06F3" w14:textId="3EC87DD0" w:rsidR="00033F51" w:rsidRDefault="00000000">
      <w:pPr>
        <w:jc w:val="center"/>
        <w:rPr>
          <w:b/>
          <w:sz w:val="48"/>
          <w:lang w:val="it-IT"/>
        </w:rPr>
      </w:pPr>
      <w:r w:rsidRPr="00BF0DF5">
        <w:rPr>
          <w:b/>
          <w:sz w:val="48"/>
          <w:lang w:val="it-IT"/>
        </w:rPr>
        <w:t>Algoritmo NBA</w:t>
      </w:r>
      <w:r w:rsidR="003606FC">
        <w:rPr>
          <w:b/>
          <w:sz w:val="48"/>
          <w:lang w:val="it-IT"/>
        </w:rPr>
        <w:t xml:space="preserve"> Deterministico</w:t>
      </w:r>
      <w:r w:rsidRPr="00BF0DF5">
        <w:rPr>
          <w:b/>
          <w:sz w:val="48"/>
          <w:lang w:val="it-IT"/>
        </w:rPr>
        <w:t xml:space="preserve"> — Specifica Tecnica </w:t>
      </w:r>
    </w:p>
    <w:p w14:paraId="1332721F" w14:textId="2F2015CC" w:rsidR="003606FC" w:rsidRPr="003606FC" w:rsidRDefault="003606FC">
      <w:pPr>
        <w:jc w:val="center"/>
        <w:rPr>
          <w:sz w:val="14"/>
          <w:szCs w:val="14"/>
          <w:lang w:val="it-IT"/>
        </w:rPr>
      </w:pPr>
      <w:r w:rsidRPr="003606FC">
        <w:rPr>
          <w:b/>
          <w:sz w:val="32"/>
          <w:szCs w:val="14"/>
          <w:lang w:val="it-IT"/>
        </w:rPr>
        <w:t>BOZZA PER DISCUSSIONE</w:t>
      </w:r>
    </w:p>
    <w:p w14:paraId="468B75F0" w14:textId="071BE923" w:rsidR="00033F51" w:rsidRPr="00BF0DF5" w:rsidRDefault="003606FC">
      <w:pPr>
        <w:jc w:val="center"/>
        <w:rPr>
          <w:lang w:val="it-IT"/>
        </w:rPr>
      </w:pPr>
      <w:r>
        <w:rPr>
          <w:sz w:val="20"/>
          <w:lang w:val="it-IT"/>
        </w:rPr>
        <w:t>Data di ultima revisione: 11/5/2026</w:t>
      </w:r>
    </w:p>
    <w:p w14:paraId="6F3853F9" w14:textId="77777777" w:rsidR="00033F51" w:rsidRPr="00BF0DF5" w:rsidRDefault="00000000">
      <w:pPr>
        <w:rPr>
          <w:lang w:val="it-IT"/>
        </w:rPr>
      </w:pPr>
      <w:r w:rsidRPr="00BF0DF5">
        <w:rPr>
          <w:lang w:val="it-IT"/>
        </w:rPr>
        <w:br w:type="page"/>
      </w:r>
    </w:p>
    <w:p w14:paraId="5EFA64DA" w14:textId="77777777" w:rsidR="00033F51" w:rsidRPr="00BF0DF5" w:rsidRDefault="00000000">
      <w:pPr>
        <w:pStyle w:val="Title"/>
        <w:rPr>
          <w:lang w:val="it-IT"/>
        </w:rPr>
      </w:pPr>
      <w:r w:rsidRPr="00BF0DF5">
        <w:rPr>
          <w:lang w:val="it-IT"/>
        </w:rPr>
        <w:lastRenderedPageBreak/>
        <w:t>Indice</w:t>
      </w:r>
    </w:p>
    <w:sdt>
      <w:sdtPr>
        <w:id w:val="4177621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A11F27" w14:textId="378E7434" w:rsidR="00D627E9" w:rsidRDefault="00171D02">
          <w:pPr>
            <w:pStyle w:val="TOC1"/>
            <w:tabs>
              <w:tab w:val="left" w:pos="44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89786" w:history="1">
            <w:r w:rsidR="00D627E9" w:rsidRPr="00111E52">
              <w:rPr>
                <w:rStyle w:val="Hyperlink"/>
                <w:noProof/>
                <w:lang w:val="it-IT"/>
              </w:rPr>
              <w:t>1</w:t>
            </w:r>
            <w:r w:rsidR="00D627E9"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="00D627E9" w:rsidRPr="00111E52">
              <w:rPr>
                <w:rStyle w:val="Hyperlink"/>
                <w:noProof/>
                <w:lang w:val="it-IT"/>
              </w:rPr>
              <w:t>Descrizione generale</w:t>
            </w:r>
            <w:r w:rsidR="00D627E9">
              <w:rPr>
                <w:noProof/>
                <w:webHidden/>
              </w:rPr>
              <w:tab/>
            </w:r>
            <w:r w:rsidR="00D627E9">
              <w:rPr>
                <w:noProof/>
                <w:webHidden/>
              </w:rPr>
              <w:fldChar w:fldCharType="begin"/>
            </w:r>
            <w:r w:rsidR="00D627E9">
              <w:rPr>
                <w:noProof/>
                <w:webHidden/>
              </w:rPr>
              <w:instrText xml:space="preserve"> PAGEREF _Toc229389786 \h </w:instrText>
            </w:r>
            <w:r w:rsidR="00D627E9">
              <w:rPr>
                <w:noProof/>
                <w:webHidden/>
              </w:rPr>
            </w:r>
            <w:r w:rsidR="00D627E9">
              <w:rPr>
                <w:noProof/>
                <w:webHidden/>
              </w:rPr>
              <w:fldChar w:fldCharType="separate"/>
            </w:r>
            <w:r w:rsidR="00D627E9">
              <w:rPr>
                <w:noProof/>
                <w:webHidden/>
              </w:rPr>
              <w:t>6</w:t>
            </w:r>
            <w:r w:rsidR="00D627E9">
              <w:rPr>
                <w:noProof/>
                <w:webHidden/>
              </w:rPr>
              <w:fldChar w:fldCharType="end"/>
            </w:r>
          </w:hyperlink>
        </w:p>
        <w:p w14:paraId="5D34E439" w14:textId="5589819E" w:rsidR="00D627E9" w:rsidRDefault="00D627E9">
          <w:pPr>
            <w:pStyle w:val="TOC1"/>
            <w:tabs>
              <w:tab w:val="left" w:pos="44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787" w:history="1">
            <w:r w:rsidRPr="00111E52">
              <w:rPr>
                <w:rStyle w:val="Hyperlink"/>
                <w:noProof/>
                <w:lang w:val="it-IT"/>
              </w:rPr>
              <w:t>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  <w:lang w:val="it-IT"/>
              </w:rPr>
              <w:t>Schema complessivo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43C5E" w14:textId="50FCB9CB" w:rsidR="00D627E9" w:rsidRDefault="00D627E9">
          <w:pPr>
            <w:pStyle w:val="TOC1"/>
            <w:tabs>
              <w:tab w:val="left" w:pos="44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788" w:history="1">
            <w:r w:rsidRPr="00111E52">
              <w:rPr>
                <w:rStyle w:val="Hyperlink"/>
                <w:noProof/>
                <w:lang w:val="it-IT"/>
              </w:rPr>
              <w:t>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  <w:lang w:val="it-IT"/>
              </w:rPr>
              <w:t>Determinazione delle Actions (NBA) — Sequenza Operativa Step-by-Step -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CBDEF" w14:textId="1BF2B1F0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789" w:history="1">
            <w:r w:rsidRPr="00111E52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STEP 1 — Rilevazione dei 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F6739" w14:textId="63B9F5E0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790" w:history="1">
            <w:r w:rsidRPr="00111E52">
              <w:rPr>
                <w:rStyle w:val="Hyperlink"/>
                <w:noProof/>
                <w:lang w:val="it-IT"/>
              </w:rPr>
              <w:t>3.1.1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  <w:lang w:val="it-IT"/>
              </w:rPr>
              <w:t>Cosa succede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7B0AE" w14:textId="4214FBE0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791" w:history="1">
            <w:r w:rsidRPr="00111E52">
              <w:rPr>
                <w:rStyle w:val="Hyperlink"/>
                <w:noProof/>
                <w:lang w:val="it-IT"/>
              </w:rPr>
              <w:t>3.1.2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  <w:lang w:val="it-IT"/>
              </w:rPr>
              <w:t>Esempio pratico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1B4D0" w14:textId="02EF896A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792" w:history="1">
            <w:r w:rsidRPr="00111E52">
              <w:rPr>
                <w:rStyle w:val="Hyperlink"/>
                <w:noProof/>
              </w:rPr>
              <w:t>3.1.3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Output dello step (esempio)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272D7" w14:textId="12686A84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793" w:history="1">
            <w:r w:rsidRPr="00111E52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STEP 2 — Mappatura trigger → categorie di azione (action categories)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C95CB" w14:textId="66EAE7D5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794" w:history="1">
            <w:r w:rsidRPr="00111E52">
              <w:rPr>
                <w:rStyle w:val="Hyperlink"/>
                <w:noProof/>
              </w:rPr>
              <w:t>3.2.1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Cosa succede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B77F8" w14:textId="352673C8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795" w:history="1">
            <w:r w:rsidRPr="00111E52">
              <w:rPr>
                <w:rStyle w:val="Hyperlink"/>
                <w:noProof/>
              </w:rPr>
              <w:t>3.2.2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Esempio pratico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63C3B" w14:textId="3F089949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796" w:history="1">
            <w:r w:rsidRPr="00111E52">
              <w:rPr>
                <w:rStyle w:val="Hyperlink"/>
                <w:noProof/>
                <w:lang w:val="it-IT"/>
              </w:rPr>
              <w:t>3.2.3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  <w:lang w:val="it-IT"/>
              </w:rPr>
              <w:t>Output dello step (esempio)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1AD26" w14:textId="76A712A7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797" w:history="1">
            <w:r w:rsidRPr="00111E52">
              <w:rPr>
                <w:rStyle w:val="Hyperlink"/>
                <w:noProof/>
              </w:rPr>
              <w:t>3.3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STEP 3 — Ordinamento delle categorie tramite precedence (priorità fissa)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C859C" w14:textId="0CBE284F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798" w:history="1">
            <w:r w:rsidRPr="00111E52">
              <w:rPr>
                <w:rStyle w:val="Hyperlink"/>
                <w:noProof/>
              </w:rPr>
              <w:t>3.3.1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Cosa succede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EA6C9" w14:textId="57B629D4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799" w:history="1">
            <w:r w:rsidRPr="00111E52">
              <w:rPr>
                <w:rStyle w:val="Hyperlink"/>
                <w:noProof/>
              </w:rPr>
              <w:t>3.3.2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Esempio pratico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14342" w14:textId="0A0886E8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00" w:history="1">
            <w:r w:rsidRPr="00111E52">
              <w:rPr>
                <w:rStyle w:val="Hyperlink"/>
                <w:noProof/>
              </w:rPr>
              <w:t>3.3.3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Output dello step (esempio)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E3DCD" w14:textId="2FA84A00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01" w:history="1">
            <w:r w:rsidRPr="00111E52">
              <w:rPr>
                <w:rStyle w:val="Hyperlink"/>
                <w:noProof/>
              </w:rPr>
              <w:t>3.4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STEP 4 — Selezione della PRIMARY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5C102" w14:textId="36CA6D21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02" w:history="1">
            <w:r w:rsidRPr="00111E52">
              <w:rPr>
                <w:rStyle w:val="Hyperlink"/>
                <w:noProof/>
              </w:rPr>
              <w:t>3.4.1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Cosa succede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A33E8" w14:textId="5B1D5981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03" w:history="1">
            <w:r w:rsidRPr="00111E52">
              <w:rPr>
                <w:rStyle w:val="Hyperlink"/>
                <w:noProof/>
              </w:rPr>
              <w:t>3.4.2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Esempio pratico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61E61" w14:textId="57B46A57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04" w:history="1">
            <w:r w:rsidRPr="00111E52">
              <w:rPr>
                <w:rStyle w:val="Hyperlink"/>
                <w:noProof/>
              </w:rPr>
              <w:t>3.5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STEP 5 — Applicazione delle regole di override (eccezioni di business)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83393" w14:textId="6F576123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05" w:history="1">
            <w:r w:rsidRPr="00111E52">
              <w:rPr>
                <w:rStyle w:val="Hyperlink"/>
                <w:noProof/>
              </w:rPr>
              <w:t>3.5.1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Cosa succede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F5B0E" w14:textId="706858B5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06" w:history="1">
            <w:r w:rsidRPr="00111E52">
              <w:rPr>
                <w:rStyle w:val="Hyperlink"/>
                <w:noProof/>
                <w:lang w:val="it-IT"/>
              </w:rPr>
              <w:t>3.5.2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  <w:lang w:val="it-IT"/>
              </w:rPr>
              <w:t>Esempio pratico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4FAF5" w14:textId="5BE5B622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07" w:history="1">
            <w:r w:rsidRPr="00111E52">
              <w:rPr>
                <w:rStyle w:val="Hyperlink"/>
                <w:noProof/>
                <w:lang w:val="it-IT"/>
              </w:rPr>
              <w:t>3.5.3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  <w:lang w:val="it-IT"/>
              </w:rPr>
              <w:t>Output dello step (esempio)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C5ECB" w14:textId="240DF02A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08" w:history="1">
            <w:r w:rsidRPr="00111E52">
              <w:rPr>
                <w:rStyle w:val="Hyperlink"/>
                <w:noProof/>
              </w:rPr>
              <w:t>3.6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STEP 6 — Generazione dell’azione concreta (testo + contenuto operativo)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D9121" w14:textId="6D5A6327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09" w:history="1">
            <w:r w:rsidRPr="00111E52">
              <w:rPr>
                <w:rStyle w:val="Hyperlink"/>
                <w:noProof/>
              </w:rPr>
              <w:t>3.6.1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Cosa succede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54A5F" w14:textId="3134BFB5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10" w:history="1">
            <w:r w:rsidRPr="00111E52">
              <w:rPr>
                <w:rStyle w:val="Hyperlink"/>
                <w:noProof/>
              </w:rPr>
              <w:t>3.6.2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Esempio pratico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2FEDF" w14:textId="7B5CACC7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11" w:history="1">
            <w:r w:rsidRPr="00111E52">
              <w:rPr>
                <w:rStyle w:val="Hyperlink"/>
                <w:noProof/>
              </w:rPr>
              <w:t>3.7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STEP 7 — Filtraggio / validazioni operative (vincoli)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87B1E" w14:textId="6CF5AE33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12" w:history="1">
            <w:r w:rsidRPr="00111E52">
              <w:rPr>
                <w:rStyle w:val="Hyperlink"/>
                <w:noProof/>
              </w:rPr>
              <w:t>3.7.1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Cosa succede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7FA06" w14:textId="3DF25C95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13" w:history="1">
            <w:r w:rsidRPr="00111E52">
              <w:rPr>
                <w:rStyle w:val="Hyperlink"/>
                <w:noProof/>
              </w:rPr>
              <w:t>3.7.2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Esempi di vincoli tipici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FA700" w14:textId="62624D58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14" w:history="1">
            <w:r w:rsidRPr="00111E52">
              <w:rPr>
                <w:rStyle w:val="Hyperlink"/>
                <w:noProof/>
                <w:lang w:val="it-IT"/>
              </w:rPr>
              <w:t>3.7.3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  <w:lang w:val="it-IT"/>
              </w:rPr>
              <w:t>Esempio pratico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67746" w14:textId="1A2EC0A3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15" w:history="1">
            <w:r w:rsidRPr="00111E52">
              <w:rPr>
                <w:rStyle w:val="Hyperlink"/>
                <w:noProof/>
              </w:rPr>
              <w:t>3.8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STEP 8 — Determinazione del canale e suggerimento appuntamento (per ogni action)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AB530" w14:textId="4C65BD25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16" w:history="1">
            <w:r w:rsidRPr="00111E52">
              <w:rPr>
                <w:rStyle w:val="Hyperlink"/>
                <w:noProof/>
              </w:rPr>
              <w:t>3.8.1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Cosa succede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5B68C" w14:textId="48D25EF2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17" w:history="1">
            <w:r w:rsidRPr="00111E52">
              <w:rPr>
                <w:rStyle w:val="Hyperlink"/>
                <w:noProof/>
              </w:rPr>
              <w:t>3.8.2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Esempio pratico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8F6F8" w14:textId="66A1809C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18" w:history="1">
            <w:r w:rsidRPr="00111E52">
              <w:rPr>
                <w:rStyle w:val="Hyperlink"/>
                <w:noProof/>
              </w:rPr>
              <w:t>3.8.3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Output dello step (esempio)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76753" w14:textId="29863601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19" w:history="1">
            <w:r w:rsidRPr="00111E52">
              <w:rPr>
                <w:rStyle w:val="Hyperlink"/>
                <w:noProof/>
              </w:rPr>
              <w:t>3.9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STEP 9 — Ordinamento finale e costruzione dell’output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3D630" w14:textId="53183016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20" w:history="1">
            <w:r w:rsidRPr="00111E52">
              <w:rPr>
                <w:rStyle w:val="Hyperlink"/>
                <w:noProof/>
              </w:rPr>
              <w:t>3.9.1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Cosa succede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CACCD" w14:textId="3DD0AB3E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21" w:history="1">
            <w:r w:rsidRPr="00111E52">
              <w:rPr>
                <w:rStyle w:val="Hyperlink"/>
                <w:noProof/>
              </w:rPr>
              <w:t>3.9.2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Esempio pratico (output finale)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E2B9C" w14:textId="67429C13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22" w:history="1">
            <w:r w:rsidRPr="00111E52">
              <w:rPr>
                <w:rStyle w:val="Hyperlink"/>
                <w:noProof/>
              </w:rPr>
              <w:t>3.10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Esempio end-to-end (CLIENT) — Riepilogo compatto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BD22B" w14:textId="6E7B6EBD" w:rsidR="00D627E9" w:rsidRDefault="00D627E9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23" w:history="1">
            <w:r w:rsidRPr="00111E52">
              <w:rPr>
                <w:rStyle w:val="Hyperlink"/>
                <w:noProof/>
              </w:rPr>
              <w:t>3.10.1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Input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A94EF" w14:textId="07E75857" w:rsidR="00D627E9" w:rsidRDefault="00D627E9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24" w:history="1">
            <w:r w:rsidRPr="00111E52">
              <w:rPr>
                <w:rStyle w:val="Hyperlink"/>
                <w:noProof/>
              </w:rPr>
              <w:t>3.10.2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Risultato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08272" w14:textId="6DE89A3D" w:rsidR="00D627E9" w:rsidRDefault="00D627E9">
          <w:pPr>
            <w:pStyle w:val="TOC1"/>
            <w:tabs>
              <w:tab w:val="left" w:pos="44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25" w:history="1">
            <w:r w:rsidRPr="00111E52">
              <w:rPr>
                <w:rStyle w:val="Hyperlink"/>
                <w:noProof/>
                <w:lang w:val="it-IT"/>
              </w:rPr>
              <w:t>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  <w:lang w:val="it-IT"/>
              </w:rPr>
              <w:t>Determinazione delle Actions (NBA) — Sequenza Operativa Step-by-Step -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91F4A" w14:textId="24837A1F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26" w:history="1">
            <w:r w:rsidRPr="00111E52">
              <w:rPr>
                <w:rStyle w:val="Hyperlink"/>
                <w:noProof/>
              </w:rPr>
              <w:t>4.1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STEP L1 — Vincolo di consenso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2257D" w14:textId="47F7EDA1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27" w:history="1">
            <w:r w:rsidRPr="00111E52">
              <w:rPr>
                <w:rStyle w:val="Hyperlink"/>
                <w:noProof/>
                <w:lang w:val="it-IT"/>
              </w:rPr>
              <w:t>4.1.1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  <w:lang w:val="it-IT"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4EA74" w14:textId="55FB1005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28" w:history="1">
            <w:r w:rsidRPr="00111E52">
              <w:rPr>
                <w:rStyle w:val="Hyperlink"/>
                <w:noProof/>
              </w:rPr>
              <w:t>4.2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STEP L2 — Trigger detection (Lead)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326E7" w14:textId="414EBD1C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29" w:history="1">
            <w:r w:rsidRPr="00111E52">
              <w:rPr>
                <w:rStyle w:val="Hyperlink"/>
                <w:noProof/>
                <w:lang w:val="it-IT"/>
              </w:rPr>
              <w:t>4.2.1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  <w:lang w:val="it-IT"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83FB0" w14:textId="60908639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30" w:history="1">
            <w:r w:rsidRPr="00111E52">
              <w:rPr>
                <w:rStyle w:val="Hyperlink"/>
                <w:noProof/>
              </w:rPr>
              <w:t>4.3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STEP L3 — Categorie e PRIMARY (precedence)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01FA0" w14:textId="1CDE79C4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31" w:history="1">
            <w:r w:rsidRPr="00111E52">
              <w:rPr>
                <w:rStyle w:val="Hyperlink"/>
                <w:noProof/>
              </w:rPr>
              <w:t>4.3.1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A0B0D" w14:textId="6CFD2343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32" w:history="1">
            <w:r w:rsidRPr="00111E52">
              <w:rPr>
                <w:rStyle w:val="Hyperlink"/>
                <w:noProof/>
              </w:rPr>
              <w:t>4.4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STEP L4 — Canale e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6C7F7" w14:textId="7029681A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33" w:history="1">
            <w:r w:rsidRPr="00111E52">
              <w:rPr>
                <w:rStyle w:val="Hyperlink"/>
                <w:noProof/>
              </w:rPr>
              <w:t>4.4.1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Esempio finale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22B31" w14:textId="28B1D7BF" w:rsidR="00D627E9" w:rsidRDefault="00D627E9">
          <w:pPr>
            <w:pStyle w:val="TOC1"/>
            <w:tabs>
              <w:tab w:val="left" w:pos="44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34" w:history="1">
            <w:r w:rsidRPr="00111E52">
              <w:rPr>
                <w:rStyle w:val="Hyperlink"/>
                <w:noProof/>
              </w:rPr>
              <w:t>5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FD62F" w14:textId="461AED8A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35" w:history="1">
            <w:r w:rsidRPr="00111E52">
              <w:rPr>
                <w:rStyle w:val="Hyperlink"/>
                <w:noProof/>
              </w:rPr>
              <w:t>5.1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Trigger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8ABAD" w14:textId="30C373E7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36" w:history="1">
            <w:r w:rsidRPr="00111E52">
              <w:rPr>
                <w:rStyle w:val="Hyperlink"/>
                <w:noProof/>
              </w:rPr>
              <w:t>5.1.1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Trigger Client — definizioni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F0D8D" w14:textId="6A6B5EC4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37" w:history="1">
            <w:r w:rsidRPr="00111E52">
              <w:rPr>
                <w:rStyle w:val="Hyperlink"/>
                <w:noProof/>
              </w:rPr>
              <w:t>5.2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Trigger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79DE2" w14:textId="35A1973C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38" w:history="1">
            <w:r w:rsidRPr="00111E52">
              <w:rPr>
                <w:rStyle w:val="Hyperlink"/>
                <w:noProof/>
              </w:rPr>
              <w:t>5.2.1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Trigger Lead — definizioni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0C1C5" w14:textId="3EC98660" w:rsidR="00D627E9" w:rsidRDefault="00D627E9">
          <w:pPr>
            <w:pStyle w:val="TOC1"/>
            <w:tabs>
              <w:tab w:val="left" w:pos="44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39" w:history="1">
            <w:r w:rsidRPr="00111E52">
              <w:rPr>
                <w:rStyle w:val="Hyperlink"/>
                <w:noProof/>
              </w:rPr>
              <w:t>6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Scoring CLIENT e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64DCC" w14:textId="0A20A28E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40" w:history="1">
            <w:r w:rsidRPr="00111E52">
              <w:rPr>
                <w:rStyle w:val="Hyperlink"/>
                <w:noProof/>
              </w:rPr>
              <w:t>6.1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383E4" w14:textId="6E1E733C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41" w:history="1">
            <w:r w:rsidRPr="00111E52">
              <w:rPr>
                <w:rStyle w:val="Hyperlink"/>
                <w:noProof/>
              </w:rPr>
              <w:t>6.1.1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Client — Urgency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7BA8A" w14:textId="73D81F62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42" w:history="1">
            <w:r w:rsidRPr="00111E52">
              <w:rPr>
                <w:rStyle w:val="Hyperlink"/>
                <w:noProof/>
              </w:rPr>
              <w:t>6.1.2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Client — Value 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C0B83" w14:textId="3132A3C4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43" w:history="1">
            <w:r w:rsidRPr="00111E52">
              <w:rPr>
                <w:rStyle w:val="Hyperlink"/>
                <w:noProof/>
              </w:rPr>
              <w:t>6.1.3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Client — Churn multiplier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27017" w14:textId="59ACF8F1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44" w:history="1">
            <w:r w:rsidRPr="00111E52">
              <w:rPr>
                <w:rStyle w:val="Hyperlink"/>
                <w:noProof/>
              </w:rPr>
              <w:t>6.1.4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Client — Recency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2F17B" w14:textId="63FD866E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45" w:history="1">
            <w:r w:rsidRPr="00111E52">
              <w:rPr>
                <w:rStyle w:val="Hyperlink"/>
                <w:noProof/>
              </w:rPr>
              <w:t>6.1.5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Client — Relationship modifier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6CE54" w14:textId="7A4D8009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46" w:history="1">
            <w:r w:rsidRPr="00111E52">
              <w:rPr>
                <w:rStyle w:val="Hyperlink"/>
                <w:noProof/>
              </w:rPr>
              <w:t>6.1.6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Client — Bonus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653C4" w14:textId="4BF3AA96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47" w:history="1">
            <w:r w:rsidRPr="00111E52">
              <w:rPr>
                <w:rStyle w:val="Hyperlink"/>
                <w:noProof/>
              </w:rPr>
              <w:t>6.2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86B95" w14:textId="140857BB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48" w:history="1">
            <w:r w:rsidRPr="00111E52">
              <w:rPr>
                <w:rStyle w:val="Hyperlink"/>
                <w:noProof/>
              </w:rPr>
              <w:t>6.2.1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Lead — Urgency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403C0" w14:textId="542183E8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49" w:history="1">
            <w:r w:rsidRPr="00111E52">
              <w:rPr>
                <w:rStyle w:val="Hyperlink"/>
                <w:noProof/>
              </w:rPr>
              <w:t>6.2.2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Lead — Value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0C7AC" w14:textId="150121A3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50" w:history="1">
            <w:r w:rsidRPr="00111E52">
              <w:rPr>
                <w:rStyle w:val="Hyperlink"/>
                <w:noProof/>
              </w:rPr>
              <w:t>6.2.3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Lead — Timing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8F31E" w14:textId="6CE5FDFF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51" w:history="1">
            <w:r w:rsidRPr="00111E52">
              <w:rPr>
                <w:rStyle w:val="Hyperlink"/>
                <w:noProof/>
              </w:rPr>
              <w:t>6.2.4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Lead — Bonus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39360" w14:textId="23624CB9" w:rsidR="00D627E9" w:rsidRDefault="00D627E9">
          <w:pPr>
            <w:pStyle w:val="TOC1"/>
            <w:tabs>
              <w:tab w:val="left" w:pos="44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52" w:history="1">
            <w:r w:rsidRPr="00111E52">
              <w:rPr>
                <w:rStyle w:val="Hyperlink"/>
                <w:noProof/>
              </w:rPr>
              <w:t>7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Selezione 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99CAC" w14:textId="0A2770B8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53" w:history="1">
            <w:r w:rsidRPr="00111E52">
              <w:rPr>
                <w:rStyle w:val="Hyperlink"/>
                <w:noProof/>
              </w:rPr>
              <w:t>7.1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Client — precedence e PRIMARY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C4150" w14:textId="1B88C529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54" w:history="1">
            <w:r w:rsidRPr="00111E52">
              <w:rPr>
                <w:rStyle w:val="Hyperlink"/>
                <w:noProof/>
              </w:rPr>
              <w:t>7.1.1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Client — Action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250D6" w14:textId="508C4B09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55" w:history="1">
            <w:r w:rsidRPr="00111E52">
              <w:rPr>
                <w:rStyle w:val="Hyperlink"/>
                <w:noProof/>
              </w:rPr>
              <w:t>7.2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Lead — precedence e PRIMARY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3F31E" w14:textId="52963F3B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56" w:history="1">
            <w:r w:rsidRPr="00111E52">
              <w:rPr>
                <w:rStyle w:val="Hyperlink"/>
                <w:noProof/>
              </w:rPr>
              <w:t>7.2.1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Lead — Action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2836B" w14:textId="6EDBBD0F" w:rsidR="00D627E9" w:rsidRDefault="00D627E9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57" w:history="1">
            <w:r w:rsidRPr="00111E52">
              <w:rPr>
                <w:rStyle w:val="Hyperlink"/>
                <w:noProof/>
              </w:rPr>
              <w:t>7.3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Template testi recommended_action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85838" w14:textId="76D8B15A" w:rsidR="00D627E9" w:rsidRDefault="00D627E9">
          <w:pPr>
            <w:pStyle w:val="TOC3"/>
            <w:tabs>
              <w:tab w:val="left" w:pos="120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58" w:history="1">
            <w:r w:rsidRPr="00111E52">
              <w:rPr>
                <w:rStyle w:val="Hyperlink"/>
                <w:noProof/>
              </w:rPr>
              <w:t>7.3.1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Template per recommended_action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D269A" w14:textId="3A5161F6" w:rsidR="00D627E9" w:rsidRDefault="00D627E9">
          <w:pPr>
            <w:pStyle w:val="TOC1"/>
            <w:tabs>
              <w:tab w:val="left" w:pos="44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59" w:history="1">
            <w:r w:rsidRPr="00111E52">
              <w:rPr>
                <w:rStyle w:val="Hyperlink"/>
                <w:noProof/>
              </w:rPr>
              <w:t>8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Canali e suggest_appointment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E95A5" w14:textId="17F08809" w:rsidR="00D627E9" w:rsidRDefault="00D627E9">
          <w:pPr>
            <w:pStyle w:val="TOC1"/>
            <w:tabs>
              <w:tab w:val="left" w:pos="44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60" w:history="1">
            <w:r w:rsidRPr="00111E52">
              <w:rPr>
                <w:rStyle w:val="Hyperlink"/>
                <w:noProof/>
                <w:lang w:val="it-IT"/>
              </w:rPr>
              <w:t>9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  <w:lang w:val="it-IT"/>
              </w:rPr>
              <w:t>Ordinamenti di presentazione (cosmetici)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FC185" w14:textId="601D34BA" w:rsidR="00D627E9" w:rsidRDefault="00D627E9">
          <w:pPr>
            <w:pStyle w:val="TOC1"/>
            <w:tabs>
              <w:tab w:val="left" w:pos="72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61" w:history="1">
            <w:r w:rsidRPr="00111E52">
              <w:rPr>
                <w:rStyle w:val="Hyperlink"/>
                <w:noProof/>
                <w:lang w:val="it-IT"/>
              </w:rPr>
              <w:t>10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  <w:lang w:val="it-IT"/>
              </w:rPr>
              <w:t>Appendice A - Parametri (Default/Min/Max/Step)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FD857" w14:textId="5773197C" w:rsidR="00D627E9" w:rsidRDefault="00D627E9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62" w:history="1">
            <w:r w:rsidRPr="00111E52">
              <w:rPr>
                <w:rStyle w:val="Hyperlink"/>
                <w:noProof/>
              </w:rPr>
              <w:t>10.1.1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client_weights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B7751" w14:textId="6C7BEDB5" w:rsidR="00D627E9" w:rsidRDefault="00D627E9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63" w:history="1">
            <w:r w:rsidRPr="00111E52">
              <w:rPr>
                <w:rStyle w:val="Hyperlink"/>
                <w:noProof/>
              </w:rPr>
              <w:t>10.1.2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lead_weights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D460E" w14:textId="6AFE2840" w:rsidR="00D627E9" w:rsidRDefault="00D627E9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64" w:history="1">
            <w:r w:rsidRPr="00111E52">
              <w:rPr>
                <w:rStyle w:val="Hyperlink"/>
                <w:noProof/>
              </w:rPr>
              <w:t>10.1.3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54294" w14:textId="465FFE84" w:rsidR="00D627E9" w:rsidRDefault="00D627E9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65" w:history="1">
            <w:r w:rsidRPr="00111E52">
              <w:rPr>
                <w:rStyle w:val="Hyperlink"/>
                <w:noProof/>
              </w:rPr>
              <w:t>10.1.4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avg_premiums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80A25" w14:textId="6F9F4A9D" w:rsidR="00D627E9" w:rsidRDefault="00D627E9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66" w:history="1">
            <w:r w:rsidRPr="00111E52">
              <w:rPr>
                <w:rStyle w:val="Hyperlink"/>
                <w:noProof/>
              </w:rPr>
              <w:t>10.1.5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thresholds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A1A50" w14:textId="5609E710" w:rsidR="00D627E9" w:rsidRDefault="00D627E9">
          <w:pPr>
            <w:pStyle w:val="TOC1"/>
            <w:tabs>
              <w:tab w:val="left" w:pos="72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67" w:history="1">
            <w:r w:rsidRPr="00111E52">
              <w:rPr>
                <w:rStyle w:val="Hyperlink"/>
                <w:noProof/>
              </w:rPr>
              <w:t>11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Appendice B - Tabelle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045FC" w14:textId="6AE4E89F" w:rsidR="00D627E9" w:rsidRDefault="00D627E9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68" w:history="1">
            <w:r w:rsidRPr="00111E52">
              <w:rPr>
                <w:rStyle w:val="Hyperlink"/>
                <w:noProof/>
              </w:rPr>
              <w:t>11.1.1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Client — Urgency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97CA3" w14:textId="6FB674CA" w:rsidR="00D627E9" w:rsidRDefault="00D627E9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69" w:history="1">
            <w:r w:rsidRPr="00111E52">
              <w:rPr>
                <w:rStyle w:val="Hyperlink"/>
                <w:noProof/>
              </w:rPr>
              <w:t>11.1.2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Client — Value 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F3383" w14:textId="58A8B7B9" w:rsidR="00D627E9" w:rsidRDefault="00D627E9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70" w:history="1">
            <w:r w:rsidRPr="00111E52">
              <w:rPr>
                <w:rStyle w:val="Hyperlink"/>
                <w:noProof/>
              </w:rPr>
              <w:t>11.1.3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Client — Churn multiplier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7E834" w14:textId="34A94317" w:rsidR="00D627E9" w:rsidRDefault="00D627E9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71" w:history="1">
            <w:r w:rsidRPr="00111E52">
              <w:rPr>
                <w:rStyle w:val="Hyperlink"/>
                <w:noProof/>
              </w:rPr>
              <w:t>11.1.4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Client — Recency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3F4E6" w14:textId="2728EC66" w:rsidR="00D627E9" w:rsidRDefault="00D627E9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72" w:history="1">
            <w:r w:rsidRPr="00111E52">
              <w:rPr>
                <w:rStyle w:val="Hyperlink"/>
                <w:noProof/>
              </w:rPr>
              <w:t>11.1.5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Client — Relationship modifier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6E583" w14:textId="288F02DC" w:rsidR="00D627E9" w:rsidRDefault="00D627E9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73" w:history="1">
            <w:r w:rsidRPr="00111E52">
              <w:rPr>
                <w:rStyle w:val="Hyperlink"/>
                <w:noProof/>
              </w:rPr>
              <w:t>11.1.6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Lead — Urgency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F90C7" w14:textId="302D8551" w:rsidR="00D627E9" w:rsidRDefault="00D627E9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74" w:history="1">
            <w:r w:rsidRPr="00111E52">
              <w:rPr>
                <w:rStyle w:val="Hyperlink"/>
                <w:noProof/>
              </w:rPr>
              <w:t>11.1.7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Lead —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2195B" w14:textId="5322F2D0" w:rsidR="00D627E9" w:rsidRDefault="00D627E9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29389875" w:history="1">
            <w:r w:rsidRPr="00111E52">
              <w:rPr>
                <w:rStyle w:val="Hyperlink"/>
                <w:noProof/>
              </w:rPr>
              <w:t>11.1.8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it-IT" w:eastAsia="it-IT"/>
                <w14:ligatures w14:val="standardContextual"/>
              </w:rPr>
              <w:tab/>
            </w:r>
            <w:r w:rsidRPr="00111E52">
              <w:rPr>
                <w:rStyle w:val="Hyperlink"/>
                <w:noProof/>
              </w:rPr>
              <w:t>Lead — Timing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D3C0D" w14:textId="5FC38396" w:rsidR="00171D02" w:rsidRDefault="00171D02">
          <w:r>
            <w:rPr>
              <w:b/>
              <w:bCs/>
              <w:noProof/>
            </w:rPr>
            <w:fldChar w:fldCharType="end"/>
          </w:r>
        </w:p>
      </w:sdtContent>
    </w:sdt>
    <w:p w14:paraId="46FBE087" w14:textId="77777777" w:rsidR="00033F51" w:rsidRPr="00BF0DF5" w:rsidRDefault="00000000">
      <w:pPr>
        <w:rPr>
          <w:lang w:val="it-IT"/>
        </w:rPr>
      </w:pPr>
      <w:r>
        <w:fldChar w:fldCharType="begin"/>
      </w:r>
      <w:r w:rsidRPr="00BF0DF5">
        <w:rPr>
          <w:lang w:val="it-IT"/>
        </w:rPr>
        <w:instrText>TOC \o "1-3" \h \z \u</w:instrText>
      </w:r>
      <w:r>
        <w:fldChar w:fldCharType="separate"/>
      </w:r>
      <w:r>
        <w:fldChar w:fldCharType="end"/>
      </w:r>
    </w:p>
    <w:p w14:paraId="47E17302" w14:textId="77777777" w:rsidR="00033F51" w:rsidRPr="00BF0DF5" w:rsidRDefault="00000000">
      <w:pPr>
        <w:rPr>
          <w:lang w:val="it-IT"/>
        </w:rPr>
      </w:pPr>
      <w:r w:rsidRPr="00BF0DF5">
        <w:rPr>
          <w:lang w:val="it-IT"/>
        </w:rPr>
        <w:br w:type="page"/>
      </w:r>
    </w:p>
    <w:p w14:paraId="2F05F702" w14:textId="76FE62AD" w:rsidR="00033F51" w:rsidRPr="00BF0DF5" w:rsidRDefault="00000000" w:rsidP="00B51C0D">
      <w:pPr>
        <w:pStyle w:val="Heading1"/>
        <w:rPr>
          <w:lang w:val="it-IT"/>
        </w:rPr>
      </w:pPr>
      <w:bookmarkStart w:id="0" w:name="_Toc229389786"/>
      <w:r w:rsidRPr="00BF0DF5">
        <w:rPr>
          <w:lang w:val="it-IT"/>
        </w:rPr>
        <w:lastRenderedPageBreak/>
        <w:t>Descrizione generale</w:t>
      </w:r>
      <w:bookmarkEnd w:id="0"/>
    </w:p>
    <w:p w14:paraId="12E1D50E" w14:textId="3B6F7BE3" w:rsidR="00033F51" w:rsidRDefault="00000000">
      <w:pPr>
        <w:rPr>
          <w:lang w:val="it-IT"/>
        </w:rPr>
      </w:pPr>
      <w:r w:rsidRPr="00BF0DF5">
        <w:rPr>
          <w:lang w:val="it-IT"/>
        </w:rPr>
        <w:t xml:space="preserve">L’algoritmo NBA produce task deterministici </w:t>
      </w:r>
      <w:r w:rsidR="003606FC">
        <w:rPr>
          <w:lang w:val="it-IT"/>
        </w:rPr>
        <w:t xml:space="preserve">di Next Best Action </w:t>
      </w:r>
      <w:r w:rsidRPr="00BF0DF5">
        <w:rPr>
          <w:lang w:val="it-IT"/>
        </w:rPr>
        <w:t xml:space="preserve">per CLIENT e LEAD. </w:t>
      </w:r>
      <w:r w:rsidRPr="007155FD">
        <w:rPr>
          <w:lang w:val="it-IT"/>
        </w:rPr>
        <w:t>Ogni task contiene: priority_score</w:t>
      </w:r>
      <w:r w:rsidR="007155FD" w:rsidRPr="007155FD">
        <w:rPr>
          <w:lang w:val="it-IT"/>
        </w:rPr>
        <w:t xml:space="preserve"> (score di priorità che </w:t>
      </w:r>
      <w:r w:rsidR="007155FD">
        <w:rPr>
          <w:lang w:val="it-IT"/>
        </w:rPr>
        <w:t>descrive l’importanza del task nella lista)</w:t>
      </w:r>
      <w:r w:rsidRPr="007155FD">
        <w:rPr>
          <w:lang w:val="it-IT"/>
        </w:rPr>
        <w:t>, priority_tier</w:t>
      </w:r>
      <w:r w:rsidR="007155FD">
        <w:rPr>
          <w:lang w:val="it-IT"/>
        </w:rPr>
        <w:t xml:space="preserve"> (</w:t>
      </w:r>
      <w:r w:rsidR="003D0F54">
        <w:rPr>
          <w:lang w:val="it-IT"/>
        </w:rPr>
        <w:t>riporta eventuali ambiti per cui per definizione è richiesta prioritizzazione)</w:t>
      </w:r>
      <w:r w:rsidRPr="007155FD">
        <w:rPr>
          <w:lang w:val="it-IT"/>
        </w:rPr>
        <w:t>, triggers</w:t>
      </w:r>
      <w:r w:rsidR="003D0F54">
        <w:rPr>
          <w:lang w:val="it-IT"/>
        </w:rPr>
        <w:t xml:space="preserve"> (eventi e dati che hanno innescato l’azione)</w:t>
      </w:r>
      <w:r w:rsidRPr="007155FD">
        <w:rPr>
          <w:lang w:val="it-IT"/>
        </w:rPr>
        <w:t xml:space="preserve"> e recommended_actions</w:t>
      </w:r>
      <w:r w:rsidR="003D0F54">
        <w:rPr>
          <w:lang w:val="it-IT"/>
        </w:rPr>
        <w:t xml:space="preserve"> (quali azioni sono raccomandate)</w:t>
      </w:r>
      <w:r w:rsidRPr="007155FD">
        <w:rPr>
          <w:lang w:val="it-IT"/>
        </w:rPr>
        <w:t>.</w:t>
      </w:r>
    </w:p>
    <w:p w14:paraId="0BE038FD" w14:textId="77777777" w:rsidR="00C36596" w:rsidRPr="0057095C" w:rsidRDefault="003D0F54">
      <w:pPr>
        <w:rPr>
          <w:b/>
          <w:bCs/>
          <w:lang w:val="it-IT"/>
        </w:rPr>
      </w:pPr>
      <w:r w:rsidRPr="0057095C">
        <w:rPr>
          <w:b/>
          <w:bCs/>
          <w:lang w:val="it-IT"/>
        </w:rPr>
        <w:t>NOT</w:t>
      </w:r>
      <w:r w:rsidR="00C36596" w:rsidRPr="0057095C">
        <w:rPr>
          <w:b/>
          <w:bCs/>
          <w:lang w:val="it-IT"/>
        </w:rPr>
        <w:t xml:space="preserve">E </w:t>
      </w:r>
      <w:r w:rsidRPr="0057095C">
        <w:rPr>
          <w:b/>
          <w:bCs/>
          <w:lang w:val="it-IT"/>
        </w:rPr>
        <w:t>IMPORTANT</w:t>
      </w:r>
      <w:r w:rsidR="00C36596" w:rsidRPr="0057095C">
        <w:rPr>
          <w:b/>
          <w:bCs/>
          <w:lang w:val="it-IT"/>
        </w:rPr>
        <w:t>I ED ESCLUSIONI</w:t>
      </w:r>
      <w:r w:rsidRPr="0057095C">
        <w:rPr>
          <w:b/>
          <w:bCs/>
          <w:lang w:val="it-IT"/>
        </w:rPr>
        <w:t xml:space="preserve">: </w:t>
      </w:r>
    </w:p>
    <w:p w14:paraId="33C477D2" w14:textId="25496624" w:rsidR="003D0F54" w:rsidRDefault="003D0F54" w:rsidP="00C36596">
      <w:pPr>
        <w:pStyle w:val="ListParagraph"/>
        <w:numPr>
          <w:ilvl w:val="0"/>
          <w:numId w:val="11"/>
        </w:numPr>
        <w:rPr>
          <w:lang w:val="it-IT"/>
        </w:rPr>
      </w:pPr>
      <w:r w:rsidRPr="00C36596">
        <w:rPr>
          <w:lang w:val="it-IT"/>
        </w:rPr>
        <w:t xml:space="preserve">l’algoritmo </w:t>
      </w:r>
      <w:r w:rsidR="00C36596" w:rsidRPr="00C36596">
        <w:rPr>
          <w:lang w:val="it-IT"/>
        </w:rPr>
        <w:t>considera Next Best ACTION, non è in perimetro la Next Best OFFER, quindi le azioni di vendita fanno riferimento a categorie o ambiti di prodotto ma non vanno più nel dettaglio.</w:t>
      </w:r>
    </w:p>
    <w:p w14:paraId="08EAA276" w14:textId="545D6E95" w:rsidR="00C36596" w:rsidRDefault="00C36596" w:rsidP="00C36596">
      <w:pPr>
        <w:pStyle w:val="ListParagraph"/>
        <w:numPr>
          <w:ilvl w:val="0"/>
          <w:numId w:val="11"/>
        </w:numPr>
        <w:rPr>
          <w:lang w:val="it-IT"/>
        </w:rPr>
      </w:pPr>
      <w:r>
        <w:rPr>
          <w:lang w:val="it-IT"/>
        </w:rPr>
        <w:t xml:space="preserve">L’algoritmo </w:t>
      </w:r>
      <w:r w:rsidR="00664BE0">
        <w:rPr>
          <w:lang w:val="it-IT"/>
        </w:rPr>
        <w:t>esprime il tipo di visibilità che l’azione deve avere, ma non tratta in alcun modo la UI. L’inserimento della action nella UI deve essere considerata altrove</w:t>
      </w:r>
    </w:p>
    <w:p w14:paraId="7907D4F6" w14:textId="28E16F5D" w:rsidR="00664BE0" w:rsidRPr="00C36596" w:rsidRDefault="00664BE0" w:rsidP="00C36596">
      <w:pPr>
        <w:pStyle w:val="ListParagraph"/>
        <w:numPr>
          <w:ilvl w:val="0"/>
          <w:numId w:val="11"/>
        </w:numPr>
        <w:rPr>
          <w:lang w:val="it-IT"/>
        </w:rPr>
      </w:pPr>
      <w:r>
        <w:rPr>
          <w:lang w:val="it-IT"/>
        </w:rPr>
        <w:t xml:space="preserve">Non è oggetto dell’algoritmo la produzione strutturata del testo human readable delle action. Ciascuna action è espressa in modo sintetico. La creazione di testo più esteso può essere effettuata staticamente oppure </w:t>
      </w:r>
      <w:r w:rsidR="00931585">
        <w:rPr>
          <w:lang w:val="it-IT"/>
        </w:rPr>
        <w:t>dinamicamente da algoritmo AI esterni, non in perimetro di questo algoritmo</w:t>
      </w:r>
    </w:p>
    <w:p w14:paraId="0DD61A76" w14:textId="77777777" w:rsidR="00016D29" w:rsidRDefault="00016D2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it-IT"/>
        </w:rPr>
      </w:pPr>
      <w:bookmarkStart w:id="1" w:name="_Toc229389787"/>
      <w:r>
        <w:rPr>
          <w:lang w:val="it-IT"/>
        </w:rPr>
        <w:br w:type="page"/>
      </w:r>
    </w:p>
    <w:p w14:paraId="7CB73EF1" w14:textId="68011D83" w:rsidR="00033F51" w:rsidRDefault="00000000">
      <w:pPr>
        <w:pStyle w:val="Heading1"/>
        <w:rPr>
          <w:lang w:val="it-IT"/>
        </w:rPr>
      </w:pPr>
      <w:r w:rsidRPr="003D0F54">
        <w:rPr>
          <w:lang w:val="it-IT"/>
        </w:rPr>
        <w:lastRenderedPageBreak/>
        <w:t>Schema complessivo</w:t>
      </w:r>
      <w:bookmarkEnd w:id="1"/>
    </w:p>
    <w:p w14:paraId="67EA0EFD" w14:textId="6274D463" w:rsidR="0057095C" w:rsidRDefault="0057095C" w:rsidP="0057095C">
      <w:pPr>
        <w:rPr>
          <w:lang w:val="it-IT"/>
        </w:rPr>
      </w:pPr>
      <w:r>
        <w:rPr>
          <w:lang w:val="it-IT"/>
        </w:rPr>
        <w:t>DI seguito è riportato lo schema complessivo di funzionamento dell’algoritmo.</w:t>
      </w:r>
      <w:r w:rsidR="0023400E">
        <w:rPr>
          <w:lang w:val="it-IT"/>
        </w:rPr>
        <w:t xml:space="preserve"> L’algoritmo è STATELESS. Ad input di un record complessivo del cliente e delle informazioni commerciali e di relazione ad esso collegate, produce un output di azioni. L’algoritmo opera SOLO sui dati </w:t>
      </w:r>
      <w:r w:rsidR="00E764CF">
        <w:rPr>
          <w:lang w:val="it-IT"/>
        </w:rPr>
        <w:t>in input e non effettua ulteriori query o interazioni con il sistema. Si basa su regole e non effettua alcuna inferenza o operazione di AI o machine learning.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756"/>
        <w:gridCol w:w="5024"/>
      </w:tblGrid>
      <w:tr w:rsidR="0057095C" w14:paraId="1A427F72" w14:textId="77777777" w:rsidTr="00E764CF">
        <w:tc>
          <w:tcPr>
            <w:tcW w:w="3756" w:type="dxa"/>
          </w:tcPr>
          <w:p w14:paraId="33242EF9" w14:textId="25DE4B48" w:rsidR="0057095C" w:rsidRDefault="0057095C" w:rsidP="0057095C">
            <w:pPr>
              <w:rPr>
                <w:lang w:val="it-IT"/>
              </w:rPr>
            </w:pPr>
            <w:r>
              <w:rPr>
                <w:lang w:val="it-IT"/>
              </w:rPr>
              <w:t>Flusso</w:t>
            </w:r>
          </w:p>
        </w:tc>
        <w:tc>
          <w:tcPr>
            <w:tcW w:w="5024" w:type="dxa"/>
          </w:tcPr>
          <w:p w14:paraId="0E2AC7DF" w14:textId="2291DA6F" w:rsidR="0057095C" w:rsidRDefault="0057095C" w:rsidP="0057095C">
            <w:pPr>
              <w:rPr>
                <w:lang w:val="it-IT"/>
              </w:rPr>
            </w:pPr>
            <w:r>
              <w:rPr>
                <w:lang w:val="it-IT"/>
              </w:rPr>
              <w:t>Note</w:t>
            </w:r>
          </w:p>
        </w:tc>
      </w:tr>
      <w:tr w:rsidR="0057095C" w14:paraId="6A27F2F9" w14:textId="77777777" w:rsidTr="00E764CF">
        <w:tc>
          <w:tcPr>
            <w:tcW w:w="3756" w:type="dxa"/>
          </w:tcPr>
          <w:p w14:paraId="1EA8D90C" w14:textId="77777777" w:rsidR="0057095C" w:rsidRPr="0057095C" w:rsidRDefault="0057095C" w:rsidP="0057095C">
            <w:pPr>
              <w:rPr>
                <w:lang w:val="it-IT"/>
              </w:rPr>
            </w:pPr>
            <w:r w:rsidRPr="0057095C">
              <w:rPr>
                <w:rFonts w:ascii="Courier New" w:hAnsi="Courier New"/>
                <w:sz w:val="18"/>
                <w:lang w:val="it-IT"/>
              </w:rPr>
              <w:t>+---------------------------+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| Input JSON + CONFIG       |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+-------------+-------------+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 xml:space="preserve">              |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 xml:space="preserve">              v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+---------------------------+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| Validate constraints      |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| CLIENT: phone|email       |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| LEAD: marketing_consent   |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+-------------+-------------+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 xml:space="preserve">              |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 xml:space="preserve">              v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+---------------------------+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| Trigger detection         |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+-------------+-------------+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 xml:space="preserve">              |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 xml:space="preserve">              v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+---------------------------+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| Scoring + bonus           |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+-------------+-------------+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 xml:space="preserve">              |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 xml:space="preserve">              v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+---------------------------+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| Tier + churn_override     |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+-------------+-------------+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 xml:space="preserve">              |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 xml:space="preserve">              v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+---------------------------+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| Actions + PRIMARY         |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+-------------+-------------+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 xml:space="preserve">              |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 xml:space="preserve">              v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+---------------------------+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| Channel resolution        |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+-------------+-------------+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 xml:space="preserve">              |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 xml:space="preserve">              v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+---------------------------+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| Output task JSON          |</w:t>
            </w:r>
            <w:r w:rsidRPr="0057095C">
              <w:rPr>
                <w:rFonts w:ascii="Courier New" w:hAnsi="Courier New"/>
                <w:sz w:val="18"/>
                <w:lang w:val="it-IT"/>
              </w:rPr>
              <w:br/>
              <w:t>+---------------------------+</w:t>
            </w:r>
          </w:p>
          <w:p w14:paraId="7030C490" w14:textId="77777777" w:rsidR="0057095C" w:rsidRDefault="0057095C" w:rsidP="0057095C">
            <w:pPr>
              <w:rPr>
                <w:lang w:val="it-IT"/>
              </w:rPr>
            </w:pPr>
          </w:p>
        </w:tc>
        <w:tc>
          <w:tcPr>
            <w:tcW w:w="5024" w:type="dxa"/>
          </w:tcPr>
          <w:p w14:paraId="73A0AF3B" w14:textId="77777777" w:rsidR="0057095C" w:rsidRDefault="0057095C" w:rsidP="0057095C">
            <w:pPr>
              <w:rPr>
                <w:sz w:val="18"/>
                <w:szCs w:val="18"/>
                <w:lang w:val="it-IT"/>
              </w:rPr>
            </w:pPr>
            <w:r w:rsidRPr="00E764CF">
              <w:rPr>
                <w:sz w:val="18"/>
                <w:szCs w:val="18"/>
                <w:lang w:val="it-IT"/>
              </w:rPr>
              <w:t>Il formato JSON per l’input</w:t>
            </w:r>
            <w:r w:rsidR="0023400E" w:rsidRPr="00E764CF">
              <w:rPr>
                <w:sz w:val="18"/>
                <w:szCs w:val="18"/>
                <w:lang w:val="it-IT"/>
              </w:rPr>
              <w:t xml:space="preserve"> dei dati del cliente</w:t>
            </w:r>
            <w:r w:rsidRPr="00E764CF">
              <w:rPr>
                <w:sz w:val="18"/>
                <w:szCs w:val="18"/>
                <w:lang w:val="it-IT"/>
              </w:rPr>
              <w:t xml:space="preserve"> è esemplificativo, </w:t>
            </w:r>
            <w:r w:rsidR="0023400E" w:rsidRPr="00E764CF">
              <w:rPr>
                <w:sz w:val="18"/>
                <w:szCs w:val="18"/>
                <w:lang w:val="it-IT"/>
              </w:rPr>
              <w:t>può</w:t>
            </w:r>
            <w:r w:rsidR="00E764CF" w:rsidRPr="00E764CF">
              <w:rPr>
                <w:sz w:val="18"/>
                <w:szCs w:val="18"/>
                <w:lang w:val="it-IT"/>
              </w:rPr>
              <w:t xml:space="preserve"> essere usato qualsiasi input strutturato (XML, YAML)</w:t>
            </w:r>
          </w:p>
          <w:p w14:paraId="2B85DF19" w14:textId="77777777" w:rsidR="00E764CF" w:rsidRDefault="00E764CF" w:rsidP="0057095C">
            <w:pPr>
              <w:rPr>
                <w:sz w:val="18"/>
                <w:szCs w:val="18"/>
                <w:lang w:val="it-IT"/>
              </w:rPr>
            </w:pPr>
          </w:p>
          <w:p w14:paraId="480B0F7A" w14:textId="77777777" w:rsidR="00E764CF" w:rsidRDefault="00E764CF" w:rsidP="0057095C">
            <w:pPr>
              <w:rPr>
                <w:sz w:val="18"/>
                <w:szCs w:val="18"/>
                <w:lang w:val="it-IT"/>
              </w:rPr>
            </w:pPr>
          </w:p>
          <w:p w14:paraId="01274C73" w14:textId="77777777" w:rsidR="00E764CF" w:rsidRDefault="00E764CF" w:rsidP="0057095C">
            <w:pPr>
              <w:rPr>
                <w:sz w:val="18"/>
                <w:szCs w:val="18"/>
                <w:lang w:val="it-IT"/>
              </w:rPr>
            </w:pPr>
          </w:p>
          <w:p w14:paraId="4E28A1C7" w14:textId="77777777" w:rsidR="00E764CF" w:rsidRDefault="0073162D" w:rsidP="0057095C">
            <w:pPr>
              <w:rPr>
                <w:sz w:val="18"/>
                <w:szCs w:val="18"/>
                <w:lang w:val="it-IT"/>
              </w:rPr>
            </w:pPr>
            <w:r>
              <w:rPr>
                <w:sz w:val="18"/>
                <w:szCs w:val="18"/>
                <w:lang w:val="it-IT"/>
              </w:rPr>
              <w:t>L’algoritmo effettua alcune validazioni di consistenza dell’input, escludendo i dati mal formattati. Non è prevista alcuna correzione: i dati malformati sono scartati</w:t>
            </w:r>
            <w:r w:rsidR="007E51E3">
              <w:rPr>
                <w:sz w:val="18"/>
                <w:szCs w:val="18"/>
                <w:lang w:val="it-IT"/>
              </w:rPr>
              <w:t xml:space="preserve"> e non utilizzati per la computazione.</w:t>
            </w:r>
          </w:p>
          <w:p w14:paraId="4D9E0F57" w14:textId="77777777" w:rsidR="007E51E3" w:rsidRPr="002C6B75" w:rsidRDefault="007E51E3" w:rsidP="0057095C">
            <w:pPr>
              <w:rPr>
                <w:sz w:val="18"/>
                <w:szCs w:val="18"/>
                <w:lang w:val="it-IT"/>
              </w:rPr>
            </w:pPr>
          </w:p>
          <w:p w14:paraId="1C7E5AF2" w14:textId="77777777" w:rsidR="007E51E3" w:rsidRPr="002C6B75" w:rsidRDefault="007E51E3" w:rsidP="0057095C">
            <w:pPr>
              <w:rPr>
                <w:sz w:val="18"/>
                <w:szCs w:val="18"/>
                <w:lang w:val="it-IT"/>
              </w:rPr>
            </w:pPr>
          </w:p>
          <w:p w14:paraId="4D3FD706" w14:textId="77777777" w:rsidR="007E51E3" w:rsidRPr="002C6B75" w:rsidRDefault="007E51E3" w:rsidP="0057095C">
            <w:pPr>
              <w:rPr>
                <w:sz w:val="18"/>
                <w:szCs w:val="18"/>
                <w:lang w:val="it-IT"/>
              </w:rPr>
            </w:pPr>
            <w:r w:rsidRPr="002C6B75">
              <w:rPr>
                <w:sz w:val="18"/>
                <w:szCs w:val="18"/>
                <w:lang w:val="it-IT"/>
              </w:rPr>
              <w:t>Il trrigger è l’elemento, espresso come combinazione dei dati utente (regole) che determina il tipo di azioni</w:t>
            </w:r>
          </w:p>
          <w:p w14:paraId="2DEB0385" w14:textId="77777777" w:rsidR="007E51E3" w:rsidRPr="002C6B75" w:rsidRDefault="007E51E3" w:rsidP="0057095C">
            <w:pPr>
              <w:rPr>
                <w:sz w:val="18"/>
                <w:szCs w:val="18"/>
                <w:lang w:val="it-IT"/>
              </w:rPr>
            </w:pPr>
          </w:p>
          <w:p w14:paraId="1EFA981F" w14:textId="77777777" w:rsidR="007E51E3" w:rsidRPr="002C6B75" w:rsidRDefault="007E51E3" w:rsidP="0057095C">
            <w:pPr>
              <w:rPr>
                <w:sz w:val="18"/>
                <w:szCs w:val="18"/>
                <w:lang w:val="it-IT"/>
              </w:rPr>
            </w:pPr>
          </w:p>
          <w:p w14:paraId="546197E6" w14:textId="77777777" w:rsidR="007E51E3" w:rsidRDefault="007E51E3" w:rsidP="0057095C">
            <w:pPr>
              <w:rPr>
                <w:sz w:val="18"/>
                <w:szCs w:val="18"/>
                <w:lang w:val="it-IT"/>
              </w:rPr>
            </w:pPr>
            <w:r w:rsidRPr="002C6B75">
              <w:rPr>
                <w:sz w:val="18"/>
                <w:szCs w:val="18"/>
                <w:lang w:val="it-IT"/>
              </w:rPr>
              <w:t xml:space="preserve">Lo scoring attribuisce a ciascuna azione il suo indice di priorità relativa. NOTA BENE: essendo stateless, l’algoritmo prioritizza solo relativamente al singolo utente e non a tutti gli utenti </w:t>
            </w:r>
            <w:r w:rsidR="002C6B75" w:rsidRPr="002C6B75">
              <w:rPr>
                <w:sz w:val="18"/>
                <w:szCs w:val="18"/>
                <w:lang w:val="it-IT"/>
              </w:rPr>
              <w:t xml:space="preserve"> nel complesso</w:t>
            </w:r>
          </w:p>
          <w:p w14:paraId="76AF38E5" w14:textId="77777777" w:rsidR="002C6B75" w:rsidRDefault="002C6B75" w:rsidP="0057095C">
            <w:pPr>
              <w:rPr>
                <w:sz w:val="18"/>
                <w:szCs w:val="18"/>
                <w:lang w:val="it-IT"/>
              </w:rPr>
            </w:pPr>
          </w:p>
          <w:p w14:paraId="67CC8E3B" w14:textId="77777777" w:rsidR="002C6B75" w:rsidRDefault="002C6B75" w:rsidP="0057095C">
            <w:pPr>
              <w:rPr>
                <w:sz w:val="18"/>
                <w:szCs w:val="18"/>
                <w:lang w:val="it-IT"/>
              </w:rPr>
            </w:pPr>
            <w:r>
              <w:rPr>
                <w:sz w:val="18"/>
                <w:szCs w:val="18"/>
                <w:lang w:val="it-IT"/>
              </w:rPr>
              <w:t>Alcune regole di override definiscono eventuali azioni che devono essere effettuate con priorità alta a prescindere</w:t>
            </w:r>
          </w:p>
          <w:p w14:paraId="2681171D" w14:textId="77777777" w:rsidR="001B1D6D" w:rsidRPr="001B1D6D" w:rsidRDefault="001B1D6D" w:rsidP="0057095C">
            <w:pPr>
              <w:rPr>
                <w:sz w:val="18"/>
                <w:szCs w:val="18"/>
                <w:lang w:val="it-IT"/>
              </w:rPr>
            </w:pPr>
          </w:p>
          <w:p w14:paraId="2C569900" w14:textId="77777777" w:rsidR="001B1D6D" w:rsidRPr="001B1D6D" w:rsidRDefault="001B1D6D" w:rsidP="0057095C">
            <w:pPr>
              <w:rPr>
                <w:sz w:val="18"/>
                <w:szCs w:val="18"/>
                <w:lang w:val="it-IT"/>
              </w:rPr>
            </w:pPr>
          </w:p>
          <w:p w14:paraId="3D79BA59" w14:textId="77777777" w:rsidR="001B1D6D" w:rsidRPr="001B1D6D" w:rsidRDefault="001B1D6D" w:rsidP="0057095C">
            <w:pPr>
              <w:rPr>
                <w:sz w:val="18"/>
                <w:szCs w:val="18"/>
                <w:lang w:val="it-IT"/>
              </w:rPr>
            </w:pPr>
          </w:p>
          <w:p w14:paraId="5094D04A" w14:textId="77777777" w:rsidR="001B1D6D" w:rsidRPr="001B1D6D" w:rsidRDefault="001B1D6D" w:rsidP="0057095C">
            <w:pPr>
              <w:rPr>
                <w:sz w:val="18"/>
                <w:szCs w:val="18"/>
                <w:lang w:val="it-IT"/>
              </w:rPr>
            </w:pPr>
            <w:r w:rsidRPr="001B1D6D">
              <w:rPr>
                <w:sz w:val="18"/>
                <w:szCs w:val="18"/>
                <w:lang w:val="it-IT"/>
              </w:rPr>
              <w:t>Output dell’elenco delle azioni, in cui è definita l’azione primaria (una sola) che deve essere condotta prima delle altre</w:t>
            </w:r>
          </w:p>
          <w:p w14:paraId="523592A3" w14:textId="77777777" w:rsidR="001B1D6D" w:rsidRDefault="001B1D6D" w:rsidP="0057095C">
            <w:pPr>
              <w:rPr>
                <w:sz w:val="18"/>
                <w:szCs w:val="18"/>
                <w:lang w:val="it-IT"/>
              </w:rPr>
            </w:pPr>
          </w:p>
          <w:p w14:paraId="7C42061E" w14:textId="77777777" w:rsidR="001B1D6D" w:rsidRDefault="001B1D6D" w:rsidP="0057095C">
            <w:pPr>
              <w:rPr>
                <w:sz w:val="18"/>
                <w:szCs w:val="18"/>
                <w:lang w:val="it-IT"/>
              </w:rPr>
            </w:pPr>
          </w:p>
          <w:p w14:paraId="52BB427C" w14:textId="77777777" w:rsidR="001B1D6D" w:rsidRPr="001B1D6D" w:rsidRDefault="001B1D6D" w:rsidP="0057095C">
            <w:pPr>
              <w:rPr>
                <w:sz w:val="18"/>
                <w:szCs w:val="18"/>
                <w:lang w:val="it-IT"/>
              </w:rPr>
            </w:pPr>
          </w:p>
          <w:p w14:paraId="5B364136" w14:textId="77777777" w:rsidR="001B1D6D" w:rsidRPr="001B1D6D" w:rsidRDefault="001B1D6D" w:rsidP="0057095C">
            <w:pPr>
              <w:rPr>
                <w:sz w:val="18"/>
                <w:szCs w:val="18"/>
                <w:lang w:val="it-IT"/>
              </w:rPr>
            </w:pPr>
            <w:r w:rsidRPr="001B1D6D">
              <w:rPr>
                <w:sz w:val="18"/>
                <w:szCs w:val="18"/>
                <w:lang w:val="it-IT"/>
              </w:rPr>
              <w:t>Definizione del canale di comunicazione delle varie azioni</w:t>
            </w:r>
          </w:p>
          <w:p w14:paraId="39B6BD6D" w14:textId="77777777" w:rsidR="001B1D6D" w:rsidRDefault="001B1D6D" w:rsidP="0057095C">
            <w:pPr>
              <w:rPr>
                <w:sz w:val="18"/>
                <w:szCs w:val="18"/>
                <w:lang w:val="it-IT"/>
              </w:rPr>
            </w:pPr>
          </w:p>
          <w:p w14:paraId="116F8C7F" w14:textId="77777777" w:rsidR="001B1D6D" w:rsidRDefault="001B1D6D" w:rsidP="0057095C">
            <w:pPr>
              <w:rPr>
                <w:sz w:val="18"/>
                <w:szCs w:val="18"/>
                <w:lang w:val="it-IT"/>
              </w:rPr>
            </w:pPr>
          </w:p>
          <w:p w14:paraId="29DFB966" w14:textId="77777777" w:rsidR="001B1D6D" w:rsidRPr="001B1D6D" w:rsidRDefault="001B1D6D" w:rsidP="0057095C">
            <w:pPr>
              <w:rPr>
                <w:sz w:val="18"/>
                <w:szCs w:val="18"/>
                <w:lang w:val="it-IT"/>
              </w:rPr>
            </w:pPr>
          </w:p>
          <w:p w14:paraId="19F1BE8D" w14:textId="219637BF" w:rsidR="001B1D6D" w:rsidRDefault="001B1D6D" w:rsidP="0057095C">
            <w:pPr>
              <w:rPr>
                <w:lang w:val="it-IT"/>
              </w:rPr>
            </w:pPr>
            <w:r w:rsidRPr="001B1D6D">
              <w:rPr>
                <w:sz w:val="18"/>
                <w:szCs w:val="18"/>
                <w:lang w:val="it-IT"/>
              </w:rPr>
              <w:t>La lista delle azioni esce in output dall’algoritmo sottoforma di lista strutturata (Json, XML, YAML) per utilizzo da parte della logica della UI</w:t>
            </w:r>
          </w:p>
        </w:tc>
      </w:tr>
    </w:tbl>
    <w:p w14:paraId="54F18E68" w14:textId="671F5D5C" w:rsidR="00016D29" w:rsidRDefault="00016D29" w:rsidP="0057095C">
      <w:pPr>
        <w:rPr>
          <w:lang w:val="it-IT"/>
        </w:rPr>
      </w:pPr>
    </w:p>
    <w:p w14:paraId="394D84FD" w14:textId="77777777" w:rsidR="00016D29" w:rsidRDefault="00016D29">
      <w:pPr>
        <w:rPr>
          <w:lang w:val="it-IT"/>
        </w:rPr>
      </w:pPr>
      <w:r>
        <w:rPr>
          <w:lang w:val="it-IT"/>
        </w:rPr>
        <w:br w:type="page"/>
      </w:r>
    </w:p>
    <w:p w14:paraId="6A6691DB" w14:textId="25DED1E2" w:rsidR="006677ED" w:rsidRDefault="006677ED" w:rsidP="00B51C0D">
      <w:pPr>
        <w:pStyle w:val="Heading1"/>
        <w:rPr>
          <w:lang w:val="it-IT"/>
        </w:rPr>
      </w:pPr>
      <w:bookmarkStart w:id="2" w:name="_Toc229389788"/>
      <w:r>
        <w:rPr>
          <w:lang w:val="it-IT"/>
        </w:rPr>
        <w:lastRenderedPageBreak/>
        <w:t>Parametri del cliente</w:t>
      </w:r>
      <w:r w:rsidR="00CC3122">
        <w:rPr>
          <w:lang w:val="it-IT"/>
        </w:rPr>
        <w:t xml:space="preserve"> e lead</w:t>
      </w:r>
    </w:p>
    <w:p w14:paraId="3C591D39" w14:textId="742C22E8" w:rsidR="00CC3122" w:rsidRDefault="00CC3122" w:rsidP="00CC3122">
      <w:pPr>
        <w:rPr>
          <w:lang w:val="it-IT"/>
        </w:rPr>
      </w:pPr>
      <w:r>
        <w:rPr>
          <w:lang w:val="it-IT"/>
        </w:rPr>
        <w:t>In queste tabelle sono elencati tutti i parametri del cliente e del lead usati nell’algoritmo, con indicazione del loro impatto su trigger e score di prorità delle azioni.</w:t>
      </w:r>
    </w:p>
    <w:p w14:paraId="3916720A" w14:textId="4E50ABC9" w:rsidR="00CC3122" w:rsidRDefault="00CC3122" w:rsidP="00CC3122">
      <w:pPr>
        <w:rPr>
          <w:lang w:val="it-IT"/>
        </w:rPr>
      </w:pPr>
      <w:r>
        <w:rPr>
          <w:lang w:val="it-IT"/>
        </w:rPr>
        <w:t>TUTTI i campi sono optional. L’algoritmo in assenza del campo lo ignora e non lo utilizza per l’attribuzione degli score. La scelta di avere tutti i parametri come optional è necessaria per evitare che l’impossibilità di ricavarne uno o pi</w:t>
      </w:r>
      <w:r w:rsidR="00AC0481">
        <w:rPr>
          <w:lang w:val="it-IT"/>
        </w:rPr>
        <w:t>ù dai dati presenti in New Age oppure la presenza di dati malformati possano inficiare del tutto l’esecuzione dell’algoritmo.</w:t>
      </w:r>
    </w:p>
    <w:p w14:paraId="03F2E385" w14:textId="71862B8C" w:rsidR="00CC3122" w:rsidRPr="00CC3122" w:rsidRDefault="00AC0481" w:rsidP="00AC0481">
      <w:pPr>
        <w:pStyle w:val="Heading2"/>
        <w:rPr>
          <w:lang w:val="it-IT"/>
        </w:rPr>
      </w:pPr>
      <w:r>
        <w:rPr>
          <w:lang w:val="it-IT"/>
        </w:rPr>
        <w:t>Parametri del Cliente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992"/>
        <w:gridCol w:w="1134"/>
        <w:gridCol w:w="2410"/>
        <w:gridCol w:w="1843"/>
        <w:gridCol w:w="2517"/>
      </w:tblGrid>
      <w:tr w:rsidR="00CC3122" w:rsidRPr="00CC3122" w14:paraId="74CD5432" w14:textId="77777777" w:rsidTr="001105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50F3C75C" w14:textId="651E5516" w:rsidR="00CC3122" w:rsidRPr="00CC3122" w:rsidRDefault="005A2642" w:rsidP="00CC3122">
            <w:pPr>
              <w:spacing w:after="200" w:line="276" w:lineRule="auto"/>
              <w:rPr>
                <w:lang w:val="it-IT"/>
              </w:rPr>
            </w:pPr>
            <w:r>
              <w:rPr>
                <w:lang w:val="it-IT"/>
              </w:rPr>
              <w:t>Parametro</w:t>
            </w:r>
          </w:p>
        </w:tc>
        <w:tc>
          <w:tcPr>
            <w:tcW w:w="992" w:type="dxa"/>
            <w:hideMark/>
          </w:tcPr>
          <w:p w14:paraId="3333E9EB" w14:textId="77777777" w:rsidR="00CC3122" w:rsidRPr="00CC3122" w:rsidRDefault="00CC3122" w:rsidP="00CC312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Tipo dato</w:t>
            </w:r>
          </w:p>
        </w:tc>
        <w:tc>
          <w:tcPr>
            <w:tcW w:w="1134" w:type="dxa"/>
            <w:hideMark/>
          </w:tcPr>
          <w:p w14:paraId="69A19983" w14:textId="77777777" w:rsidR="00CC3122" w:rsidRPr="00CC3122" w:rsidRDefault="00CC3122" w:rsidP="00CC312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Mandatory/Optional</w:t>
            </w:r>
          </w:p>
        </w:tc>
        <w:tc>
          <w:tcPr>
            <w:tcW w:w="2410" w:type="dxa"/>
            <w:hideMark/>
          </w:tcPr>
          <w:p w14:paraId="778B18D1" w14:textId="77777777" w:rsidR="00CC3122" w:rsidRPr="00CC3122" w:rsidRDefault="00CC3122" w:rsidP="00CC312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Descrizione (IT)</w:t>
            </w:r>
          </w:p>
        </w:tc>
        <w:tc>
          <w:tcPr>
            <w:tcW w:w="1843" w:type="dxa"/>
            <w:hideMark/>
          </w:tcPr>
          <w:p w14:paraId="2E440F26" w14:textId="77777777" w:rsidR="00CC3122" w:rsidRPr="00CC3122" w:rsidRDefault="00CC3122" w:rsidP="00CC312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Trigger associati</w:t>
            </w:r>
          </w:p>
        </w:tc>
        <w:tc>
          <w:tcPr>
            <w:tcW w:w="2517" w:type="dxa"/>
            <w:hideMark/>
          </w:tcPr>
          <w:p w14:paraId="0405FD26" w14:textId="77777777" w:rsidR="00CC3122" w:rsidRPr="00CC3122" w:rsidRDefault="00CC3122" w:rsidP="00CC312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Impatti su score / logica</w:t>
            </w:r>
          </w:p>
        </w:tc>
      </w:tr>
      <w:tr w:rsidR="00CC3122" w:rsidRPr="00CC3122" w14:paraId="5672DB09" w14:textId="77777777" w:rsidTr="00110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0424079E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client_id</w:t>
            </w:r>
          </w:p>
        </w:tc>
        <w:tc>
          <w:tcPr>
            <w:tcW w:w="992" w:type="dxa"/>
            <w:hideMark/>
          </w:tcPr>
          <w:p w14:paraId="7544D8D7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string</w:t>
            </w:r>
          </w:p>
        </w:tc>
        <w:tc>
          <w:tcPr>
            <w:tcW w:w="1134" w:type="dxa"/>
            <w:hideMark/>
          </w:tcPr>
          <w:p w14:paraId="6D3FA2E5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b/>
                <w:bCs/>
                <w:lang w:val="it-IT"/>
              </w:rPr>
              <w:t>Mandatory</w:t>
            </w:r>
          </w:p>
        </w:tc>
        <w:tc>
          <w:tcPr>
            <w:tcW w:w="2410" w:type="dxa"/>
            <w:hideMark/>
          </w:tcPr>
          <w:p w14:paraId="3D590F85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Identificativo univoco del cliente; usato come chiave target e per lookup nel dataset.</w:t>
            </w:r>
          </w:p>
        </w:tc>
        <w:tc>
          <w:tcPr>
            <w:tcW w:w="1843" w:type="dxa"/>
            <w:hideMark/>
          </w:tcPr>
          <w:p w14:paraId="1CB5438D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—</w:t>
            </w:r>
          </w:p>
        </w:tc>
        <w:tc>
          <w:tcPr>
            <w:tcW w:w="2517" w:type="dxa"/>
            <w:hideMark/>
          </w:tcPr>
          <w:p w14:paraId="70ED30B7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Nessun impatto diretto sul punteggio; usato per output e lookup.</w:t>
            </w:r>
          </w:p>
        </w:tc>
      </w:tr>
      <w:tr w:rsidR="00CC3122" w:rsidRPr="00CC3122" w14:paraId="4B6B68CB" w14:textId="77777777" w:rsidTr="001105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0F49BA2B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email</w:t>
            </w:r>
          </w:p>
        </w:tc>
        <w:tc>
          <w:tcPr>
            <w:tcW w:w="992" w:type="dxa"/>
            <w:hideMark/>
          </w:tcPr>
          <w:p w14:paraId="1A77CB8E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string | null</w:t>
            </w:r>
          </w:p>
        </w:tc>
        <w:tc>
          <w:tcPr>
            <w:tcW w:w="1134" w:type="dxa"/>
            <w:hideMark/>
          </w:tcPr>
          <w:p w14:paraId="00C8C874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b/>
                <w:bCs/>
                <w:lang w:val="it-IT"/>
              </w:rPr>
              <w:t>Conditional</w:t>
            </w:r>
            <w:r w:rsidRPr="00CC3122">
              <w:rPr>
                <w:lang w:val="it-IT"/>
              </w:rPr>
              <w:t xml:space="preserve"> (almeno uno tra email/phone)</w:t>
            </w:r>
          </w:p>
        </w:tc>
        <w:tc>
          <w:tcPr>
            <w:tcW w:w="2410" w:type="dxa"/>
            <w:hideMark/>
          </w:tcPr>
          <w:p w14:paraId="31BEB0A8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Email del cliente, usata come canale di contatto e fallback.</w:t>
            </w:r>
          </w:p>
        </w:tc>
        <w:tc>
          <w:tcPr>
            <w:tcW w:w="1843" w:type="dxa"/>
            <w:hideMark/>
          </w:tcPr>
          <w:p w14:paraId="7B8BDE71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—</w:t>
            </w:r>
          </w:p>
        </w:tc>
        <w:tc>
          <w:tcPr>
            <w:tcW w:w="2517" w:type="dxa"/>
            <w:hideMark/>
          </w:tcPr>
          <w:p w14:paraId="3FE19058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Vincolo: se mancano email e phone → nessuna NBA. Abilita canale EMAIL (scelta canale).</w:t>
            </w:r>
          </w:p>
        </w:tc>
      </w:tr>
      <w:tr w:rsidR="00CC3122" w:rsidRPr="00CC3122" w14:paraId="108CC2B4" w14:textId="77777777" w:rsidTr="00110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72A01201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phone</w:t>
            </w:r>
          </w:p>
        </w:tc>
        <w:tc>
          <w:tcPr>
            <w:tcW w:w="992" w:type="dxa"/>
            <w:hideMark/>
          </w:tcPr>
          <w:p w14:paraId="01DF9D8A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string | null</w:t>
            </w:r>
          </w:p>
        </w:tc>
        <w:tc>
          <w:tcPr>
            <w:tcW w:w="1134" w:type="dxa"/>
            <w:hideMark/>
          </w:tcPr>
          <w:p w14:paraId="7AAB5D45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b/>
                <w:bCs/>
                <w:lang w:val="it-IT"/>
              </w:rPr>
              <w:t>Conditional</w:t>
            </w:r>
            <w:r w:rsidRPr="00CC3122">
              <w:rPr>
                <w:lang w:val="it-IT"/>
              </w:rPr>
              <w:t xml:space="preserve"> (almeno uno tra email/phone)</w:t>
            </w:r>
          </w:p>
        </w:tc>
        <w:tc>
          <w:tcPr>
            <w:tcW w:w="2410" w:type="dxa"/>
            <w:hideMark/>
          </w:tcPr>
          <w:p w14:paraId="1B260B5E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Telefono del cliente, usato per contatti diretti (telefono/SMS/WhatsApp).</w:t>
            </w:r>
          </w:p>
        </w:tc>
        <w:tc>
          <w:tcPr>
            <w:tcW w:w="1843" w:type="dxa"/>
            <w:hideMark/>
          </w:tcPr>
          <w:p w14:paraId="1D8EE3E7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—</w:t>
            </w:r>
          </w:p>
        </w:tc>
        <w:tc>
          <w:tcPr>
            <w:tcW w:w="2517" w:type="dxa"/>
            <w:hideMark/>
          </w:tcPr>
          <w:p w14:paraId="0DC9C4BA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Vincolo: se mancano email e phone → nessuna NBA. Abilita canali PHONE/SMS/WHATSAPP.</w:t>
            </w:r>
          </w:p>
        </w:tc>
      </w:tr>
      <w:tr w:rsidR="00CC3122" w:rsidRPr="00CC3122" w14:paraId="3B77080F" w14:textId="77777777" w:rsidTr="001105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03163089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preferred_channel</w:t>
            </w:r>
          </w:p>
        </w:tc>
        <w:tc>
          <w:tcPr>
            <w:tcW w:w="992" w:type="dxa"/>
            <w:hideMark/>
          </w:tcPr>
          <w:p w14:paraId="0550B3A4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string | null</w:t>
            </w:r>
          </w:p>
        </w:tc>
        <w:tc>
          <w:tcPr>
            <w:tcW w:w="1134" w:type="dxa"/>
            <w:hideMark/>
          </w:tcPr>
          <w:p w14:paraId="04085315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4E67EF16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Canale preferito dal cliente (PHONE/EMAIL/SMS/WHATSAPP); guida la scelta del canale </w:t>
            </w:r>
            <w:r w:rsidRPr="00CC3122">
              <w:rPr>
                <w:lang w:val="it-IT"/>
              </w:rPr>
              <w:lastRenderedPageBreak/>
              <w:t>quando disponibile.</w:t>
            </w:r>
          </w:p>
        </w:tc>
        <w:tc>
          <w:tcPr>
            <w:tcW w:w="1843" w:type="dxa"/>
            <w:hideMark/>
          </w:tcPr>
          <w:p w14:paraId="044BFEDC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lastRenderedPageBreak/>
              <w:t>—</w:t>
            </w:r>
          </w:p>
        </w:tc>
        <w:tc>
          <w:tcPr>
            <w:tcW w:w="2517" w:type="dxa"/>
            <w:hideMark/>
          </w:tcPr>
          <w:p w14:paraId="727CDEAA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Influenza </w:t>
            </w:r>
            <w:r w:rsidRPr="00CC3122">
              <w:rPr>
                <w:b/>
                <w:bCs/>
                <w:lang w:val="it-IT"/>
              </w:rPr>
              <w:t>channel resolution</w:t>
            </w:r>
            <w:r w:rsidRPr="00CC3122">
              <w:rPr>
                <w:lang w:val="it-IT"/>
              </w:rPr>
              <w:t xml:space="preserve"> (override/fallback). Impatto indiretto: non modifica score, ma cambia canale </w:t>
            </w:r>
            <w:r w:rsidRPr="00CC3122">
              <w:rPr>
                <w:lang w:val="it-IT"/>
              </w:rPr>
              <w:lastRenderedPageBreak/>
              <w:t>consigliato.</w:t>
            </w:r>
          </w:p>
        </w:tc>
      </w:tr>
      <w:tr w:rsidR="00CC3122" w:rsidRPr="00CC3122" w14:paraId="560A3C1D" w14:textId="77777777" w:rsidTr="00110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607CFB4B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lastRenderedPageBreak/>
              <w:t>whatsapp_enabled</w:t>
            </w:r>
          </w:p>
        </w:tc>
        <w:tc>
          <w:tcPr>
            <w:tcW w:w="992" w:type="dxa"/>
            <w:hideMark/>
          </w:tcPr>
          <w:p w14:paraId="35C14FE7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boolean | null</w:t>
            </w:r>
          </w:p>
        </w:tc>
        <w:tc>
          <w:tcPr>
            <w:tcW w:w="1134" w:type="dxa"/>
            <w:hideMark/>
          </w:tcPr>
          <w:p w14:paraId="54231AB9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61C501D3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Indica se il cliente è contattabile via WhatsApp (in presenza di phone).</w:t>
            </w:r>
          </w:p>
        </w:tc>
        <w:tc>
          <w:tcPr>
            <w:tcW w:w="1843" w:type="dxa"/>
            <w:hideMark/>
          </w:tcPr>
          <w:p w14:paraId="5DE3D497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—</w:t>
            </w:r>
          </w:p>
        </w:tc>
        <w:tc>
          <w:tcPr>
            <w:tcW w:w="2517" w:type="dxa"/>
            <w:hideMark/>
          </w:tcPr>
          <w:p w14:paraId="085F9600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Impatto indiretto sulla disponibilità del canale WHATSAPP.</w:t>
            </w:r>
          </w:p>
        </w:tc>
      </w:tr>
      <w:tr w:rsidR="00CC3122" w:rsidRPr="00CC3122" w14:paraId="77BCE47F" w14:textId="77777777" w:rsidTr="001105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61B114A0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last_contact_days</w:t>
            </w:r>
          </w:p>
        </w:tc>
        <w:tc>
          <w:tcPr>
            <w:tcW w:w="992" w:type="dxa"/>
            <w:hideMark/>
          </w:tcPr>
          <w:p w14:paraId="61713423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integer | null</w:t>
            </w:r>
          </w:p>
        </w:tc>
        <w:tc>
          <w:tcPr>
            <w:tcW w:w="1134" w:type="dxa"/>
            <w:hideMark/>
          </w:tcPr>
          <w:p w14:paraId="4EE9FFC6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02063FB3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Giorni dall’ultimo contatto; misura la “recency” della relazione.</w:t>
            </w:r>
          </w:p>
        </w:tc>
        <w:tc>
          <w:tcPr>
            <w:tcW w:w="1843" w:type="dxa"/>
            <w:hideMark/>
          </w:tcPr>
          <w:p w14:paraId="44C677AA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C3122">
              <w:rPr>
                <w:lang w:val="en-GB"/>
              </w:rPr>
              <w:t>CONTACT_OVERDUE se &gt;= NO_CONTACT_DAYS_THRESHOLD</w:t>
            </w:r>
          </w:p>
        </w:tc>
        <w:tc>
          <w:tcPr>
            <w:tcW w:w="2517" w:type="dxa"/>
            <w:hideMark/>
          </w:tcPr>
          <w:p w14:paraId="0CE99319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Impatta </w:t>
            </w:r>
            <w:r w:rsidRPr="00CC3122">
              <w:rPr>
                <w:b/>
                <w:bCs/>
                <w:lang w:val="it-IT"/>
              </w:rPr>
              <w:t>recency score</w:t>
            </w:r>
            <w:r w:rsidRPr="00CC3122">
              <w:rPr>
                <w:lang w:val="it-IT"/>
              </w:rPr>
              <w:t xml:space="preserve"> (piecewise) e può attivare azioni RELATIONSHIP se overdue.</w:t>
            </w:r>
          </w:p>
        </w:tc>
      </w:tr>
      <w:tr w:rsidR="00CC3122" w:rsidRPr="00CC3122" w14:paraId="7101C5E8" w14:textId="77777777" w:rsidTr="00110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2496C1BE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birthday_days</w:t>
            </w:r>
          </w:p>
        </w:tc>
        <w:tc>
          <w:tcPr>
            <w:tcW w:w="992" w:type="dxa"/>
            <w:hideMark/>
          </w:tcPr>
          <w:p w14:paraId="46935530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integer | null</w:t>
            </w:r>
          </w:p>
        </w:tc>
        <w:tc>
          <w:tcPr>
            <w:tcW w:w="1134" w:type="dxa"/>
            <w:hideMark/>
          </w:tcPr>
          <w:p w14:paraId="1D37F100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06254952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Giorni al compleanno (0 se oggi); utile per azioni relazionali.</w:t>
            </w:r>
          </w:p>
        </w:tc>
        <w:tc>
          <w:tcPr>
            <w:tcW w:w="1843" w:type="dxa"/>
            <w:hideMark/>
          </w:tcPr>
          <w:p w14:paraId="5F7A8ABB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BIRTHDAY (tipicamente 0..7)</w:t>
            </w:r>
          </w:p>
        </w:tc>
        <w:tc>
          <w:tcPr>
            <w:tcW w:w="2517" w:type="dxa"/>
            <w:hideMark/>
          </w:tcPr>
          <w:p w14:paraId="7B290DC2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Impatta </w:t>
            </w:r>
            <w:r w:rsidRPr="00CC3122">
              <w:rPr>
                <w:b/>
                <w:bCs/>
                <w:lang w:val="it-IT"/>
              </w:rPr>
              <w:t>relationship modifier</w:t>
            </w:r>
            <w:r w:rsidRPr="00CC3122">
              <w:rPr>
                <w:lang w:val="it-IT"/>
              </w:rPr>
              <w:t xml:space="preserve"> (+10 se 0, +5 se 1..7). Escluso dal multi-trigger bonus.</w:t>
            </w:r>
          </w:p>
        </w:tc>
      </w:tr>
      <w:tr w:rsidR="00CC3122" w:rsidRPr="00CC3122" w14:paraId="136A2C30" w14:textId="77777777" w:rsidTr="001105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6C124DFD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anniversary_days</w:t>
            </w:r>
          </w:p>
        </w:tc>
        <w:tc>
          <w:tcPr>
            <w:tcW w:w="992" w:type="dxa"/>
            <w:hideMark/>
          </w:tcPr>
          <w:p w14:paraId="1546D4BB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integer | null</w:t>
            </w:r>
          </w:p>
        </w:tc>
        <w:tc>
          <w:tcPr>
            <w:tcW w:w="1134" w:type="dxa"/>
            <w:hideMark/>
          </w:tcPr>
          <w:p w14:paraId="595BBA1C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2EFFBC82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Giorni all’anniversario cliente; utile per ingaggio/relazione.</w:t>
            </w:r>
          </w:p>
        </w:tc>
        <w:tc>
          <w:tcPr>
            <w:tcW w:w="1843" w:type="dxa"/>
            <w:hideMark/>
          </w:tcPr>
          <w:p w14:paraId="23EF9621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CUSTOMER_ANNIVERSARY (finestra tipica)</w:t>
            </w:r>
          </w:p>
        </w:tc>
        <w:tc>
          <w:tcPr>
            <w:tcW w:w="2517" w:type="dxa"/>
            <w:hideMark/>
          </w:tcPr>
          <w:p w14:paraId="395F2DBB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en-GB"/>
              </w:rPr>
              <w:t xml:space="preserve">Impatta </w:t>
            </w:r>
            <w:r w:rsidRPr="00CC3122">
              <w:rPr>
                <w:b/>
                <w:bCs/>
                <w:lang w:val="en-GB"/>
              </w:rPr>
              <w:t>relationship modifier</w:t>
            </w:r>
            <w:r w:rsidRPr="00CC3122">
              <w:rPr>
                <w:lang w:val="en-GB"/>
              </w:rPr>
              <w:t xml:space="preserve"> (bonus in finestra). </w:t>
            </w:r>
            <w:r w:rsidRPr="00CC3122">
              <w:rPr>
                <w:lang w:val="it-IT"/>
              </w:rPr>
              <w:t>Escluso dal multi-trigger bonus.</w:t>
            </w:r>
          </w:p>
        </w:tc>
      </w:tr>
      <w:tr w:rsidR="00CC3122" w:rsidRPr="00CC3122" w14:paraId="16834BF0" w14:textId="77777777" w:rsidTr="00110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6B2DEB53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unpaid_days</w:t>
            </w:r>
          </w:p>
        </w:tc>
        <w:tc>
          <w:tcPr>
            <w:tcW w:w="992" w:type="dxa"/>
            <w:hideMark/>
          </w:tcPr>
          <w:p w14:paraId="5BA9D0B4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array[int] | null</w:t>
            </w:r>
          </w:p>
        </w:tc>
        <w:tc>
          <w:tcPr>
            <w:tcW w:w="1134" w:type="dxa"/>
            <w:hideMark/>
          </w:tcPr>
          <w:p w14:paraId="1CB8657B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6919DC39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Elenco giorni di insoluto (CSV/array): rappresenta scadenze non pagate.</w:t>
            </w:r>
          </w:p>
        </w:tc>
        <w:tc>
          <w:tcPr>
            <w:tcW w:w="1843" w:type="dxa"/>
            <w:hideMark/>
          </w:tcPr>
          <w:p w14:paraId="20226DEC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PAYMENT_OVERDUE se non vuoto</w:t>
            </w:r>
          </w:p>
        </w:tc>
        <w:tc>
          <w:tcPr>
            <w:tcW w:w="2517" w:type="dxa"/>
            <w:hideMark/>
          </w:tcPr>
          <w:p w14:paraId="63DFA9D5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Forte impatto su </w:t>
            </w:r>
            <w:r w:rsidRPr="00CC3122">
              <w:rPr>
                <w:b/>
                <w:bCs/>
                <w:lang w:val="it-IT"/>
              </w:rPr>
              <w:t>urgenza</w:t>
            </w:r>
            <w:r w:rsidRPr="00CC3122">
              <w:rPr>
                <w:lang w:val="it-IT"/>
              </w:rPr>
              <w:t xml:space="preserve"> (urgency_score su max giorni insoluto) e attiva categoria azione PAYMENT (spesso PRIMARY).</w:t>
            </w:r>
          </w:p>
        </w:tc>
      </w:tr>
      <w:tr w:rsidR="00CC3122" w:rsidRPr="00CC3122" w14:paraId="208E4D4A" w14:textId="77777777" w:rsidTr="001105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4604FDD2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cross_sell_gaps</w:t>
            </w:r>
          </w:p>
        </w:tc>
        <w:tc>
          <w:tcPr>
            <w:tcW w:w="992" w:type="dxa"/>
            <w:hideMark/>
          </w:tcPr>
          <w:p w14:paraId="488A2DA4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array[string] | null</w:t>
            </w:r>
          </w:p>
        </w:tc>
        <w:tc>
          <w:tcPr>
            <w:tcW w:w="1134" w:type="dxa"/>
            <w:hideMark/>
          </w:tcPr>
          <w:p w14:paraId="7805C9F0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1120E278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Elenco gap di copertura (es. HOME, VITA, PET): opportunità di cross-sell.</w:t>
            </w:r>
          </w:p>
        </w:tc>
        <w:tc>
          <w:tcPr>
            <w:tcW w:w="1843" w:type="dxa"/>
            <w:hideMark/>
          </w:tcPr>
          <w:p w14:paraId="359CC6D3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C3122">
              <w:rPr>
                <w:lang w:val="en-GB"/>
              </w:rPr>
              <w:t>(se previsto) COVERAGE_GAPS / trigger cross-sell</w:t>
            </w:r>
          </w:p>
        </w:tc>
        <w:tc>
          <w:tcPr>
            <w:tcW w:w="2517" w:type="dxa"/>
            <w:hideMark/>
          </w:tcPr>
          <w:p w14:paraId="5A844D17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Impatta </w:t>
            </w:r>
            <w:r w:rsidRPr="00CC3122">
              <w:rPr>
                <w:b/>
                <w:bCs/>
                <w:lang w:val="it-IT"/>
              </w:rPr>
              <w:t>opportunity score</w:t>
            </w:r>
            <w:r w:rsidRPr="00CC3122">
              <w:rPr>
                <w:lang w:val="it-IT"/>
              </w:rPr>
              <w:t xml:space="preserve"> e può attivare azioni CROSS_SELL / crescita.</w:t>
            </w:r>
          </w:p>
        </w:tc>
      </w:tr>
      <w:tr w:rsidR="00CC3122" w:rsidRPr="00CC3122" w14:paraId="32933C34" w14:textId="77777777" w:rsidTr="00110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0E37D2DF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viva_points</w:t>
            </w:r>
          </w:p>
        </w:tc>
        <w:tc>
          <w:tcPr>
            <w:tcW w:w="992" w:type="dxa"/>
            <w:hideMark/>
          </w:tcPr>
          <w:p w14:paraId="0EA17754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number | null</w:t>
            </w:r>
          </w:p>
        </w:tc>
        <w:tc>
          <w:tcPr>
            <w:tcW w:w="1134" w:type="dxa"/>
            <w:hideMark/>
          </w:tcPr>
          <w:p w14:paraId="636B7B79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2D6CC65F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Saldo punti programma Viva.</w:t>
            </w:r>
          </w:p>
        </w:tc>
        <w:tc>
          <w:tcPr>
            <w:tcW w:w="1843" w:type="dxa"/>
            <w:hideMark/>
          </w:tcPr>
          <w:p w14:paraId="4102F631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VIVA_POINTS_HIGH se oltre soglia</w:t>
            </w:r>
          </w:p>
        </w:tc>
        <w:tc>
          <w:tcPr>
            <w:tcW w:w="2517" w:type="dxa"/>
            <w:hideMark/>
          </w:tcPr>
          <w:p w14:paraId="29AB7AD0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Impatta </w:t>
            </w:r>
            <w:r w:rsidRPr="00CC3122">
              <w:rPr>
                <w:b/>
                <w:bCs/>
                <w:lang w:val="it-IT"/>
              </w:rPr>
              <w:t>opportunity</w:t>
            </w:r>
            <w:r w:rsidRPr="00CC3122">
              <w:rPr>
                <w:lang w:val="it-IT"/>
              </w:rPr>
              <w:t xml:space="preserve"> (azioni/ingaggio VIVA).</w:t>
            </w:r>
          </w:p>
        </w:tc>
      </w:tr>
      <w:tr w:rsidR="00CC3122" w:rsidRPr="00CC3122" w14:paraId="3B44EEC5" w14:textId="77777777" w:rsidTr="001105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55796B09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viva_points_expiring</w:t>
            </w:r>
          </w:p>
        </w:tc>
        <w:tc>
          <w:tcPr>
            <w:tcW w:w="992" w:type="dxa"/>
            <w:hideMark/>
          </w:tcPr>
          <w:p w14:paraId="2E0C1170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integer | null</w:t>
            </w:r>
          </w:p>
        </w:tc>
        <w:tc>
          <w:tcPr>
            <w:tcW w:w="1134" w:type="dxa"/>
            <w:hideMark/>
          </w:tcPr>
          <w:p w14:paraId="2005AF03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1517B7D8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Punti Viva in scadenza.</w:t>
            </w:r>
          </w:p>
        </w:tc>
        <w:tc>
          <w:tcPr>
            <w:tcW w:w="1843" w:type="dxa"/>
            <w:hideMark/>
          </w:tcPr>
          <w:p w14:paraId="49F4A452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(se previsto) VIVA_POINTS_EX</w:t>
            </w:r>
            <w:r w:rsidRPr="00CC3122">
              <w:rPr>
                <w:lang w:val="it-IT"/>
              </w:rPr>
              <w:lastRenderedPageBreak/>
              <w:t>PIRING</w:t>
            </w:r>
          </w:p>
        </w:tc>
        <w:tc>
          <w:tcPr>
            <w:tcW w:w="2517" w:type="dxa"/>
            <w:hideMark/>
          </w:tcPr>
          <w:p w14:paraId="4950C93C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lastRenderedPageBreak/>
              <w:t xml:space="preserve">Impatta </w:t>
            </w:r>
            <w:r w:rsidRPr="00CC3122">
              <w:rPr>
                <w:b/>
                <w:bCs/>
                <w:lang w:val="it-IT"/>
              </w:rPr>
              <w:t>opportunity</w:t>
            </w:r>
            <w:r w:rsidRPr="00CC3122">
              <w:rPr>
                <w:lang w:val="it-IT"/>
              </w:rPr>
              <w:t xml:space="preserve"> (boost configurabile) e </w:t>
            </w:r>
            <w:r w:rsidRPr="00CC3122">
              <w:rPr>
                <w:lang w:val="it-IT"/>
              </w:rPr>
              <w:lastRenderedPageBreak/>
              <w:t>azioni dedicate (evitare perdita punti).</w:t>
            </w:r>
          </w:p>
        </w:tc>
      </w:tr>
      <w:tr w:rsidR="00CC3122" w:rsidRPr="00CC3122" w14:paraId="57FE0B2B" w14:textId="77777777" w:rsidTr="00110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5E88CB97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lastRenderedPageBreak/>
              <w:t>viva_enrolled</w:t>
            </w:r>
          </w:p>
        </w:tc>
        <w:tc>
          <w:tcPr>
            <w:tcW w:w="992" w:type="dxa"/>
            <w:hideMark/>
          </w:tcPr>
          <w:p w14:paraId="40F73965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boolean | null</w:t>
            </w:r>
          </w:p>
        </w:tc>
        <w:tc>
          <w:tcPr>
            <w:tcW w:w="1134" w:type="dxa"/>
            <w:hideMark/>
          </w:tcPr>
          <w:p w14:paraId="6761B3DA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2A3D9C12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Indica se il cliente è iscritto al programma Viva.</w:t>
            </w:r>
          </w:p>
        </w:tc>
        <w:tc>
          <w:tcPr>
            <w:tcW w:w="1843" w:type="dxa"/>
            <w:hideMark/>
          </w:tcPr>
          <w:p w14:paraId="18992B45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CC3122">
              <w:rPr>
                <w:lang w:val="en-GB"/>
              </w:rPr>
              <w:t>VIVA_NOT_ENROLLED se false</w:t>
            </w:r>
          </w:p>
        </w:tc>
        <w:tc>
          <w:tcPr>
            <w:tcW w:w="2517" w:type="dxa"/>
            <w:hideMark/>
          </w:tcPr>
          <w:p w14:paraId="471DA98B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Impatta </w:t>
            </w:r>
            <w:r w:rsidRPr="00CC3122">
              <w:rPr>
                <w:b/>
                <w:bCs/>
                <w:lang w:val="it-IT"/>
              </w:rPr>
              <w:t>opportunity</w:t>
            </w:r>
            <w:r w:rsidRPr="00CC3122">
              <w:rPr>
                <w:lang w:val="it-IT"/>
              </w:rPr>
              <w:t xml:space="preserve"> e azioni VIVA (onboarding/engagement).</w:t>
            </w:r>
          </w:p>
        </w:tc>
      </w:tr>
      <w:tr w:rsidR="00CC3122" w:rsidRPr="00CC3122" w14:paraId="7512ACD7" w14:textId="77777777" w:rsidTr="001105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47FF4A03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checkup_done</w:t>
            </w:r>
          </w:p>
        </w:tc>
        <w:tc>
          <w:tcPr>
            <w:tcW w:w="992" w:type="dxa"/>
            <w:hideMark/>
          </w:tcPr>
          <w:p w14:paraId="27C72351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boolean | null</w:t>
            </w:r>
          </w:p>
        </w:tc>
        <w:tc>
          <w:tcPr>
            <w:tcW w:w="1134" w:type="dxa"/>
            <w:hideMark/>
          </w:tcPr>
          <w:p w14:paraId="1DA2A62E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03CDFEB1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Indica se è stato effettuato il check-up/analisi bisogni.</w:t>
            </w:r>
          </w:p>
        </w:tc>
        <w:tc>
          <w:tcPr>
            <w:tcW w:w="1843" w:type="dxa"/>
            <w:hideMark/>
          </w:tcPr>
          <w:p w14:paraId="10B086D3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C3122">
              <w:rPr>
                <w:lang w:val="en-GB"/>
              </w:rPr>
              <w:t>CHECKUP_NOT_DONE se false</w:t>
            </w:r>
          </w:p>
        </w:tc>
        <w:tc>
          <w:tcPr>
            <w:tcW w:w="2517" w:type="dxa"/>
            <w:hideMark/>
          </w:tcPr>
          <w:p w14:paraId="5F30FACE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Impatta </w:t>
            </w:r>
            <w:r w:rsidRPr="00CC3122">
              <w:rPr>
                <w:b/>
                <w:bCs/>
                <w:lang w:val="it-IT"/>
              </w:rPr>
              <w:t>opportunity/azioni</w:t>
            </w:r>
            <w:r w:rsidRPr="00CC3122">
              <w:rPr>
                <w:lang w:val="it-IT"/>
              </w:rPr>
              <w:t>: attiva categoria CHECKUP (azione di analisi bisogni).</w:t>
            </w:r>
          </w:p>
        </w:tc>
      </w:tr>
      <w:tr w:rsidR="00CC3122" w:rsidRPr="00CC3122" w14:paraId="7D797B58" w14:textId="77777777" w:rsidTr="00110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687DA58B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customer_tenure_years</w:t>
            </w:r>
          </w:p>
        </w:tc>
        <w:tc>
          <w:tcPr>
            <w:tcW w:w="992" w:type="dxa"/>
            <w:hideMark/>
          </w:tcPr>
          <w:p w14:paraId="3744C600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number | null</w:t>
            </w:r>
          </w:p>
        </w:tc>
        <w:tc>
          <w:tcPr>
            <w:tcW w:w="1134" w:type="dxa"/>
            <w:hideMark/>
          </w:tcPr>
          <w:p w14:paraId="646CB52E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396F94FB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Anzianità cliente in anni; driver di valore/relazione.</w:t>
            </w:r>
          </w:p>
        </w:tc>
        <w:tc>
          <w:tcPr>
            <w:tcW w:w="1843" w:type="dxa"/>
            <w:hideMark/>
          </w:tcPr>
          <w:p w14:paraId="08B330E9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—</w:t>
            </w:r>
          </w:p>
        </w:tc>
        <w:tc>
          <w:tcPr>
            <w:tcW w:w="2517" w:type="dxa"/>
            <w:hideMark/>
          </w:tcPr>
          <w:p w14:paraId="5D68184F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Impatta </w:t>
            </w:r>
            <w:r w:rsidRPr="00CC3122">
              <w:rPr>
                <w:b/>
                <w:bCs/>
                <w:lang w:val="it-IT"/>
              </w:rPr>
              <w:t>value score</w:t>
            </w:r>
            <w:r w:rsidRPr="00CC3122">
              <w:rPr>
                <w:lang w:val="it-IT"/>
              </w:rPr>
              <w:t xml:space="preserve"> (normalizzato su soglia max configurabile).</w:t>
            </w:r>
          </w:p>
        </w:tc>
      </w:tr>
      <w:tr w:rsidR="00CC3122" w:rsidRPr="00CC3122" w14:paraId="5DA66184" w14:textId="77777777" w:rsidTr="001105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387DC758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active_policies_count</w:t>
            </w:r>
          </w:p>
        </w:tc>
        <w:tc>
          <w:tcPr>
            <w:tcW w:w="992" w:type="dxa"/>
            <w:hideMark/>
          </w:tcPr>
          <w:p w14:paraId="4C5555DB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integer | null</w:t>
            </w:r>
          </w:p>
        </w:tc>
        <w:tc>
          <w:tcPr>
            <w:tcW w:w="1134" w:type="dxa"/>
            <w:hideMark/>
          </w:tcPr>
          <w:p w14:paraId="00CB9911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1DBBC0DF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Numero polizze attive; misura profondità della relazione.</w:t>
            </w:r>
          </w:p>
        </w:tc>
        <w:tc>
          <w:tcPr>
            <w:tcW w:w="1843" w:type="dxa"/>
            <w:hideMark/>
          </w:tcPr>
          <w:p w14:paraId="46E2FE7C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—</w:t>
            </w:r>
          </w:p>
        </w:tc>
        <w:tc>
          <w:tcPr>
            <w:tcW w:w="2517" w:type="dxa"/>
            <w:hideMark/>
          </w:tcPr>
          <w:p w14:paraId="0D49A75D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Impatta </w:t>
            </w:r>
            <w:r w:rsidRPr="00CC3122">
              <w:rPr>
                <w:b/>
                <w:bCs/>
                <w:lang w:val="it-IT"/>
              </w:rPr>
              <w:t>value score</w:t>
            </w:r>
            <w:r w:rsidRPr="00CC3122">
              <w:rPr>
                <w:lang w:val="it-IT"/>
              </w:rPr>
              <w:t xml:space="preserve"> (normalizzato su soglia max configurabile).</w:t>
            </w:r>
          </w:p>
        </w:tc>
      </w:tr>
      <w:tr w:rsidR="00CC3122" w:rsidRPr="00CC3122" w14:paraId="11F7DF25" w14:textId="77777777" w:rsidTr="00110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52F7F0C6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agency_profitability</w:t>
            </w:r>
          </w:p>
        </w:tc>
        <w:tc>
          <w:tcPr>
            <w:tcW w:w="992" w:type="dxa"/>
            <w:hideMark/>
          </w:tcPr>
          <w:p w14:paraId="0CDCC462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number | null</w:t>
            </w:r>
          </w:p>
        </w:tc>
        <w:tc>
          <w:tcPr>
            <w:tcW w:w="1134" w:type="dxa"/>
            <w:hideMark/>
          </w:tcPr>
          <w:p w14:paraId="0C669F06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57EF5E3A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Redditività del cliente per l’agenzia.</w:t>
            </w:r>
          </w:p>
        </w:tc>
        <w:tc>
          <w:tcPr>
            <w:tcW w:w="1843" w:type="dxa"/>
            <w:hideMark/>
          </w:tcPr>
          <w:p w14:paraId="14FEC7FD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—</w:t>
            </w:r>
          </w:p>
        </w:tc>
        <w:tc>
          <w:tcPr>
            <w:tcW w:w="2517" w:type="dxa"/>
            <w:hideMark/>
          </w:tcPr>
          <w:p w14:paraId="0D4B047D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Impatta </w:t>
            </w:r>
            <w:r w:rsidRPr="00CC3122">
              <w:rPr>
                <w:b/>
                <w:bCs/>
                <w:lang w:val="it-IT"/>
              </w:rPr>
              <w:t>value score</w:t>
            </w:r>
            <w:r w:rsidRPr="00CC3122">
              <w:rPr>
                <w:lang w:val="it-IT"/>
              </w:rPr>
              <w:t xml:space="preserve"> (driver economico normalizzato).</w:t>
            </w:r>
          </w:p>
        </w:tc>
      </w:tr>
      <w:tr w:rsidR="00CC3122" w:rsidRPr="00CC3122" w14:paraId="7C5AE83D" w14:textId="77777777" w:rsidTr="001105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6D38369A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company_profitability_sp</w:t>
            </w:r>
          </w:p>
        </w:tc>
        <w:tc>
          <w:tcPr>
            <w:tcW w:w="992" w:type="dxa"/>
            <w:hideMark/>
          </w:tcPr>
          <w:p w14:paraId="20939993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number | null</w:t>
            </w:r>
          </w:p>
        </w:tc>
        <w:tc>
          <w:tcPr>
            <w:tcW w:w="1134" w:type="dxa"/>
            <w:hideMark/>
          </w:tcPr>
          <w:p w14:paraId="597757F8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5276AE71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Indicatore redditività per compagnia (es. S/P).</w:t>
            </w:r>
          </w:p>
        </w:tc>
        <w:tc>
          <w:tcPr>
            <w:tcW w:w="1843" w:type="dxa"/>
            <w:hideMark/>
          </w:tcPr>
          <w:p w14:paraId="2E0F0DBA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—</w:t>
            </w:r>
          </w:p>
        </w:tc>
        <w:tc>
          <w:tcPr>
            <w:tcW w:w="2517" w:type="dxa"/>
            <w:hideMark/>
          </w:tcPr>
          <w:p w14:paraId="128E68E6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Impatta </w:t>
            </w:r>
            <w:r w:rsidRPr="00CC3122">
              <w:rPr>
                <w:b/>
                <w:bCs/>
                <w:lang w:val="it-IT"/>
              </w:rPr>
              <w:t>value score</w:t>
            </w:r>
            <w:r w:rsidRPr="00CC3122">
              <w:rPr>
                <w:lang w:val="it-IT"/>
              </w:rPr>
              <w:t xml:space="preserve"> (driver normalizzato; spesso “più basso è meglio”).</w:t>
            </w:r>
          </w:p>
        </w:tc>
      </w:tr>
      <w:tr w:rsidR="00CC3122" w:rsidRPr="00CC3122" w14:paraId="4260D5F3" w14:textId="77777777" w:rsidTr="00110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468C5E33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auto_premium_normalized</w:t>
            </w:r>
          </w:p>
        </w:tc>
        <w:tc>
          <w:tcPr>
            <w:tcW w:w="992" w:type="dxa"/>
            <w:hideMark/>
          </w:tcPr>
          <w:p w14:paraId="1206B60D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number | null</w:t>
            </w:r>
          </w:p>
        </w:tc>
        <w:tc>
          <w:tcPr>
            <w:tcW w:w="1134" w:type="dxa"/>
            <w:hideMark/>
          </w:tcPr>
          <w:p w14:paraId="2682DD4D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05709EE1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Premio auto normalizzato (metrica standardizzata).</w:t>
            </w:r>
          </w:p>
        </w:tc>
        <w:tc>
          <w:tcPr>
            <w:tcW w:w="1843" w:type="dxa"/>
            <w:hideMark/>
          </w:tcPr>
          <w:p w14:paraId="4C8BD14A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—</w:t>
            </w:r>
          </w:p>
        </w:tc>
        <w:tc>
          <w:tcPr>
            <w:tcW w:w="2517" w:type="dxa"/>
            <w:hideMark/>
          </w:tcPr>
          <w:p w14:paraId="2AE8DC86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Impatta </w:t>
            </w:r>
            <w:r w:rsidRPr="00CC3122">
              <w:rPr>
                <w:b/>
                <w:bCs/>
                <w:lang w:val="it-IT"/>
              </w:rPr>
              <w:t>value score</w:t>
            </w:r>
            <w:r w:rsidRPr="00CC3122">
              <w:rPr>
                <w:lang w:val="it-IT"/>
              </w:rPr>
              <w:t xml:space="preserve"> (driver normalizzato).</w:t>
            </w:r>
          </w:p>
        </w:tc>
      </w:tr>
      <w:tr w:rsidR="00CC3122" w:rsidRPr="00CC3122" w14:paraId="5C14F101" w14:textId="77777777" w:rsidTr="001105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17FC99E1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auto_guarantees_weight_vct</w:t>
            </w:r>
          </w:p>
        </w:tc>
        <w:tc>
          <w:tcPr>
            <w:tcW w:w="992" w:type="dxa"/>
            <w:hideMark/>
          </w:tcPr>
          <w:p w14:paraId="50A814F8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number | null</w:t>
            </w:r>
          </w:p>
        </w:tc>
        <w:tc>
          <w:tcPr>
            <w:tcW w:w="1134" w:type="dxa"/>
            <w:hideMark/>
          </w:tcPr>
          <w:p w14:paraId="5B394BD4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401EE6C5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Indice sintetico qualità/peso garanzie auto.</w:t>
            </w:r>
          </w:p>
        </w:tc>
        <w:tc>
          <w:tcPr>
            <w:tcW w:w="1843" w:type="dxa"/>
            <w:hideMark/>
          </w:tcPr>
          <w:p w14:paraId="7C87FCD6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—</w:t>
            </w:r>
          </w:p>
        </w:tc>
        <w:tc>
          <w:tcPr>
            <w:tcW w:w="2517" w:type="dxa"/>
            <w:hideMark/>
          </w:tcPr>
          <w:p w14:paraId="07FBA5D1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Impatto su </w:t>
            </w:r>
            <w:r w:rsidRPr="00CC3122">
              <w:rPr>
                <w:b/>
                <w:bCs/>
                <w:lang w:val="it-IT"/>
              </w:rPr>
              <w:t>value score</w:t>
            </w:r>
            <w:r w:rsidRPr="00CC3122">
              <w:rPr>
                <w:lang w:val="it-IT"/>
              </w:rPr>
              <w:t xml:space="preserve"> se incluso nel calcolo driver (dipende dall’implementazione).</w:t>
            </w:r>
          </w:p>
        </w:tc>
      </w:tr>
      <w:tr w:rsidR="00CC3122" w:rsidRPr="00CC3122" w14:paraId="7782C693" w14:textId="77777777" w:rsidTr="00110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2A6EA867" w14:textId="77777777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non_auto_pre</w:t>
            </w:r>
            <w:r w:rsidRPr="00CC3122">
              <w:rPr>
                <w:lang w:val="it-IT"/>
              </w:rPr>
              <w:lastRenderedPageBreak/>
              <w:t>mium_total</w:t>
            </w:r>
          </w:p>
        </w:tc>
        <w:tc>
          <w:tcPr>
            <w:tcW w:w="992" w:type="dxa"/>
            <w:hideMark/>
          </w:tcPr>
          <w:p w14:paraId="723F469D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lastRenderedPageBreak/>
              <w:t xml:space="preserve">number </w:t>
            </w:r>
            <w:r w:rsidRPr="00CC3122">
              <w:rPr>
                <w:lang w:val="it-IT"/>
              </w:rPr>
              <w:lastRenderedPageBreak/>
              <w:t>| null</w:t>
            </w:r>
          </w:p>
        </w:tc>
        <w:tc>
          <w:tcPr>
            <w:tcW w:w="1134" w:type="dxa"/>
            <w:hideMark/>
          </w:tcPr>
          <w:p w14:paraId="0084F504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lastRenderedPageBreak/>
              <w:t>Optional</w:t>
            </w:r>
          </w:p>
        </w:tc>
        <w:tc>
          <w:tcPr>
            <w:tcW w:w="2410" w:type="dxa"/>
            <w:hideMark/>
          </w:tcPr>
          <w:p w14:paraId="07B85739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Premio totale su rami non-auto (casa/vita/pet </w:t>
            </w:r>
            <w:r w:rsidRPr="00CC3122">
              <w:rPr>
                <w:lang w:val="it-IT"/>
              </w:rPr>
              <w:lastRenderedPageBreak/>
              <w:t>ecc.).</w:t>
            </w:r>
          </w:p>
        </w:tc>
        <w:tc>
          <w:tcPr>
            <w:tcW w:w="1843" w:type="dxa"/>
            <w:hideMark/>
          </w:tcPr>
          <w:p w14:paraId="45F6E519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lastRenderedPageBreak/>
              <w:t>—</w:t>
            </w:r>
          </w:p>
        </w:tc>
        <w:tc>
          <w:tcPr>
            <w:tcW w:w="2517" w:type="dxa"/>
            <w:hideMark/>
          </w:tcPr>
          <w:p w14:paraId="2BBFC8B0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Impatta </w:t>
            </w:r>
            <w:r w:rsidRPr="00CC3122">
              <w:rPr>
                <w:b/>
                <w:bCs/>
                <w:lang w:val="it-IT"/>
              </w:rPr>
              <w:t>value score</w:t>
            </w:r>
            <w:r w:rsidRPr="00CC3122">
              <w:rPr>
                <w:lang w:val="it-IT"/>
              </w:rPr>
              <w:t xml:space="preserve"> </w:t>
            </w:r>
            <w:r w:rsidRPr="00CC3122">
              <w:rPr>
                <w:lang w:val="it-IT"/>
              </w:rPr>
              <w:lastRenderedPageBreak/>
              <w:t>(driver normalizzato).</w:t>
            </w:r>
          </w:p>
        </w:tc>
      </w:tr>
      <w:tr w:rsidR="00CC3122" w:rsidRPr="00CC3122" w14:paraId="2DA602EC" w14:textId="77777777" w:rsidTr="001105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6F08EFE8" w14:textId="25E4759C" w:rsidR="00CC3122" w:rsidRPr="00CC3122" w:rsidRDefault="001105E4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lastRenderedPageBreak/>
              <w:t>P</w:t>
            </w:r>
            <w:r w:rsidR="00CC3122" w:rsidRPr="00CC3122">
              <w:rPr>
                <w:lang w:val="it-IT"/>
              </w:rPr>
              <w:t>olicies</w:t>
            </w:r>
            <w:r>
              <w:rPr>
                <w:lang w:val="it-IT"/>
              </w:rPr>
              <w:t xml:space="preserve"> (lista)</w:t>
            </w:r>
          </w:p>
        </w:tc>
        <w:tc>
          <w:tcPr>
            <w:tcW w:w="992" w:type="dxa"/>
            <w:hideMark/>
          </w:tcPr>
          <w:p w14:paraId="44E896E2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array[object] | null</w:t>
            </w:r>
          </w:p>
        </w:tc>
        <w:tc>
          <w:tcPr>
            <w:tcW w:w="1134" w:type="dxa"/>
            <w:hideMark/>
          </w:tcPr>
          <w:p w14:paraId="29F142D4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 (tipicamente presente)</w:t>
            </w:r>
          </w:p>
        </w:tc>
        <w:tc>
          <w:tcPr>
            <w:tcW w:w="2410" w:type="dxa"/>
            <w:hideMark/>
          </w:tcPr>
          <w:p w14:paraId="279D99FB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C3122">
              <w:rPr>
                <w:lang w:val="en-GB"/>
              </w:rPr>
              <w:t>Elenco polizze del cliente. Ogni elemento contiene: policy_number (string), product (string), premium (number), expiry_date (YYYY-MM-DD), churn_rate (0..1 | null).</w:t>
            </w:r>
          </w:p>
        </w:tc>
        <w:tc>
          <w:tcPr>
            <w:tcW w:w="1843" w:type="dxa"/>
            <w:hideMark/>
          </w:tcPr>
          <w:p w14:paraId="6428F94A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C3122">
              <w:rPr>
                <w:lang w:val="en-GB"/>
              </w:rPr>
              <w:t>RENEWAL_7D/14D/30D/45D, MULTI_RENEWAL, HIGH_CHURN_RISK, SINGLE_POLICY_RISK</w:t>
            </w:r>
          </w:p>
        </w:tc>
        <w:tc>
          <w:tcPr>
            <w:tcW w:w="2517" w:type="dxa"/>
            <w:hideMark/>
          </w:tcPr>
          <w:p w14:paraId="12F07430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Impatta </w:t>
            </w:r>
            <w:r w:rsidRPr="00CC3122">
              <w:rPr>
                <w:b/>
                <w:bCs/>
                <w:lang w:val="it-IT"/>
              </w:rPr>
              <w:t>urgenza</w:t>
            </w:r>
            <w:r w:rsidRPr="00CC3122">
              <w:rPr>
                <w:lang w:val="it-IT"/>
              </w:rPr>
              <w:t xml:space="preserve"> (rinnovi), </w:t>
            </w:r>
            <w:r w:rsidRPr="00CC3122">
              <w:rPr>
                <w:b/>
                <w:bCs/>
                <w:lang w:val="it-IT"/>
              </w:rPr>
              <w:t>valore</w:t>
            </w:r>
            <w:r w:rsidRPr="00CC3122">
              <w:rPr>
                <w:lang w:val="it-IT"/>
              </w:rPr>
              <w:t xml:space="preserve"> (premi + churn weighting) e logiche churn/override (possibile escalation a CRITICAL e PRIMARY forzata CHURN_PREVENTION).</w:t>
            </w:r>
          </w:p>
        </w:tc>
      </w:tr>
      <w:tr w:rsidR="00CC3122" w:rsidRPr="00CC3122" w14:paraId="4F6914C1" w14:textId="77777777" w:rsidTr="00110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54CAD506" w14:textId="22CADF15" w:rsidR="00CC3122" w:rsidRPr="00CC3122" w:rsidRDefault="001105E4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C</w:t>
            </w:r>
            <w:r w:rsidR="00CC3122" w:rsidRPr="00CC3122">
              <w:rPr>
                <w:lang w:val="it-IT"/>
              </w:rPr>
              <w:t>laims</w:t>
            </w:r>
            <w:r>
              <w:rPr>
                <w:lang w:val="it-IT"/>
              </w:rPr>
              <w:t xml:space="preserve"> (lista)</w:t>
            </w:r>
          </w:p>
        </w:tc>
        <w:tc>
          <w:tcPr>
            <w:tcW w:w="992" w:type="dxa"/>
            <w:hideMark/>
          </w:tcPr>
          <w:p w14:paraId="045B375A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array[object] | null</w:t>
            </w:r>
          </w:p>
        </w:tc>
        <w:tc>
          <w:tcPr>
            <w:tcW w:w="1134" w:type="dxa"/>
            <w:hideMark/>
          </w:tcPr>
          <w:p w14:paraId="3A6727F3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22746E38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CC3122">
              <w:rPr>
                <w:lang w:val="en-GB"/>
              </w:rPr>
              <w:t>Elenco sinistri. Ogni elemento: status (OPEN/IN_PROGRESS/CLOSED), opened_date (YYYY-MM-DD), reference_id (string).</w:t>
            </w:r>
          </w:p>
        </w:tc>
        <w:tc>
          <w:tcPr>
            <w:tcW w:w="1843" w:type="dxa"/>
            <w:hideMark/>
          </w:tcPr>
          <w:p w14:paraId="67B5251F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CC3122">
              <w:rPr>
                <w:lang w:val="en-GB"/>
              </w:rPr>
              <w:t>(se previsto) OPEN_CLAIM se status != CLOSED</w:t>
            </w:r>
          </w:p>
        </w:tc>
        <w:tc>
          <w:tcPr>
            <w:tcW w:w="2517" w:type="dxa"/>
            <w:hideMark/>
          </w:tcPr>
          <w:p w14:paraId="2B5DFABE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Può aumentare </w:t>
            </w:r>
            <w:r w:rsidRPr="00CC3122">
              <w:rPr>
                <w:b/>
                <w:bCs/>
                <w:lang w:val="it-IT"/>
              </w:rPr>
              <w:t>urgenza</w:t>
            </w:r>
            <w:r w:rsidRPr="00CC3122">
              <w:rPr>
                <w:lang w:val="it-IT"/>
              </w:rPr>
              <w:t xml:space="preserve"> (boost configurabile) e spostare azioni verso servizio/relationship.</w:t>
            </w:r>
          </w:p>
        </w:tc>
      </w:tr>
      <w:tr w:rsidR="00CC3122" w:rsidRPr="00CC3122" w14:paraId="1B03B819" w14:textId="77777777" w:rsidTr="001105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0D4DFFC4" w14:textId="55A79039" w:rsidR="00CC3122" w:rsidRPr="00CC3122" w:rsidRDefault="001105E4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C</w:t>
            </w:r>
            <w:r w:rsidR="00CC3122" w:rsidRPr="00CC3122">
              <w:rPr>
                <w:lang w:val="it-IT"/>
              </w:rPr>
              <w:t>omplaints</w:t>
            </w:r>
            <w:r>
              <w:rPr>
                <w:lang w:val="it-IT"/>
              </w:rPr>
              <w:t xml:space="preserve"> (lista)</w:t>
            </w:r>
          </w:p>
        </w:tc>
        <w:tc>
          <w:tcPr>
            <w:tcW w:w="992" w:type="dxa"/>
            <w:hideMark/>
          </w:tcPr>
          <w:p w14:paraId="0459B8E8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array[object] | null</w:t>
            </w:r>
          </w:p>
        </w:tc>
        <w:tc>
          <w:tcPr>
            <w:tcW w:w="1134" w:type="dxa"/>
            <w:hideMark/>
          </w:tcPr>
          <w:p w14:paraId="01174053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740B71C9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Elenco reclami. Ogni elemento: status, opened_date, reference_id.</w:t>
            </w:r>
          </w:p>
        </w:tc>
        <w:tc>
          <w:tcPr>
            <w:tcW w:w="1843" w:type="dxa"/>
            <w:hideMark/>
          </w:tcPr>
          <w:p w14:paraId="761930B7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CC3122">
              <w:rPr>
                <w:lang w:val="en-GB"/>
              </w:rPr>
              <w:t>(se previsto) OPEN_COMPLAINT se status != CLOSED</w:t>
            </w:r>
          </w:p>
        </w:tc>
        <w:tc>
          <w:tcPr>
            <w:tcW w:w="2517" w:type="dxa"/>
            <w:hideMark/>
          </w:tcPr>
          <w:p w14:paraId="3F6EDC3C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Può aumentare </w:t>
            </w:r>
            <w:r w:rsidRPr="00CC3122">
              <w:rPr>
                <w:b/>
                <w:bCs/>
                <w:lang w:val="it-IT"/>
              </w:rPr>
              <w:t>urgenza</w:t>
            </w:r>
            <w:r w:rsidRPr="00CC3122">
              <w:rPr>
                <w:lang w:val="it-IT"/>
              </w:rPr>
              <w:t xml:space="preserve"> (boost) e spostare azioni verso relazione/servizio.</w:t>
            </w:r>
          </w:p>
        </w:tc>
      </w:tr>
      <w:tr w:rsidR="00CC3122" w:rsidRPr="00CC3122" w14:paraId="065157FE" w14:textId="77777777" w:rsidTr="00110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78BA69CD" w14:textId="039390AF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active_campaigns</w:t>
            </w:r>
            <w:r w:rsidR="00A048BF">
              <w:rPr>
                <w:lang w:val="it-IT"/>
              </w:rPr>
              <w:t xml:space="preserve"> (lista)</w:t>
            </w:r>
          </w:p>
        </w:tc>
        <w:tc>
          <w:tcPr>
            <w:tcW w:w="992" w:type="dxa"/>
            <w:hideMark/>
          </w:tcPr>
          <w:p w14:paraId="2279CBB2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array[object] | null</w:t>
            </w:r>
          </w:p>
        </w:tc>
        <w:tc>
          <w:tcPr>
            <w:tcW w:w="1134" w:type="dxa"/>
            <w:hideMark/>
          </w:tcPr>
          <w:p w14:paraId="358826A2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433EECD1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Campagne attive sul cliente. Ogni elemento: campaign_id, name, product_scope, end_date (YYYY-MM-DD).</w:t>
            </w:r>
          </w:p>
        </w:tc>
        <w:tc>
          <w:tcPr>
            <w:tcW w:w="1843" w:type="dxa"/>
            <w:hideMark/>
          </w:tcPr>
          <w:p w14:paraId="600FF134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(se previsto) ACTIVE_CAMPAIGN</w:t>
            </w:r>
          </w:p>
        </w:tc>
        <w:tc>
          <w:tcPr>
            <w:tcW w:w="2517" w:type="dxa"/>
            <w:hideMark/>
          </w:tcPr>
          <w:p w14:paraId="5EA54B94" w14:textId="77777777" w:rsidR="00CC3122" w:rsidRPr="00CC3122" w:rsidRDefault="00CC3122" w:rsidP="00CC312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Impatta </w:t>
            </w:r>
            <w:r w:rsidRPr="00CC3122">
              <w:rPr>
                <w:b/>
                <w:bCs/>
                <w:lang w:val="it-IT"/>
              </w:rPr>
              <w:t>opportunity score</w:t>
            </w:r>
            <w:r w:rsidRPr="00CC3122">
              <w:rPr>
                <w:lang w:val="it-IT"/>
              </w:rPr>
              <w:t xml:space="preserve"> (boost configurabile) e razionale/azioni commerciali.</w:t>
            </w:r>
          </w:p>
        </w:tc>
      </w:tr>
      <w:tr w:rsidR="00CC3122" w:rsidRPr="00CC3122" w14:paraId="2406AADB" w14:textId="77777777" w:rsidTr="001105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hideMark/>
          </w:tcPr>
          <w:p w14:paraId="79A95BF9" w14:textId="54EB8D89" w:rsidR="00CC3122" w:rsidRPr="00CC3122" w:rsidRDefault="00CC3122" w:rsidP="00CC3122">
            <w:pPr>
              <w:spacing w:after="200" w:line="276" w:lineRule="auto"/>
              <w:rPr>
                <w:lang w:val="it-IT"/>
              </w:rPr>
            </w:pPr>
            <w:r w:rsidRPr="00CC3122">
              <w:rPr>
                <w:lang w:val="it-IT"/>
              </w:rPr>
              <w:t>pending_quotes</w:t>
            </w:r>
            <w:r w:rsidR="00A048BF">
              <w:rPr>
                <w:lang w:val="it-IT"/>
              </w:rPr>
              <w:t xml:space="preserve"> (lista)</w:t>
            </w:r>
          </w:p>
        </w:tc>
        <w:tc>
          <w:tcPr>
            <w:tcW w:w="992" w:type="dxa"/>
            <w:hideMark/>
          </w:tcPr>
          <w:p w14:paraId="713A6234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array[object] | null</w:t>
            </w:r>
          </w:p>
        </w:tc>
        <w:tc>
          <w:tcPr>
            <w:tcW w:w="1134" w:type="dxa"/>
            <w:hideMark/>
          </w:tcPr>
          <w:p w14:paraId="67D663BE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Optional</w:t>
            </w:r>
          </w:p>
        </w:tc>
        <w:tc>
          <w:tcPr>
            <w:tcW w:w="2410" w:type="dxa"/>
            <w:hideMark/>
          </w:tcPr>
          <w:p w14:paraId="26BD5DCC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Preventivi/bozze non finalizzati. Ogni elemento: quote_id, product, saved_at, coverage_start_date, status.</w:t>
            </w:r>
          </w:p>
        </w:tc>
        <w:tc>
          <w:tcPr>
            <w:tcW w:w="1843" w:type="dxa"/>
            <w:hideMark/>
          </w:tcPr>
          <w:p w14:paraId="49C4128E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>(se previsto) PENDING_QUOTE</w:t>
            </w:r>
          </w:p>
        </w:tc>
        <w:tc>
          <w:tcPr>
            <w:tcW w:w="2517" w:type="dxa"/>
            <w:hideMark/>
          </w:tcPr>
          <w:p w14:paraId="0208BB50" w14:textId="77777777" w:rsidR="00CC3122" w:rsidRPr="00CC3122" w:rsidRDefault="00CC3122" w:rsidP="00CC312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C3122">
              <w:rPr>
                <w:lang w:val="it-IT"/>
              </w:rPr>
              <w:t xml:space="preserve">Impatta </w:t>
            </w:r>
            <w:r w:rsidRPr="00CC3122">
              <w:rPr>
                <w:b/>
                <w:bCs/>
                <w:lang w:val="it-IT"/>
              </w:rPr>
              <w:t>opportunity score</w:t>
            </w:r>
            <w:r w:rsidRPr="00CC3122">
              <w:rPr>
                <w:lang w:val="it-IT"/>
              </w:rPr>
              <w:t xml:space="preserve"> (boost configurabile) e genera azioni di follow</w:t>
            </w:r>
            <w:r w:rsidRPr="00CC3122">
              <w:rPr>
                <w:lang w:val="it-IT"/>
              </w:rPr>
              <w:noBreakHyphen/>
              <w:t>up conversione.</w:t>
            </w:r>
          </w:p>
        </w:tc>
      </w:tr>
    </w:tbl>
    <w:p w14:paraId="74E9DF09" w14:textId="77777777" w:rsidR="006677ED" w:rsidRDefault="006677ED" w:rsidP="006677ED">
      <w:pPr>
        <w:rPr>
          <w:lang w:val="it-IT"/>
        </w:rPr>
      </w:pPr>
    </w:p>
    <w:p w14:paraId="453C1AF1" w14:textId="0FD58B3E" w:rsidR="00AC0481" w:rsidRDefault="00AC0481" w:rsidP="00AC0481">
      <w:pPr>
        <w:pStyle w:val="Heading2"/>
        <w:rPr>
          <w:lang w:val="it-IT"/>
        </w:rPr>
      </w:pPr>
      <w:r>
        <w:rPr>
          <w:lang w:val="it-IT"/>
        </w:rPr>
        <w:lastRenderedPageBreak/>
        <w:t>Parematri del Lead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1039"/>
        <w:gridCol w:w="1567"/>
        <w:gridCol w:w="2923"/>
        <w:gridCol w:w="1822"/>
        <w:gridCol w:w="1829"/>
      </w:tblGrid>
      <w:tr w:rsidR="005A2642" w:rsidRPr="005A2642" w14:paraId="2CA39F4F" w14:textId="77777777" w:rsidTr="005A2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6309D2AF" w14:textId="20BA21CA" w:rsidR="005A2642" w:rsidRPr="005A2642" w:rsidRDefault="005A2642" w:rsidP="005A2642">
            <w:pPr>
              <w:spacing w:after="200" w:line="276" w:lineRule="auto"/>
              <w:rPr>
                <w:lang w:val="it-IT"/>
              </w:rPr>
            </w:pPr>
            <w:r>
              <w:rPr>
                <w:lang w:val="it-IT"/>
              </w:rPr>
              <w:t>Parametro</w:t>
            </w:r>
          </w:p>
        </w:tc>
        <w:tc>
          <w:tcPr>
            <w:tcW w:w="1039" w:type="dxa"/>
            <w:hideMark/>
          </w:tcPr>
          <w:p w14:paraId="0AE4813C" w14:textId="77777777" w:rsidR="005A2642" w:rsidRPr="005A2642" w:rsidRDefault="005A2642" w:rsidP="005A264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Tipo dato</w:t>
            </w:r>
          </w:p>
        </w:tc>
        <w:tc>
          <w:tcPr>
            <w:tcW w:w="1567" w:type="dxa"/>
            <w:hideMark/>
          </w:tcPr>
          <w:p w14:paraId="7B3E7F5C" w14:textId="77777777" w:rsidR="005A2642" w:rsidRPr="005A2642" w:rsidRDefault="005A2642" w:rsidP="005A264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Mandatory/Optional</w:t>
            </w:r>
          </w:p>
        </w:tc>
        <w:tc>
          <w:tcPr>
            <w:tcW w:w="2923" w:type="dxa"/>
            <w:hideMark/>
          </w:tcPr>
          <w:p w14:paraId="27A8DED7" w14:textId="77777777" w:rsidR="005A2642" w:rsidRPr="005A2642" w:rsidRDefault="005A2642" w:rsidP="005A264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Descrizione (IT)</w:t>
            </w:r>
          </w:p>
        </w:tc>
        <w:tc>
          <w:tcPr>
            <w:tcW w:w="1822" w:type="dxa"/>
            <w:hideMark/>
          </w:tcPr>
          <w:p w14:paraId="14799FAC" w14:textId="77777777" w:rsidR="005A2642" w:rsidRPr="005A2642" w:rsidRDefault="005A2642" w:rsidP="005A264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Trigger associati</w:t>
            </w:r>
          </w:p>
        </w:tc>
        <w:tc>
          <w:tcPr>
            <w:tcW w:w="1829" w:type="dxa"/>
            <w:hideMark/>
          </w:tcPr>
          <w:p w14:paraId="18EF3A7D" w14:textId="77777777" w:rsidR="005A2642" w:rsidRPr="005A2642" w:rsidRDefault="005A2642" w:rsidP="005A264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Impatti su score / logica</w:t>
            </w:r>
          </w:p>
        </w:tc>
      </w:tr>
      <w:tr w:rsidR="005A2642" w:rsidRPr="005A2642" w14:paraId="4F7C0BCE" w14:textId="77777777" w:rsidTr="005A2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1C2361A2" w14:textId="77777777" w:rsidR="005A2642" w:rsidRPr="005A2642" w:rsidRDefault="005A2642" w:rsidP="005A2642">
            <w:pPr>
              <w:spacing w:after="200" w:line="276" w:lineRule="auto"/>
              <w:rPr>
                <w:lang w:val="it-IT"/>
              </w:rPr>
            </w:pPr>
            <w:r w:rsidRPr="005A2642">
              <w:rPr>
                <w:lang w:val="it-IT"/>
              </w:rPr>
              <w:t>lead_id</w:t>
            </w:r>
          </w:p>
        </w:tc>
        <w:tc>
          <w:tcPr>
            <w:tcW w:w="1039" w:type="dxa"/>
            <w:hideMark/>
          </w:tcPr>
          <w:p w14:paraId="146545B7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string</w:t>
            </w:r>
          </w:p>
        </w:tc>
        <w:tc>
          <w:tcPr>
            <w:tcW w:w="1567" w:type="dxa"/>
            <w:hideMark/>
          </w:tcPr>
          <w:p w14:paraId="0C304A5C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b/>
                <w:bCs/>
                <w:lang w:val="it-IT"/>
              </w:rPr>
              <w:t>Mandatory</w:t>
            </w:r>
          </w:p>
        </w:tc>
        <w:tc>
          <w:tcPr>
            <w:tcW w:w="2923" w:type="dxa"/>
            <w:hideMark/>
          </w:tcPr>
          <w:p w14:paraId="33A16CD6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Identificativo univoco del lead, usato come chiave target e per lookup nel dataset.</w:t>
            </w:r>
          </w:p>
        </w:tc>
        <w:tc>
          <w:tcPr>
            <w:tcW w:w="1822" w:type="dxa"/>
            <w:hideMark/>
          </w:tcPr>
          <w:p w14:paraId="52D9172C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—</w:t>
            </w:r>
          </w:p>
        </w:tc>
        <w:tc>
          <w:tcPr>
            <w:tcW w:w="1829" w:type="dxa"/>
            <w:hideMark/>
          </w:tcPr>
          <w:p w14:paraId="6D5ACD1F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Nessun impatto diretto sul punteggio; usato per output e lookup.</w:t>
            </w:r>
          </w:p>
        </w:tc>
      </w:tr>
      <w:tr w:rsidR="005A2642" w:rsidRPr="005A2642" w14:paraId="6AEFB49F" w14:textId="77777777" w:rsidTr="005A2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64DDCD41" w14:textId="77777777" w:rsidR="005A2642" w:rsidRPr="005A2642" w:rsidRDefault="005A2642" w:rsidP="005A2642">
            <w:pPr>
              <w:spacing w:after="200" w:line="276" w:lineRule="auto"/>
              <w:rPr>
                <w:lang w:val="it-IT"/>
              </w:rPr>
            </w:pPr>
            <w:r w:rsidRPr="005A2642">
              <w:rPr>
                <w:lang w:val="it-IT"/>
              </w:rPr>
              <w:t>product</w:t>
            </w:r>
          </w:p>
        </w:tc>
        <w:tc>
          <w:tcPr>
            <w:tcW w:w="1039" w:type="dxa"/>
            <w:hideMark/>
          </w:tcPr>
          <w:p w14:paraId="2C181446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string</w:t>
            </w:r>
          </w:p>
        </w:tc>
        <w:tc>
          <w:tcPr>
            <w:tcW w:w="1567" w:type="dxa"/>
            <w:hideMark/>
          </w:tcPr>
          <w:p w14:paraId="32CE9D38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Optional (ma consigliato)</w:t>
            </w:r>
          </w:p>
        </w:tc>
        <w:tc>
          <w:tcPr>
            <w:tcW w:w="2923" w:type="dxa"/>
            <w:hideMark/>
          </w:tcPr>
          <w:p w14:paraId="3B723460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Prodotto/ramo di interesse del lead (es. CASA/AUTO/VITA/PET).</w:t>
            </w:r>
          </w:p>
        </w:tc>
        <w:tc>
          <w:tcPr>
            <w:tcW w:w="1822" w:type="dxa"/>
            <w:hideMark/>
          </w:tcPr>
          <w:p w14:paraId="27502835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—</w:t>
            </w:r>
          </w:p>
        </w:tc>
        <w:tc>
          <w:tcPr>
            <w:tcW w:w="1829" w:type="dxa"/>
            <w:hideMark/>
          </w:tcPr>
          <w:p w14:paraId="49235138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Influenza indiretta: contestualizza le azioni (conversion/follow-up) e l’interpretazione commerciale.</w:t>
            </w:r>
          </w:p>
        </w:tc>
      </w:tr>
      <w:tr w:rsidR="005A2642" w:rsidRPr="005A2642" w14:paraId="25A3D593" w14:textId="77777777" w:rsidTr="005A2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08F12B74" w14:textId="77777777" w:rsidR="005A2642" w:rsidRPr="005A2642" w:rsidRDefault="005A2642" w:rsidP="005A2642">
            <w:pPr>
              <w:spacing w:after="200" w:line="276" w:lineRule="auto"/>
              <w:rPr>
                <w:lang w:val="it-IT"/>
              </w:rPr>
            </w:pPr>
            <w:r w:rsidRPr="005A2642">
              <w:rPr>
                <w:lang w:val="it-IT"/>
              </w:rPr>
              <w:t>marketing_consent</w:t>
            </w:r>
          </w:p>
        </w:tc>
        <w:tc>
          <w:tcPr>
            <w:tcW w:w="1039" w:type="dxa"/>
            <w:hideMark/>
          </w:tcPr>
          <w:p w14:paraId="271CC600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boolean</w:t>
            </w:r>
          </w:p>
        </w:tc>
        <w:tc>
          <w:tcPr>
            <w:tcW w:w="1567" w:type="dxa"/>
            <w:hideMark/>
          </w:tcPr>
          <w:p w14:paraId="15E4C512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b/>
                <w:bCs/>
                <w:lang w:val="it-IT"/>
              </w:rPr>
              <w:t>Mandatory</w:t>
            </w:r>
          </w:p>
        </w:tc>
        <w:tc>
          <w:tcPr>
            <w:tcW w:w="2923" w:type="dxa"/>
            <w:hideMark/>
          </w:tcPr>
          <w:p w14:paraId="0468F991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Consenso marketing/commerciale del lead.</w:t>
            </w:r>
          </w:p>
        </w:tc>
        <w:tc>
          <w:tcPr>
            <w:tcW w:w="1822" w:type="dxa"/>
            <w:hideMark/>
          </w:tcPr>
          <w:p w14:paraId="4A3AE1BA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— (vincolo)</w:t>
            </w:r>
          </w:p>
        </w:tc>
        <w:tc>
          <w:tcPr>
            <w:tcW w:w="1829" w:type="dxa"/>
            <w:hideMark/>
          </w:tcPr>
          <w:p w14:paraId="4FF2834C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b/>
                <w:bCs/>
                <w:lang w:val="it-IT"/>
              </w:rPr>
              <w:t>Vincolo di validazione</w:t>
            </w:r>
            <w:r w:rsidRPr="005A2642">
              <w:rPr>
                <w:lang w:val="it-IT"/>
              </w:rPr>
              <w:t xml:space="preserve">: se marketing_consent=false → </w:t>
            </w:r>
            <w:r w:rsidRPr="005A2642">
              <w:rPr>
                <w:b/>
                <w:bCs/>
                <w:lang w:val="it-IT"/>
              </w:rPr>
              <w:t>nessuna NBA</w:t>
            </w:r>
            <w:r w:rsidRPr="005A2642">
              <w:rPr>
                <w:lang w:val="it-IT"/>
              </w:rPr>
              <w:t xml:space="preserve"> (output null/204).</w:t>
            </w:r>
          </w:p>
        </w:tc>
      </w:tr>
      <w:tr w:rsidR="005A2642" w:rsidRPr="005A2642" w14:paraId="095B39B1" w14:textId="77777777" w:rsidTr="005A2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19452F83" w14:textId="77777777" w:rsidR="005A2642" w:rsidRPr="005A2642" w:rsidRDefault="005A2642" w:rsidP="005A2642">
            <w:pPr>
              <w:spacing w:after="200" w:line="276" w:lineRule="auto"/>
              <w:rPr>
                <w:lang w:val="it-IT"/>
              </w:rPr>
            </w:pPr>
            <w:r w:rsidRPr="005A2642">
              <w:rPr>
                <w:lang w:val="it-IT"/>
              </w:rPr>
              <w:t>created_hours_ago</w:t>
            </w:r>
          </w:p>
        </w:tc>
        <w:tc>
          <w:tcPr>
            <w:tcW w:w="1039" w:type="dxa"/>
            <w:hideMark/>
          </w:tcPr>
          <w:p w14:paraId="0E3C7688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integer</w:t>
            </w:r>
          </w:p>
        </w:tc>
        <w:tc>
          <w:tcPr>
            <w:tcW w:w="1567" w:type="dxa"/>
            <w:hideMark/>
          </w:tcPr>
          <w:p w14:paraId="409BECE3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Optional (ma consigliato)</w:t>
            </w:r>
          </w:p>
        </w:tc>
        <w:tc>
          <w:tcPr>
            <w:tcW w:w="2923" w:type="dxa"/>
            <w:hideMark/>
          </w:tcPr>
          <w:p w14:paraId="38DBA41F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Ore trascorse dalla creazione del lead.</w:t>
            </w:r>
          </w:p>
        </w:tc>
        <w:tc>
          <w:tcPr>
            <w:tcW w:w="1822" w:type="dxa"/>
            <w:hideMark/>
          </w:tcPr>
          <w:p w14:paraId="5D340311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A2642">
              <w:rPr>
                <w:lang w:val="en-GB"/>
              </w:rPr>
              <w:t>NEW_LEAD se created_hours_ago &lt;= LEAD_NEW_HOURS_THRESHOLD ; STALE_LEAD se created_hours_ago &gt;= LEAD_STALE_DAYS_THRESHOLD*24 e last_contact_day</w:t>
            </w:r>
            <w:r w:rsidRPr="005A2642">
              <w:rPr>
                <w:lang w:val="en-GB"/>
              </w:rPr>
              <w:lastRenderedPageBreak/>
              <w:t>s è null</w:t>
            </w:r>
          </w:p>
        </w:tc>
        <w:tc>
          <w:tcPr>
            <w:tcW w:w="1829" w:type="dxa"/>
            <w:hideMark/>
          </w:tcPr>
          <w:p w14:paraId="2F6679CB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lastRenderedPageBreak/>
              <w:t xml:space="preserve">Impatta soprattutto </w:t>
            </w:r>
            <w:r w:rsidRPr="005A2642">
              <w:rPr>
                <w:b/>
                <w:bCs/>
                <w:lang w:val="it-IT"/>
              </w:rPr>
              <w:t>urgenza lead</w:t>
            </w:r>
            <w:r w:rsidRPr="005A2642">
              <w:rPr>
                <w:lang w:val="it-IT"/>
              </w:rPr>
              <w:t xml:space="preserve"> (lead nuovo = urgenza alta) e attiva azioni </w:t>
            </w:r>
            <w:r w:rsidRPr="005A2642">
              <w:rPr>
                <w:b/>
                <w:bCs/>
                <w:lang w:val="it-IT"/>
              </w:rPr>
              <w:t>FIRST_CONTACT</w:t>
            </w:r>
            <w:r w:rsidRPr="005A2642">
              <w:rPr>
                <w:lang w:val="it-IT"/>
              </w:rPr>
              <w:t xml:space="preserve"> o </w:t>
            </w:r>
            <w:r w:rsidRPr="005A2642">
              <w:rPr>
                <w:b/>
                <w:bCs/>
                <w:lang w:val="it-IT"/>
              </w:rPr>
              <w:t>RE_ENGAGEMENT</w:t>
            </w:r>
            <w:r w:rsidRPr="005A2642">
              <w:rPr>
                <w:lang w:val="it-IT"/>
              </w:rPr>
              <w:t>.</w:t>
            </w:r>
          </w:p>
        </w:tc>
      </w:tr>
      <w:tr w:rsidR="005A2642" w:rsidRPr="005A2642" w14:paraId="566647AF" w14:textId="77777777" w:rsidTr="005A2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0BC0DFB8" w14:textId="77777777" w:rsidR="005A2642" w:rsidRPr="005A2642" w:rsidRDefault="005A2642" w:rsidP="005A2642">
            <w:pPr>
              <w:spacing w:after="200" w:line="276" w:lineRule="auto"/>
              <w:rPr>
                <w:lang w:val="it-IT"/>
              </w:rPr>
            </w:pPr>
            <w:r w:rsidRPr="005A2642">
              <w:rPr>
                <w:lang w:val="it-IT"/>
              </w:rPr>
              <w:lastRenderedPageBreak/>
              <w:t>last_contact_days</w:t>
            </w:r>
          </w:p>
        </w:tc>
        <w:tc>
          <w:tcPr>
            <w:tcW w:w="1039" w:type="dxa"/>
            <w:hideMark/>
          </w:tcPr>
          <w:p w14:paraId="015353F7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integer | null</w:t>
            </w:r>
          </w:p>
        </w:tc>
        <w:tc>
          <w:tcPr>
            <w:tcW w:w="1567" w:type="dxa"/>
            <w:hideMark/>
          </w:tcPr>
          <w:p w14:paraId="74C8CE18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Optional</w:t>
            </w:r>
          </w:p>
        </w:tc>
        <w:tc>
          <w:tcPr>
            <w:tcW w:w="2923" w:type="dxa"/>
            <w:hideMark/>
          </w:tcPr>
          <w:p w14:paraId="569764BB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Giorni dall’ultimo contatto con il lead (se mai contattato: null).</w:t>
            </w:r>
          </w:p>
        </w:tc>
        <w:tc>
          <w:tcPr>
            <w:tcW w:w="1822" w:type="dxa"/>
            <w:hideMark/>
          </w:tcPr>
          <w:p w14:paraId="0900429D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Contribuisce a STALE_LEAD (se null + vecchio)</w:t>
            </w:r>
          </w:p>
        </w:tc>
        <w:tc>
          <w:tcPr>
            <w:tcW w:w="1829" w:type="dxa"/>
            <w:hideMark/>
          </w:tcPr>
          <w:p w14:paraId="6A082AFE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 xml:space="preserve">Impatta </w:t>
            </w:r>
            <w:r w:rsidRPr="005A2642">
              <w:rPr>
                <w:b/>
                <w:bCs/>
                <w:lang w:val="it-IT"/>
              </w:rPr>
              <w:t>timing score</w:t>
            </w:r>
            <w:r w:rsidRPr="005A2642">
              <w:rPr>
                <w:lang w:val="it-IT"/>
              </w:rPr>
              <w:t xml:space="preserve"> (quanto è urgente ricontattare); se null spesso indica lead non gestito → maggiore priorità operativa.</w:t>
            </w:r>
          </w:p>
        </w:tc>
      </w:tr>
      <w:tr w:rsidR="005A2642" w:rsidRPr="005A2642" w14:paraId="11F7527D" w14:textId="77777777" w:rsidTr="005A2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2CD8F69E" w14:textId="77777777" w:rsidR="005A2642" w:rsidRPr="005A2642" w:rsidRDefault="005A2642" w:rsidP="005A2642">
            <w:pPr>
              <w:spacing w:after="200" w:line="276" w:lineRule="auto"/>
              <w:rPr>
                <w:lang w:val="it-IT"/>
              </w:rPr>
            </w:pPr>
            <w:r w:rsidRPr="005A2642">
              <w:rPr>
                <w:lang w:val="it-IT"/>
              </w:rPr>
              <w:t>quote_premium</w:t>
            </w:r>
          </w:p>
        </w:tc>
        <w:tc>
          <w:tcPr>
            <w:tcW w:w="1039" w:type="dxa"/>
            <w:hideMark/>
          </w:tcPr>
          <w:p w14:paraId="1A79D069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number | null</w:t>
            </w:r>
          </w:p>
        </w:tc>
        <w:tc>
          <w:tcPr>
            <w:tcW w:w="1567" w:type="dxa"/>
            <w:hideMark/>
          </w:tcPr>
          <w:p w14:paraId="4E3D0AC9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Optional</w:t>
            </w:r>
          </w:p>
        </w:tc>
        <w:tc>
          <w:tcPr>
            <w:tcW w:w="2923" w:type="dxa"/>
            <w:hideMark/>
          </w:tcPr>
          <w:p w14:paraId="16D3952B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Premio del preventivo se presente (se non presente: null).</w:t>
            </w:r>
          </w:p>
        </w:tc>
        <w:tc>
          <w:tcPr>
            <w:tcW w:w="1822" w:type="dxa"/>
            <w:hideMark/>
          </w:tcPr>
          <w:p w14:paraId="4E0E456C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A2642">
              <w:rPr>
                <w:lang w:val="en-GB"/>
              </w:rPr>
              <w:t>QUOTE_READY se quote_premium != null; HIGH_VALUE_QUOTE se quote_premium &gt;= LEAD_HIGH_VALUE_PREMIUM_THRESHOLD</w:t>
            </w:r>
          </w:p>
        </w:tc>
        <w:tc>
          <w:tcPr>
            <w:tcW w:w="1829" w:type="dxa"/>
            <w:hideMark/>
          </w:tcPr>
          <w:p w14:paraId="148A1FEC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 xml:space="preserve">Impatta </w:t>
            </w:r>
            <w:r w:rsidRPr="005A2642">
              <w:rPr>
                <w:b/>
                <w:bCs/>
                <w:lang w:val="it-IT"/>
              </w:rPr>
              <w:t>value score</w:t>
            </w:r>
            <w:r w:rsidRPr="005A2642">
              <w:rPr>
                <w:lang w:val="it-IT"/>
              </w:rPr>
              <w:t xml:space="preserve"> del lead (quote alto valore → valore massimo) e attiva azioni </w:t>
            </w:r>
            <w:r w:rsidRPr="005A2642">
              <w:rPr>
                <w:b/>
                <w:bCs/>
                <w:lang w:val="it-IT"/>
              </w:rPr>
              <w:t>QUOTE_FOLLOW_UP</w:t>
            </w:r>
            <w:r w:rsidRPr="005A2642">
              <w:rPr>
                <w:lang w:val="it-IT"/>
              </w:rPr>
              <w:t>.</w:t>
            </w:r>
          </w:p>
        </w:tc>
      </w:tr>
      <w:tr w:rsidR="005A2642" w:rsidRPr="005A2642" w14:paraId="28CE369B" w14:textId="77777777" w:rsidTr="005A2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58245043" w14:textId="77777777" w:rsidR="005A2642" w:rsidRPr="005A2642" w:rsidRDefault="005A2642" w:rsidP="005A2642">
            <w:pPr>
              <w:spacing w:after="200" w:line="276" w:lineRule="auto"/>
              <w:rPr>
                <w:lang w:val="it-IT"/>
              </w:rPr>
            </w:pPr>
            <w:r w:rsidRPr="005A2642">
              <w:rPr>
                <w:lang w:val="it-IT"/>
              </w:rPr>
              <w:t>coverage_start_days</w:t>
            </w:r>
          </w:p>
        </w:tc>
        <w:tc>
          <w:tcPr>
            <w:tcW w:w="1039" w:type="dxa"/>
            <w:hideMark/>
          </w:tcPr>
          <w:p w14:paraId="042805CA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integer | null</w:t>
            </w:r>
          </w:p>
        </w:tc>
        <w:tc>
          <w:tcPr>
            <w:tcW w:w="1567" w:type="dxa"/>
            <w:hideMark/>
          </w:tcPr>
          <w:p w14:paraId="0E72DBFF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Optional</w:t>
            </w:r>
          </w:p>
        </w:tc>
        <w:tc>
          <w:tcPr>
            <w:tcW w:w="2923" w:type="dxa"/>
            <w:hideMark/>
          </w:tcPr>
          <w:p w14:paraId="676E6F4B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Giorni alla decorrenza richiesta della copertura (se nota).</w:t>
            </w:r>
          </w:p>
        </w:tc>
        <w:tc>
          <w:tcPr>
            <w:tcW w:w="1822" w:type="dxa"/>
            <w:hideMark/>
          </w:tcPr>
          <w:p w14:paraId="12B09027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A2642">
              <w:rPr>
                <w:lang w:val="en-GB"/>
              </w:rPr>
              <w:t>COVERAGE_START_SOON se coverage_start_days entro 0..LEAD_COVERAGE_START_SOON_DAYS</w:t>
            </w:r>
          </w:p>
        </w:tc>
        <w:tc>
          <w:tcPr>
            <w:tcW w:w="1829" w:type="dxa"/>
            <w:hideMark/>
          </w:tcPr>
          <w:p w14:paraId="1A96DDF8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 xml:space="preserve">Impatta </w:t>
            </w:r>
            <w:r w:rsidRPr="005A2642">
              <w:rPr>
                <w:b/>
                <w:bCs/>
                <w:lang w:val="it-IT"/>
              </w:rPr>
              <w:t>urgenza</w:t>
            </w:r>
            <w:r w:rsidRPr="005A2642">
              <w:rPr>
                <w:lang w:val="it-IT"/>
              </w:rPr>
              <w:t xml:space="preserve"> (decorrenza imminente → conversione urgente) e attiva </w:t>
            </w:r>
            <w:r w:rsidRPr="005A2642">
              <w:rPr>
                <w:b/>
                <w:bCs/>
                <w:lang w:val="it-IT"/>
              </w:rPr>
              <w:t>LEAD_CONVERSION</w:t>
            </w:r>
            <w:r w:rsidRPr="005A2642">
              <w:rPr>
                <w:lang w:val="it-IT"/>
              </w:rPr>
              <w:t>.</w:t>
            </w:r>
          </w:p>
        </w:tc>
      </w:tr>
      <w:tr w:rsidR="005A2642" w:rsidRPr="005A2642" w14:paraId="3ADAF2ED" w14:textId="77777777" w:rsidTr="005A2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0A11A50A" w14:textId="77777777" w:rsidR="005A2642" w:rsidRPr="005A2642" w:rsidRDefault="005A2642" w:rsidP="005A2642">
            <w:pPr>
              <w:spacing w:after="200" w:line="276" w:lineRule="auto"/>
              <w:rPr>
                <w:lang w:val="it-IT"/>
              </w:rPr>
            </w:pPr>
            <w:r w:rsidRPr="005A2642">
              <w:rPr>
                <w:lang w:val="it-IT"/>
              </w:rPr>
              <w:t>preferred_channel</w:t>
            </w:r>
          </w:p>
        </w:tc>
        <w:tc>
          <w:tcPr>
            <w:tcW w:w="1039" w:type="dxa"/>
            <w:hideMark/>
          </w:tcPr>
          <w:p w14:paraId="61F5241B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string | null</w:t>
            </w:r>
          </w:p>
        </w:tc>
        <w:tc>
          <w:tcPr>
            <w:tcW w:w="1567" w:type="dxa"/>
            <w:hideMark/>
          </w:tcPr>
          <w:p w14:paraId="147717D9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Optional</w:t>
            </w:r>
          </w:p>
        </w:tc>
        <w:tc>
          <w:tcPr>
            <w:tcW w:w="2923" w:type="dxa"/>
            <w:hideMark/>
          </w:tcPr>
          <w:p w14:paraId="37DA92DC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Canale preferito del lead (se noto).</w:t>
            </w:r>
          </w:p>
        </w:tc>
        <w:tc>
          <w:tcPr>
            <w:tcW w:w="1822" w:type="dxa"/>
            <w:hideMark/>
          </w:tcPr>
          <w:p w14:paraId="5740D025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—</w:t>
            </w:r>
          </w:p>
        </w:tc>
        <w:tc>
          <w:tcPr>
            <w:tcW w:w="1829" w:type="dxa"/>
            <w:hideMark/>
          </w:tcPr>
          <w:p w14:paraId="6C7E0D8E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 xml:space="preserve">Influenza </w:t>
            </w:r>
            <w:r w:rsidRPr="005A2642">
              <w:rPr>
                <w:b/>
                <w:bCs/>
                <w:lang w:val="it-IT"/>
              </w:rPr>
              <w:t>channel resolution</w:t>
            </w:r>
            <w:r w:rsidRPr="005A2642">
              <w:rPr>
                <w:lang w:val="it-IT"/>
              </w:rPr>
              <w:t xml:space="preserve"> (se disponibile e contattabile).</w:t>
            </w:r>
          </w:p>
        </w:tc>
      </w:tr>
      <w:tr w:rsidR="005A2642" w:rsidRPr="005A2642" w14:paraId="473FAC1F" w14:textId="77777777" w:rsidTr="005A2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7CA64F20" w14:textId="77777777" w:rsidR="005A2642" w:rsidRPr="005A2642" w:rsidRDefault="005A2642" w:rsidP="005A2642">
            <w:pPr>
              <w:spacing w:after="200" w:line="276" w:lineRule="auto"/>
              <w:rPr>
                <w:lang w:val="it-IT"/>
              </w:rPr>
            </w:pPr>
            <w:r w:rsidRPr="005A2642">
              <w:rPr>
                <w:lang w:val="it-IT"/>
              </w:rPr>
              <w:t>whatsapp_enabled</w:t>
            </w:r>
          </w:p>
        </w:tc>
        <w:tc>
          <w:tcPr>
            <w:tcW w:w="1039" w:type="dxa"/>
            <w:hideMark/>
          </w:tcPr>
          <w:p w14:paraId="13368772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boolean | null</w:t>
            </w:r>
          </w:p>
        </w:tc>
        <w:tc>
          <w:tcPr>
            <w:tcW w:w="1567" w:type="dxa"/>
            <w:hideMark/>
          </w:tcPr>
          <w:p w14:paraId="2DF6EDF7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Optional</w:t>
            </w:r>
          </w:p>
        </w:tc>
        <w:tc>
          <w:tcPr>
            <w:tcW w:w="2923" w:type="dxa"/>
            <w:hideMark/>
          </w:tcPr>
          <w:p w14:paraId="7513F67E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Indica se il lead è contattabile via WhatsApp.</w:t>
            </w:r>
          </w:p>
        </w:tc>
        <w:tc>
          <w:tcPr>
            <w:tcW w:w="1822" w:type="dxa"/>
            <w:hideMark/>
          </w:tcPr>
          <w:p w14:paraId="19E430D8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—</w:t>
            </w:r>
          </w:p>
        </w:tc>
        <w:tc>
          <w:tcPr>
            <w:tcW w:w="1829" w:type="dxa"/>
            <w:hideMark/>
          </w:tcPr>
          <w:p w14:paraId="623285B0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 xml:space="preserve">Influenza disponibilità canale </w:t>
            </w:r>
            <w:r w:rsidRPr="005A2642">
              <w:rPr>
                <w:lang w:val="it-IT"/>
              </w:rPr>
              <w:lastRenderedPageBreak/>
              <w:t>WHATSAPP (se phone presente).</w:t>
            </w:r>
          </w:p>
        </w:tc>
      </w:tr>
      <w:tr w:rsidR="005A2642" w:rsidRPr="005A2642" w14:paraId="17FB3E40" w14:textId="77777777" w:rsidTr="005A2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70BAEC6A" w14:textId="77777777" w:rsidR="005A2642" w:rsidRPr="005A2642" w:rsidRDefault="005A2642" w:rsidP="005A2642">
            <w:pPr>
              <w:spacing w:after="200" w:line="276" w:lineRule="auto"/>
              <w:rPr>
                <w:lang w:val="it-IT"/>
              </w:rPr>
            </w:pPr>
            <w:r w:rsidRPr="005A2642">
              <w:rPr>
                <w:lang w:val="it-IT"/>
              </w:rPr>
              <w:lastRenderedPageBreak/>
              <w:t>phone</w:t>
            </w:r>
          </w:p>
        </w:tc>
        <w:tc>
          <w:tcPr>
            <w:tcW w:w="1039" w:type="dxa"/>
            <w:hideMark/>
          </w:tcPr>
          <w:p w14:paraId="4E0C7F77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string | null</w:t>
            </w:r>
          </w:p>
        </w:tc>
        <w:tc>
          <w:tcPr>
            <w:tcW w:w="1567" w:type="dxa"/>
            <w:hideMark/>
          </w:tcPr>
          <w:p w14:paraId="5082D3DE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Optional</w:t>
            </w:r>
          </w:p>
        </w:tc>
        <w:tc>
          <w:tcPr>
            <w:tcW w:w="2923" w:type="dxa"/>
            <w:hideMark/>
          </w:tcPr>
          <w:p w14:paraId="4606CB1B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Numero telefono del lead (se presente).</w:t>
            </w:r>
          </w:p>
        </w:tc>
        <w:tc>
          <w:tcPr>
            <w:tcW w:w="1822" w:type="dxa"/>
            <w:hideMark/>
          </w:tcPr>
          <w:p w14:paraId="0DAAB463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—</w:t>
            </w:r>
          </w:p>
        </w:tc>
        <w:tc>
          <w:tcPr>
            <w:tcW w:w="1829" w:type="dxa"/>
            <w:hideMark/>
          </w:tcPr>
          <w:p w14:paraId="68D6EAD1" w14:textId="77777777" w:rsidR="005A2642" w:rsidRPr="005A2642" w:rsidRDefault="005A2642" w:rsidP="005A264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Abilita contatto via PHONE/SMS/WHATSAPP. Impatto indiretto: scelta del canale (non sul punteggio).</w:t>
            </w:r>
          </w:p>
        </w:tc>
      </w:tr>
      <w:tr w:rsidR="005A2642" w:rsidRPr="005A2642" w14:paraId="1C28C550" w14:textId="77777777" w:rsidTr="005A2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1C8FED6D" w14:textId="77777777" w:rsidR="005A2642" w:rsidRPr="005A2642" w:rsidRDefault="005A2642" w:rsidP="005A2642">
            <w:pPr>
              <w:spacing w:after="200" w:line="276" w:lineRule="auto"/>
              <w:rPr>
                <w:lang w:val="it-IT"/>
              </w:rPr>
            </w:pPr>
            <w:r w:rsidRPr="005A2642">
              <w:rPr>
                <w:lang w:val="it-IT"/>
              </w:rPr>
              <w:t>email</w:t>
            </w:r>
          </w:p>
        </w:tc>
        <w:tc>
          <w:tcPr>
            <w:tcW w:w="1039" w:type="dxa"/>
            <w:hideMark/>
          </w:tcPr>
          <w:p w14:paraId="58942FB6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string | null</w:t>
            </w:r>
          </w:p>
        </w:tc>
        <w:tc>
          <w:tcPr>
            <w:tcW w:w="1567" w:type="dxa"/>
            <w:hideMark/>
          </w:tcPr>
          <w:p w14:paraId="47F72D09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Optional</w:t>
            </w:r>
          </w:p>
        </w:tc>
        <w:tc>
          <w:tcPr>
            <w:tcW w:w="2923" w:type="dxa"/>
            <w:hideMark/>
          </w:tcPr>
          <w:p w14:paraId="70879CE4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Email del lead (se presente).</w:t>
            </w:r>
          </w:p>
        </w:tc>
        <w:tc>
          <w:tcPr>
            <w:tcW w:w="1822" w:type="dxa"/>
            <w:hideMark/>
          </w:tcPr>
          <w:p w14:paraId="1D9AC2E1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—</w:t>
            </w:r>
          </w:p>
        </w:tc>
        <w:tc>
          <w:tcPr>
            <w:tcW w:w="1829" w:type="dxa"/>
            <w:hideMark/>
          </w:tcPr>
          <w:p w14:paraId="5532E284" w14:textId="77777777" w:rsidR="005A2642" w:rsidRPr="005A2642" w:rsidRDefault="005A2642" w:rsidP="005A264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5A2642">
              <w:rPr>
                <w:lang w:val="it-IT"/>
              </w:rPr>
              <w:t>Abilita contatto via EMAIL. Impatto indiretto: scelta del canale (non sul punteggio).</w:t>
            </w:r>
          </w:p>
        </w:tc>
      </w:tr>
    </w:tbl>
    <w:p w14:paraId="4875729F" w14:textId="77777777" w:rsidR="00AC0481" w:rsidRPr="00AC0481" w:rsidRDefault="00AC0481" w:rsidP="00AC0481">
      <w:pPr>
        <w:rPr>
          <w:lang w:val="it-IT"/>
        </w:rPr>
      </w:pPr>
    </w:p>
    <w:p w14:paraId="5B2EB43F" w14:textId="22D5428B" w:rsidR="00033C90" w:rsidRPr="00033C90" w:rsidRDefault="00033C90" w:rsidP="00B51C0D">
      <w:pPr>
        <w:pStyle w:val="Heading1"/>
        <w:rPr>
          <w:lang w:val="it-IT"/>
        </w:rPr>
      </w:pPr>
      <w:r w:rsidRPr="00033C90">
        <w:rPr>
          <w:lang w:val="it-IT"/>
        </w:rPr>
        <w:t>Determinazione delle Actions (NBA) — Sequenza Operativa Step-by-Step</w:t>
      </w:r>
      <w:r w:rsidR="00B51C0D">
        <w:rPr>
          <w:lang w:val="it-IT"/>
        </w:rPr>
        <w:t xml:space="preserve"> - CLIENT</w:t>
      </w:r>
      <w:bookmarkEnd w:id="2"/>
    </w:p>
    <w:p w14:paraId="03FB36F4" w14:textId="0F4E8FF8" w:rsidR="00033C90" w:rsidRPr="00033C90" w:rsidRDefault="00033C90" w:rsidP="00033C90">
      <w:pPr>
        <w:rPr>
          <w:lang w:val="it-IT"/>
        </w:rPr>
      </w:pPr>
      <w:r w:rsidRPr="00033C90">
        <w:rPr>
          <w:lang w:val="it-IT"/>
        </w:rPr>
        <w:t>Questa sezione descrive, in linguaggio naturale e in modo operativo, la sequenza con cui l’algoritmo NBA determina le recommended actions per un target (CLIENT o LEAD).</w:t>
      </w:r>
      <w:r w:rsidR="00016D29">
        <w:rPr>
          <w:lang w:val="it-IT"/>
        </w:rPr>
        <w:t xml:space="preserve"> La “next Best Action è costituita dalla prima azione delle recommended actions ordinate per priorità o per </w:t>
      </w:r>
      <w:r w:rsidR="00E00B2E">
        <w:rPr>
          <w:lang w:val="it-IT"/>
        </w:rPr>
        <w:t>elementi di override.</w:t>
      </w:r>
    </w:p>
    <w:p w14:paraId="2B16A27F" w14:textId="1C970498" w:rsidR="00033C90" w:rsidRPr="00B51C0D" w:rsidRDefault="00033C90" w:rsidP="00B51C0D">
      <w:pPr>
        <w:rPr>
          <w:b/>
          <w:bCs/>
        </w:rPr>
      </w:pPr>
      <w:r w:rsidRPr="00B51C0D">
        <w:rPr>
          <w:b/>
          <w:bCs/>
        </w:rPr>
        <w:t>Glossario minimo</w:t>
      </w:r>
    </w:p>
    <w:p w14:paraId="1E64B6A9" w14:textId="77777777" w:rsidR="00033C90" w:rsidRPr="00033C90" w:rsidRDefault="00033C90" w:rsidP="00033C90">
      <w:pPr>
        <w:pStyle w:val="ListBullet"/>
        <w:rPr>
          <w:lang w:val="it-IT"/>
        </w:rPr>
      </w:pPr>
      <w:r w:rsidRPr="00033C90">
        <w:rPr>
          <w:b/>
          <w:lang w:val="it-IT"/>
        </w:rPr>
        <w:t xml:space="preserve">Trigger: </w:t>
      </w:r>
      <w:r w:rsidRPr="00033C90">
        <w:rPr>
          <w:lang w:val="it-IT"/>
        </w:rPr>
        <w:t>evento/condizione rilevata sui dati (es. insoluto, rinnovo imminente, lead recente).</w:t>
      </w:r>
    </w:p>
    <w:p w14:paraId="18C020AD" w14:textId="77777777" w:rsidR="00033C90" w:rsidRDefault="00033C90" w:rsidP="00033C90">
      <w:pPr>
        <w:pStyle w:val="ListBullet"/>
      </w:pPr>
      <w:r w:rsidRPr="00033C90">
        <w:rPr>
          <w:b/>
          <w:lang w:val="it-IT"/>
        </w:rPr>
        <w:t xml:space="preserve">Categoria di azione (action category): </w:t>
      </w:r>
      <w:r w:rsidRPr="00033C90">
        <w:rPr>
          <w:lang w:val="it-IT"/>
        </w:rPr>
        <w:t xml:space="preserve">macro-gruppo di intervento (es. </w:t>
      </w:r>
      <w:r>
        <w:t>PAYMENT, RENEWAL, CHURN_PREVENTION).</w:t>
      </w:r>
    </w:p>
    <w:p w14:paraId="1DB257EE" w14:textId="77777777" w:rsidR="00033C90" w:rsidRPr="00033C90" w:rsidRDefault="00033C90" w:rsidP="00033C90">
      <w:pPr>
        <w:pStyle w:val="ListBullet"/>
        <w:rPr>
          <w:lang w:val="it-IT"/>
        </w:rPr>
      </w:pPr>
      <w:r w:rsidRPr="00033C90">
        <w:rPr>
          <w:b/>
          <w:lang w:val="it-IT"/>
        </w:rPr>
        <w:t xml:space="preserve">PRIMARY action: </w:t>
      </w:r>
      <w:r w:rsidRPr="00033C90">
        <w:rPr>
          <w:lang w:val="it-IT"/>
        </w:rPr>
        <w:t>azione principale del task; deve apparire per prima e guida l’operatività.</w:t>
      </w:r>
    </w:p>
    <w:p w14:paraId="5DE3F916" w14:textId="77777777" w:rsidR="00033C90" w:rsidRPr="00033C90" w:rsidRDefault="00033C90" w:rsidP="00033C90">
      <w:pPr>
        <w:pStyle w:val="ListBullet"/>
        <w:rPr>
          <w:lang w:val="it-IT"/>
        </w:rPr>
      </w:pPr>
      <w:r w:rsidRPr="00033C90">
        <w:rPr>
          <w:b/>
          <w:lang w:val="it-IT"/>
        </w:rPr>
        <w:t xml:space="preserve">SECONDARY actions: </w:t>
      </w:r>
      <w:r w:rsidRPr="00033C90">
        <w:rPr>
          <w:lang w:val="it-IT"/>
        </w:rPr>
        <w:t>azioni aggiuntive, ordinate dopo la primary.</w:t>
      </w:r>
    </w:p>
    <w:p w14:paraId="0DD7A09B" w14:textId="77777777" w:rsidR="00033C90" w:rsidRDefault="00033C90" w:rsidP="00033C90">
      <w:pPr>
        <w:pStyle w:val="ListBullet"/>
      </w:pPr>
      <w:r w:rsidRPr="00033C90">
        <w:rPr>
          <w:b/>
          <w:lang w:val="it-IT"/>
        </w:rPr>
        <w:t xml:space="preserve">Canale: </w:t>
      </w:r>
      <w:r w:rsidRPr="00033C90">
        <w:rPr>
          <w:lang w:val="it-IT"/>
        </w:rPr>
        <w:t xml:space="preserve">modalità di contatto consigliata (es. </w:t>
      </w:r>
      <w:r>
        <w:t>PHONE, EMAIL).</w:t>
      </w:r>
    </w:p>
    <w:p w14:paraId="24390518" w14:textId="77777777" w:rsidR="00033C90" w:rsidRPr="00033C90" w:rsidRDefault="00033C90" w:rsidP="00033C90">
      <w:pPr>
        <w:pStyle w:val="ListBullet"/>
        <w:rPr>
          <w:lang w:val="it-IT"/>
        </w:rPr>
      </w:pPr>
      <w:r w:rsidRPr="00033C90">
        <w:rPr>
          <w:b/>
          <w:lang w:val="it-IT"/>
        </w:rPr>
        <w:t xml:space="preserve">Output task: </w:t>
      </w:r>
      <w:r w:rsidRPr="00033C90">
        <w:rPr>
          <w:lang w:val="it-IT"/>
        </w:rPr>
        <w:t>oggetto finale con score/tier/triggers e lista di azioni.</w:t>
      </w:r>
    </w:p>
    <w:p w14:paraId="23DCC960" w14:textId="77777777" w:rsidR="00033C90" w:rsidRPr="00204B39" w:rsidRDefault="00033C90" w:rsidP="004A660D">
      <w:pPr>
        <w:pStyle w:val="Heading2"/>
      </w:pPr>
      <w:bookmarkStart w:id="3" w:name="_Toc229389789"/>
      <w:r w:rsidRPr="00204B39">
        <w:t>STEP 1 — Rilevazione dei trigger</w:t>
      </w:r>
      <w:bookmarkEnd w:id="3"/>
    </w:p>
    <w:p w14:paraId="68263101" w14:textId="77777777" w:rsidR="00033C90" w:rsidRPr="00033C90" w:rsidRDefault="00033C90" w:rsidP="00033C90">
      <w:pPr>
        <w:pStyle w:val="Heading3"/>
        <w:rPr>
          <w:lang w:val="it-IT"/>
        </w:rPr>
      </w:pPr>
      <w:bookmarkStart w:id="4" w:name="_Toc229389790"/>
      <w:r w:rsidRPr="00033C90">
        <w:rPr>
          <w:lang w:val="it-IT"/>
        </w:rPr>
        <w:t>Cosa succede</w:t>
      </w:r>
      <w:bookmarkEnd w:id="4"/>
    </w:p>
    <w:p w14:paraId="1C32D7FF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t>L’algoritmo legge i dati del cliente (contatti, polizze, stato pagamenti, prossime scadenze, ecc.).</w:t>
      </w:r>
    </w:p>
    <w:p w14:paraId="659502F0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lastRenderedPageBreak/>
        <w:t>Identifica e “accende” tutti i trigger coerenti con i dati.</w:t>
      </w:r>
    </w:p>
    <w:p w14:paraId="209E9EF6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t>Costruisce un elenco (o dizionario) dei trigger attivi.</w:t>
      </w:r>
    </w:p>
    <w:p w14:paraId="0044FAD1" w14:textId="77777777" w:rsidR="00033C90" w:rsidRPr="00033C90" w:rsidRDefault="00033C90" w:rsidP="00033C90">
      <w:pPr>
        <w:pStyle w:val="Heading3"/>
        <w:rPr>
          <w:lang w:val="it-IT"/>
        </w:rPr>
      </w:pPr>
      <w:bookmarkStart w:id="5" w:name="_Toc229389791"/>
      <w:r w:rsidRPr="00033C90">
        <w:rPr>
          <w:lang w:val="it-IT"/>
        </w:rPr>
        <w:t>Esempio pratico</w:t>
      </w:r>
      <w:bookmarkEnd w:id="5"/>
    </w:p>
    <w:p w14:paraId="7156E749" w14:textId="77777777" w:rsidR="00033C90" w:rsidRPr="00033C90" w:rsidRDefault="00033C90" w:rsidP="00033C90">
      <w:pPr>
        <w:rPr>
          <w:lang w:val="it-IT"/>
        </w:rPr>
      </w:pPr>
      <w:r w:rsidRPr="00033C90">
        <w:rPr>
          <w:lang w:val="it-IT"/>
        </w:rPr>
        <w:t>Cliente “Mario Rossi” presenta:</w:t>
      </w:r>
    </w:p>
    <w:p w14:paraId="2DF3C0AD" w14:textId="77777777" w:rsidR="00033C90" w:rsidRPr="00033C90" w:rsidRDefault="00033C90" w:rsidP="00033C90">
      <w:pPr>
        <w:pStyle w:val="ListBullet"/>
        <w:rPr>
          <w:lang w:val="it-IT"/>
        </w:rPr>
      </w:pPr>
      <w:r w:rsidRPr="00033C90">
        <w:rPr>
          <w:lang w:val="it-IT"/>
        </w:rPr>
        <w:t>insoluto da 20 giorni → trigger PAYMENT_OVERDUE</w:t>
      </w:r>
    </w:p>
    <w:p w14:paraId="7B3376F3" w14:textId="77777777" w:rsidR="00033C90" w:rsidRPr="00033C90" w:rsidRDefault="00033C90" w:rsidP="00033C90">
      <w:pPr>
        <w:pStyle w:val="ListBullet"/>
        <w:rPr>
          <w:lang w:val="it-IT"/>
        </w:rPr>
      </w:pPr>
      <w:r w:rsidRPr="00033C90">
        <w:rPr>
          <w:lang w:val="it-IT"/>
        </w:rPr>
        <w:t>rinnovo tra 10 giorni → trigger RENEWAL_14D</w:t>
      </w:r>
    </w:p>
    <w:p w14:paraId="00673AC6" w14:textId="77777777" w:rsidR="00033C90" w:rsidRDefault="00033C90" w:rsidP="00033C90">
      <w:pPr>
        <w:pStyle w:val="ListBullet"/>
      </w:pPr>
      <w:r>
        <w:t>churn elevato su polizza → trigger HIGH_CHURN_RISK</w:t>
      </w:r>
    </w:p>
    <w:p w14:paraId="13466006" w14:textId="77777777" w:rsidR="00033C90" w:rsidRDefault="00033C90" w:rsidP="00033C90">
      <w:pPr>
        <w:pStyle w:val="Heading3"/>
      </w:pPr>
      <w:bookmarkStart w:id="6" w:name="_Toc229389792"/>
      <w:r>
        <w:t>Output dello step (esempio)</w:t>
      </w:r>
      <w:bookmarkEnd w:id="6"/>
    </w:p>
    <w:p w14:paraId="0DDE9276" w14:textId="77777777" w:rsidR="00033C90" w:rsidRDefault="00033C90" w:rsidP="00033C90">
      <w:r>
        <w:t>Trigger attivi = { PAYMENT_OVERDUE, RENEWAL_14D, HIGH_CHURN_RISK }</w:t>
      </w:r>
    </w:p>
    <w:p w14:paraId="2EA57744" w14:textId="77777777" w:rsidR="00033C90" w:rsidRPr="00204B39" w:rsidRDefault="00033C90" w:rsidP="004A660D">
      <w:pPr>
        <w:pStyle w:val="Heading2"/>
      </w:pPr>
      <w:bookmarkStart w:id="7" w:name="_Toc229389793"/>
      <w:r w:rsidRPr="00204B39">
        <w:t>STEP 2 — Mappatura trigger → categorie di azione (action categories)</w:t>
      </w:r>
      <w:bookmarkEnd w:id="7"/>
    </w:p>
    <w:p w14:paraId="1CDD32CB" w14:textId="77777777" w:rsidR="00033C90" w:rsidRDefault="00033C90" w:rsidP="00033C90">
      <w:pPr>
        <w:pStyle w:val="Heading3"/>
      </w:pPr>
      <w:bookmarkStart w:id="8" w:name="_Toc229389794"/>
      <w:r>
        <w:t>Cosa succede</w:t>
      </w:r>
      <w:bookmarkEnd w:id="8"/>
    </w:p>
    <w:p w14:paraId="6CF25F8C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t>Ogni trigger attivo viene ricondotto a una o più categorie.</w:t>
      </w:r>
    </w:p>
    <w:p w14:paraId="29487AD7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t>Le categorie sono blocchi logici “stabili” che poi diventano azioni operative.</w:t>
      </w:r>
    </w:p>
    <w:p w14:paraId="5C9D630B" w14:textId="77777777" w:rsidR="00033C90" w:rsidRDefault="00033C90" w:rsidP="00033C90">
      <w:pPr>
        <w:pStyle w:val="Heading3"/>
      </w:pPr>
      <w:bookmarkStart w:id="9" w:name="_Toc229389795"/>
      <w:r>
        <w:t>Esempio pratico</w:t>
      </w:r>
      <w:bookmarkEnd w:id="9"/>
    </w:p>
    <w:p w14:paraId="1CED8E24" w14:textId="77777777" w:rsidR="00033C90" w:rsidRDefault="00033C90" w:rsidP="00033C90">
      <w:pPr>
        <w:pStyle w:val="ListBullet"/>
      </w:pPr>
      <w:r>
        <w:t>PAYMENT_OVERDUE → categoria PAYMENT</w:t>
      </w:r>
    </w:p>
    <w:p w14:paraId="6072B931" w14:textId="77777777" w:rsidR="00033C90" w:rsidRDefault="00033C90" w:rsidP="00033C90">
      <w:pPr>
        <w:pStyle w:val="ListBullet"/>
      </w:pPr>
      <w:r>
        <w:t>RENEWAL_14D → categoria RENEWAL</w:t>
      </w:r>
    </w:p>
    <w:p w14:paraId="2C377CE5" w14:textId="77777777" w:rsidR="00033C90" w:rsidRDefault="00033C90" w:rsidP="00033C90">
      <w:pPr>
        <w:pStyle w:val="ListBullet"/>
      </w:pPr>
      <w:r>
        <w:t>HIGH_CHURN_RISK → categoria CHURN_PREVENTION</w:t>
      </w:r>
    </w:p>
    <w:p w14:paraId="67BF2CD7" w14:textId="77777777" w:rsidR="00033C90" w:rsidRPr="00033C90" w:rsidRDefault="00033C90" w:rsidP="00033C90">
      <w:pPr>
        <w:pStyle w:val="Heading3"/>
        <w:rPr>
          <w:lang w:val="it-IT"/>
        </w:rPr>
      </w:pPr>
      <w:bookmarkStart w:id="10" w:name="_Toc229389796"/>
      <w:r w:rsidRPr="00033C90">
        <w:rPr>
          <w:lang w:val="it-IT"/>
        </w:rPr>
        <w:t>Output dello step (esempio)</w:t>
      </w:r>
      <w:bookmarkEnd w:id="10"/>
    </w:p>
    <w:p w14:paraId="2C28112B" w14:textId="77777777" w:rsidR="00033C90" w:rsidRPr="00033C90" w:rsidRDefault="00033C90" w:rsidP="00033C90">
      <w:pPr>
        <w:rPr>
          <w:lang w:val="it-IT"/>
        </w:rPr>
      </w:pPr>
      <w:r w:rsidRPr="00033C90">
        <w:rPr>
          <w:lang w:val="it-IT"/>
        </w:rPr>
        <w:t>Categorie attive = [ PAYMENT, RENEWAL, CHURN_PREVENTION ]</w:t>
      </w:r>
    </w:p>
    <w:p w14:paraId="18276907" w14:textId="77777777" w:rsidR="00033C90" w:rsidRPr="00204B39" w:rsidRDefault="00033C90" w:rsidP="004A660D">
      <w:pPr>
        <w:pStyle w:val="Heading2"/>
      </w:pPr>
      <w:bookmarkStart w:id="11" w:name="_Toc229389797"/>
      <w:r w:rsidRPr="00204B39">
        <w:t>STEP 3 — Ordinamento delle categorie tramite precedence (priorità fissa)</w:t>
      </w:r>
      <w:bookmarkEnd w:id="11"/>
    </w:p>
    <w:p w14:paraId="3AF4F32E" w14:textId="77777777" w:rsidR="00033C90" w:rsidRDefault="00033C90" w:rsidP="00033C90">
      <w:pPr>
        <w:pStyle w:val="Heading3"/>
      </w:pPr>
      <w:bookmarkStart w:id="12" w:name="_Toc229389798"/>
      <w:r>
        <w:t>Cosa succede</w:t>
      </w:r>
      <w:bookmarkEnd w:id="12"/>
    </w:p>
    <w:p w14:paraId="62220A0B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t>Le categorie attive vengono ordinate con una regola deterministica di priorità.</w:t>
      </w:r>
    </w:p>
    <w:p w14:paraId="4EE83C22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t>Questo evita risultati “casuali” quando ci sono più eventi contemporanei.</w:t>
      </w:r>
    </w:p>
    <w:p w14:paraId="3E57D305" w14:textId="77777777" w:rsidR="00033C90" w:rsidRDefault="00033C90" w:rsidP="00033C90">
      <w:pPr>
        <w:pStyle w:val="Heading3"/>
      </w:pPr>
      <w:bookmarkStart w:id="13" w:name="_Toc229389799"/>
      <w:r>
        <w:t>Esempio pratico</w:t>
      </w:r>
      <w:bookmarkEnd w:id="13"/>
    </w:p>
    <w:p w14:paraId="4A474B85" w14:textId="77777777" w:rsidR="00033C90" w:rsidRDefault="00033C90" w:rsidP="00033C90">
      <w:r>
        <w:t>Precedence tipica (CLIENT): PAYMENT &gt; RENEWAL &gt; CHURN_PREVENTION &gt; CROSS_SELL &gt; VIVA &gt; CHECKUP &gt; RELATIONSHIP</w:t>
      </w:r>
    </w:p>
    <w:p w14:paraId="2C290BF4" w14:textId="77777777" w:rsidR="00033C90" w:rsidRPr="00033C90" w:rsidRDefault="00033C90" w:rsidP="00033C90">
      <w:pPr>
        <w:rPr>
          <w:lang w:val="it-IT"/>
        </w:rPr>
      </w:pPr>
      <w:r w:rsidRPr="00033C90">
        <w:rPr>
          <w:lang w:val="it-IT"/>
        </w:rPr>
        <w:t>Con le categorie attive dell’esempio: [ PAYMENT, RENEWAL, CHURN_PREVENTION ] l’ordine resta invariato.</w:t>
      </w:r>
    </w:p>
    <w:p w14:paraId="3DBC52ED" w14:textId="77777777" w:rsidR="00033C90" w:rsidRDefault="00033C90" w:rsidP="00033C90">
      <w:pPr>
        <w:pStyle w:val="Heading3"/>
      </w:pPr>
      <w:bookmarkStart w:id="14" w:name="_Toc229389800"/>
      <w:r>
        <w:t>Output dello step (esempio)</w:t>
      </w:r>
      <w:bookmarkEnd w:id="14"/>
    </w:p>
    <w:p w14:paraId="7CC62C47" w14:textId="77777777" w:rsidR="00033C90" w:rsidRDefault="00033C90" w:rsidP="00033C90">
      <w:r>
        <w:t>Categorie ordinate = [ PAYMENT, RENEWAL, CHURN_PREVENTION ]</w:t>
      </w:r>
    </w:p>
    <w:p w14:paraId="599DAC5B" w14:textId="77777777" w:rsidR="00033C90" w:rsidRPr="00204B39" w:rsidRDefault="00033C90" w:rsidP="004A660D">
      <w:pPr>
        <w:pStyle w:val="Heading2"/>
      </w:pPr>
      <w:bookmarkStart w:id="15" w:name="_Toc229389801"/>
      <w:r w:rsidRPr="00204B39">
        <w:lastRenderedPageBreak/>
        <w:t>STEP 4 — Selezione della PRIMARY action</w:t>
      </w:r>
      <w:bookmarkEnd w:id="15"/>
    </w:p>
    <w:p w14:paraId="10EA15F9" w14:textId="77777777" w:rsidR="00033C90" w:rsidRDefault="00033C90" w:rsidP="00033C90">
      <w:pPr>
        <w:pStyle w:val="Heading3"/>
      </w:pPr>
      <w:bookmarkStart w:id="16" w:name="_Toc229389802"/>
      <w:r>
        <w:t>Cosa succede</w:t>
      </w:r>
      <w:bookmarkEnd w:id="16"/>
    </w:p>
    <w:p w14:paraId="7F59AF0B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t>La prima categoria della lista ordinata viene marcata come PRIMARY.</w:t>
      </w:r>
    </w:p>
    <w:p w14:paraId="2E9D450A" w14:textId="77777777" w:rsidR="00033C90" w:rsidRDefault="00033C90" w:rsidP="00033C90">
      <w:pPr>
        <w:pStyle w:val="ListNumber"/>
      </w:pPr>
      <w:r>
        <w:t>Le altre restano SECONDARY.</w:t>
      </w:r>
    </w:p>
    <w:p w14:paraId="626E56D7" w14:textId="77777777" w:rsidR="00033C90" w:rsidRDefault="00033C90" w:rsidP="00033C90">
      <w:pPr>
        <w:pStyle w:val="Heading3"/>
      </w:pPr>
      <w:bookmarkStart w:id="17" w:name="_Toc229389803"/>
      <w:r>
        <w:t>Esempio pratico</w:t>
      </w:r>
      <w:bookmarkEnd w:id="17"/>
    </w:p>
    <w:p w14:paraId="3E065783" w14:textId="77777777" w:rsidR="00033C90" w:rsidRDefault="00033C90" w:rsidP="00033C90">
      <w:r>
        <w:t>Categorie ordinate = [ PAYMENT, RENEWAL, CHURN_PREVENTION ] → PRIMARY = PAYMENT; SECONDARY = [ RENEWAL, CHURN_PREVENTION ]</w:t>
      </w:r>
    </w:p>
    <w:p w14:paraId="14581B87" w14:textId="77777777" w:rsidR="00033C90" w:rsidRPr="00204B39" w:rsidRDefault="00033C90" w:rsidP="004A660D">
      <w:pPr>
        <w:pStyle w:val="Heading2"/>
      </w:pPr>
      <w:bookmarkStart w:id="18" w:name="_Toc229389804"/>
      <w:r w:rsidRPr="00204B39">
        <w:t>STEP 5 — Applicazione delle regole di override (eccezioni di business)</w:t>
      </w:r>
      <w:bookmarkEnd w:id="18"/>
    </w:p>
    <w:p w14:paraId="1324C2D7" w14:textId="77777777" w:rsidR="00033C90" w:rsidRDefault="00033C90" w:rsidP="00033C90">
      <w:pPr>
        <w:pStyle w:val="Heading3"/>
      </w:pPr>
      <w:bookmarkStart w:id="19" w:name="_Toc229389805"/>
      <w:r>
        <w:t>Cosa succede</w:t>
      </w:r>
      <w:bookmarkEnd w:id="19"/>
    </w:p>
    <w:p w14:paraId="04537FCF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t>Si controllano combinazioni che richiedono un comportamento speciale (“override”).</w:t>
      </w:r>
    </w:p>
    <w:p w14:paraId="125AE98A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t>Gli override possono aumentare l’urgenza (tier), forzare alcune scelte o cambiare la presentazione/gestione della primary.</w:t>
      </w:r>
    </w:p>
    <w:p w14:paraId="44BE1598" w14:textId="77777777" w:rsidR="00033C90" w:rsidRPr="00033C90" w:rsidRDefault="00033C90" w:rsidP="00033C90">
      <w:pPr>
        <w:pStyle w:val="Heading3"/>
        <w:rPr>
          <w:lang w:val="it-IT"/>
        </w:rPr>
      </w:pPr>
      <w:bookmarkStart w:id="20" w:name="_Toc229389806"/>
      <w:r w:rsidRPr="00033C90">
        <w:rPr>
          <w:lang w:val="it-IT"/>
        </w:rPr>
        <w:t>Esempio pratico</w:t>
      </w:r>
      <w:bookmarkEnd w:id="20"/>
    </w:p>
    <w:p w14:paraId="4B4F467A" w14:textId="77777777" w:rsidR="00033C90" w:rsidRPr="00033C90" w:rsidRDefault="00033C90" w:rsidP="00033C90">
      <w:pPr>
        <w:rPr>
          <w:lang w:val="it-IT"/>
        </w:rPr>
      </w:pPr>
      <w:r w:rsidRPr="00033C90">
        <w:rPr>
          <w:lang w:val="it-IT"/>
        </w:rPr>
        <w:t>Caso: churn alto + rinnovo vicino (entro finestra definita) → si applica churn override → task a CRITICAL.</w:t>
      </w:r>
    </w:p>
    <w:p w14:paraId="3B4FA37E" w14:textId="77777777" w:rsidR="00033C90" w:rsidRPr="00033C90" w:rsidRDefault="00033C90" w:rsidP="00033C90">
      <w:pPr>
        <w:pStyle w:val="Heading3"/>
        <w:rPr>
          <w:lang w:val="it-IT"/>
        </w:rPr>
      </w:pPr>
      <w:bookmarkStart w:id="21" w:name="_Toc229389807"/>
      <w:r w:rsidRPr="00033C90">
        <w:rPr>
          <w:lang w:val="it-IT"/>
        </w:rPr>
        <w:t>Output dello step (esempio)</w:t>
      </w:r>
      <w:bookmarkEnd w:id="21"/>
    </w:p>
    <w:p w14:paraId="793FE532" w14:textId="77777777" w:rsidR="00033C90" w:rsidRPr="00033C90" w:rsidRDefault="00033C90" w:rsidP="00033C90">
      <w:pPr>
        <w:rPr>
          <w:lang w:val="it-IT"/>
        </w:rPr>
      </w:pPr>
      <w:r w:rsidRPr="00033C90">
        <w:rPr>
          <w:lang w:val="it-IT"/>
        </w:rPr>
        <w:t>Tier forzato a CRITICAL (o score elevato oltre soglia CRITICAL). La PRIMARY può restare PAYMENT se presente, ma il task diventa di massima priorità.</w:t>
      </w:r>
    </w:p>
    <w:p w14:paraId="2348B9DC" w14:textId="77777777" w:rsidR="00033C90" w:rsidRPr="00204B39" w:rsidRDefault="00033C90" w:rsidP="004A660D">
      <w:pPr>
        <w:pStyle w:val="Heading2"/>
      </w:pPr>
      <w:bookmarkStart w:id="22" w:name="_Toc229389808"/>
      <w:r w:rsidRPr="00204B39">
        <w:t>STEP 6 — Generazione dell’azione concreta (testo + contenuto operativo)</w:t>
      </w:r>
      <w:bookmarkEnd w:id="22"/>
    </w:p>
    <w:p w14:paraId="380EE8CA" w14:textId="77777777" w:rsidR="00033C90" w:rsidRDefault="00033C90" w:rsidP="00033C90">
      <w:pPr>
        <w:pStyle w:val="Heading3"/>
      </w:pPr>
      <w:bookmarkStart w:id="23" w:name="_Toc229389809"/>
      <w:r>
        <w:t>Cosa succede</w:t>
      </w:r>
      <w:bookmarkEnd w:id="23"/>
    </w:p>
    <w:p w14:paraId="2F056C3E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t>Ogni categoria viene trasformata in una recommended_action (testo operativo).</w:t>
      </w:r>
    </w:p>
    <w:p w14:paraId="7E165EB6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t>Il testo viene specializzato usando i dettagli del trigger (es. giorni insoluto, giorni al rinnovo, premium, prodotto).</w:t>
      </w:r>
    </w:p>
    <w:p w14:paraId="3B3C644E" w14:textId="77777777" w:rsidR="00033C90" w:rsidRDefault="00033C90" w:rsidP="00033C90">
      <w:pPr>
        <w:pStyle w:val="Heading3"/>
      </w:pPr>
      <w:bookmarkStart w:id="24" w:name="_Toc229389810"/>
      <w:r>
        <w:t>Esempio pratico</w:t>
      </w:r>
      <w:bookmarkEnd w:id="24"/>
    </w:p>
    <w:p w14:paraId="16E0C54D" w14:textId="77777777" w:rsidR="00033C90" w:rsidRPr="00033C90" w:rsidRDefault="00033C90" w:rsidP="00033C90">
      <w:pPr>
        <w:pStyle w:val="ListBullet"/>
        <w:rPr>
          <w:lang w:val="it-IT"/>
        </w:rPr>
      </w:pPr>
      <w:r w:rsidRPr="00033C90">
        <w:rPr>
          <w:lang w:val="it-IT"/>
        </w:rPr>
        <w:t>PRIMARY PAYMENT → “Gestire insoluto polizza – scaduto da 20 giorni.”</w:t>
      </w:r>
    </w:p>
    <w:p w14:paraId="47FDE0F5" w14:textId="77777777" w:rsidR="00033C90" w:rsidRPr="00033C90" w:rsidRDefault="00033C90" w:rsidP="00033C90">
      <w:pPr>
        <w:pStyle w:val="ListBullet"/>
        <w:rPr>
          <w:lang w:val="it-IT"/>
        </w:rPr>
      </w:pPr>
      <w:r w:rsidRPr="00033C90">
        <w:rPr>
          <w:lang w:val="it-IT"/>
        </w:rPr>
        <w:t>SECONDARY RENEWAL → “Rinnovo polizza in scadenza tra 10 giorni.”</w:t>
      </w:r>
    </w:p>
    <w:p w14:paraId="71ABE381" w14:textId="77777777" w:rsidR="00033C90" w:rsidRPr="00033C90" w:rsidRDefault="00033C90" w:rsidP="00033C90">
      <w:pPr>
        <w:pStyle w:val="ListBullet"/>
        <w:rPr>
          <w:lang w:val="it-IT"/>
        </w:rPr>
      </w:pPr>
      <w:r w:rsidRPr="00033C90">
        <w:rPr>
          <w:lang w:val="it-IT"/>
        </w:rPr>
        <w:t>SECONDARY CHURN_PREVENTION → “Contattare per prevenire churn su polizza ad alto rischio.”</w:t>
      </w:r>
    </w:p>
    <w:p w14:paraId="6A43B729" w14:textId="77777777" w:rsidR="00033C90" w:rsidRPr="00204B39" w:rsidRDefault="00033C90" w:rsidP="004A660D">
      <w:pPr>
        <w:pStyle w:val="Heading2"/>
      </w:pPr>
      <w:bookmarkStart w:id="25" w:name="_Toc229389811"/>
      <w:r w:rsidRPr="00204B39">
        <w:t>STEP 7 — Filtraggio / validazioni operative (vincoli)</w:t>
      </w:r>
      <w:bookmarkEnd w:id="25"/>
    </w:p>
    <w:p w14:paraId="42D67DEE" w14:textId="77777777" w:rsidR="00033C90" w:rsidRDefault="00033C90" w:rsidP="00033C90">
      <w:pPr>
        <w:pStyle w:val="Heading3"/>
      </w:pPr>
      <w:bookmarkStart w:id="26" w:name="_Toc229389812"/>
      <w:r>
        <w:t>Cosa succede</w:t>
      </w:r>
      <w:bookmarkEnd w:id="26"/>
    </w:p>
    <w:p w14:paraId="39A9EBBA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t>Si verificano vincoli di eseguibilità dell’azione.</w:t>
      </w:r>
    </w:p>
    <w:p w14:paraId="46C5175C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t>Se un’azione non è eseguibile, viene rimossa o adattata.</w:t>
      </w:r>
    </w:p>
    <w:p w14:paraId="121E07A1" w14:textId="77777777" w:rsidR="00033C90" w:rsidRDefault="00033C90" w:rsidP="00033C90">
      <w:pPr>
        <w:pStyle w:val="Heading3"/>
      </w:pPr>
      <w:bookmarkStart w:id="27" w:name="_Toc229389813"/>
      <w:r>
        <w:lastRenderedPageBreak/>
        <w:t>Esempi di vincoli tipici</w:t>
      </w:r>
      <w:bookmarkEnd w:id="27"/>
    </w:p>
    <w:p w14:paraId="251771D9" w14:textId="77777777" w:rsidR="00033C90" w:rsidRPr="00033C90" w:rsidRDefault="00033C90" w:rsidP="00033C90">
      <w:pPr>
        <w:pStyle w:val="ListBullet"/>
        <w:rPr>
          <w:lang w:val="it-IT"/>
        </w:rPr>
      </w:pPr>
      <w:r w:rsidRPr="00033C90">
        <w:rPr>
          <w:lang w:val="it-IT"/>
        </w:rPr>
        <w:t>cliente non contattabile (nessun telefono/email) → task non generabile</w:t>
      </w:r>
    </w:p>
    <w:p w14:paraId="0F775AD1" w14:textId="77777777" w:rsidR="00033C90" w:rsidRPr="00033C90" w:rsidRDefault="00033C90" w:rsidP="00033C90">
      <w:pPr>
        <w:pStyle w:val="ListBullet"/>
        <w:rPr>
          <w:lang w:val="it-IT"/>
        </w:rPr>
      </w:pPr>
      <w:r w:rsidRPr="00033C90">
        <w:rPr>
          <w:lang w:val="it-IT"/>
        </w:rPr>
        <w:t>vincoli di contatto (policy interne)</w:t>
      </w:r>
    </w:p>
    <w:p w14:paraId="70E3B440" w14:textId="77777777" w:rsidR="00033C90" w:rsidRPr="00033C90" w:rsidRDefault="00033C90" w:rsidP="00033C90">
      <w:pPr>
        <w:pStyle w:val="ListBullet"/>
        <w:rPr>
          <w:lang w:val="it-IT"/>
        </w:rPr>
      </w:pPr>
      <w:r w:rsidRPr="00033C90">
        <w:rPr>
          <w:lang w:val="it-IT"/>
        </w:rPr>
        <w:t>soppressione di azioni ridondanti (se prevista)</w:t>
      </w:r>
    </w:p>
    <w:p w14:paraId="6A870185" w14:textId="77777777" w:rsidR="00033C90" w:rsidRPr="00033C90" w:rsidRDefault="00033C90" w:rsidP="00033C90">
      <w:pPr>
        <w:pStyle w:val="Heading3"/>
        <w:rPr>
          <w:lang w:val="it-IT"/>
        </w:rPr>
      </w:pPr>
      <w:bookmarkStart w:id="28" w:name="_Toc229389814"/>
      <w:r w:rsidRPr="00033C90">
        <w:rPr>
          <w:lang w:val="it-IT"/>
        </w:rPr>
        <w:t>Esempio pratico</w:t>
      </w:r>
      <w:bookmarkEnd w:id="28"/>
    </w:p>
    <w:p w14:paraId="58523856" w14:textId="77777777" w:rsidR="00033C90" w:rsidRPr="00033C90" w:rsidRDefault="00033C90" w:rsidP="00033C90">
      <w:pPr>
        <w:rPr>
          <w:lang w:val="it-IT"/>
        </w:rPr>
      </w:pPr>
      <w:r w:rsidRPr="00033C90">
        <w:rPr>
          <w:lang w:val="it-IT"/>
        </w:rPr>
        <w:t>Se il cliente non ha telefono ma ha email: un’azione intesa PHONE diventa EMAIL (fallback). Se non ha nessuno dei due: task scartato.</w:t>
      </w:r>
    </w:p>
    <w:p w14:paraId="65482018" w14:textId="77777777" w:rsidR="00033C90" w:rsidRPr="00204B39" w:rsidRDefault="00033C90" w:rsidP="004A660D">
      <w:pPr>
        <w:pStyle w:val="Heading2"/>
      </w:pPr>
      <w:bookmarkStart w:id="29" w:name="_Toc229389815"/>
      <w:r w:rsidRPr="00204B39">
        <w:t>STEP 8 — Determinazione del canale e suggerimento appuntamento (per ogni action)</w:t>
      </w:r>
      <w:bookmarkEnd w:id="29"/>
    </w:p>
    <w:p w14:paraId="1B04254B" w14:textId="77777777" w:rsidR="00033C90" w:rsidRDefault="00033C90" w:rsidP="00033C90">
      <w:pPr>
        <w:pStyle w:val="Heading3"/>
      </w:pPr>
      <w:bookmarkStart w:id="30" w:name="_Toc229389816"/>
      <w:r>
        <w:t>Cosa succede</w:t>
      </w:r>
      <w:bookmarkEnd w:id="30"/>
    </w:p>
    <w:p w14:paraId="0917694B" w14:textId="77777777" w:rsidR="00033C90" w:rsidRDefault="00033C90" w:rsidP="00033C90">
      <w:pPr>
        <w:pStyle w:val="ListNumber"/>
      </w:pPr>
      <w:r w:rsidRPr="00033C90">
        <w:rPr>
          <w:lang w:val="it-IT"/>
        </w:rPr>
        <w:t xml:space="preserve">Per ciascuna categoria, si propone un canale “inteso” (es. </w:t>
      </w:r>
      <w:r>
        <w:t>PHONE per PAYMENT).</w:t>
      </w:r>
    </w:p>
    <w:p w14:paraId="622F1AD1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t>Si risolve il canale con fallback (PHONE↔EMAIL); se nessun canale disponibile → action/task scartato.</w:t>
      </w:r>
    </w:p>
    <w:p w14:paraId="4424A316" w14:textId="77777777" w:rsidR="00033C90" w:rsidRDefault="00033C90" w:rsidP="00033C90">
      <w:pPr>
        <w:pStyle w:val="ListNumber"/>
      </w:pPr>
      <w:r>
        <w:t>Si determina suggest_appointment (true/false) in base a categoria e policy.</w:t>
      </w:r>
    </w:p>
    <w:p w14:paraId="4C9150B1" w14:textId="77777777" w:rsidR="00033C90" w:rsidRDefault="00033C90" w:rsidP="00033C90">
      <w:pPr>
        <w:pStyle w:val="Heading3"/>
      </w:pPr>
      <w:bookmarkStart w:id="31" w:name="_Toc229389817"/>
      <w:r>
        <w:t>Esempio pratico</w:t>
      </w:r>
      <w:bookmarkEnd w:id="31"/>
    </w:p>
    <w:p w14:paraId="7DD17E00" w14:textId="77777777" w:rsidR="00033C90" w:rsidRPr="00033C90" w:rsidRDefault="00033C90" w:rsidP="00033C90">
      <w:pPr>
        <w:rPr>
          <w:lang w:val="it-IT"/>
        </w:rPr>
      </w:pPr>
      <w:r w:rsidRPr="00033C90">
        <w:rPr>
          <w:lang w:val="it-IT"/>
        </w:rPr>
        <w:t>Cliente con email ma senza telefono:</w:t>
      </w:r>
    </w:p>
    <w:p w14:paraId="68DBAED3" w14:textId="77777777" w:rsidR="00033C90" w:rsidRDefault="00033C90" w:rsidP="00033C90">
      <w:pPr>
        <w:pStyle w:val="ListBullet"/>
      </w:pPr>
      <w:r>
        <w:t>PAYMENT (inteso PHONE) → fallback EMAIL</w:t>
      </w:r>
    </w:p>
    <w:p w14:paraId="4ECEB2FD" w14:textId="77777777" w:rsidR="00033C90" w:rsidRDefault="00033C90" w:rsidP="00033C90">
      <w:pPr>
        <w:pStyle w:val="ListBullet"/>
      </w:pPr>
      <w:r>
        <w:t>RENEWAL (inteso PHONE) → fallback EMAIL</w:t>
      </w:r>
    </w:p>
    <w:p w14:paraId="6AB561AF" w14:textId="77777777" w:rsidR="00033C90" w:rsidRDefault="00033C90" w:rsidP="00033C90">
      <w:pPr>
        <w:pStyle w:val="ListBullet"/>
      </w:pPr>
      <w:r>
        <w:t>CHURN_PREVENTION (inteso PHONE) → fallback EMAIL</w:t>
      </w:r>
    </w:p>
    <w:p w14:paraId="4B71653E" w14:textId="77777777" w:rsidR="00033C90" w:rsidRDefault="00033C90" w:rsidP="00033C90">
      <w:pPr>
        <w:pStyle w:val="Heading3"/>
      </w:pPr>
      <w:bookmarkStart w:id="32" w:name="_Toc229389818"/>
      <w:r>
        <w:t>Output dello step (esempio)</w:t>
      </w:r>
      <w:bookmarkEnd w:id="32"/>
    </w:p>
    <w:p w14:paraId="5845E03A" w14:textId="77777777" w:rsidR="00033C90" w:rsidRDefault="00033C90" w:rsidP="00033C90">
      <w:pPr>
        <w:pStyle w:val="ListBullet"/>
      </w:pPr>
      <w:r>
        <w:t>PAYMENT → EMAIL, suggest_appointment = false</w:t>
      </w:r>
    </w:p>
    <w:p w14:paraId="0BB7EFB5" w14:textId="77777777" w:rsidR="00033C90" w:rsidRDefault="00033C90" w:rsidP="00033C90">
      <w:pPr>
        <w:pStyle w:val="ListBullet"/>
      </w:pPr>
      <w:r>
        <w:t>RENEWAL → EMAIL, suggest_appointment = false</w:t>
      </w:r>
    </w:p>
    <w:p w14:paraId="2A73B60B" w14:textId="77777777" w:rsidR="00033C90" w:rsidRDefault="00033C90" w:rsidP="00033C90">
      <w:pPr>
        <w:pStyle w:val="ListBullet"/>
      </w:pPr>
      <w:r>
        <w:t>CHURN_PREVENTION → EMAIL, suggest_appointment = true/false (dipende dalla policy)</w:t>
      </w:r>
    </w:p>
    <w:p w14:paraId="341B7BD2" w14:textId="77777777" w:rsidR="00033C90" w:rsidRPr="00204B39" w:rsidRDefault="00033C90" w:rsidP="004A660D">
      <w:pPr>
        <w:pStyle w:val="Heading2"/>
      </w:pPr>
      <w:bookmarkStart w:id="33" w:name="_Toc229389819"/>
      <w:r w:rsidRPr="00204B39">
        <w:t>STEP 9 — Ordinamento finale e costruzione dell’output</w:t>
      </w:r>
      <w:bookmarkEnd w:id="33"/>
    </w:p>
    <w:p w14:paraId="1D69E721" w14:textId="77777777" w:rsidR="00033C90" w:rsidRDefault="00033C90" w:rsidP="00033C90">
      <w:pPr>
        <w:pStyle w:val="Heading3"/>
      </w:pPr>
      <w:bookmarkStart w:id="34" w:name="_Toc229389820"/>
      <w:r>
        <w:t>Cosa succede</w:t>
      </w:r>
      <w:bookmarkEnd w:id="34"/>
    </w:p>
    <w:p w14:paraId="02D4AD8A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t>La lista recommended_actions viene ordinata in modo stabile: PRIMARY sempre in testa; le SECONDARY seguono l’ordine di precedence.</w:t>
      </w:r>
    </w:p>
    <w:p w14:paraId="341244BA" w14:textId="77777777" w:rsidR="00033C90" w:rsidRDefault="00033C90" w:rsidP="00033C90">
      <w:pPr>
        <w:pStyle w:val="ListNumber"/>
      </w:pPr>
      <w:r>
        <w:t>Si prepara l’output finale (task NBA) con score/tier, triggers ordinati per display e recommended_actions complete.</w:t>
      </w:r>
    </w:p>
    <w:p w14:paraId="3BE352E3" w14:textId="77777777" w:rsidR="00033C90" w:rsidRDefault="00033C90" w:rsidP="00033C90">
      <w:pPr>
        <w:pStyle w:val="Heading3"/>
      </w:pPr>
      <w:bookmarkStart w:id="35" w:name="_Toc229389821"/>
      <w:r>
        <w:t>Esempio pratico (output finale)</w:t>
      </w:r>
      <w:bookmarkEnd w:id="35"/>
    </w:p>
    <w:p w14:paraId="1AEFAB9A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t>[PRIMARY] EMAIL – “Gestire insoluto… 20 giorni”</w:t>
      </w:r>
    </w:p>
    <w:p w14:paraId="77970450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t>[SECONDARY] EMAIL – “Rinnovo tra 10 giorni”</w:t>
      </w:r>
    </w:p>
    <w:p w14:paraId="778D7B4D" w14:textId="77777777" w:rsidR="00033C90" w:rsidRDefault="00033C90" w:rsidP="00033C90">
      <w:pPr>
        <w:pStyle w:val="ListNumber"/>
      </w:pPr>
      <w:r>
        <w:t>[SECONDARY] EMAIL – “Prevenzione churn…”</w:t>
      </w:r>
    </w:p>
    <w:p w14:paraId="09C03E20" w14:textId="389AEA24" w:rsidR="00033C90" w:rsidRDefault="00033C90" w:rsidP="00210C84">
      <w:pPr>
        <w:pStyle w:val="Heading2"/>
      </w:pPr>
      <w:bookmarkStart w:id="36" w:name="_Toc229389822"/>
      <w:r>
        <w:lastRenderedPageBreak/>
        <w:t>Esempio end-to-end (CLIENT) — Riepilogo compatto</w:t>
      </w:r>
      <w:bookmarkEnd w:id="36"/>
    </w:p>
    <w:p w14:paraId="2F1BFC8F" w14:textId="77777777" w:rsidR="00033C90" w:rsidRPr="00204B39" w:rsidRDefault="00033C90" w:rsidP="00210C84">
      <w:pPr>
        <w:pStyle w:val="Heading3"/>
      </w:pPr>
      <w:bookmarkStart w:id="37" w:name="_Toc229389823"/>
      <w:r w:rsidRPr="00204B39">
        <w:t>Input cliente</w:t>
      </w:r>
      <w:bookmarkEnd w:id="37"/>
    </w:p>
    <w:p w14:paraId="5FB4D6DC" w14:textId="77777777" w:rsidR="00033C90" w:rsidRDefault="00033C90" w:rsidP="00033C90">
      <w:pPr>
        <w:pStyle w:val="ListBullet"/>
      </w:pPr>
      <w:r>
        <w:t>insoluto: 20 giorni</w:t>
      </w:r>
    </w:p>
    <w:p w14:paraId="37A398C1" w14:textId="77777777" w:rsidR="00033C90" w:rsidRDefault="00033C90" w:rsidP="00033C90">
      <w:pPr>
        <w:pStyle w:val="ListBullet"/>
      </w:pPr>
      <w:r>
        <w:t>rinnovo: 10 giorni</w:t>
      </w:r>
    </w:p>
    <w:p w14:paraId="1A27EDFF" w14:textId="77777777" w:rsidR="00033C90" w:rsidRDefault="00033C90" w:rsidP="00033C90">
      <w:pPr>
        <w:pStyle w:val="ListBullet"/>
      </w:pPr>
      <w:r>
        <w:t>churn elevato: sì</w:t>
      </w:r>
    </w:p>
    <w:p w14:paraId="08E206DD" w14:textId="77777777" w:rsidR="00033C90" w:rsidRDefault="00033C90" w:rsidP="00033C90">
      <w:pPr>
        <w:pStyle w:val="ListBullet"/>
      </w:pPr>
      <w:r>
        <w:t>canali: email sì, telefono no</w:t>
      </w:r>
    </w:p>
    <w:p w14:paraId="622DFABD" w14:textId="77777777" w:rsidR="00033C90" w:rsidRPr="00204B39" w:rsidRDefault="00033C90" w:rsidP="00210C84">
      <w:pPr>
        <w:pStyle w:val="Heading3"/>
      </w:pPr>
      <w:bookmarkStart w:id="38" w:name="_Toc229389824"/>
      <w:r w:rsidRPr="00204B39">
        <w:t>Risultato</w:t>
      </w:r>
      <w:bookmarkEnd w:id="38"/>
    </w:p>
    <w:p w14:paraId="18F9162E" w14:textId="77777777" w:rsidR="00033C90" w:rsidRDefault="00033C90" w:rsidP="00033C90">
      <w:pPr>
        <w:pStyle w:val="ListBullet"/>
      </w:pPr>
      <w:r>
        <w:t>Trigger: PAYMENT_OVERDUE, RENEWAL_14D, HIGH_CHURN_RISK</w:t>
      </w:r>
    </w:p>
    <w:p w14:paraId="26D49D4F" w14:textId="77777777" w:rsidR="00033C90" w:rsidRDefault="00033C90" w:rsidP="00033C90">
      <w:pPr>
        <w:pStyle w:val="ListBullet"/>
      </w:pPr>
      <w:r>
        <w:t>Categorie: PAYMENT, RENEWAL, CHURN_PREVENTION</w:t>
      </w:r>
    </w:p>
    <w:p w14:paraId="45A394D3" w14:textId="77777777" w:rsidR="00033C90" w:rsidRDefault="00033C90" w:rsidP="00033C90">
      <w:pPr>
        <w:pStyle w:val="ListBullet"/>
      </w:pPr>
      <w:r>
        <w:t>PRIMARY: PAYMENT</w:t>
      </w:r>
    </w:p>
    <w:p w14:paraId="2F91342D" w14:textId="77777777" w:rsidR="00033C90" w:rsidRPr="00033C90" w:rsidRDefault="00033C90" w:rsidP="00033C90">
      <w:pPr>
        <w:pStyle w:val="ListBullet"/>
        <w:rPr>
          <w:lang w:val="it-IT"/>
        </w:rPr>
      </w:pPr>
      <w:r w:rsidRPr="00033C90">
        <w:rPr>
          <w:lang w:val="it-IT"/>
        </w:rPr>
        <w:t>Tier: può diventare CRITICAL se scatta churn override</w:t>
      </w:r>
    </w:p>
    <w:p w14:paraId="708B6DCC" w14:textId="77777777" w:rsidR="00033C90" w:rsidRDefault="00033C90" w:rsidP="00033C90">
      <w:pPr>
        <w:pStyle w:val="ListBullet"/>
      </w:pPr>
      <w:r>
        <w:t>Canali: EMAIL per fallback</w:t>
      </w:r>
    </w:p>
    <w:p w14:paraId="300027F1" w14:textId="77777777" w:rsidR="00033C90" w:rsidRPr="00033C90" w:rsidRDefault="00033C90" w:rsidP="00033C90">
      <w:pPr>
        <w:pStyle w:val="ListBullet"/>
        <w:rPr>
          <w:lang w:val="it-IT"/>
        </w:rPr>
      </w:pPr>
      <w:r w:rsidRPr="00033C90">
        <w:rPr>
          <w:lang w:val="it-IT"/>
        </w:rPr>
        <w:t>Output azioni: PRIMARY sempre in testa + secondarie ordinate</w:t>
      </w:r>
    </w:p>
    <w:p w14:paraId="6A72A27F" w14:textId="77777777" w:rsidR="00210C84" w:rsidRPr="00033C90" w:rsidRDefault="00210C84" w:rsidP="00210C84">
      <w:pPr>
        <w:pStyle w:val="Heading1"/>
        <w:rPr>
          <w:lang w:val="it-IT"/>
        </w:rPr>
      </w:pPr>
      <w:bookmarkStart w:id="39" w:name="_Toc229389825"/>
      <w:r w:rsidRPr="00033C90">
        <w:rPr>
          <w:lang w:val="it-IT"/>
        </w:rPr>
        <w:t>Determinazione delle Actions (NBA) — Sequenza Operativa Step-by-Step</w:t>
      </w:r>
      <w:r>
        <w:rPr>
          <w:lang w:val="it-IT"/>
        </w:rPr>
        <w:t xml:space="preserve"> - CLIENT</w:t>
      </w:r>
      <w:bookmarkEnd w:id="39"/>
    </w:p>
    <w:p w14:paraId="2445C15A" w14:textId="77777777" w:rsidR="00033C90" w:rsidRPr="00204B39" w:rsidRDefault="00033C90" w:rsidP="004A660D">
      <w:pPr>
        <w:pStyle w:val="Heading2"/>
      </w:pPr>
      <w:bookmarkStart w:id="40" w:name="_Toc229389826"/>
      <w:r w:rsidRPr="00204B39">
        <w:t>STEP L1 — Vincolo di consenso</w:t>
      </w:r>
      <w:bookmarkEnd w:id="40"/>
    </w:p>
    <w:p w14:paraId="23174ED2" w14:textId="77777777" w:rsidR="00033C90" w:rsidRPr="00033C90" w:rsidRDefault="00033C90" w:rsidP="00033C90">
      <w:pPr>
        <w:rPr>
          <w:lang w:val="it-IT"/>
        </w:rPr>
      </w:pPr>
      <w:r w:rsidRPr="00033C90">
        <w:rPr>
          <w:lang w:val="it-IT"/>
        </w:rPr>
        <w:t>Se marketing_consent = false → nessun task NBA.</w:t>
      </w:r>
    </w:p>
    <w:p w14:paraId="50379FCF" w14:textId="77777777" w:rsidR="00033C90" w:rsidRPr="00033C90" w:rsidRDefault="00033C90" w:rsidP="00033C90">
      <w:pPr>
        <w:pStyle w:val="Heading3"/>
        <w:rPr>
          <w:lang w:val="it-IT"/>
        </w:rPr>
      </w:pPr>
      <w:bookmarkStart w:id="41" w:name="_Toc229389827"/>
      <w:r w:rsidRPr="00033C90">
        <w:rPr>
          <w:lang w:val="it-IT"/>
        </w:rPr>
        <w:t>Esempio</w:t>
      </w:r>
      <w:bookmarkEnd w:id="41"/>
    </w:p>
    <w:p w14:paraId="00FABA05" w14:textId="77777777" w:rsidR="00033C90" w:rsidRPr="00033C90" w:rsidRDefault="00033C90" w:rsidP="00033C90">
      <w:pPr>
        <w:rPr>
          <w:lang w:val="it-IT"/>
        </w:rPr>
      </w:pPr>
      <w:r w:rsidRPr="00033C90">
        <w:rPr>
          <w:lang w:val="it-IT"/>
        </w:rPr>
        <w:t>Lead senza consenso → output nullo.</w:t>
      </w:r>
    </w:p>
    <w:p w14:paraId="2DBF01EC" w14:textId="77777777" w:rsidR="00033C90" w:rsidRPr="00204B39" w:rsidRDefault="00033C90" w:rsidP="004A660D">
      <w:pPr>
        <w:pStyle w:val="Heading2"/>
      </w:pPr>
      <w:bookmarkStart w:id="42" w:name="_Toc229389828"/>
      <w:r w:rsidRPr="00204B39">
        <w:t>STEP L2 — Trigger detection (Lead)</w:t>
      </w:r>
      <w:bookmarkEnd w:id="42"/>
    </w:p>
    <w:p w14:paraId="13B985BE" w14:textId="77777777" w:rsidR="00033C90" w:rsidRDefault="00033C90" w:rsidP="00033C90">
      <w:r>
        <w:t>Esempi: NEW_LEAD, QUOTE_READY, HIGH_VALUE_QUOTE, COVERAGE_START_SOON, STALE_LEAD.</w:t>
      </w:r>
    </w:p>
    <w:p w14:paraId="4F4C822E" w14:textId="77777777" w:rsidR="00033C90" w:rsidRPr="00033C90" w:rsidRDefault="00033C90" w:rsidP="00033C90">
      <w:pPr>
        <w:pStyle w:val="Heading3"/>
        <w:rPr>
          <w:lang w:val="it-IT"/>
        </w:rPr>
      </w:pPr>
      <w:bookmarkStart w:id="43" w:name="_Toc229389829"/>
      <w:r w:rsidRPr="00033C90">
        <w:rPr>
          <w:lang w:val="it-IT"/>
        </w:rPr>
        <w:t>Esempio</w:t>
      </w:r>
      <w:bookmarkEnd w:id="43"/>
    </w:p>
    <w:p w14:paraId="452B1117" w14:textId="77777777" w:rsidR="00033C90" w:rsidRPr="00033C90" w:rsidRDefault="00033C90" w:rsidP="00033C90">
      <w:pPr>
        <w:rPr>
          <w:lang w:val="it-IT"/>
        </w:rPr>
      </w:pPr>
      <w:r w:rsidRPr="00033C90">
        <w:rPr>
          <w:lang w:val="it-IT"/>
        </w:rPr>
        <w:t>Lead creato 6 ore fa + preventivo disponibile 450€/anno → Trigger = NEW_LEAD, QUOTE_READY</w:t>
      </w:r>
    </w:p>
    <w:p w14:paraId="203B7094" w14:textId="77777777" w:rsidR="00033C90" w:rsidRPr="00204B39" w:rsidRDefault="00033C90" w:rsidP="004A660D">
      <w:pPr>
        <w:pStyle w:val="Heading2"/>
      </w:pPr>
      <w:bookmarkStart w:id="44" w:name="_Toc229389830"/>
      <w:r w:rsidRPr="00204B39">
        <w:t>STEP L3 — Categorie e PRIMARY (precedence)</w:t>
      </w:r>
      <w:bookmarkEnd w:id="44"/>
    </w:p>
    <w:p w14:paraId="235AB3B6" w14:textId="77777777" w:rsidR="00033C90" w:rsidRDefault="00033C90" w:rsidP="00033C90">
      <w:r>
        <w:t>Precedence tipica (LEAD): LEAD_CONVERSION &gt; QUOTE_FOLLOW_UP &gt; FIRST_CONTACT &gt; RE_ENGAGEMENT</w:t>
      </w:r>
    </w:p>
    <w:p w14:paraId="69AD0DB4" w14:textId="77777777" w:rsidR="00033C90" w:rsidRDefault="00033C90" w:rsidP="00033C90">
      <w:pPr>
        <w:pStyle w:val="Heading3"/>
      </w:pPr>
      <w:bookmarkStart w:id="45" w:name="_Toc229389831"/>
      <w:r>
        <w:t>Esempio</w:t>
      </w:r>
      <w:bookmarkEnd w:id="45"/>
    </w:p>
    <w:p w14:paraId="2EF3A243" w14:textId="77777777" w:rsidR="00033C90" w:rsidRDefault="00033C90" w:rsidP="00033C90">
      <w:r>
        <w:t>Trigger = NEW_LEAD + QUOTE_READY → categorie = FIRST_CONTACT + QUOTE_FOLLOW_UP → PRIMARY = QUOTE_FOLLOW_UP</w:t>
      </w:r>
    </w:p>
    <w:p w14:paraId="53A49F15" w14:textId="77777777" w:rsidR="00033C90" w:rsidRPr="00204B39" w:rsidRDefault="00033C90" w:rsidP="004A660D">
      <w:pPr>
        <w:pStyle w:val="Heading2"/>
      </w:pPr>
      <w:bookmarkStart w:id="46" w:name="_Toc229389832"/>
      <w:r w:rsidRPr="00204B39">
        <w:lastRenderedPageBreak/>
        <w:t>STEP L4 — Canale e output</w:t>
      </w:r>
      <w:bookmarkEnd w:id="46"/>
    </w:p>
    <w:p w14:paraId="6D77D20D" w14:textId="77777777" w:rsidR="00033C90" w:rsidRDefault="00033C90" w:rsidP="00033C90">
      <w:r>
        <w:t>Lead: canale tipicamente PHONE fisso; suggest_appointment spesso false.</w:t>
      </w:r>
    </w:p>
    <w:p w14:paraId="28C22C5E" w14:textId="77777777" w:rsidR="00033C90" w:rsidRDefault="00033C90" w:rsidP="00033C90">
      <w:pPr>
        <w:pStyle w:val="Heading3"/>
      </w:pPr>
      <w:bookmarkStart w:id="47" w:name="_Toc229389833"/>
      <w:r>
        <w:t>Esempio finale</w:t>
      </w:r>
      <w:bookmarkEnd w:id="47"/>
    </w:p>
    <w:p w14:paraId="3C2CDE80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t>[PRIMARY] PHONE – “Presentare preventivo … 450€/anno”</w:t>
      </w:r>
    </w:p>
    <w:p w14:paraId="2060B1DD" w14:textId="77777777" w:rsidR="00033C90" w:rsidRPr="00033C90" w:rsidRDefault="00033C90" w:rsidP="00033C90">
      <w:pPr>
        <w:pStyle w:val="ListNumber"/>
        <w:rPr>
          <w:lang w:val="it-IT"/>
        </w:rPr>
      </w:pPr>
      <w:r w:rsidRPr="00033C90">
        <w:rPr>
          <w:lang w:val="it-IT"/>
        </w:rPr>
        <w:t>[SECONDARY] PHONE – “Primo contatto … richiesta ricevuta oggi”</w:t>
      </w:r>
    </w:p>
    <w:p w14:paraId="3C8A99B8" w14:textId="30783660" w:rsidR="00033F51" w:rsidRDefault="00000000">
      <w:pPr>
        <w:pStyle w:val="Heading1"/>
      </w:pPr>
      <w:bookmarkStart w:id="48" w:name="_Toc229389834"/>
      <w:r>
        <w:t>Trigger</w:t>
      </w:r>
      <w:bookmarkEnd w:id="48"/>
    </w:p>
    <w:p w14:paraId="2C380E33" w14:textId="07CC930F" w:rsidR="00033F51" w:rsidRPr="00204B39" w:rsidRDefault="00000000" w:rsidP="004A660D">
      <w:pPr>
        <w:pStyle w:val="Heading2"/>
      </w:pPr>
      <w:bookmarkStart w:id="49" w:name="_Toc229389835"/>
      <w:r w:rsidRPr="00204B39">
        <w:t>Trigger Client</w:t>
      </w:r>
      <w:bookmarkEnd w:id="49"/>
    </w:p>
    <w:p w14:paraId="7D8572A5" w14:textId="77777777" w:rsidR="00033F51" w:rsidRDefault="00000000">
      <w:pPr>
        <w:pStyle w:val="Heading3"/>
      </w:pPr>
      <w:bookmarkStart w:id="50" w:name="_Toc229389836"/>
      <w:r>
        <w:t>Trigger Client — definizioni</w:t>
      </w:r>
      <w:bookmarkEnd w:id="50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88"/>
        <w:gridCol w:w="2923"/>
        <w:gridCol w:w="2388"/>
        <w:gridCol w:w="2388"/>
      </w:tblGrid>
      <w:tr w:rsidR="00033F51" w14:paraId="1D1DBC22" w14:textId="77777777" w:rsidTr="00070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</w:tcPr>
          <w:p w14:paraId="038C2605" w14:textId="77777777" w:rsidR="00033F51" w:rsidRDefault="00000000">
            <w:r>
              <w:rPr>
                <w:sz w:val="16"/>
              </w:rPr>
              <w:t>Trigger</w:t>
            </w:r>
          </w:p>
        </w:tc>
        <w:tc>
          <w:tcPr>
            <w:tcW w:w="2923" w:type="dxa"/>
          </w:tcPr>
          <w:p w14:paraId="329B4DE2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Condizione</w:t>
            </w:r>
          </w:p>
        </w:tc>
        <w:tc>
          <w:tcPr>
            <w:tcW w:w="2388" w:type="dxa"/>
          </w:tcPr>
          <w:p w14:paraId="0B079632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Dati inclusi</w:t>
            </w:r>
          </w:p>
        </w:tc>
        <w:tc>
          <w:tcPr>
            <w:tcW w:w="2388" w:type="dxa"/>
          </w:tcPr>
          <w:p w14:paraId="3D19AD64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Impatto</w:t>
            </w:r>
          </w:p>
        </w:tc>
      </w:tr>
      <w:tr w:rsidR="00033F51" w14:paraId="05CFEAA2" w14:textId="77777777" w:rsidTr="00070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</w:tcPr>
          <w:p w14:paraId="18C71FEC" w14:textId="77777777" w:rsidR="00033F51" w:rsidRDefault="00000000">
            <w:r>
              <w:rPr>
                <w:sz w:val="16"/>
              </w:rPr>
              <w:t>PAYMENT_OVERDUE</w:t>
            </w:r>
          </w:p>
        </w:tc>
        <w:tc>
          <w:tcPr>
            <w:tcW w:w="2923" w:type="dxa"/>
          </w:tcPr>
          <w:p w14:paraId="2A2063B9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unpaid_days non vuoto</w:t>
            </w:r>
          </w:p>
        </w:tc>
        <w:tc>
          <w:tcPr>
            <w:tcW w:w="2388" w:type="dxa"/>
          </w:tcPr>
          <w:p w14:paraId="379E7285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max_days_overdue</w:t>
            </w:r>
          </w:p>
        </w:tc>
        <w:tc>
          <w:tcPr>
            <w:tcW w:w="2388" w:type="dxa"/>
          </w:tcPr>
          <w:p w14:paraId="549C28A3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Attiva PAYMENT; guida urgency_score</w:t>
            </w:r>
          </w:p>
        </w:tc>
      </w:tr>
      <w:tr w:rsidR="00033F51" w14:paraId="37511A89" w14:textId="77777777" w:rsidTr="000707E2">
        <w:trPr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</w:tcPr>
          <w:p w14:paraId="1468EE2B" w14:textId="77777777" w:rsidR="00033F51" w:rsidRDefault="00000000">
            <w:r>
              <w:rPr>
                <w:sz w:val="16"/>
              </w:rPr>
              <w:t>RENEWAL_7D</w:t>
            </w:r>
          </w:p>
        </w:tc>
        <w:tc>
          <w:tcPr>
            <w:tcW w:w="2923" w:type="dxa"/>
          </w:tcPr>
          <w:p w14:paraId="1885ACA2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min days_remaining 0..7</w:t>
            </w:r>
          </w:p>
        </w:tc>
        <w:tc>
          <w:tcPr>
            <w:tcW w:w="2388" w:type="dxa"/>
          </w:tcPr>
          <w:p w14:paraId="5B3C817E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policies[]</w:t>
            </w:r>
          </w:p>
        </w:tc>
        <w:tc>
          <w:tcPr>
            <w:tcW w:w="2388" w:type="dxa"/>
          </w:tcPr>
          <w:p w14:paraId="3B4092EB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Attiva RENEWAL; urgency=90</w:t>
            </w:r>
          </w:p>
        </w:tc>
      </w:tr>
      <w:tr w:rsidR="00033F51" w14:paraId="4C8973D7" w14:textId="77777777" w:rsidTr="00070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</w:tcPr>
          <w:p w14:paraId="3D73D974" w14:textId="77777777" w:rsidR="00033F51" w:rsidRDefault="00000000">
            <w:r>
              <w:rPr>
                <w:sz w:val="16"/>
              </w:rPr>
              <w:t>RENEWAL_14D</w:t>
            </w:r>
          </w:p>
        </w:tc>
        <w:tc>
          <w:tcPr>
            <w:tcW w:w="2923" w:type="dxa"/>
          </w:tcPr>
          <w:p w14:paraId="206A0F42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min days_remaining 8..14</w:t>
            </w:r>
          </w:p>
        </w:tc>
        <w:tc>
          <w:tcPr>
            <w:tcW w:w="2388" w:type="dxa"/>
          </w:tcPr>
          <w:p w14:paraId="1FD821D5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policies[]</w:t>
            </w:r>
          </w:p>
        </w:tc>
        <w:tc>
          <w:tcPr>
            <w:tcW w:w="2388" w:type="dxa"/>
          </w:tcPr>
          <w:p w14:paraId="4196AD77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Attiva RENEWAL; urgency=70</w:t>
            </w:r>
          </w:p>
        </w:tc>
      </w:tr>
      <w:tr w:rsidR="00033F51" w14:paraId="6AFD94ED" w14:textId="77777777" w:rsidTr="000707E2">
        <w:trPr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</w:tcPr>
          <w:p w14:paraId="502DCF21" w14:textId="77777777" w:rsidR="00033F51" w:rsidRDefault="00000000">
            <w:r>
              <w:rPr>
                <w:sz w:val="16"/>
              </w:rPr>
              <w:t>RENEWAL_30D</w:t>
            </w:r>
          </w:p>
        </w:tc>
        <w:tc>
          <w:tcPr>
            <w:tcW w:w="2923" w:type="dxa"/>
          </w:tcPr>
          <w:p w14:paraId="086FFE88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min days_remaining 15..30</w:t>
            </w:r>
          </w:p>
        </w:tc>
        <w:tc>
          <w:tcPr>
            <w:tcW w:w="2388" w:type="dxa"/>
          </w:tcPr>
          <w:p w14:paraId="4B845D34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policies[]</w:t>
            </w:r>
          </w:p>
        </w:tc>
        <w:tc>
          <w:tcPr>
            <w:tcW w:w="2388" w:type="dxa"/>
          </w:tcPr>
          <w:p w14:paraId="2FF87DC4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Attiva RENEWAL; urgency=55</w:t>
            </w:r>
          </w:p>
        </w:tc>
      </w:tr>
      <w:tr w:rsidR="00033F51" w14:paraId="2109A0C4" w14:textId="77777777" w:rsidTr="00070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</w:tcPr>
          <w:p w14:paraId="1D47484D" w14:textId="77777777" w:rsidR="00033F51" w:rsidRDefault="00000000">
            <w:r>
              <w:rPr>
                <w:sz w:val="16"/>
              </w:rPr>
              <w:t>RENEWAL_45D</w:t>
            </w:r>
          </w:p>
        </w:tc>
        <w:tc>
          <w:tcPr>
            <w:tcW w:w="2923" w:type="dxa"/>
          </w:tcPr>
          <w:p w14:paraId="52AD83B8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min days_remaining 31..45</w:t>
            </w:r>
          </w:p>
        </w:tc>
        <w:tc>
          <w:tcPr>
            <w:tcW w:w="2388" w:type="dxa"/>
          </w:tcPr>
          <w:p w14:paraId="65A30A33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policies[]</w:t>
            </w:r>
          </w:p>
        </w:tc>
        <w:tc>
          <w:tcPr>
            <w:tcW w:w="2388" w:type="dxa"/>
          </w:tcPr>
          <w:p w14:paraId="3ACB36FF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Attiva RENEWAL; urgency=40</w:t>
            </w:r>
          </w:p>
        </w:tc>
      </w:tr>
      <w:tr w:rsidR="00033F51" w:rsidRPr="003606FC" w14:paraId="5F464012" w14:textId="77777777" w:rsidTr="000707E2">
        <w:trPr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</w:tcPr>
          <w:p w14:paraId="096947AA" w14:textId="77777777" w:rsidR="00033F51" w:rsidRDefault="00000000">
            <w:r>
              <w:rPr>
                <w:sz w:val="16"/>
              </w:rPr>
              <w:t>MULTI_RENEWAL</w:t>
            </w:r>
          </w:p>
        </w:tc>
        <w:tc>
          <w:tcPr>
            <w:tcW w:w="2923" w:type="dxa"/>
          </w:tcPr>
          <w:p w14:paraId="26EEEAAC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&gt;=2 renewal_records</w:t>
            </w:r>
          </w:p>
        </w:tc>
        <w:tc>
          <w:tcPr>
            <w:tcW w:w="2388" w:type="dxa"/>
          </w:tcPr>
          <w:p w14:paraId="36AD9EE1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policies[]</w:t>
            </w:r>
          </w:p>
        </w:tc>
        <w:tc>
          <w:tcPr>
            <w:tcW w:w="2388" w:type="dxa"/>
          </w:tcPr>
          <w:p w14:paraId="3DB4E1C6" w14:textId="77777777" w:rsidR="00033F51" w:rsidRPr="00BF0DF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BF0DF5">
              <w:rPr>
                <w:sz w:val="16"/>
                <w:lang w:val="it-IT"/>
              </w:rPr>
              <w:t>Info; rinnovo usa la più urgente</w:t>
            </w:r>
          </w:p>
        </w:tc>
      </w:tr>
      <w:tr w:rsidR="00033F51" w14:paraId="62F508C0" w14:textId="77777777" w:rsidTr="00070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</w:tcPr>
          <w:p w14:paraId="2514D5E5" w14:textId="77777777" w:rsidR="00033F51" w:rsidRDefault="00000000">
            <w:r>
              <w:rPr>
                <w:sz w:val="16"/>
              </w:rPr>
              <w:t>HIGH_CHURN_RISK</w:t>
            </w:r>
          </w:p>
        </w:tc>
        <w:tc>
          <w:tcPr>
            <w:tcW w:w="2923" w:type="dxa"/>
          </w:tcPr>
          <w:p w14:paraId="2B5E867D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exists churn_rate &gt;= HIGH_CHURN_THRESHOLD</w:t>
            </w:r>
          </w:p>
        </w:tc>
        <w:tc>
          <w:tcPr>
            <w:tcW w:w="2388" w:type="dxa"/>
          </w:tcPr>
          <w:p w14:paraId="645A2A25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policy fields</w:t>
            </w:r>
          </w:p>
        </w:tc>
        <w:tc>
          <w:tcPr>
            <w:tcW w:w="2388" w:type="dxa"/>
          </w:tcPr>
          <w:p w14:paraId="720FCB3E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Attiva CHURN_PREVENTION; abilita churn_override</w:t>
            </w:r>
          </w:p>
        </w:tc>
      </w:tr>
      <w:tr w:rsidR="00033F51" w14:paraId="0063AAF1" w14:textId="77777777" w:rsidTr="000707E2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</w:tcPr>
          <w:p w14:paraId="6D5D9812" w14:textId="77777777" w:rsidR="00033F51" w:rsidRDefault="00000000">
            <w:r>
              <w:rPr>
                <w:sz w:val="16"/>
              </w:rPr>
              <w:t>SINGLE_POLICY_RISK</w:t>
            </w:r>
          </w:p>
        </w:tc>
        <w:tc>
          <w:tcPr>
            <w:tcW w:w="2923" w:type="dxa"/>
          </w:tcPr>
          <w:p w14:paraId="3A9FE114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single policy AND churn_rate &gt;= SINGLE_POLICY_CHURN_THRESHOLD</w:t>
            </w:r>
          </w:p>
        </w:tc>
        <w:tc>
          <w:tcPr>
            <w:tcW w:w="2388" w:type="dxa"/>
          </w:tcPr>
          <w:p w14:paraId="228A7D88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policy fields</w:t>
            </w:r>
          </w:p>
        </w:tc>
        <w:tc>
          <w:tcPr>
            <w:tcW w:w="2388" w:type="dxa"/>
          </w:tcPr>
          <w:p w14:paraId="35FE85E6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Floor value_score&gt;=50</w:t>
            </w:r>
          </w:p>
        </w:tc>
      </w:tr>
      <w:tr w:rsidR="00033F51" w14:paraId="4F168D67" w14:textId="77777777" w:rsidTr="00070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</w:tcPr>
          <w:p w14:paraId="0AA17FA0" w14:textId="77777777" w:rsidR="00033F51" w:rsidRDefault="00000000">
            <w:r>
              <w:rPr>
                <w:sz w:val="16"/>
              </w:rPr>
              <w:t>CONTACT_OVERDUE</w:t>
            </w:r>
          </w:p>
        </w:tc>
        <w:tc>
          <w:tcPr>
            <w:tcW w:w="2923" w:type="dxa"/>
          </w:tcPr>
          <w:p w14:paraId="70A9C6B6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last_contact_days &gt;= NO_CONTACT_DAYS_THRESHOLD</w:t>
            </w:r>
          </w:p>
        </w:tc>
        <w:tc>
          <w:tcPr>
            <w:tcW w:w="2388" w:type="dxa"/>
          </w:tcPr>
          <w:p w14:paraId="3C391511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days_since_contact</w:t>
            </w:r>
          </w:p>
        </w:tc>
        <w:tc>
          <w:tcPr>
            <w:tcW w:w="2388" w:type="dxa"/>
          </w:tcPr>
          <w:p w14:paraId="74E9F986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Attiva RELATIONSHIP</w:t>
            </w:r>
          </w:p>
        </w:tc>
      </w:tr>
      <w:tr w:rsidR="00033F51" w14:paraId="141F8A93" w14:textId="77777777" w:rsidTr="000707E2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</w:tcPr>
          <w:p w14:paraId="2F3B8ED9" w14:textId="77777777" w:rsidR="00033F51" w:rsidRDefault="00000000">
            <w:r>
              <w:rPr>
                <w:sz w:val="16"/>
              </w:rPr>
              <w:t>BIRTHDAY</w:t>
            </w:r>
          </w:p>
        </w:tc>
        <w:tc>
          <w:tcPr>
            <w:tcW w:w="2923" w:type="dxa"/>
          </w:tcPr>
          <w:p w14:paraId="1AE3D9ED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birthday_days 0..7</w:t>
            </w:r>
          </w:p>
        </w:tc>
        <w:tc>
          <w:tcPr>
            <w:tcW w:w="2388" w:type="dxa"/>
          </w:tcPr>
          <w:p w14:paraId="322C0A54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days_remaining</w:t>
            </w:r>
          </w:p>
        </w:tc>
        <w:tc>
          <w:tcPr>
            <w:tcW w:w="2388" w:type="dxa"/>
          </w:tcPr>
          <w:p w14:paraId="5E94F8F4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relationship_modifier</w:t>
            </w:r>
          </w:p>
        </w:tc>
      </w:tr>
      <w:tr w:rsidR="00033F51" w14:paraId="18184EC6" w14:textId="77777777" w:rsidTr="00070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</w:tcPr>
          <w:p w14:paraId="1913EC64" w14:textId="77777777" w:rsidR="00033F51" w:rsidRDefault="00000000">
            <w:r>
              <w:rPr>
                <w:sz w:val="16"/>
              </w:rPr>
              <w:t>CUSTOMER_ANNIVERSARY</w:t>
            </w:r>
          </w:p>
        </w:tc>
        <w:tc>
          <w:tcPr>
            <w:tcW w:w="2923" w:type="dxa"/>
          </w:tcPr>
          <w:p w14:paraId="2C607AA4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anniversary_days 0..30</w:t>
            </w:r>
          </w:p>
        </w:tc>
        <w:tc>
          <w:tcPr>
            <w:tcW w:w="2388" w:type="dxa"/>
          </w:tcPr>
          <w:p w14:paraId="0C4DB5E8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days_remaining</w:t>
            </w:r>
          </w:p>
        </w:tc>
        <w:tc>
          <w:tcPr>
            <w:tcW w:w="2388" w:type="dxa"/>
          </w:tcPr>
          <w:p w14:paraId="1C482DF8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relationship_modifier</w:t>
            </w:r>
          </w:p>
        </w:tc>
      </w:tr>
      <w:tr w:rsidR="00033F51" w:rsidRPr="003606FC" w14:paraId="761C1CF2" w14:textId="77777777" w:rsidTr="000707E2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</w:tcPr>
          <w:p w14:paraId="7792C6F0" w14:textId="77777777" w:rsidR="00033F51" w:rsidRDefault="00000000">
            <w:r>
              <w:rPr>
                <w:sz w:val="16"/>
              </w:rPr>
              <w:t>VIVA_NOT_ENROLLED</w:t>
            </w:r>
          </w:p>
        </w:tc>
        <w:tc>
          <w:tcPr>
            <w:tcW w:w="2923" w:type="dxa"/>
          </w:tcPr>
          <w:p w14:paraId="54E6CA31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viva_enrolled == false</w:t>
            </w:r>
          </w:p>
        </w:tc>
        <w:tc>
          <w:tcPr>
            <w:tcW w:w="2388" w:type="dxa"/>
          </w:tcPr>
          <w:p w14:paraId="34E78DF2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policy_count</w:t>
            </w:r>
          </w:p>
        </w:tc>
        <w:tc>
          <w:tcPr>
            <w:tcW w:w="2388" w:type="dxa"/>
          </w:tcPr>
          <w:p w14:paraId="323D5614" w14:textId="77777777" w:rsidR="00033F51" w:rsidRPr="00BF0DF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BF0DF5">
              <w:rPr>
                <w:sz w:val="16"/>
                <w:lang w:val="it-IT"/>
              </w:rPr>
              <w:t>Attiva VIVA (EMAIL se possibile)</w:t>
            </w:r>
          </w:p>
        </w:tc>
      </w:tr>
      <w:tr w:rsidR="00033F51" w14:paraId="74D78FB3" w14:textId="77777777" w:rsidTr="00070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</w:tcPr>
          <w:p w14:paraId="2F8F6E65" w14:textId="77777777" w:rsidR="00033F51" w:rsidRDefault="00000000">
            <w:r>
              <w:rPr>
                <w:sz w:val="16"/>
              </w:rPr>
              <w:t>VIVA_POINTS_HIGH</w:t>
            </w:r>
          </w:p>
        </w:tc>
        <w:tc>
          <w:tcPr>
            <w:tcW w:w="2923" w:type="dxa"/>
          </w:tcPr>
          <w:p w14:paraId="2C8AE38C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viva_points &gt; 1000</w:t>
            </w:r>
          </w:p>
        </w:tc>
        <w:tc>
          <w:tcPr>
            <w:tcW w:w="2388" w:type="dxa"/>
          </w:tcPr>
          <w:p w14:paraId="674836F1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balance</w:t>
            </w:r>
          </w:p>
        </w:tc>
        <w:tc>
          <w:tcPr>
            <w:tcW w:w="2388" w:type="dxa"/>
          </w:tcPr>
          <w:p w14:paraId="5870A785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Attiva VIVA</w:t>
            </w:r>
          </w:p>
        </w:tc>
      </w:tr>
      <w:tr w:rsidR="00033F51" w14:paraId="72169455" w14:textId="77777777" w:rsidTr="000707E2">
        <w:trPr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</w:tcPr>
          <w:p w14:paraId="0CB0C5EF" w14:textId="77777777" w:rsidR="00033F51" w:rsidRDefault="00000000">
            <w:r>
              <w:rPr>
                <w:sz w:val="16"/>
              </w:rPr>
              <w:t>CHECKUP_NOT_DONE</w:t>
            </w:r>
          </w:p>
        </w:tc>
        <w:tc>
          <w:tcPr>
            <w:tcW w:w="2923" w:type="dxa"/>
          </w:tcPr>
          <w:p w14:paraId="74A617B2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checkup_done == false</w:t>
            </w:r>
          </w:p>
        </w:tc>
        <w:tc>
          <w:tcPr>
            <w:tcW w:w="2388" w:type="dxa"/>
          </w:tcPr>
          <w:p w14:paraId="22E7F882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policy_count</w:t>
            </w:r>
          </w:p>
        </w:tc>
        <w:tc>
          <w:tcPr>
            <w:tcW w:w="2388" w:type="dxa"/>
          </w:tcPr>
          <w:p w14:paraId="38355BFC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Attiva CHECKUP (appt=True)</w:t>
            </w:r>
          </w:p>
        </w:tc>
      </w:tr>
    </w:tbl>
    <w:p w14:paraId="67456D26" w14:textId="350F99F3" w:rsidR="00033F51" w:rsidRPr="00204B39" w:rsidRDefault="00000000" w:rsidP="004A660D">
      <w:pPr>
        <w:pStyle w:val="Heading2"/>
      </w:pPr>
      <w:bookmarkStart w:id="51" w:name="_Toc229389837"/>
      <w:r w:rsidRPr="00204B39">
        <w:t>Trigger Lead</w:t>
      </w:r>
      <w:bookmarkEnd w:id="51"/>
    </w:p>
    <w:p w14:paraId="6D7936C6" w14:textId="77777777" w:rsidR="00033F51" w:rsidRDefault="00000000">
      <w:pPr>
        <w:pStyle w:val="Heading3"/>
      </w:pPr>
      <w:bookmarkStart w:id="52" w:name="_Toc229389838"/>
      <w:r>
        <w:t>Trigger Lead — definizioni</w:t>
      </w:r>
      <w:bookmarkEnd w:id="52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85"/>
        <w:gridCol w:w="3274"/>
        <w:gridCol w:w="2285"/>
        <w:gridCol w:w="2285"/>
      </w:tblGrid>
      <w:tr w:rsidR="00033F51" w14:paraId="6B3D4D1D" w14:textId="77777777" w:rsidTr="00070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</w:tcPr>
          <w:p w14:paraId="5E374051" w14:textId="77777777" w:rsidR="00033F51" w:rsidRDefault="00000000">
            <w:r>
              <w:rPr>
                <w:sz w:val="16"/>
              </w:rPr>
              <w:t>Trigger</w:t>
            </w:r>
          </w:p>
        </w:tc>
        <w:tc>
          <w:tcPr>
            <w:tcW w:w="3274" w:type="dxa"/>
          </w:tcPr>
          <w:p w14:paraId="08AB3CF8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Condizione</w:t>
            </w:r>
          </w:p>
        </w:tc>
        <w:tc>
          <w:tcPr>
            <w:tcW w:w="2285" w:type="dxa"/>
          </w:tcPr>
          <w:p w14:paraId="2C4EABE5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Dati inclusi</w:t>
            </w:r>
          </w:p>
        </w:tc>
        <w:tc>
          <w:tcPr>
            <w:tcW w:w="2285" w:type="dxa"/>
          </w:tcPr>
          <w:p w14:paraId="612533B3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Impatto</w:t>
            </w:r>
          </w:p>
        </w:tc>
      </w:tr>
      <w:tr w:rsidR="00033F51" w14:paraId="07F024F2" w14:textId="77777777" w:rsidTr="00070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</w:tcPr>
          <w:p w14:paraId="29C451BD" w14:textId="77777777" w:rsidR="00033F51" w:rsidRDefault="00000000">
            <w:r>
              <w:rPr>
                <w:sz w:val="16"/>
              </w:rPr>
              <w:t>COVERAGE_START_SOON</w:t>
            </w:r>
          </w:p>
        </w:tc>
        <w:tc>
          <w:tcPr>
            <w:tcW w:w="3274" w:type="dxa"/>
          </w:tcPr>
          <w:p w14:paraId="6B809168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coverage_start_days in 0..LEAD_COVERAGE_START_SOON_DAYS</w:t>
            </w:r>
          </w:p>
        </w:tc>
        <w:tc>
          <w:tcPr>
            <w:tcW w:w="2285" w:type="dxa"/>
          </w:tcPr>
          <w:p w14:paraId="3E572324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days_remaining</w:t>
            </w:r>
          </w:p>
        </w:tc>
        <w:tc>
          <w:tcPr>
            <w:tcW w:w="2285" w:type="dxa"/>
          </w:tcPr>
          <w:p w14:paraId="2FEBE655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Attiva LEAD_CONVERSION</w:t>
            </w:r>
          </w:p>
        </w:tc>
      </w:tr>
      <w:tr w:rsidR="00033F51" w14:paraId="17E7DC12" w14:textId="77777777" w:rsidTr="000707E2">
        <w:trPr>
          <w:trHeight w:val="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</w:tcPr>
          <w:p w14:paraId="22C61821" w14:textId="77777777" w:rsidR="00033F51" w:rsidRDefault="00000000">
            <w:r>
              <w:rPr>
                <w:sz w:val="16"/>
              </w:rPr>
              <w:t>QUOTE_READY</w:t>
            </w:r>
          </w:p>
        </w:tc>
        <w:tc>
          <w:tcPr>
            <w:tcW w:w="3274" w:type="dxa"/>
          </w:tcPr>
          <w:p w14:paraId="24987704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quote_premium != null</w:t>
            </w:r>
          </w:p>
        </w:tc>
        <w:tc>
          <w:tcPr>
            <w:tcW w:w="2285" w:type="dxa"/>
          </w:tcPr>
          <w:p w14:paraId="081AA3CE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premium</w:t>
            </w:r>
          </w:p>
        </w:tc>
        <w:tc>
          <w:tcPr>
            <w:tcW w:w="2285" w:type="dxa"/>
          </w:tcPr>
          <w:p w14:paraId="010AD707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Attiva QUOTE_FOLLOW_UP</w:t>
            </w:r>
          </w:p>
        </w:tc>
      </w:tr>
      <w:tr w:rsidR="00033F51" w14:paraId="1617B484" w14:textId="77777777" w:rsidTr="00070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</w:tcPr>
          <w:p w14:paraId="34F25EAE" w14:textId="77777777" w:rsidR="00033F51" w:rsidRDefault="00000000">
            <w:r>
              <w:rPr>
                <w:sz w:val="16"/>
              </w:rPr>
              <w:t>HIGH_VALUE_QUOTE</w:t>
            </w:r>
          </w:p>
        </w:tc>
        <w:tc>
          <w:tcPr>
            <w:tcW w:w="3274" w:type="dxa"/>
          </w:tcPr>
          <w:p w14:paraId="51270AC5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quote_premium &gt;= LEAD_HIGH_VALUE_PREMIUM_THRESHOLD</w:t>
            </w:r>
          </w:p>
        </w:tc>
        <w:tc>
          <w:tcPr>
            <w:tcW w:w="2285" w:type="dxa"/>
          </w:tcPr>
          <w:p w14:paraId="61D509AF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premium</w:t>
            </w:r>
          </w:p>
        </w:tc>
        <w:tc>
          <w:tcPr>
            <w:tcW w:w="2285" w:type="dxa"/>
          </w:tcPr>
          <w:p w14:paraId="44E16620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Value=100</w:t>
            </w:r>
          </w:p>
        </w:tc>
      </w:tr>
      <w:tr w:rsidR="00033F51" w14:paraId="6097E6AD" w14:textId="77777777" w:rsidTr="000707E2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</w:tcPr>
          <w:p w14:paraId="2674EC18" w14:textId="77777777" w:rsidR="00033F51" w:rsidRDefault="00000000">
            <w:r>
              <w:rPr>
                <w:sz w:val="16"/>
              </w:rPr>
              <w:t>NEW_LEAD</w:t>
            </w:r>
          </w:p>
        </w:tc>
        <w:tc>
          <w:tcPr>
            <w:tcW w:w="3274" w:type="dxa"/>
          </w:tcPr>
          <w:p w14:paraId="6E921AC6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created_hours_ago &lt;= LEAD_NEW_HOURS_THRESHOLD</w:t>
            </w:r>
          </w:p>
        </w:tc>
        <w:tc>
          <w:tcPr>
            <w:tcW w:w="2285" w:type="dxa"/>
          </w:tcPr>
          <w:p w14:paraId="761A17C3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hours_since_creation</w:t>
            </w:r>
          </w:p>
        </w:tc>
        <w:tc>
          <w:tcPr>
            <w:tcW w:w="2285" w:type="dxa"/>
          </w:tcPr>
          <w:p w14:paraId="620E7B2A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Attiva FIRST_CONTACT</w:t>
            </w:r>
          </w:p>
        </w:tc>
      </w:tr>
      <w:tr w:rsidR="00033F51" w14:paraId="6EBC7CF2" w14:textId="77777777" w:rsidTr="00070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5" w:type="dxa"/>
          </w:tcPr>
          <w:p w14:paraId="3E7974AE" w14:textId="77777777" w:rsidR="00033F51" w:rsidRDefault="00000000">
            <w:r>
              <w:rPr>
                <w:sz w:val="16"/>
              </w:rPr>
              <w:t>STALE_LEAD</w:t>
            </w:r>
          </w:p>
        </w:tc>
        <w:tc>
          <w:tcPr>
            <w:tcW w:w="3274" w:type="dxa"/>
          </w:tcPr>
          <w:p w14:paraId="547E1E63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created_hours_ago &gt;= LEAD_STALE_DAYS_THRESHOLD*24 AND last_contact_days is null</w:t>
            </w:r>
          </w:p>
        </w:tc>
        <w:tc>
          <w:tcPr>
            <w:tcW w:w="2285" w:type="dxa"/>
          </w:tcPr>
          <w:p w14:paraId="05609A61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days_since_creation</w:t>
            </w:r>
          </w:p>
        </w:tc>
        <w:tc>
          <w:tcPr>
            <w:tcW w:w="2285" w:type="dxa"/>
          </w:tcPr>
          <w:p w14:paraId="660F299E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Attiva RE_ENGAGEMENT</w:t>
            </w:r>
          </w:p>
        </w:tc>
      </w:tr>
    </w:tbl>
    <w:p w14:paraId="501234FE" w14:textId="2538627B" w:rsidR="00033F51" w:rsidRDefault="00000000">
      <w:pPr>
        <w:pStyle w:val="Heading1"/>
      </w:pPr>
      <w:bookmarkStart w:id="53" w:name="_Toc229389839"/>
      <w:r>
        <w:lastRenderedPageBreak/>
        <w:t>Scoring</w:t>
      </w:r>
      <w:r w:rsidR="009E54FF">
        <w:t xml:space="preserve"> CLIENT e LEAD</w:t>
      </w:r>
      <w:bookmarkEnd w:id="53"/>
    </w:p>
    <w:p w14:paraId="6587CF76" w14:textId="73BD32BD" w:rsidR="00033F51" w:rsidRPr="00204B39" w:rsidRDefault="00000000" w:rsidP="004A660D">
      <w:pPr>
        <w:pStyle w:val="Heading2"/>
      </w:pPr>
      <w:bookmarkStart w:id="54" w:name="_Toc229389840"/>
      <w:r w:rsidRPr="00204B39">
        <w:t>Client</w:t>
      </w:r>
      <w:bookmarkEnd w:id="54"/>
    </w:p>
    <w:p w14:paraId="262EBDE2" w14:textId="77777777" w:rsidR="00033F51" w:rsidRDefault="00000000">
      <w:r>
        <w:t>priority_score = clamp( urgency*w.u + value*w.v + opportunity*w.o + recency*w.r + bonus + relationship_modifier, 0..100 ).</w:t>
      </w:r>
    </w:p>
    <w:p w14:paraId="6A373CAC" w14:textId="77777777" w:rsidR="00033F51" w:rsidRDefault="00000000">
      <w:pPr>
        <w:pStyle w:val="Heading3"/>
      </w:pPr>
      <w:bookmarkStart w:id="55" w:name="_Toc229389841"/>
      <w:r>
        <w:t>Client — Urgency score</w:t>
      </w:r>
      <w:bookmarkEnd w:id="55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373"/>
        <w:gridCol w:w="3373"/>
        <w:gridCol w:w="3373"/>
      </w:tblGrid>
      <w:tr w:rsidR="00033F51" w14:paraId="46143BDC" w14:textId="77777777" w:rsidTr="000707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3" w:type="dxa"/>
          </w:tcPr>
          <w:p w14:paraId="641F8DD1" w14:textId="77777777" w:rsidR="00033F51" w:rsidRDefault="00000000">
            <w:r>
              <w:rPr>
                <w:sz w:val="16"/>
              </w:rPr>
              <w:t>Trigger</w:t>
            </w:r>
          </w:p>
        </w:tc>
        <w:tc>
          <w:tcPr>
            <w:tcW w:w="3373" w:type="dxa"/>
          </w:tcPr>
          <w:p w14:paraId="29906404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Condizione</w:t>
            </w:r>
          </w:p>
        </w:tc>
        <w:tc>
          <w:tcPr>
            <w:tcW w:w="3373" w:type="dxa"/>
          </w:tcPr>
          <w:p w14:paraId="2359C62C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Score</w:t>
            </w:r>
          </w:p>
        </w:tc>
      </w:tr>
      <w:tr w:rsidR="00033F51" w14:paraId="47D09DD7" w14:textId="77777777" w:rsidTr="00070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3" w:type="dxa"/>
          </w:tcPr>
          <w:p w14:paraId="11493167" w14:textId="77777777" w:rsidR="00033F51" w:rsidRDefault="00000000">
            <w:r>
              <w:rPr>
                <w:sz w:val="16"/>
              </w:rPr>
              <w:t>PAYMENT_OVERDUE</w:t>
            </w:r>
          </w:p>
        </w:tc>
        <w:tc>
          <w:tcPr>
            <w:tcW w:w="3373" w:type="dxa"/>
          </w:tcPr>
          <w:p w14:paraId="3FF90506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max_days_overdue &gt;= 45</w:t>
            </w:r>
          </w:p>
        </w:tc>
        <w:tc>
          <w:tcPr>
            <w:tcW w:w="3373" w:type="dxa"/>
          </w:tcPr>
          <w:p w14:paraId="4F429165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100.0</w:t>
            </w:r>
          </w:p>
        </w:tc>
      </w:tr>
      <w:tr w:rsidR="00033F51" w14:paraId="60E1312A" w14:textId="77777777" w:rsidTr="000707E2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3" w:type="dxa"/>
          </w:tcPr>
          <w:p w14:paraId="29442C41" w14:textId="77777777" w:rsidR="00033F51" w:rsidRDefault="00000000">
            <w:r>
              <w:rPr>
                <w:sz w:val="16"/>
              </w:rPr>
              <w:t>PAYMENT_OVERDUE</w:t>
            </w:r>
          </w:p>
        </w:tc>
        <w:tc>
          <w:tcPr>
            <w:tcW w:w="3373" w:type="dxa"/>
          </w:tcPr>
          <w:p w14:paraId="376289B6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30 &lt;= max_days_overdue &lt; 45</w:t>
            </w:r>
          </w:p>
        </w:tc>
        <w:tc>
          <w:tcPr>
            <w:tcW w:w="3373" w:type="dxa"/>
          </w:tcPr>
          <w:p w14:paraId="5A49EBA0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85.0</w:t>
            </w:r>
          </w:p>
        </w:tc>
      </w:tr>
      <w:tr w:rsidR="00033F51" w14:paraId="36FC1A7F" w14:textId="77777777" w:rsidTr="00070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3" w:type="dxa"/>
          </w:tcPr>
          <w:p w14:paraId="3A280282" w14:textId="77777777" w:rsidR="00033F51" w:rsidRDefault="00000000">
            <w:r>
              <w:rPr>
                <w:sz w:val="16"/>
              </w:rPr>
              <w:t>PAYMENT_OVERDUE</w:t>
            </w:r>
          </w:p>
        </w:tc>
        <w:tc>
          <w:tcPr>
            <w:tcW w:w="3373" w:type="dxa"/>
          </w:tcPr>
          <w:p w14:paraId="2BF4FE6F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 &lt;= max_days_overdue &lt; 30</w:t>
            </w:r>
          </w:p>
        </w:tc>
        <w:tc>
          <w:tcPr>
            <w:tcW w:w="3373" w:type="dxa"/>
          </w:tcPr>
          <w:p w14:paraId="70D1AD8E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70.0</w:t>
            </w:r>
          </w:p>
        </w:tc>
      </w:tr>
      <w:tr w:rsidR="00033F51" w14:paraId="3A220A49" w14:textId="77777777" w:rsidTr="000707E2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3" w:type="dxa"/>
          </w:tcPr>
          <w:p w14:paraId="009141FF" w14:textId="77777777" w:rsidR="00033F51" w:rsidRDefault="00000000">
            <w:r>
              <w:rPr>
                <w:sz w:val="16"/>
              </w:rPr>
              <w:t>PAYMENT_OVERDUE</w:t>
            </w:r>
          </w:p>
        </w:tc>
        <w:tc>
          <w:tcPr>
            <w:tcW w:w="3373" w:type="dxa"/>
          </w:tcPr>
          <w:p w14:paraId="5F9D8E87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max_days_overdue &lt; 15</w:t>
            </w:r>
          </w:p>
        </w:tc>
        <w:tc>
          <w:tcPr>
            <w:tcW w:w="3373" w:type="dxa"/>
          </w:tcPr>
          <w:p w14:paraId="3A71C868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55.0</w:t>
            </w:r>
          </w:p>
        </w:tc>
      </w:tr>
      <w:tr w:rsidR="00033F51" w14:paraId="5D34D0D3" w14:textId="77777777" w:rsidTr="00070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3" w:type="dxa"/>
          </w:tcPr>
          <w:p w14:paraId="46F15774" w14:textId="77777777" w:rsidR="00033F51" w:rsidRDefault="00000000">
            <w:r>
              <w:rPr>
                <w:sz w:val="16"/>
              </w:rPr>
              <w:t>RENEWAL_7D</w:t>
            </w:r>
          </w:p>
        </w:tc>
        <w:tc>
          <w:tcPr>
            <w:tcW w:w="3373" w:type="dxa"/>
          </w:tcPr>
          <w:p w14:paraId="33B4DB2D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trigger present</w:t>
            </w:r>
          </w:p>
        </w:tc>
        <w:tc>
          <w:tcPr>
            <w:tcW w:w="3373" w:type="dxa"/>
          </w:tcPr>
          <w:p w14:paraId="3C49259D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90.0</w:t>
            </w:r>
          </w:p>
        </w:tc>
      </w:tr>
      <w:tr w:rsidR="00033F51" w14:paraId="4818FF8E" w14:textId="77777777" w:rsidTr="000707E2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3" w:type="dxa"/>
          </w:tcPr>
          <w:p w14:paraId="4E3C11DB" w14:textId="77777777" w:rsidR="00033F51" w:rsidRDefault="00000000">
            <w:r>
              <w:rPr>
                <w:sz w:val="16"/>
              </w:rPr>
              <w:t>RENEWAL_14D</w:t>
            </w:r>
          </w:p>
        </w:tc>
        <w:tc>
          <w:tcPr>
            <w:tcW w:w="3373" w:type="dxa"/>
          </w:tcPr>
          <w:p w14:paraId="7185EB47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trigger present</w:t>
            </w:r>
          </w:p>
        </w:tc>
        <w:tc>
          <w:tcPr>
            <w:tcW w:w="3373" w:type="dxa"/>
          </w:tcPr>
          <w:p w14:paraId="399FF223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70.0</w:t>
            </w:r>
          </w:p>
        </w:tc>
      </w:tr>
      <w:tr w:rsidR="00033F51" w14:paraId="6C64F6DE" w14:textId="77777777" w:rsidTr="00070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3" w:type="dxa"/>
          </w:tcPr>
          <w:p w14:paraId="0210D86F" w14:textId="77777777" w:rsidR="00033F51" w:rsidRDefault="00000000">
            <w:r>
              <w:rPr>
                <w:sz w:val="16"/>
              </w:rPr>
              <w:t>RENEWAL_30D</w:t>
            </w:r>
          </w:p>
        </w:tc>
        <w:tc>
          <w:tcPr>
            <w:tcW w:w="3373" w:type="dxa"/>
          </w:tcPr>
          <w:p w14:paraId="5B4BD8BD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trigger present</w:t>
            </w:r>
          </w:p>
        </w:tc>
        <w:tc>
          <w:tcPr>
            <w:tcW w:w="3373" w:type="dxa"/>
          </w:tcPr>
          <w:p w14:paraId="07C6B045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55.0</w:t>
            </w:r>
          </w:p>
        </w:tc>
      </w:tr>
      <w:tr w:rsidR="00033F51" w14:paraId="07F2D7DD" w14:textId="77777777" w:rsidTr="000707E2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3" w:type="dxa"/>
          </w:tcPr>
          <w:p w14:paraId="785F9E80" w14:textId="77777777" w:rsidR="00033F51" w:rsidRDefault="00000000">
            <w:r>
              <w:rPr>
                <w:sz w:val="16"/>
              </w:rPr>
              <w:t>RENEWAL_45D</w:t>
            </w:r>
          </w:p>
        </w:tc>
        <w:tc>
          <w:tcPr>
            <w:tcW w:w="3373" w:type="dxa"/>
          </w:tcPr>
          <w:p w14:paraId="07509E72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trigger present</w:t>
            </w:r>
          </w:p>
        </w:tc>
        <w:tc>
          <w:tcPr>
            <w:tcW w:w="3373" w:type="dxa"/>
          </w:tcPr>
          <w:p w14:paraId="3ADB3E53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40.0</w:t>
            </w:r>
          </w:p>
        </w:tc>
      </w:tr>
      <w:tr w:rsidR="00033F51" w14:paraId="55F7A4CF" w14:textId="77777777" w:rsidTr="00070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3" w:type="dxa"/>
          </w:tcPr>
          <w:p w14:paraId="0A4FE75F" w14:textId="77777777" w:rsidR="00033F51" w:rsidRDefault="00000000">
            <w:r>
              <w:rPr>
                <w:sz w:val="16"/>
              </w:rPr>
              <w:t>Default</w:t>
            </w:r>
          </w:p>
        </w:tc>
        <w:tc>
          <w:tcPr>
            <w:tcW w:w="3373" w:type="dxa"/>
          </w:tcPr>
          <w:p w14:paraId="366BCFD3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none of the above</w:t>
            </w:r>
          </w:p>
        </w:tc>
        <w:tc>
          <w:tcPr>
            <w:tcW w:w="3373" w:type="dxa"/>
          </w:tcPr>
          <w:p w14:paraId="6110A0DA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15.0</w:t>
            </w:r>
          </w:p>
        </w:tc>
      </w:tr>
    </w:tbl>
    <w:p w14:paraId="187A7C55" w14:textId="77777777" w:rsidR="00033F51" w:rsidRDefault="00000000">
      <w:pPr>
        <w:pStyle w:val="Heading3"/>
      </w:pPr>
      <w:bookmarkStart w:id="56" w:name="_Toc229389842"/>
      <w:r>
        <w:t>Client — Value tiers</w:t>
      </w:r>
      <w:bookmarkEnd w:id="56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F51" w14:paraId="5CA623F0" w14:textId="77777777" w:rsidTr="00BF0D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008845" w14:textId="77777777" w:rsidR="00033F51" w:rsidRDefault="00000000">
            <w:r>
              <w:rPr>
                <w:sz w:val="16"/>
              </w:rPr>
              <w:t>Condizione</w:t>
            </w:r>
          </w:p>
        </w:tc>
        <w:tc>
          <w:tcPr>
            <w:tcW w:w="4320" w:type="dxa"/>
          </w:tcPr>
          <w:p w14:paraId="65788C2A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Base score</w:t>
            </w:r>
          </w:p>
        </w:tc>
      </w:tr>
      <w:tr w:rsidR="00033F51" w14:paraId="677F7786" w14:textId="77777777" w:rsidTr="00BF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BD919D" w14:textId="77777777" w:rsidR="00033F51" w:rsidRDefault="00000000">
            <w:r>
              <w:rPr>
                <w:sz w:val="16"/>
              </w:rPr>
              <w:t>total_portfolio_premium &gt;= 3000</w:t>
            </w:r>
          </w:p>
        </w:tc>
        <w:tc>
          <w:tcPr>
            <w:tcW w:w="4320" w:type="dxa"/>
          </w:tcPr>
          <w:p w14:paraId="3F8835A9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80.0</w:t>
            </w:r>
          </w:p>
        </w:tc>
      </w:tr>
      <w:tr w:rsidR="00033F51" w14:paraId="2E341BEB" w14:textId="77777777" w:rsidTr="00BF0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19356F" w14:textId="77777777" w:rsidR="00033F51" w:rsidRDefault="00000000">
            <w:r>
              <w:rPr>
                <w:sz w:val="16"/>
              </w:rPr>
              <w:t>total_portfolio_premium &gt;= 2000</w:t>
            </w:r>
          </w:p>
        </w:tc>
        <w:tc>
          <w:tcPr>
            <w:tcW w:w="4320" w:type="dxa"/>
          </w:tcPr>
          <w:p w14:paraId="0223B06E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65.0</w:t>
            </w:r>
          </w:p>
        </w:tc>
      </w:tr>
      <w:tr w:rsidR="00033F51" w14:paraId="0781178F" w14:textId="77777777" w:rsidTr="00BF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1FC371" w14:textId="77777777" w:rsidR="00033F51" w:rsidRDefault="00000000">
            <w:r>
              <w:rPr>
                <w:sz w:val="16"/>
              </w:rPr>
              <w:t>total_portfolio_premium &gt;= 1000</w:t>
            </w:r>
          </w:p>
        </w:tc>
        <w:tc>
          <w:tcPr>
            <w:tcW w:w="4320" w:type="dxa"/>
          </w:tcPr>
          <w:p w14:paraId="7D9991F3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50.0</w:t>
            </w:r>
          </w:p>
        </w:tc>
      </w:tr>
      <w:tr w:rsidR="00033F51" w14:paraId="77B8195A" w14:textId="77777777" w:rsidTr="00BF0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717B39" w14:textId="77777777" w:rsidR="00033F51" w:rsidRDefault="00000000">
            <w:r>
              <w:rPr>
                <w:sz w:val="16"/>
              </w:rPr>
              <w:t>total_portfolio_premium &gt;= 500</w:t>
            </w:r>
          </w:p>
        </w:tc>
        <w:tc>
          <w:tcPr>
            <w:tcW w:w="4320" w:type="dxa"/>
          </w:tcPr>
          <w:p w14:paraId="62913556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35.0</w:t>
            </w:r>
          </w:p>
        </w:tc>
      </w:tr>
      <w:tr w:rsidR="00033F51" w14:paraId="031C63A3" w14:textId="77777777" w:rsidTr="00BF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B18E39" w14:textId="77777777" w:rsidR="00033F51" w:rsidRDefault="00000000">
            <w:r>
              <w:rPr>
                <w:sz w:val="16"/>
              </w:rPr>
              <w:t>total_portfolio_premium &lt; 500</w:t>
            </w:r>
          </w:p>
        </w:tc>
        <w:tc>
          <w:tcPr>
            <w:tcW w:w="4320" w:type="dxa"/>
          </w:tcPr>
          <w:p w14:paraId="72AA1CB6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20.0</w:t>
            </w:r>
          </w:p>
        </w:tc>
      </w:tr>
    </w:tbl>
    <w:p w14:paraId="73271EE2" w14:textId="77777777" w:rsidR="00033F51" w:rsidRDefault="00000000">
      <w:pPr>
        <w:pStyle w:val="Heading3"/>
      </w:pPr>
      <w:bookmarkStart w:id="57" w:name="_Toc229389843"/>
      <w:r>
        <w:t>Client — Churn multiplier</w:t>
      </w:r>
      <w:bookmarkEnd w:id="57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F51" w14:paraId="336965B1" w14:textId="77777777" w:rsidTr="00BF0D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D8A68F" w14:textId="77777777" w:rsidR="00033F51" w:rsidRDefault="00000000">
            <w:r>
              <w:rPr>
                <w:sz w:val="16"/>
              </w:rPr>
              <w:t>Condizione</w:t>
            </w:r>
          </w:p>
        </w:tc>
        <w:tc>
          <w:tcPr>
            <w:tcW w:w="4320" w:type="dxa"/>
          </w:tcPr>
          <w:p w14:paraId="187AA06E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Multiplier</w:t>
            </w:r>
          </w:p>
        </w:tc>
      </w:tr>
      <w:tr w:rsidR="00033F51" w14:paraId="2A245529" w14:textId="77777777" w:rsidTr="00BF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6F06F2" w14:textId="77777777" w:rsidR="00033F51" w:rsidRDefault="00000000">
            <w:r>
              <w:rPr>
                <w:sz w:val="16"/>
              </w:rPr>
              <w:t>aggregate_churn_rate &gt;= 0.5</w:t>
            </w:r>
          </w:p>
        </w:tc>
        <w:tc>
          <w:tcPr>
            <w:tcW w:w="4320" w:type="dxa"/>
          </w:tcPr>
          <w:p w14:paraId="576A7556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1.4</w:t>
            </w:r>
          </w:p>
        </w:tc>
      </w:tr>
      <w:tr w:rsidR="00033F51" w14:paraId="18825877" w14:textId="77777777" w:rsidTr="00BF0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E3D578" w14:textId="77777777" w:rsidR="00033F51" w:rsidRDefault="00000000">
            <w:r>
              <w:rPr>
                <w:sz w:val="16"/>
              </w:rPr>
              <w:t>aggregate_churn_rate &gt;= 0.3</w:t>
            </w:r>
          </w:p>
        </w:tc>
        <w:tc>
          <w:tcPr>
            <w:tcW w:w="4320" w:type="dxa"/>
          </w:tcPr>
          <w:p w14:paraId="158132B0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1.2</w:t>
            </w:r>
          </w:p>
        </w:tc>
      </w:tr>
      <w:tr w:rsidR="00033F51" w14:paraId="4DAE57DE" w14:textId="77777777" w:rsidTr="00BF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888E7E" w14:textId="77777777" w:rsidR="00033F51" w:rsidRDefault="00000000">
            <w:r>
              <w:rPr>
                <w:sz w:val="16"/>
              </w:rPr>
              <w:t>aggregate_churn_rate &lt; 0.3</w:t>
            </w:r>
          </w:p>
        </w:tc>
        <w:tc>
          <w:tcPr>
            <w:tcW w:w="4320" w:type="dxa"/>
          </w:tcPr>
          <w:p w14:paraId="20CF59A2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</w:t>
            </w:r>
          </w:p>
        </w:tc>
      </w:tr>
    </w:tbl>
    <w:p w14:paraId="346DCC72" w14:textId="77777777" w:rsidR="00033F51" w:rsidRDefault="00000000">
      <w:pPr>
        <w:pStyle w:val="Heading3"/>
      </w:pPr>
      <w:bookmarkStart w:id="58" w:name="_Toc229389844"/>
      <w:r>
        <w:t>Client — Recency score</w:t>
      </w:r>
      <w:bookmarkEnd w:id="58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F51" w14:paraId="15ADC67F" w14:textId="77777777" w:rsidTr="00BF0D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49015C" w14:textId="77777777" w:rsidR="00033F51" w:rsidRDefault="00000000">
            <w:r>
              <w:rPr>
                <w:sz w:val="16"/>
              </w:rPr>
              <w:t>Condizione</w:t>
            </w:r>
          </w:p>
        </w:tc>
        <w:tc>
          <w:tcPr>
            <w:tcW w:w="4320" w:type="dxa"/>
          </w:tcPr>
          <w:p w14:paraId="52C61F5B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Score</w:t>
            </w:r>
          </w:p>
        </w:tc>
      </w:tr>
      <w:tr w:rsidR="00033F51" w14:paraId="154B3CF0" w14:textId="77777777" w:rsidTr="00BF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A4A0D9" w14:textId="77777777" w:rsidR="00033F51" w:rsidRDefault="00000000">
            <w:r>
              <w:rPr>
                <w:sz w:val="16"/>
              </w:rPr>
              <w:t>last_contact_days is null</w:t>
            </w:r>
          </w:p>
        </w:tc>
        <w:tc>
          <w:tcPr>
            <w:tcW w:w="4320" w:type="dxa"/>
          </w:tcPr>
          <w:p w14:paraId="34BB6CD7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80.0</w:t>
            </w:r>
          </w:p>
        </w:tc>
      </w:tr>
      <w:tr w:rsidR="00033F51" w14:paraId="3F55B34D" w14:textId="77777777" w:rsidTr="00BF0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6D8BF2" w14:textId="77777777" w:rsidR="00033F51" w:rsidRDefault="00000000">
            <w:r>
              <w:rPr>
                <w:sz w:val="16"/>
              </w:rPr>
              <w:t>last_contact_days &lt; 30</w:t>
            </w:r>
          </w:p>
        </w:tc>
        <w:tc>
          <w:tcPr>
            <w:tcW w:w="4320" w:type="dxa"/>
          </w:tcPr>
          <w:p w14:paraId="3F9E84B4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30.0</w:t>
            </w:r>
          </w:p>
        </w:tc>
      </w:tr>
      <w:tr w:rsidR="00033F51" w14:paraId="6146DE40" w14:textId="77777777" w:rsidTr="00BF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CC6D82" w14:textId="77777777" w:rsidR="00033F51" w:rsidRDefault="00000000">
            <w:r>
              <w:rPr>
                <w:sz w:val="16"/>
              </w:rPr>
              <w:t>30 &lt;= last_contact_days &lt; 60</w:t>
            </w:r>
          </w:p>
        </w:tc>
        <w:tc>
          <w:tcPr>
            <w:tcW w:w="4320" w:type="dxa"/>
          </w:tcPr>
          <w:p w14:paraId="1E91FA95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50.0</w:t>
            </w:r>
          </w:p>
        </w:tc>
      </w:tr>
      <w:tr w:rsidR="00033F51" w14:paraId="01CD0047" w14:textId="77777777" w:rsidTr="00BF0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C918F6" w14:textId="77777777" w:rsidR="00033F51" w:rsidRDefault="00000000">
            <w:r>
              <w:rPr>
                <w:sz w:val="16"/>
              </w:rPr>
              <w:t>60 &lt;= last_contact_days &lt; 90</w:t>
            </w:r>
          </w:p>
        </w:tc>
        <w:tc>
          <w:tcPr>
            <w:tcW w:w="4320" w:type="dxa"/>
          </w:tcPr>
          <w:p w14:paraId="1BCF7BCC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70.0</w:t>
            </w:r>
          </w:p>
        </w:tc>
      </w:tr>
      <w:tr w:rsidR="00033F51" w14:paraId="2066292B" w14:textId="77777777" w:rsidTr="00BF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905BFE" w14:textId="77777777" w:rsidR="00033F51" w:rsidRDefault="00000000">
            <w:r>
              <w:rPr>
                <w:sz w:val="16"/>
              </w:rPr>
              <w:t>last_contact_days &gt;= 90</w:t>
            </w:r>
          </w:p>
        </w:tc>
        <w:tc>
          <w:tcPr>
            <w:tcW w:w="4320" w:type="dxa"/>
          </w:tcPr>
          <w:p w14:paraId="2D25DB98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90.0</w:t>
            </w:r>
          </w:p>
        </w:tc>
      </w:tr>
    </w:tbl>
    <w:p w14:paraId="0A460D06" w14:textId="77777777" w:rsidR="00033F51" w:rsidRDefault="00000000">
      <w:pPr>
        <w:pStyle w:val="Heading3"/>
      </w:pPr>
      <w:bookmarkStart w:id="59" w:name="_Toc229389845"/>
      <w:r>
        <w:t>Client — Relationship modifier</w:t>
      </w:r>
      <w:bookmarkEnd w:id="59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F51" w14:paraId="40AA2DFF" w14:textId="77777777" w:rsidTr="00BF0D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6E4DB6" w14:textId="77777777" w:rsidR="00033F51" w:rsidRDefault="00000000">
            <w:r>
              <w:rPr>
                <w:sz w:val="16"/>
              </w:rPr>
              <w:t>Condizione</w:t>
            </w:r>
          </w:p>
        </w:tc>
        <w:tc>
          <w:tcPr>
            <w:tcW w:w="4320" w:type="dxa"/>
          </w:tcPr>
          <w:p w14:paraId="6EA8113C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Modifier</w:t>
            </w:r>
          </w:p>
        </w:tc>
      </w:tr>
      <w:tr w:rsidR="00033F51" w14:paraId="6E4B0499" w14:textId="77777777" w:rsidTr="00BF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B36B93" w14:textId="77777777" w:rsidR="00033F51" w:rsidRDefault="00000000">
            <w:r>
              <w:rPr>
                <w:sz w:val="16"/>
              </w:rPr>
              <w:t>birthday_days == 0</w:t>
            </w:r>
          </w:p>
        </w:tc>
        <w:tc>
          <w:tcPr>
            <w:tcW w:w="4320" w:type="dxa"/>
          </w:tcPr>
          <w:p w14:paraId="0D32BB60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+10</w:t>
            </w:r>
          </w:p>
        </w:tc>
      </w:tr>
      <w:tr w:rsidR="00033F51" w14:paraId="1A058455" w14:textId="77777777" w:rsidTr="00BF0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FC60A9" w14:textId="77777777" w:rsidR="00033F51" w:rsidRDefault="00000000">
            <w:r>
              <w:rPr>
                <w:sz w:val="16"/>
              </w:rPr>
              <w:t>1 &lt;= birthday_days &lt;= 7</w:t>
            </w:r>
          </w:p>
        </w:tc>
        <w:tc>
          <w:tcPr>
            <w:tcW w:w="4320" w:type="dxa"/>
          </w:tcPr>
          <w:p w14:paraId="43150FA2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+5</w:t>
            </w:r>
          </w:p>
        </w:tc>
      </w:tr>
      <w:tr w:rsidR="00033F51" w14:paraId="16722C7E" w14:textId="77777777" w:rsidTr="00BF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B2797C" w14:textId="77777777" w:rsidR="00033F51" w:rsidRDefault="00000000">
            <w:r>
              <w:rPr>
                <w:sz w:val="16"/>
              </w:rPr>
              <w:t>anniversary_days == 0</w:t>
            </w:r>
          </w:p>
        </w:tc>
        <w:tc>
          <w:tcPr>
            <w:tcW w:w="4320" w:type="dxa"/>
          </w:tcPr>
          <w:p w14:paraId="39EB6443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+10</w:t>
            </w:r>
          </w:p>
        </w:tc>
      </w:tr>
      <w:tr w:rsidR="00033F51" w14:paraId="75B564DD" w14:textId="77777777" w:rsidTr="00BF0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21A28F" w14:textId="77777777" w:rsidR="00033F51" w:rsidRDefault="00000000">
            <w:r>
              <w:rPr>
                <w:sz w:val="16"/>
              </w:rPr>
              <w:t>1 &lt;= anniversary_days &lt;= 7</w:t>
            </w:r>
          </w:p>
        </w:tc>
        <w:tc>
          <w:tcPr>
            <w:tcW w:w="4320" w:type="dxa"/>
          </w:tcPr>
          <w:p w14:paraId="6666180C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+5</w:t>
            </w:r>
          </w:p>
        </w:tc>
      </w:tr>
    </w:tbl>
    <w:p w14:paraId="4AEB70B0" w14:textId="77777777" w:rsidR="00033F51" w:rsidRDefault="00000000">
      <w:pPr>
        <w:pStyle w:val="Heading3"/>
      </w:pPr>
      <w:bookmarkStart w:id="60" w:name="_Toc229389846"/>
      <w:r>
        <w:lastRenderedPageBreak/>
        <w:t>Client — Bonus</w:t>
      </w:r>
      <w:bookmarkEnd w:id="60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F51" w14:paraId="165E0512" w14:textId="77777777" w:rsidTr="00BF0D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4EFA43" w14:textId="77777777" w:rsidR="00033F51" w:rsidRDefault="00000000">
            <w:r>
              <w:rPr>
                <w:sz w:val="16"/>
              </w:rPr>
              <w:t>Formula</w:t>
            </w:r>
          </w:p>
        </w:tc>
        <w:tc>
          <w:tcPr>
            <w:tcW w:w="4320" w:type="dxa"/>
          </w:tcPr>
          <w:p w14:paraId="01E3AC84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Note</w:t>
            </w:r>
          </w:p>
        </w:tc>
      </w:tr>
      <w:tr w:rsidR="00033F51" w14:paraId="22AE7DF3" w14:textId="77777777" w:rsidTr="00BF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F53119" w14:textId="77777777" w:rsidR="00033F51" w:rsidRDefault="00000000">
            <w:r>
              <w:rPr>
                <w:sz w:val="16"/>
              </w:rPr>
              <w:t>min(count*5,25)</w:t>
            </w:r>
          </w:p>
        </w:tc>
        <w:tc>
          <w:tcPr>
            <w:tcW w:w="4320" w:type="dxa"/>
          </w:tcPr>
          <w:p w14:paraId="6C696758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escludere BIRTHDAY e CUSTOMER_ANNIVERSARY</w:t>
            </w:r>
          </w:p>
        </w:tc>
      </w:tr>
    </w:tbl>
    <w:p w14:paraId="1B22AB2C" w14:textId="662DEE88" w:rsidR="00033F51" w:rsidRPr="00204B39" w:rsidRDefault="00000000" w:rsidP="004A660D">
      <w:pPr>
        <w:pStyle w:val="Heading2"/>
      </w:pPr>
      <w:bookmarkStart w:id="61" w:name="_Toc229389847"/>
      <w:r w:rsidRPr="00204B39">
        <w:t>Lead</w:t>
      </w:r>
      <w:bookmarkEnd w:id="61"/>
    </w:p>
    <w:p w14:paraId="1C0D6CEF" w14:textId="77777777" w:rsidR="00033F51" w:rsidRDefault="00000000">
      <w:r>
        <w:t>priority_score = clamp( urgency*w.u + value*w.v + timing*w.t + bonus, 0..100 ).</w:t>
      </w:r>
    </w:p>
    <w:p w14:paraId="4A18DE45" w14:textId="77777777" w:rsidR="00033F51" w:rsidRDefault="00000000">
      <w:pPr>
        <w:pStyle w:val="Heading3"/>
      </w:pPr>
      <w:bookmarkStart w:id="62" w:name="_Toc229389848"/>
      <w:r>
        <w:t>Lead — Urgency score</w:t>
      </w:r>
      <w:bookmarkEnd w:id="62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3F51" w14:paraId="5758CC29" w14:textId="77777777" w:rsidTr="00BF0D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13E7EA" w14:textId="77777777" w:rsidR="00033F51" w:rsidRDefault="00000000">
            <w:r>
              <w:rPr>
                <w:sz w:val="16"/>
              </w:rPr>
              <w:t>Trigger</w:t>
            </w:r>
          </w:p>
        </w:tc>
        <w:tc>
          <w:tcPr>
            <w:tcW w:w="2880" w:type="dxa"/>
          </w:tcPr>
          <w:p w14:paraId="11B4D699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Condizione</w:t>
            </w:r>
          </w:p>
        </w:tc>
        <w:tc>
          <w:tcPr>
            <w:tcW w:w="2880" w:type="dxa"/>
          </w:tcPr>
          <w:p w14:paraId="61997635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Score</w:t>
            </w:r>
          </w:p>
        </w:tc>
      </w:tr>
      <w:tr w:rsidR="00033F51" w14:paraId="28C8BBFC" w14:textId="77777777" w:rsidTr="00BF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9D12DF" w14:textId="77777777" w:rsidR="00033F51" w:rsidRDefault="00000000">
            <w:r>
              <w:rPr>
                <w:sz w:val="16"/>
              </w:rPr>
              <w:t>COVERAGE_START_SOON</w:t>
            </w:r>
          </w:p>
        </w:tc>
        <w:tc>
          <w:tcPr>
            <w:tcW w:w="2880" w:type="dxa"/>
          </w:tcPr>
          <w:p w14:paraId="18E99D8D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days_remaining &lt;= 3</w:t>
            </w:r>
          </w:p>
        </w:tc>
        <w:tc>
          <w:tcPr>
            <w:tcW w:w="2880" w:type="dxa"/>
          </w:tcPr>
          <w:p w14:paraId="554DE7F6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85.0</w:t>
            </w:r>
          </w:p>
        </w:tc>
      </w:tr>
      <w:tr w:rsidR="00033F51" w14:paraId="66A575E6" w14:textId="77777777" w:rsidTr="00BF0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E07070" w14:textId="77777777" w:rsidR="00033F51" w:rsidRDefault="00000000">
            <w:r>
              <w:rPr>
                <w:sz w:val="16"/>
              </w:rPr>
              <w:t>COVERAGE_START_SOON</w:t>
            </w:r>
          </w:p>
        </w:tc>
        <w:tc>
          <w:tcPr>
            <w:tcW w:w="2880" w:type="dxa"/>
          </w:tcPr>
          <w:p w14:paraId="384653E0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days_remaining &lt;= 7</w:t>
            </w:r>
          </w:p>
        </w:tc>
        <w:tc>
          <w:tcPr>
            <w:tcW w:w="2880" w:type="dxa"/>
          </w:tcPr>
          <w:p w14:paraId="7D0C9462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75.0</w:t>
            </w:r>
          </w:p>
        </w:tc>
      </w:tr>
      <w:tr w:rsidR="00033F51" w14:paraId="6CA95A27" w14:textId="77777777" w:rsidTr="00BF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A8F3F5" w14:textId="77777777" w:rsidR="00033F51" w:rsidRDefault="00000000">
            <w:r>
              <w:rPr>
                <w:sz w:val="16"/>
              </w:rPr>
              <w:t>COVERAGE_START_SOON</w:t>
            </w:r>
          </w:p>
        </w:tc>
        <w:tc>
          <w:tcPr>
            <w:tcW w:w="2880" w:type="dxa"/>
          </w:tcPr>
          <w:p w14:paraId="10A4046E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days_remaining &lt;= 14</w:t>
            </w:r>
          </w:p>
        </w:tc>
        <w:tc>
          <w:tcPr>
            <w:tcW w:w="2880" w:type="dxa"/>
          </w:tcPr>
          <w:p w14:paraId="7F4A9E57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60.0</w:t>
            </w:r>
          </w:p>
        </w:tc>
      </w:tr>
      <w:tr w:rsidR="00033F51" w14:paraId="4550C85A" w14:textId="77777777" w:rsidTr="00BF0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F46F66" w14:textId="77777777" w:rsidR="00033F51" w:rsidRDefault="00000000">
            <w:r>
              <w:rPr>
                <w:sz w:val="16"/>
              </w:rPr>
              <w:t>NEW_LEAD</w:t>
            </w:r>
          </w:p>
        </w:tc>
        <w:tc>
          <w:tcPr>
            <w:tcW w:w="2880" w:type="dxa"/>
          </w:tcPr>
          <w:p w14:paraId="37625ED1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created_hours_ago &lt;= 4</w:t>
            </w:r>
          </w:p>
        </w:tc>
        <w:tc>
          <w:tcPr>
            <w:tcW w:w="2880" w:type="dxa"/>
          </w:tcPr>
          <w:p w14:paraId="53DC4BB2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90.0</w:t>
            </w:r>
          </w:p>
        </w:tc>
      </w:tr>
      <w:tr w:rsidR="00033F51" w14:paraId="3B3C6C09" w14:textId="77777777" w:rsidTr="00BF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22F29F" w14:textId="77777777" w:rsidR="00033F51" w:rsidRDefault="00000000">
            <w:r>
              <w:rPr>
                <w:sz w:val="16"/>
              </w:rPr>
              <w:t>NEW_LEAD</w:t>
            </w:r>
          </w:p>
        </w:tc>
        <w:tc>
          <w:tcPr>
            <w:tcW w:w="2880" w:type="dxa"/>
          </w:tcPr>
          <w:p w14:paraId="22C29402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created_hours_ago &lt;= 12</w:t>
            </w:r>
          </w:p>
        </w:tc>
        <w:tc>
          <w:tcPr>
            <w:tcW w:w="2880" w:type="dxa"/>
          </w:tcPr>
          <w:p w14:paraId="1DB4C6D4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80.0</w:t>
            </w:r>
          </w:p>
        </w:tc>
      </w:tr>
      <w:tr w:rsidR="00033F51" w14:paraId="131EEEE0" w14:textId="77777777" w:rsidTr="00BF0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0977E1" w14:textId="77777777" w:rsidR="00033F51" w:rsidRDefault="00000000">
            <w:r>
              <w:rPr>
                <w:sz w:val="16"/>
              </w:rPr>
              <w:t>NEW_LEAD</w:t>
            </w:r>
          </w:p>
        </w:tc>
        <w:tc>
          <w:tcPr>
            <w:tcW w:w="2880" w:type="dxa"/>
          </w:tcPr>
          <w:p w14:paraId="3E48A7B7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created_hours_ago &lt;= 24</w:t>
            </w:r>
          </w:p>
        </w:tc>
        <w:tc>
          <w:tcPr>
            <w:tcW w:w="2880" w:type="dxa"/>
          </w:tcPr>
          <w:p w14:paraId="0456DB12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70.0</w:t>
            </w:r>
          </w:p>
        </w:tc>
      </w:tr>
      <w:tr w:rsidR="00033F51" w14:paraId="1429F6B5" w14:textId="77777777" w:rsidTr="00BF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BEB6BB" w14:textId="77777777" w:rsidR="00033F51" w:rsidRDefault="00000000">
            <w:r>
              <w:rPr>
                <w:sz w:val="16"/>
              </w:rPr>
              <w:t>NEW_LEAD</w:t>
            </w:r>
          </w:p>
        </w:tc>
        <w:tc>
          <w:tcPr>
            <w:tcW w:w="2880" w:type="dxa"/>
          </w:tcPr>
          <w:p w14:paraId="4374F5FB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created_hours_ago &lt;= 48</w:t>
            </w:r>
          </w:p>
        </w:tc>
        <w:tc>
          <w:tcPr>
            <w:tcW w:w="2880" w:type="dxa"/>
          </w:tcPr>
          <w:p w14:paraId="790D740C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55.0</w:t>
            </w:r>
          </w:p>
        </w:tc>
      </w:tr>
      <w:tr w:rsidR="00033F51" w14:paraId="732CF0B8" w14:textId="77777777" w:rsidTr="00BF0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EA4B75" w14:textId="77777777" w:rsidR="00033F51" w:rsidRDefault="00000000">
            <w:r>
              <w:rPr>
                <w:sz w:val="16"/>
              </w:rPr>
              <w:t>STALE_LEAD</w:t>
            </w:r>
          </w:p>
        </w:tc>
        <w:tc>
          <w:tcPr>
            <w:tcW w:w="2880" w:type="dxa"/>
          </w:tcPr>
          <w:p w14:paraId="3F5D88D7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created_hours_ago &gt;= LEAD_STALE_DAYS_THRESHOLD*24 AND last_contact_days is null</w:t>
            </w:r>
          </w:p>
        </w:tc>
        <w:tc>
          <w:tcPr>
            <w:tcW w:w="2880" w:type="dxa"/>
          </w:tcPr>
          <w:p w14:paraId="025788EF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50.0</w:t>
            </w:r>
          </w:p>
        </w:tc>
      </w:tr>
      <w:tr w:rsidR="00033F51" w14:paraId="68B6D3C3" w14:textId="77777777" w:rsidTr="00BF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1BB005" w14:textId="77777777" w:rsidR="00033F51" w:rsidRDefault="00000000">
            <w:r>
              <w:rPr>
                <w:sz w:val="16"/>
              </w:rPr>
              <w:t>Default</w:t>
            </w:r>
          </w:p>
        </w:tc>
        <w:tc>
          <w:tcPr>
            <w:tcW w:w="2880" w:type="dxa"/>
          </w:tcPr>
          <w:p w14:paraId="273C6CE3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none of the above</w:t>
            </w:r>
          </w:p>
        </w:tc>
        <w:tc>
          <w:tcPr>
            <w:tcW w:w="2880" w:type="dxa"/>
          </w:tcPr>
          <w:p w14:paraId="5429F55D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30.0</w:t>
            </w:r>
          </w:p>
        </w:tc>
      </w:tr>
    </w:tbl>
    <w:p w14:paraId="48E6DE05" w14:textId="77777777" w:rsidR="00033F51" w:rsidRDefault="00000000">
      <w:pPr>
        <w:pStyle w:val="Heading3"/>
      </w:pPr>
      <w:bookmarkStart w:id="63" w:name="_Toc229389849"/>
      <w:r>
        <w:t>Lead — Value score</w:t>
      </w:r>
      <w:bookmarkEnd w:id="63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80"/>
        <w:gridCol w:w="3095"/>
        <w:gridCol w:w="2880"/>
      </w:tblGrid>
      <w:tr w:rsidR="00033F51" w14:paraId="64DEEDB7" w14:textId="77777777" w:rsidTr="00BF0D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E03B29" w14:textId="77777777" w:rsidR="00033F51" w:rsidRDefault="00000000">
            <w:r>
              <w:rPr>
                <w:sz w:val="16"/>
              </w:rPr>
              <w:t>Trigger</w:t>
            </w:r>
          </w:p>
        </w:tc>
        <w:tc>
          <w:tcPr>
            <w:tcW w:w="2880" w:type="dxa"/>
          </w:tcPr>
          <w:p w14:paraId="444A6976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Condizione</w:t>
            </w:r>
          </w:p>
        </w:tc>
        <w:tc>
          <w:tcPr>
            <w:tcW w:w="2880" w:type="dxa"/>
          </w:tcPr>
          <w:p w14:paraId="75BCBE56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Score</w:t>
            </w:r>
          </w:p>
        </w:tc>
      </w:tr>
      <w:tr w:rsidR="00033F51" w14:paraId="3B4DB6CD" w14:textId="77777777" w:rsidTr="00BF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5264B7" w14:textId="77777777" w:rsidR="00033F51" w:rsidRDefault="00000000">
            <w:r>
              <w:rPr>
                <w:sz w:val="16"/>
              </w:rPr>
              <w:t>HIGH_VALUE_QUOTE</w:t>
            </w:r>
          </w:p>
        </w:tc>
        <w:tc>
          <w:tcPr>
            <w:tcW w:w="2880" w:type="dxa"/>
          </w:tcPr>
          <w:p w14:paraId="0EEE9527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quote_premium &gt;= LEAD_HIGH_VALUE_PREMIUM_THRESHOLD</w:t>
            </w:r>
          </w:p>
        </w:tc>
        <w:tc>
          <w:tcPr>
            <w:tcW w:w="2880" w:type="dxa"/>
          </w:tcPr>
          <w:p w14:paraId="71DCB662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100.0</w:t>
            </w:r>
          </w:p>
        </w:tc>
      </w:tr>
      <w:tr w:rsidR="00033F51" w14:paraId="5684EF98" w14:textId="77777777" w:rsidTr="00BF0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6AB136" w14:textId="77777777" w:rsidR="00033F51" w:rsidRDefault="00000000">
            <w:r>
              <w:rPr>
                <w:sz w:val="16"/>
              </w:rPr>
              <w:t>QUOTE_READY</w:t>
            </w:r>
          </w:p>
        </w:tc>
        <w:tc>
          <w:tcPr>
            <w:tcW w:w="2880" w:type="dxa"/>
          </w:tcPr>
          <w:p w14:paraId="2B1D3D2F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quote_premium &gt;= 400</w:t>
            </w:r>
          </w:p>
        </w:tc>
        <w:tc>
          <w:tcPr>
            <w:tcW w:w="2880" w:type="dxa"/>
          </w:tcPr>
          <w:p w14:paraId="1BC10260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80.0</w:t>
            </w:r>
          </w:p>
        </w:tc>
      </w:tr>
      <w:tr w:rsidR="00033F51" w14:paraId="26D56F0C" w14:textId="77777777" w:rsidTr="00BF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E88870" w14:textId="77777777" w:rsidR="00033F51" w:rsidRDefault="00000000">
            <w:r>
              <w:rPr>
                <w:sz w:val="16"/>
              </w:rPr>
              <w:t>QUOTE_READY</w:t>
            </w:r>
          </w:p>
        </w:tc>
        <w:tc>
          <w:tcPr>
            <w:tcW w:w="2880" w:type="dxa"/>
          </w:tcPr>
          <w:p w14:paraId="27C711F2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quote_premium &gt;= 300</w:t>
            </w:r>
          </w:p>
        </w:tc>
        <w:tc>
          <w:tcPr>
            <w:tcW w:w="2880" w:type="dxa"/>
          </w:tcPr>
          <w:p w14:paraId="1B0841EA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60.0</w:t>
            </w:r>
          </w:p>
        </w:tc>
      </w:tr>
      <w:tr w:rsidR="00033F51" w14:paraId="6BFA0ECB" w14:textId="77777777" w:rsidTr="00BF0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11EC4F" w14:textId="77777777" w:rsidR="00033F51" w:rsidRDefault="00000000">
            <w:r>
              <w:rPr>
                <w:sz w:val="16"/>
              </w:rPr>
              <w:t>QUOTE_READY</w:t>
            </w:r>
          </w:p>
        </w:tc>
        <w:tc>
          <w:tcPr>
            <w:tcW w:w="2880" w:type="dxa"/>
          </w:tcPr>
          <w:p w14:paraId="7BA38171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quote_premium &lt; 300</w:t>
            </w:r>
          </w:p>
        </w:tc>
        <w:tc>
          <w:tcPr>
            <w:tcW w:w="2880" w:type="dxa"/>
          </w:tcPr>
          <w:p w14:paraId="4AA9B7B9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40.0</w:t>
            </w:r>
          </w:p>
        </w:tc>
      </w:tr>
      <w:tr w:rsidR="00033F51" w14:paraId="0CEBE40F" w14:textId="77777777" w:rsidTr="00BF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1672BC" w14:textId="77777777" w:rsidR="00033F51" w:rsidRDefault="00000000">
            <w:r>
              <w:rPr>
                <w:sz w:val="16"/>
              </w:rPr>
              <w:t>No quote</w:t>
            </w:r>
          </w:p>
        </w:tc>
        <w:tc>
          <w:tcPr>
            <w:tcW w:w="2880" w:type="dxa"/>
          </w:tcPr>
          <w:p w14:paraId="3F3C9334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quote_premium is null</w:t>
            </w:r>
          </w:p>
        </w:tc>
        <w:tc>
          <w:tcPr>
            <w:tcW w:w="2880" w:type="dxa"/>
          </w:tcPr>
          <w:p w14:paraId="11E803F1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20.0</w:t>
            </w:r>
          </w:p>
        </w:tc>
      </w:tr>
    </w:tbl>
    <w:p w14:paraId="5098CD12" w14:textId="77777777" w:rsidR="00033F51" w:rsidRDefault="00000000">
      <w:pPr>
        <w:pStyle w:val="Heading3"/>
      </w:pPr>
      <w:bookmarkStart w:id="64" w:name="_Toc229389850"/>
      <w:r>
        <w:t>Lead — Timing score</w:t>
      </w:r>
      <w:bookmarkEnd w:id="64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F51" w14:paraId="645AF6DB" w14:textId="77777777" w:rsidTr="00171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FFF92B" w14:textId="77777777" w:rsidR="00033F51" w:rsidRDefault="00000000">
            <w:r>
              <w:rPr>
                <w:sz w:val="16"/>
              </w:rPr>
              <w:t>Condizione</w:t>
            </w:r>
          </w:p>
        </w:tc>
        <w:tc>
          <w:tcPr>
            <w:tcW w:w="4320" w:type="dxa"/>
          </w:tcPr>
          <w:p w14:paraId="4706A0FD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Score</w:t>
            </w:r>
          </w:p>
        </w:tc>
      </w:tr>
      <w:tr w:rsidR="00033F51" w14:paraId="4E25920E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BD0D72" w14:textId="77777777" w:rsidR="00033F51" w:rsidRDefault="00000000">
            <w:r>
              <w:rPr>
                <w:sz w:val="16"/>
              </w:rPr>
              <w:t>last_contact_days == 0</w:t>
            </w:r>
          </w:p>
        </w:tc>
        <w:tc>
          <w:tcPr>
            <w:tcW w:w="4320" w:type="dxa"/>
          </w:tcPr>
          <w:p w14:paraId="3FB998BE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30.0</w:t>
            </w:r>
          </w:p>
        </w:tc>
      </w:tr>
      <w:tr w:rsidR="00033F51" w14:paraId="3E2AAD62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61058B" w14:textId="77777777" w:rsidR="00033F51" w:rsidRDefault="00000000">
            <w:r>
              <w:rPr>
                <w:sz w:val="16"/>
              </w:rPr>
              <w:t>last_contact_days == 1</w:t>
            </w:r>
          </w:p>
        </w:tc>
        <w:tc>
          <w:tcPr>
            <w:tcW w:w="4320" w:type="dxa"/>
          </w:tcPr>
          <w:p w14:paraId="2F1E72E6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50.0</w:t>
            </w:r>
          </w:p>
        </w:tc>
      </w:tr>
      <w:tr w:rsidR="00033F51" w14:paraId="36EA36A8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4A5B8D" w14:textId="77777777" w:rsidR="00033F51" w:rsidRDefault="00000000">
            <w:r>
              <w:rPr>
                <w:sz w:val="16"/>
              </w:rPr>
              <w:t>2 &lt;= last_contact_days &lt;= 3</w:t>
            </w:r>
          </w:p>
        </w:tc>
        <w:tc>
          <w:tcPr>
            <w:tcW w:w="4320" w:type="dxa"/>
          </w:tcPr>
          <w:p w14:paraId="6DA6E69E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70.0</w:t>
            </w:r>
          </w:p>
        </w:tc>
      </w:tr>
      <w:tr w:rsidR="00033F51" w14:paraId="53D8721D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3F9D3A" w14:textId="77777777" w:rsidR="00033F51" w:rsidRDefault="00000000">
            <w:r>
              <w:rPr>
                <w:sz w:val="16"/>
              </w:rPr>
              <w:t>last_contact_days &gt; 3</w:t>
            </w:r>
          </w:p>
        </w:tc>
        <w:tc>
          <w:tcPr>
            <w:tcW w:w="4320" w:type="dxa"/>
          </w:tcPr>
          <w:p w14:paraId="6D7F9DDF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85.0</w:t>
            </w:r>
          </w:p>
        </w:tc>
      </w:tr>
      <w:tr w:rsidR="00033F51" w14:paraId="03751CE4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9EB759" w14:textId="77777777" w:rsidR="00033F51" w:rsidRDefault="00000000">
            <w:r>
              <w:rPr>
                <w:sz w:val="16"/>
              </w:rPr>
              <w:t>last_contact_days is null</w:t>
            </w:r>
          </w:p>
        </w:tc>
        <w:tc>
          <w:tcPr>
            <w:tcW w:w="4320" w:type="dxa"/>
          </w:tcPr>
          <w:p w14:paraId="30ECB1FE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90.0</w:t>
            </w:r>
          </w:p>
        </w:tc>
      </w:tr>
    </w:tbl>
    <w:p w14:paraId="3EE21279" w14:textId="77777777" w:rsidR="00033F51" w:rsidRDefault="00000000">
      <w:pPr>
        <w:pStyle w:val="Heading3"/>
      </w:pPr>
      <w:bookmarkStart w:id="65" w:name="_Toc229389851"/>
      <w:r>
        <w:t>Lead — Bonus</w:t>
      </w:r>
      <w:bookmarkEnd w:id="65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F51" w14:paraId="366C853A" w14:textId="77777777" w:rsidTr="00171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EB75EA" w14:textId="77777777" w:rsidR="00033F51" w:rsidRDefault="00000000">
            <w:r>
              <w:rPr>
                <w:sz w:val="16"/>
              </w:rPr>
              <w:t>Formula</w:t>
            </w:r>
          </w:p>
        </w:tc>
        <w:tc>
          <w:tcPr>
            <w:tcW w:w="4320" w:type="dxa"/>
          </w:tcPr>
          <w:p w14:paraId="41175033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Note</w:t>
            </w:r>
          </w:p>
        </w:tc>
      </w:tr>
      <w:tr w:rsidR="00033F51" w14:paraId="21123749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3FE499" w14:textId="77777777" w:rsidR="00033F51" w:rsidRDefault="00000000">
            <w:r>
              <w:rPr>
                <w:sz w:val="16"/>
              </w:rPr>
              <w:t>min(trigger_count*6,24)</w:t>
            </w:r>
          </w:p>
        </w:tc>
        <w:tc>
          <w:tcPr>
            <w:tcW w:w="4320" w:type="dxa"/>
          </w:tcPr>
          <w:p w14:paraId="3A31BC51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cap 24</w:t>
            </w:r>
          </w:p>
        </w:tc>
      </w:tr>
    </w:tbl>
    <w:p w14:paraId="52DFA66A" w14:textId="77D11653" w:rsidR="00033F51" w:rsidRDefault="00000000">
      <w:pPr>
        <w:pStyle w:val="Heading1"/>
      </w:pPr>
      <w:bookmarkStart w:id="66" w:name="_Toc229389852"/>
      <w:r>
        <w:t>Selezione azioni</w:t>
      </w:r>
      <w:bookmarkEnd w:id="66"/>
    </w:p>
    <w:p w14:paraId="69000181" w14:textId="00BA9E3D" w:rsidR="00033F51" w:rsidRPr="00204B39" w:rsidRDefault="00000000" w:rsidP="004A660D">
      <w:pPr>
        <w:pStyle w:val="Heading2"/>
      </w:pPr>
      <w:bookmarkStart w:id="67" w:name="_Toc229389853"/>
      <w:r w:rsidRPr="00204B39">
        <w:t>Client — precedence e PRIMARY</w:t>
      </w:r>
      <w:bookmarkEnd w:id="67"/>
    </w:p>
    <w:p w14:paraId="40469944" w14:textId="77777777" w:rsidR="00033F51" w:rsidRDefault="00000000">
      <w:pPr>
        <w:pStyle w:val="Heading3"/>
      </w:pPr>
      <w:bookmarkStart w:id="68" w:name="_Toc229389854"/>
      <w:r>
        <w:t>Client — Action categories</w:t>
      </w:r>
      <w:bookmarkEnd w:id="68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F51" w14:paraId="1F034AF8" w14:textId="77777777" w:rsidTr="00171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7292A7" w14:textId="77777777" w:rsidR="00033F51" w:rsidRDefault="00000000">
            <w:r>
              <w:rPr>
                <w:sz w:val="16"/>
              </w:rPr>
              <w:t>action_category</w:t>
            </w:r>
          </w:p>
        </w:tc>
        <w:tc>
          <w:tcPr>
            <w:tcW w:w="4320" w:type="dxa"/>
          </w:tcPr>
          <w:p w14:paraId="1970FF6A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Trigger abilitanti</w:t>
            </w:r>
          </w:p>
        </w:tc>
      </w:tr>
      <w:tr w:rsidR="00033F51" w14:paraId="5501692F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5FCE2E" w14:textId="77777777" w:rsidR="00033F51" w:rsidRDefault="00000000">
            <w:r>
              <w:rPr>
                <w:sz w:val="16"/>
              </w:rPr>
              <w:t>PAYMENT</w:t>
            </w:r>
          </w:p>
        </w:tc>
        <w:tc>
          <w:tcPr>
            <w:tcW w:w="4320" w:type="dxa"/>
          </w:tcPr>
          <w:p w14:paraId="62759C7E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PAYMENT_OVERDUE</w:t>
            </w:r>
          </w:p>
        </w:tc>
      </w:tr>
      <w:tr w:rsidR="00033F51" w14:paraId="1FD07DED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2D20FE" w14:textId="77777777" w:rsidR="00033F51" w:rsidRDefault="00000000">
            <w:r>
              <w:rPr>
                <w:sz w:val="16"/>
              </w:rPr>
              <w:lastRenderedPageBreak/>
              <w:t>RENEWAL</w:t>
            </w:r>
          </w:p>
        </w:tc>
        <w:tc>
          <w:tcPr>
            <w:tcW w:w="4320" w:type="dxa"/>
          </w:tcPr>
          <w:p w14:paraId="08577FDA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RENEWAL_* / MULTI_RENEWAL</w:t>
            </w:r>
          </w:p>
        </w:tc>
      </w:tr>
      <w:tr w:rsidR="00033F51" w14:paraId="266A79D3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7BBBA0" w14:textId="77777777" w:rsidR="00033F51" w:rsidRDefault="00000000">
            <w:r>
              <w:rPr>
                <w:sz w:val="16"/>
              </w:rPr>
              <w:t>CHURN_PREVENTION</w:t>
            </w:r>
          </w:p>
        </w:tc>
        <w:tc>
          <w:tcPr>
            <w:tcW w:w="4320" w:type="dxa"/>
          </w:tcPr>
          <w:p w14:paraId="51D9AA63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HIGH_CHURN_RISK / SINGLE_POLICY_RISK</w:t>
            </w:r>
          </w:p>
        </w:tc>
      </w:tr>
      <w:tr w:rsidR="00033F51" w14:paraId="14D9EA53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D04FAB" w14:textId="77777777" w:rsidR="00033F51" w:rsidRDefault="00000000">
            <w:r>
              <w:rPr>
                <w:sz w:val="16"/>
              </w:rPr>
              <w:t>VIVA</w:t>
            </w:r>
          </w:p>
        </w:tc>
        <w:tc>
          <w:tcPr>
            <w:tcW w:w="4320" w:type="dxa"/>
          </w:tcPr>
          <w:p w14:paraId="1B8D3FEB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VIVA_NOT_ENROLLED / VIVA_POINTS_HIGH</w:t>
            </w:r>
          </w:p>
        </w:tc>
      </w:tr>
      <w:tr w:rsidR="00033F51" w14:paraId="2261D5E4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FF1E5D" w14:textId="77777777" w:rsidR="00033F51" w:rsidRDefault="00000000">
            <w:r>
              <w:rPr>
                <w:sz w:val="16"/>
              </w:rPr>
              <w:t>CHECKUP</w:t>
            </w:r>
          </w:p>
        </w:tc>
        <w:tc>
          <w:tcPr>
            <w:tcW w:w="4320" w:type="dxa"/>
          </w:tcPr>
          <w:p w14:paraId="043C8FB5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CHECKUP_NOT_DONE</w:t>
            </w:r>
          </w:p>
        </w:tc>
      </w:tr>
      <w:tr w:rsidR="00033F51" w14:paraId="3CE2AD22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575C14" w14:textId="77777777" w:rsidR="00033F51" w:rsidRDefault="00000000">
            <w:r>
              <w:rPr>
                <w:sz w:val="16"/>
              </w:rPr>
              <w:t>RELATIONSHIP</w:t>
            </w:r>
          </w:p>
        </w:tc>
        <w:tc>
          <w:tcPr>
            <w:tcW w:w="4320" w:type="dxa"/>
          </w:tcPr>
          <w:p w14:paraId="18743359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CONTACT_OVERDUE / BIRTHDAY / CUSTOMER_ANNIVERSARY</w:t>
            </w:r>
          </w:p>
        </w:tc>
      </w:tr>
    </w:tbl>
    <w:p w14:paraId="5F18B5FC" w14:textId="5EAC5DE7" w:rsidR="00033F51" w:rsidRPr="00204B39" w:rsidRDefault="00000000" w:rsidP="004A660D">
      <w:pPr>
        <w:pStyle w:val="Heading2"/>
      </w:pPr>
      <w:bookmarkStart w:id="69" w:name="_Toc229389855"/>
      <w:r w:rsidRPr="00204B39">
        <w:t>Lead — precedence e PRIMARY</w:t>
      </w:r>
      <w:bookmarkEnd w:id="69"/>
    </w:p>
    <w:p w14:paraId="520A6D12" w14:textId="77777777" w:rsidR="00033F51" w:rsidRDefault="00000000">
      <w:pPr>
        <w:pStyle w:val="Heading3"/>
      </w:pPr>
      <w:bookmarkStart w:id="70" w:name="_Toc229389856"/>
      <w:r>
        <w:t>Lead — Action categories</w:t>
      </w:r>
      <w:bookmarkEnd w:id="70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F51" w14:paraId="0024D35B" w14:textId="77777777" w:rsidTr="00171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073449" w14:textId="77777777" w:rsidR="00033F51" w:rsidRDefault="00000000">
            <w:r>
              <w:rPr>
                <w:sz w:val="16"/>
              </w:rPr>
              <w:t>action_category</w:t>
            </w:r>
          </w:p>
        </w:tc>
        <w:tc>
          <w:tcPr>
            <w:tcW w:w="4320" w:type="dxa"/>
          </w:tcPr>
          <w:p w14:paraId="306DD22D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Trigger abilitanti</w:t>
            </w:r>
          </w:p>
        </w:tc>
      </w:tr>
      <w:tr w:rsidR="00033F51" w14:paraId="48252CC7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CCF6B8" w14:textId="77777777" w:rsidR="00033F51" w:rsidRDefault="00000000">
            <w:r>
              <w:rPr>
                <w:sz w:val="16"/>
              </w:rPr>
              <w:t>LEAD_CONVERSION</w:t>
            </w:r>
          </w:p>
        </w:tc>
        <w:tc>
          <w:tcPr>
            <w:tcW w:w="4320" w:type="dxa"/>
          </w:tcPr>
          <w:p w14:paraId="1521AE37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COVERAGE_START_SOON</w:t>
            </w:r>
          </w:p>
        </w:tc>
      </w:tr>
      <w:tr w:rsidR="00033F51" w14:paraId="3153A748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339BFE" w14:textId="77777777" w:rsidR="00033F51" w:rsidRDefault="00000000">
            <w:r>
              <w:rPr>
                <w:sz w:val="16"/>
              </w:rPr>
              <w:t>QUOTE_FOLLOW_UP</w:t>
            </w:r>
          </w:p>
        </w:tc>
        <w:tc>
          <w:tcPr>
            <w:tcW w:w="4320" w:type="dxa"/>
          </w:tcPr>
          <w:p w14:paraId="37F446FA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HIGH_VALUE_QUOTE / QUOTE_READY</w:t>
            </w:r>
          </w:p>
        </w:tc>
      </w:tr>
      <w:tr w:rsidR="00033F51" w14:paraId="460D3DB6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45536A" w14:textId="77777777" w:rsidR="00033F51" w:rsidRDefault="00000000">
            <w:r>
              <w:rPr>
                <w:sz w:val="16"/>
              </w:rPr>
              <w:t>FIRST_CONTACT</w:t>
            </w:r>
          </w:p>
        </w:tc>
        <w:tc>
          <w:tcPr>
            <w:tcW w:w="4320" w:type="dxa"/>
          </w:tcPr>
          <w:p w14:paraId="0B9DF6AF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NEW_LEAD</w:t>
            </w:r>
          </w:p>
        </w:tc>
      </w:tr>
      <w:tr w:rsidR="00033F51" w14:paraId="43B916C3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055A6B" w14:textId="77777777" w:rsidR="00033F51" w:rsidRDefault="00000000">
            <w:r>
              <w:rPr>
                <w:sz w:val="16"/>
              </w:rPr>
              <w:t>RE_ENGAGEMENT</w:t>
            </w:r>
          </w:p>
        </w:tc>
        <w:tc>
          <w:tcPr>
            <w:tcW w:w="4320" w:type="dxa"/>
          </w:tcPr>
          <w:p w14:paraId="396A728B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STALE_LEAD</w:t>
            </w:r>
          </w:p>
        </w:tc>
      </w:tr>
    </w:tbl>
    <w:p w14:paraId="2EAB0FA2" w14:textId="63617C08" w:rsidR="00033F51" w:rsidRPr="00204B39" w:rsidRDefault="00000000" w:rsidP="004A660D">
      <w:pPr>
        <w:pStyle w:val="Heading2"/>
      </w:pPr>
      <w:bookmarkStart w:id="71" w:name="_Toc229389857"/>
      <w:r w:rsidRPr="00204B39">
        <w:t>Template testi recommended_action</w:t>
      </w:r>
      <w:bookmarkEnd w:id="71"/>
    </w:p>
    <w:p w14:paraId="738376B1" w14:textId="77777777" w:rsidR="00033F51" w:rsidRDefault="00000000">
      <w:pPr>
        <w:pStyle w:val="Heading3"/>
      </w:pPr>
      <w:bookmarkStart w:id="72" w:name="_Toc229389858"/>
      <w:r>
        <w:t>Template per recommended_action</w:t>
      </w:r>
      <w:bookmarkEnd w:id="72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3F51" w14:paraId="2EECEF4B" w14:textId="77777777" w:rsidTr="00171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6D5106" w14:textId="77777777" w:rsidR="00033F51" w:rsidRDefault="00000000">
            <w:r>
              <w:rPr>
                <w:sz w:val="16"/>
              </w:rPr>
              <w:t>Target</w:t>
            </w:r>
          </w:p>
        </w:tc>
        <w:tc>
          <w:tcPr>
            <w:tcW w:w="2880" w:type="dxa"/>
          </w:tcPr>
          <w:p w14:paraId="1DCA1C3D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action_category</w:t>
            </w:r>
          </w:p>
        </w:tc>
        <w:tc>
          <w:tcPr>
            <w:tcW w:w="2880" w:type="dxa"/>
          </w:tcPr>
          <w:p w14:paraId="6DAA0774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Template</w:t>
            </w:r>
          </w:p>
        </w:tc>
      </w:tr>
      <w:tr w:rsidR="00033F51" w:rsidRPr="003606FC" w14:paraId="09E2AB58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A4D75A" w14:textId="77777777" w:rsidR="00033F51" w:rsidRDefault="00000000">
            <w:r>
              <w:rPr>
                <w:sz w:val="16"/>
              </w:rPr>
              <w:t>CLIENT</w:t>
            </w:r>
          </w:p>
        </w:tc>
        <w:tc>
          <w:tcPr>
            <w:tcW w:w="2880" w:type="dxa"/>
          </w:tcPr>
          <w:p w14:paraId="18E68000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PAYMENT</w:t>
            </w:r>
          </w:p>
        </w:tc>
        <w:tc>
          <w:tcPr>
            <w:tcW w:w="2880" w:type="dxa"/>
          </w:tcPr>
          <w:p w14:paraId="5DC92D7B" w14:textId="77777777" w:rsidR="00033F51" w:rsidRPr="00BF0D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BF0DF5">
              <w:rPr>
                <w:sz w:val="16"/>
                <w:lang w:val="it-IT"/>
              </w:rPr>
              <w:t>Gestire insoluto polizza - scaduto da {d} giorni (aggiungere "Rischio cancellazione" se d&gt;=45)</w:t>
            </w:r>
          </w:p>
        </w:tc>
      </w:tr>
      <w:tr w:rsidR="00033F51" w:rsidRPr="003606FC" w14:paraId="49654C82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D3F269" w14:textId="77777777" w:rsidR="00033F51" w:rsidRDefault="00000000">
            <w:r>
              <w:rPr>
                <w:sz w:val="16"/>
              </w:rPr>
              <w:t>CLIENT</w:t>
            </w:r>
          </w:p>
        </w:tc>
        <w:tc>
          <w:tcPr>
            <w:tcW w:w="2880" w:type="dxa"/>
          </w:tcPr>
          <w:p w14:paraId="79077CC2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RENEWAL</w:t>
            </w:r>
          </w:p>
        </w:tc>
        <w:tc>
          <w:tcPr>
            <w:tcW w:w="2880" w:type="dxa"/>
          </w:tcPr>
          <w:p w14:paraId="2F4A1DC8" w14:textId="77777777" w:rsidR="00033F51" w:rsidRPr="00BF0DF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BF0DF5">
              <w:rPr>
                <w:sz w:val="16"/>
                <w:lang w:val="it-IT"/>
              </w:rPr>
              <w:t>Messaggi per days_remaining: 31..45 primo contatto; 15..30 rinnovo; 8..14 urgenza; 0..7 urgenza massima</w:t>
            </w:r>
          </w:p>
        </w:tc>
      </w:tr>
      <w:tr w:rsidR="00033F51" w:rsidRPr="003606FC" w14:paraId="3D9BD895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3502AC" w14:textId="77777777" w:rsidR="00033F51" w:rsidRDefault="00000000">
            <w:r>
              <w:rPr>
                <w:sz w:val="16"/>
              </w:rPr>
              <w:t>CLIENT</w:t>
            </w:r>
          </w:p>
        </w:tc>
        <w:tc>
          <w:tcPr>
            <w:tcW w:w="2880" w:type="dxa"/>
          </w:tcPr>
          <w:p w14:paraId="62B46C74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CHURN_PREVENTION</w:t>
            </w:r>
          </w:p>
        </w:tc>
        <w:tc>
          <w:tcPr>
            <w:tcW w:w="2880" w:type="dxa"/>
          </w:tcPr>
          <w:p w14:paraId="3EB19487" w14:textId="77777777" w:rsidR="00033F51" w:rsidRPr="00BF0D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BF0DF5">
              <w:rPr>
                <w:sz w:val="16"/>
                <w:lang w:val="it-IT"/>
              </w:rPr>
              <w:t>Contattare per prevenire churn su polizza ad alto rischio (churn_rate elevato)</w:t>
            </w:r>
          </w:p>
        </w:tc>
      </w:tr>
      <w:tr w:rsidR="00033F51" w14:paraId="438FEFBB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D0A84B" w14:textId="77777777" w:rsidR="00033F51" w:rsidRDefault="00000000">
            <w:r>
              <w:rPr>
                <w:sz w:val="16"/>
              </w:rPr>
              <w:t>CLIENT</w:t>
            </w:r>
          </w:p>
        </w:tc>
        <w:tc>
          <w:tcPr>
            <w:tcW w:w="2880" w:type="dxa"/>
          </w:tcPr>
          <w:p w14:paraId="45D508C2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VIVA</w:t>
            </w:r>
          </w:p>
        </w:tc>
        <w:tc>
          <w:tcPr>
            <w:tcW w:w="2880" w:type="dxa"/>
          </w:tcPr>
          <w:p w14:paraId="18BDC735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Se VIVA_NOT_ENROLLED: onboarding; se VIVA_POINTS_HIGH: valorizzare punti</w:t>
            </w:r>
          </w:p>
        </w:tc>
      </w:tr>
      <w:tr w:rsidR="00033F51" w:rsidRPr="003606FC" w14:paraId="0F2B435E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ECAA9C" w14:textId="77777777" w:rsidR="00033F51" w:rsidRDefault="00000000">
            <w:r>
              <w:rPr>
                <w:sz w:val="16"/>
              </w:rPr>
              <w:t>CLIENT</w:t>
            </w:r>
          </w:p>
        </w:tc>
        <w:tc>
          <w:tcPr>
            <w:tcW w:w="2880" w:type="dxa"/>
          </w:tcPr>
          <w:p w14:paraId="2959D5B3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CHECKUP</w:t>
            </w:r>
          </w:p>
        </w:tc>
        <w:tc>
          <w:tcPr>
            <w:tcW w:w="2880" w:type="dxa"/>
          </w:tcPr>
          <w:p w14:paraId="76680240" w14:textId="77777777" w:rsidR="00033F51" w:rsidRPr="00BF0D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BF0DF5">
              <w:rPr>
                <w:sz w:val="16"/>
                <w:lang w:val="it-IT"/>
              </w:rPr>
              <w:t>Proporre checkup/analisi bisogni (appt=True)</w:t>
            </w:r>
          </w:p>
        </w:tc>
      </w:tr>
      <w:tr w:rsidR="00033F51" w:rsidRPr="003606FC" w14:paraId="5E25A13B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C43934" w14:textId="77777777" w:rsidR="00033F51" w:rsidRDefault="00000000">
            <w:r>
              <w:rPr>
                <w:sz w:val="16"/>
              </w:rPr>
              <w:t>CLIENT</w:t>
            </w:r>
          </w:p>
        </w:tc>
        <w:tc>
          <w:tcPr>
            <w:tcW w:w="2880" w:type="dxa"/>
          </w:tcPr>
          <w:p w14:paraId="47D34161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RELATIONSHIP</w:t>
            </w:r>
          </w:p>
        </w:tc>
        <w:tc>
          <w:tcPr>
            <w:tcW w:w="2880" w:type="dxa"/>
          </w:tcPr>
          <w:p w14:paraId="0E7FF6A4" w14:textId="77777777" w:rsidR="00033F51" w:rsidRPr="00BF0DF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BF0DF5">
              <w:rPr>
                <w:sz w:val="16"/>
                <w:lang w:val="it-IT"/>
              </w:rPr>
              <w:t>Riprendere contatto (CONTACT_OVERDUE) o messaggio relazione (birthday/anniversary)</w:t>
            </w:r>
          </w:p>
        </w:tc>
      </w:tr>
      <w:tr w:rsidR="00033F51" w:rsidRPr="003606FC" w14:paraId="492DC962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A7425A" w14:textId="77777777" w:rsidR="00033F51" w:rsidRDefault="00000000">
            <w:r>
              <w:rPr>
                <w:sz w:val="16"/>
              </w:rPr>
              <w:t>LEAD</w:t>
            </w:r>
          </w:p>
        </w:tc>
        <w:tc>
          <w:tcPr>
            <w:tcW w:w="2880" w:type="dxa"/>
          </w:tcPr>
          <w:p w14:paraId="7FA96270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LEAD_CONVERSION</w:t>
            </w:r>
          </w:p>
        </w:tc>
        <w:tc>
          <w:tcPr>
            <w:tcW w:w="2880" w:type="dxa"/>
          </w:tcPr>
          <w:p w14:paraId="20326A89" w14:textId="77777777" w:rsidR="00033F51" w:rsidRPr="00BF0D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BF0DF5">
              <w:rPr>
                <w:sz w:val="16"/>
                <w:lang w:val="it-IT"/>
              </w:rPr>
              <w:t>Finalizzare {product} - copertura richiesta tra {d} giorni</w:t>
            </w:r>
          </w:p>
        </w:tc>
      </w:tr>
      <w:tr w:rsidR="00033F51" w:rsidRPr="003606FC" w14:paraId="26FB51C8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93969B" w14:textId="77777777" w:rsidR="00033F51" w:rsidRDefault="00000000">
            <w:r>
              <w:rPr>
                <w:sz w:val="16"/>
              </w:rPr>
              <w:t>LEAD</w:t>
            </w:r>
          </w:p>
        </w:tc>
        <w:tc>
          <w:tcPr>
            <w:tcW w:w="2880" w:type="dxa"/>
          </w:tcPr>
          <w:p w14:paraId="4505A8A0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QUOTE_FOLLOW_UP</w:t>
            </w:r>
          </w:p>
        </w:tc>
        <w:tc>
          <w:tcPr>
            <w:tcW w:w="2880" w:type="dxa"/>
          </w:tcPr>
          <w:p w14:paraId="0522E6C2" w14:textId="77777777" w:rsidR="00033F51" w:rsidRPr="00BF0DF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BF0DF5">
              <w:rPr>
                <w:sz w:val="16"/>
                <w:lang w:val="it-IT"/>
              </w:rPr>
              <w:t>Presentare preventivo {product} €{premium}/anno ("alto valore" se HIGH_VALUE_QUOTE)</w:t>
            </w:r>
          </w:p>
        </w:tc>
      </w:tr>
      <w:tr w:rsidR="00033F51" w:rsidRPr="003606FC" w14:paraId="2A929F34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7D2D11" w14:textId="77777777" w:rsidR="00033F51" w:rsidRDefault="00000000">
            <w:r>
              <w:rPr>
                <w:sz w:val="16"/>
              </w:rPr>
              <w:t>LEAD</w:t>
            </w:r>
          </w:p>
        </w:tc>
        <w:tc>
          <w:tcPr>
            <w:tcW w:w="2880" w:type="dxa"/>
          </w:tcPr>
          <w:p w14:paraId="67369C9F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FIRST_CONTACT</w:t>
            </w:r>
          </w:p>
        </w:tc>
        <w:tc>
          <w:tcPr>
            <w:tcW w:w="2880" w:type="dxa"/>
          </w:tcPr>
          <w:p w14:paraId="3523697D" w14:textId="77777777" w:rsidR="00033F51" w:rsidRPr="00BF0D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BF0DF5">
              <w:rPr>
                <w:sz w:val="16"/>
                <w:lang w:val="it-IT"/>
              </w:rPr>
              <w:t>Primo contatto in base a created_hours_ago (oggi/ieri/&lt;4h)</w:t>
            </w:r>
          </w:p>
        </w:tc>
      </w:tr>
      <w:tr w:rsidR="00033F51" w:rsidRPr="003606FC" w14:paraId="7A3E68BD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F2499C" w14:textId="77777777" w:rsidR="00033F51" w:rsidRDefault="00000000">
            <w:r>
              <w:rPr>
                <w:sz w:val="16"/>
              </w:rPr>
              <w:t>LEAD</w:t>
            </w:r>
          </w:p>
        </w:tc>
        <w:tc>
          <w:tcPr>
            <w:tcW w:w="2880" w:type="dxa"/>
          </w:tcPr>
          <w:p w14:paraId="4AFEB698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RE_ENGAGEMENT</w:t>
            </w:r>
          </w:p>
        </w:tc>
        <w:tc>
          <w:tcPr>
            <w:tcW w:w="2880" w:type="dxa"/>
          </w:tcPr>
          <w:p w14:paraId="28AFC5A7" w14:textId="77777777" w:rsidR="00033F51" w:rsidRPr="00BF0DF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BF0DF5">
              <w:rPr>
                <w:sz w:val="16"/>
                <w:lang w:val="it-IT"/>
              </w:rPr>
              <w:t>Contattare urgentemente - richiesta {product} ricevuta {d} giorni fa senza risposta</w:t>
            </w:r>
          </w:p>
        </w:tc>
      </w:tr>
    </w:tbl>
    <w:p w14:paraId="47450908" w14:textId="6607B593" w:rsidR="00033F51" w:rsidRDefault="00000000">
      <w:pPr>
        <w:pStyle w:val="Heading1"/>
      </w:pPr>
      <w:bookmarkStart w:id="73" w:name="_Toc229389859"/>
      <w:r>
        <w:t>Canali e suggest_appointment</w:t>
      </w:r>
      <w:bookmarkEnd w:id="73"/>
    </w:p>
    <w:p w14:paraId="58004BB9" w14:textId="4D2E1EB5" w:rsidR="000707E2" w:rsidRPr="000707E2" w:rsidRDefault="000707E2">
      <w:pPr>
        <w:rPr>
          <w:lang w:val="it-IT"/>
        </w:rPr>
      </w:pPr>
      <w:r w:rsidRPr="000707E2">
        <w:rPr>
          <w:lang w:val="it-IT"/>
        </w:rPr>
        <w:t>L’algoritmo suggerisce il canale p</w:t>
      </w:r>
      <w:r>
        <w:rPr>
          <w:lang w:val="it-IT"/>
        </w:rPr>
        <w:t>iù corretto da utilizzare</w:t>
      </w:r>
      <w:r w:rsidR="00484A0E">
        <w:rPr>
          <w:lang w:val="it-IT"/>
        </w:rPr>
        <w:t xml:space="preserve"> per contattare il cliente, usando una regola semplice basata in primis sulle preferenze di contatto espresse dal cliente e a seguire su un fallback statico.</w:t>
      </w:r>
    </w:p>
    <w:p w14:paraId="3E7840D0" w14:textId="47147733" w:rsidR="00033F51" w:rsidRPr="00404C85" w:rsidRDefault="00000000">
      <w:pPr>
        <w:rPr>
          <w:lang w:val="it-IT"/>
        </w:rPr>
      </w:pPr>
      <w:r w:rsidRPr="00404C85">
        <w:rPr>
          <w:lang w:val="it-IT"/>
        </w:rPr>
        <w:t xml:space="preserve">Client: canale </w:t>
      </w:r>
      <w:r w:rsidR="00404C85" w:rsidRPr="00404C85">
        <w:rPr>
          <w:lang w:val="it-IT"/>
        </w:rPr>
        <w:t xml:space="preserve">preferito dal cliente (se </w:t>
      </w:r>
      <w:r w:rsidR="00404C85">
        <w:rPr>
          <w:lang w:val="it-IT"/>
        </w:rPr>
        <w:t>espresso)</w:t>
      </w:r>
      <w:r w:rsidRPr="00404C85">
        <w:rPr>
          <w:lang w:val="it-IT"/>
        </w:rPr>
        <w:t xml:space="preserve"> con fallback </w:t>
      </w:r>
      <w:r w:rsidR="00404C85">
        <w:rPr>
          <w:lang w:val="it-IT"/>
        </w:rPr>
        <w:t xml:space="preserve">invertito </w:t>
      </w:r>
      <w:r w:rsidRPr="00404C85">
        <w:rPr>
          <w:lang w:val="it-IT"/>
        </w:rPr>
        <w:t>PHONE↔EMAIL; Lead: PHONE fisso.</w:t>
      </w:r>
    </w:p>
    <w:p w14:paraId="265B3B4A" w14:textId="77777777" w:rsidR="00033F51" w:rsidRDefault="00000000">
      <w:r>
        <w:rPr>
          <w:rFonts w:ascii="Courier New" w:hAnsi="Courier New"/>
          <w:sz w:val="18"/>
        </w:rPr>
        <w:lastRenderedPageBreak/>
        <w:t>Client channel resolution:</w:t>
      </w:r>
      <w:r>
        <w:rPr>
          <w:rFonts w:ascii="Courier New" w:hAnsi="Courier New"/>
          <w:sz w:val="18"/>
        </w:rPr>
        <w:br/>
        <w:t>PHONE -&gt; PHONE if phone else EMAIL if email else None</w:t>
      </w:r>
      <w:r>
        <w:rPr>
          <w:rFonts w:ascii="Courier New" w:hAnsi="Courier New"/>
          <w:sz w:val="18"/>
        </w:rPr>
        <w:br/>
        <w:t>EMAIL -&gt; EMAIL if email else PHONE if phone else None</w:t>
      </w:r>
    </w:p>
    <w:p w14:paraId="14FE438D" w14:textId="3D4BA270" w:rsidR="00033F51" w:rsidRPr="00BF0DF5" w:rsidRDefault="00000000">
      <w:pPr>
        <w:pStyle w:val="Heading1"/>
        <w:rPr>
          <w:lang w:val="it-IT"/>
        </w:rPr>
      </w:pPr>
      <w:bookmarkStart w:id="74" w:name="_Toc229389860"/>
      <w:r w:rsidRPr="00BF0DF5">
        <w:rPr>
          <w:lang w:val="it-IT"/>
        </w:rPr>
        <w:t xml:space="preserve">Ordinamenti di presentazione </w:t>
      </w:r>
      <w:bookmarkEnd w:id="74"/>
      <w:r w:rsidR="001F180B">
        <w:rPr>
          <w:lang w:val="it-IT"/>
        </w:rPr>
        <w:t>(solo per visualizzazione informazioni)</w:t>
      </w:r>
    </w:p>
    <w:p w14:paraId="79723E81" w14:textId="77777777" w:rsidR="00033F51" w:rsidRPr="00BF0DF5" w:rsidRDefault="00000000">
      <w:pPr>
        <w:rPr>
          <w:lang w:val="it-IT"/>
        </w:rPr>
      </w:pPr>
      <w:r w:rsidRPr="00BF0DF5">
        <w:rPr>
          <w:lang w:val="it-IT"/>
        </w:rPr>
        <w:t>Client display order:</w:t>
      </w:r>
    </w:p>
    <w:p w14:paraId="2ED4C33D" w14:textId="77777777" w:rsidR="00033F51" w:rsidRDefault="00000000">
      <w:r>
        <w:rPr>
          <w:rFonts w:ascii="Courier New" w:hAnsi="Courier New"/>
          <w:sz w:val="16"/>
        </w:rPr>
        <w:t>PAYMENT_OVERDUE, RENEWAL_7D, RENEWAL_14D, RENEWAL_30D, RENEWAL_45D, MULTI_RENEWAL, HIGH_CHURN_RISK, BIRTHDAY, CUSTOMER_ANNIVERSARY, VIVA_POINTS_HIGH, CROSS_SELL_HOME, CROSS_SELL_AUTO, CROSS_SELL_PET, HAS_VEHICLE_NO_AUTO, HAS_DEPENDENTS_NO_LIFE, HAS_PROPERTY_NO_HOME, HAS_MORTGAGE_NO_LIFE, UPSELL_AUTO_COVERAGE, COMPETITOR_COVERAGE, SINGLE_POLICY_RISK, VIVA_NOT_ENROLLED, CHECKUP_NOT_DONE, CONTACT_OVERDUE</w:t>
      </w:r>
    </w:p>
    <w:p w14:paraId="3352D60D" w14:textId="77777777" w:rsidR="00033F51" w:rsidRDefault="00000000">
      <w:r>
        <w:t>Lead display order:</w:t>
      </w:r>
    </w:p>
    <w:p w14:paraId="0BEA70DD" w14:textId="77777777" w:rsidR="00033F51" w:rsidRDefault="00000000">
      <w:r>
        <w:rPr>
          <w:rFonts w:ascii="Courier New" w:hAnsi="Courier New"/>
          <w:sz w:val="16"/>
        </w:rPr>
        <w:t>COVERAGE_START_SOON, HIGH_VALUE_QUOTE, QUOTE_READY, NEW_LEAD, STALE_LEAD</w:t>
      </w:r>
    </w:p>
    <w:p w14:paraId="3BF89458" w14:textId="77777777" w:rsidR="00033F51" w:rsidRDefault="00000000">
      <w:r>
        <w:br w:type="page"/>
      </w:r>
    </w:p>
    <w:p w14:paraId="4A5FC770" w14:textId="3731642D" w:rsidR="00033F51" w:rsidRDefault="00D627E9" w:rsidP="00D627E9">
      <w:pPr>
        <w:pStyle w:val="Heading1"/>
        <w:rPr>
          <w:lang w:val="it-IT"/>
        </w:rPr>
      </w:pPr>
      <w:bookmarkStart w:id="75" w:name="_Toc229389861"/>
      <w:r w:rsidRPr="00D627E9">
        <w:rPr>
          <w:lang w:val="it-IT"/>
        </w:rPr>
        <w:lastRenderedPageBreak/>
        <w:t xml:space="preserve">Appendice A - </w:t>
      </w:r>
      <w:r w:rsidR="00000000" w:rsidRPr="00D627E9">
        <w:rPr>
          <w:lang w:val="it-IT"/>
        </w:rPr>
        <w:t>Parametri (Default/Min/Max/Step)</w:t>
      </w:r>
      <w:bookmarkEnd w:id="75"/>
    </w:p>
    <w:p w14:paraId="315A284B" w14:textId="4D5DAC4C" w:rsidR="001F180B" w:rsidRPr="001F180B" w:rsidRDefault="001F180B" w:rsidP="001F180B">
      <w:pPr>
        <w:rPr>
          <w:lang w:val="it-IT"/>
        </w:rPr>
      </w:pPr>
      <w:r>
        <w:rPr>
          <w:lang w:val="it-IT"/>
        </w:rPr>
        <w:t xml:space="preserve">In questa appendice sono indicati i parametri di configurazione dell’algoritmo. I parametri NON sono dati utente, ma </w:t>
      </w:r>
      <w:r w:rsidR="00606E4C">
        <w:rPr>
          <w:lang w:val="it-IT"/>
        </w:rPr>
        <w:t>coefficienti di pesatura assegnati ai vari punti dati del cliente che determinano lo score delle azioni suggerite</w:t>
      </w:r>
    </w:p>
    <w:p w14:paraId="5772FADD" w14:textId="77777777" w:rsidR="00033F51" w:rsidRDefault="00000000">
      <w:pPr>
        <w:pStyle w:val="Heading3"/>
      </w:pPr>
      <w:bookmarkStart w:id="76" w:name="_Toc229389862"/>
      <w:r>
        <w:t>client_weights</w:t>
      </w:r>
      <w:bookmarkEnd w:id="76"/>
    </w:p>
    <w:p w14:paraId="26BE087E" w14:textId="33C8BDC5" w:rsidR="007D2FA4" w:rsidRPr="003445D8" w:rsidRDefault="007D2FA4" w:rsidP="007D2FA4">
      <w:pPr>
        <w:rPr>
          <w:lang w:val="it-IT"/>
        </w:rPr>
      </w:pPr>
      <w:r w:rsidRPr="003445D8">
        <w:rPr>
          <w:lang w:val="it-IT"/>
        </w:rPr>
        <w:t>Questo peso è applicato a</w:t>
      </w:r>
      <w:r w:rsidR="003445D8" w:rsidRPr="003445D8">
        <w:rPr>
          <w:lang w:val="it-IT"/>
        </w:rPr>
        <w:t xml:space="preserve">d </w:t>
      </w:r>
      <w:r w:rsidR="003445D8">
        <w:rPr>
          <w:lang w:val="it-IT"/>
        </w:rPr>
        <w:t xml:space="preserve">alcuni indicatori che caratterizzano </w:t>
      </w:r>
      <w:r w:rsidR="00E06065">
        <w:rPr>
          <w:lang w:val="it-IT"/>
        </w:rPr>
        <w:t>la situazione di relazione con il cliente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026"/>
        <w:gridCol w:w="2218"/>
        <w:gridCol w:w="1569"/>
        <w:gridCol w:w="1533"/>
        <w:gridCol w:w="1538"/>
        <w:gridCol w:w="1538"/>
      </w:tblGrid>
      <w:tr w:rsidR="00197653" w14:paraId="29E6D634" w14:textId="77777777" w:rsidTr="00197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</w:tcPr>
          <w:p w14:paraId="710ECEB1" w14:textId="77777777" w:rsidR="00197653" w:rsidRDefault="00197653">
            <w:r>
              <w:rPr>
                <w:sz w:val="16"/>
              </w:rPr>
              <w:t>Parametro</w:t>
            </w:r>
          </w:p>
        </w:tc>
        <w:tc>
          <w:tcPr>
            <w:tcW w:w="1669" w:type="dxa"/>
          </w:tcPr>
          <w:p w14:paraId="19443897" w14:textId="04FDEB83" w:rsidR="00197653" w:rsidRDefault="00197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Significato</w:t>
            </w:r>
          </w:p>
        </w:tc>
        <w:tc>
          <w:tcPr>
            <w:tcW w:w="1688" w:type="dxa"/>
          </w:tcPr>
          <w:p w14:paraId="601C5768" w14:textId="702A13BD" w:rsidR="00197653" w:rsidRDefault="00197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Default</w:t>
            </w:r>
          </w:p>
        </w:tc>
        <w:tc>
          <w:tcPr>
            <w:tcW w:w="1679" w:type="dxa"/>
          </w:tcPr>
          <w:p w14:paraId="3A521B68" w14:textId="77777777" w:rsidR="00197653" w:rsidRDefault="00197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Min</w:t>
            </w:r>
          </w:p>
        </w:tc>
        <w:tc>
          <w:tcPr>
            <w:tcW w:w="1680" w:type="dxa"/>
          </w:tcPr>
          <w:p w14:paraId="7AF22A76" w14:textId="77777777" w:rsidR="00197653" w:rsidRDefault="00197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Max</w:t>
            </w:r>
          </w:p>
        </w:tc>
        <w:tc>
          <w:tcPr>
            <w:tcW w:w="1680" w:type="dxa"/>
          </w:tcPr>
          <w:p w14:paraId="3753EE39" w14:textId="77777777" w:rsidR="00197653" w:rsidRDefault="00197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Step</w:t>
            </w:r>
          </w:p>
        </w:tc>
      </w:tr>
      <w:tr w:rsidR="00197653" w14:paraId="69884AAF" w14:textId="77777777" w:rsidTr="00197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</w:tcPr>
          <w:p w14:paraId="17B44609" w14:textId="77777777" w:rsidR="00197653" w:rsidRDefault="00197653">
            <w:r>
              <w:rPr>
                <w:sz w:val="16"/>
              </w:rPr>
              <w:t>client_weights.opportunity</w:t>
            </w:r>
          </w:p>
        </w:tc>
        <w:tc>
          <w:tcPr>
            <w:tcW w:w="1669" w:type="dxa"/>
          </w:tcPr>
          <w:p w14:paraId="2C59CA42" w14:textId="00116F33" w:rsidR="00197653" w:rsidRPr="00E06065" w:rsidRDefault="00E06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it-IT"/>
              </w:rPr>
            </w:pPr>
            <w:r w:rsidRPr="00E06065">
              <w:rPr>
                <w:sz w:val="16"/>
                <w:lang w:val="it-IT"/>
              </w:rPr>
              <w:t>Peso Opportunità (gap, campagne, Viva in scadenza, quote pending)</w:t>
            </w:r>
          </w:p>
        </w:tc>
        <w:tc>
          <w:tcPr>
            <w:tcW w:w="1688" w:type="dxa"/>
          </w:tcPr>
          <w:p w14:paraId="79EF8322" w14:textId="53598540" w:rsidR="00197653" w:rsidRDefault="00197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</w:t>
            </w:r>
          </w:p>
        </w:tc>
        <w:tc>
          <w:tcPr>
            <w:tcW w:w="1679" w:type="dxa"/>
          </w:tcPr>
          <w:p w14:paraId="7486B492" w14:textId="77777777" w:rsidR="00197653" w:rsidRDefault="00197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680" w:type="dxa"/>
          </w:tcPr>
          <w:p w14:paraId="6ECA43BE" w14:textId="77777777" w:rsidR="00197653" w:rsidRDefault="00197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680" w:type="dxa"/>
          </w:tcPr>
          <w:p w14:paraId="6095AFDB" w14:textId="77777777" w:rsidR="00197653" w:rsidRDefault="00197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0.01</w:t>
            </w:r>
          </w:p>
        </w:tc>
      </w:tr>
      <w:tr w:rsidR="00197653" w14:paraId="391D198A" w14:textId="77777777" w:rsidTr="00197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</w:tcPr>
          <w:p w14:paraId="2CA60B85" w14:textId="77777777" w:rsidR="00197653" w:rsidRDefault="00197653">
            <w:r>
              <w:rPr>
                <w:sz w:val="16"/>
              </w:rPr>
              <w:t>client_weights.recency</w:t>
            </w:r>
          </w:p>
        </w:tc>
        <w:tc>
          <w:tcPr>
            <w:tcW w:w="1669" w:type="dxa"/>
          </w:tcPr>
          <w:p w14:paraId="3B8EB7B2" w14:textId="6CC32264" w:rsidR="00197653" w:rsidRPr="00E06065" w:rsidRDefault="00E06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lang w:val="it-IT"/>
              </w:rPr>
            </w:pPr>
            <w:r w:rsidRPr="00E06065">
              <w:rPr>
                <w:sz w:val="16"/>
                <w:lang w:val="it-IT"/>
              </w:rPr>
              <w:t>Peso Recency contatto (evita ricontatti troppo ravvicinati)</w:t>
            </w:r>
          </w:p>
        </w:tc>
        <w:tc>
          <w:tcPr>
            <w:tcW w:w="1688" w:type="dxa"/>
          </w:tcPr>
          <w:p w14:paraId="7914AF06" w14:textId="48032427" w:rsidR="00197653" w:rsidRDefault="00197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0.15</w:t>
            </w:r>
          </w:p>
        </w:tc>
        <w:tc>
          <w:tcPr>
            <w:tcW w:w="1679" w:type="dxa"/>
          </w:tcPr>
          <w:p w14:paraId="298B84D9" w14:textId="77777777" w:rsidR="00197653" w:rsidRDefault="00197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680" w:type="dxa"/>
          </w:tcPr>
          <w:p w14:paraId="6874427C" w14:textId="77777777" w:rsidR="00197653" w:rsidRDefault="00197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680" w:type="dxa"/>
          </w:tcPr>
          <w:p w14:paraId="4F277E17" w14:textId="77777777" w:rsidR="00197653" w:rsidRDefault="00197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0.01</w:t>
            </w:r>
          </w:p>
        </w:tc>
      </w:tr>
      <w:tr w:rsidR="00197653" w14:paraId="485DFE44" w14:textId="77777777" w:rsidTr="00197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</w:tcPr>
          <w:p w14:paraId="2C698D2A" w14:textId="77777777" w:rsidR="00197653" w:rsidRDefault="00197653">
            <w:r>
              <w:rPr>
                <w:sz w:val="16"/>
              </w:rPr>
              <w:t>client_weights.urgency</w:t>
            </w:r>
          </w:p>
        </w:tc>
        <w:tc>
          <w:tcPr>
            <w:tcW w:w="1669" w:type="dxa"/>
          </w:tcPr>
          <w:p w14:paraId="30D3D499" w14:textId="4E7EF62C" w:rsidR="00197653" w:rsidRPr="00E06065" w:rsidRDefault="00197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it-IT"/>
              </w:rPr>
            </w:pPr>
            <w:r w:rsidRPr="00E06065">
              <w:rPr>
                <w:sz w:val="16"/>
                <w:lang w:val="it-IT"/>
              </w:rPr>
              <w:t>Peso Urgenza nel punteggio clienti (pagamenti/rinnovi/churn/casi aperti)</w:t>
            </w:r>
          </w:p>
        </w:tc>
        <w:tc>
          <w:tcPr>
            <w:tcW w:w="1688" w:type="dxa"/>
          </w:tcPr>
          <w:p w14:paraId="6859496A" w14:textId="605ED30F" w:rsidR="00197653" w:rsidRDefault="00197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0.35</w:t>
            </w:r>
          </w:p>
        </w:tc>
        <w:tc>
          <w:tcPr>
            <w:tcW w:w="1679" w:type="dxa"/>
          </w:tcPr>
          <w:p w14:paraId="44625A73" w14:textId="77777777" w:rsidR="00197653" w:rsidRDefault="00197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680" w:type="dxa"/>
          </w:tcPr>
          <w:p w14:paraId="0C34B9AF" w14:textId="77777777" w:rsidR="00197653" w:rsidRDefault="00197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680" w:type="dxa"/>
          </w:tcPr>
          <w:p w14:paraId="5DC42220" w14:textId="77777777" w:rsidR="00197653" w:rsidRDefault="00197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0.01</w:t>
            </w:r>
          </w:p>
        </w:tc>
      </w:tr>
      <w:tr w:rsidR="00197653" w14:paraId="7818A88B" w14:textId="77777777" w:rsidTr="00197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6" w:type="dxa"/>
          </w:tcPr>
          <w:p w14:paraId="58F04BF8" w14:textId="77777777" w:rsidR="00197653" w:rsidRDefault="00197653">
            <w:r>
              <w:rPr>
                <w:sz w:val="16"/>
              </w:rPr>
              <w:t>client_weights.value</w:t>
            </w:r>
          </w:p>
        </w:tc>
        <w:tc>
          <w:tcPr>
            <w:tcW w:w="1669" w:type="dxa"/>
          </w:tcPr>
          <w:p w14:paraId="2A571304" w14:textId="48DBA757" w:rsidR="00197653" w:rsidRPr="00E06065" w:rsidRDefault="00E06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lang w:val="it-IT"/>
              </w:rPr>
            </w:pPr>
            <w:r w:rsidRPr="00E06065">
              <w:rPr>
                <w:sz w:val="16"/>
                <w:lang w:val="it-IT"/>
              </w:rPr>
              <w:t>Peso Valore Cliente (premi + driver valore)</w:t>
            </w:r>
          </w:p>
        </w:tc>
        <w:tc>
          <w:tcPr>
            <w:tcW w:w="1688" w:type="dxa"/>
          </w:tcPr>
          <w:p w14:paraId="159F5E0F" w14:textId="115FFC19" w:rsidR="00197653" w:rsidRDefault="00197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0.3</w:t>
            </w:r>
          </w:p>
        </w:tc>
        <w:tc>
          <w:tcPr>
            <w:tcW w:w="1679" w:type="dxa"/>
          </w:tcPr>
          <w:p w14:paraId="1DE82DAF" w14:textId="77777777" w:rsidR="00197653" w:rsidRDefault="00197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680" w:type="dxa"/>
          </w:tcPr>
          <w:p w14:paraId="6F2D49F2" w14:textId="77777777" w:rsidR="00197653" w:rsidRDefault="00197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680" w:type="dxa"/>
          </w:tcPr>
          <w:p w14:paraId="377AABAC" w14:textId="77777777" w:rsidR="00197653" w:rsidRDefault="00197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0.01</w:t>
            </w:r>
          </w:p>
        </w:tc>
      </w:tr>
    </w:tbl>
    <w:p w14:paraId="6506CC23" w14:textId="77777777" w:rsidR="00033F51" w:rsidRDefault="00000000">
      <w:pPr>
        <w:pStyle w:val="Heading3"/>
      </w:pPr>
      <w:bookmarkStart w:id="77" w:name="_Toc229389863"/>
      <w:r>
        <w:t>lead_weights</w:t>
      </w:r>
      <w:bookmarkEnd w:id="77"/>
    </w:p>
    <w:p w14:paraId="1F5676C5" w14:textId="476DB698" w:rsidR="00E06065" w:rsidRPr="00E06065" w:rsidRDefault="00E06065" w:rsidP="00E06065">
      <w:pPr>
        <w:rPr>
          <w:lang w:val="it-IT"/>
        </w:rPr>
      </w:pPr>
      <w:r w:rsidRPr="00E06065">
        <w:rPr>
          <w:lang w:val="it-IT"/>
        </w:rPr>
        <w:t>Stesso significato del punto p</w:t>
      </w:r>
      <w:r>
        <w:rPr>
          <w:lang w:val="it-IT"/>
        </w:rPr>
        <w:t>recedente, ma per i lead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A27B9A" w14:paraId="39B1A968" w14:textId="77777777" w:rsidTr="003C28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D24D6E" w14:textId="77777777" w:rsidR="00A27B9A" w:rsidRDefault="00A27B9A">
            <w:r>
              <w:rPr>
                <w:sz w:val="16"/>
              </w:rPr>
              <w:t>Parametro</w:t>
            </w:r>
          </w:p>
        </w:tc>
        <w:tc>
          <w:tcPr>
            <w:tcW w:w="1728" w:type="dxa"/>
          </w:tcPr>
          <w:p w14:paraId="4C74E35B" w14:textId="59629BEA" w:rsidR="00A27B9A" w:rsidRDefault="00A27B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</w:rPr>
              <w:t>Significato</w:t>
            </w:r>
          </w:p>
        </w:tc>
        <w:tc>
          <w:tcPr>
            <w:tcW w:w="1728" w:type="dxa"/>
          </w:tcPr>
          <w:p w14:paraId="2EF15253" w14:textId="7CEA881E" w:rsidR="00A27B9A" w:rsidRDefault="00A27B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Default</w:t>
            </w:r>
          </w:p>
        </w:tc>
        <w:tc>
          <w:tcPr>
            <w:tcW w:w="1728" w:type="dxa"/>
          </w:tcPr>
          <w:p w14:paraId="7AEFFA10" w14:textId="77777777" w:rsidR="00A27B9A" w:rsidRDefault="00A27B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Min</w:t>
            </w:r>
          </w:p>
        </w:tc>
        <w:tc>
          <w:tcPr>
            <w:tcW w:w="1728" w:type="dxa"/>
          </w:tcPr>
          <w:p w14:paraId="635935B1" w14:textId="77777777" w:rsidR="00A27B9A" w:rsidRDefault="00A27B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Max</w:t>
            </w:r>
          </w:p>
        </w:tc>
        <w:tc>
          <w:tcPr>
            <w:tcW w:w="1728" w:type="dxa"/>
          </w:tcPr>
          <w:p w14:paraId="706DA722" w14:textId="77777777" w:rsidR="00A27B9A" w:rsidRDefault="00A27B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Step</w:t>
            </w:r>
          </w:p>
        </w:tc>
      </w:tr>
      <w:tr w:rsidR="00A27B9A" w14:paraId="49F3B16D" w14:textId="77777777" w:rsidTr="003C2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BCBD8A" w14:textId="77777777" w:rsidR="00A27B9A" w:rsidRDefault="00A27B9A">
            <w:r>
              <w:rPr>
                <w:sz w:val="16"/>
              </w:rPr>
              <w:t>lead_weights.timing</w:t>
            </w:r>
          </w:p>
        </w:tc>
        <w:tc>
          <w:tcPr>
            <w:tcW w:w="1728" w:type="dxa"/>
          </w:tcPr>
          <w:p w14:paraId="2CE2B0AE" w14:textId="29ED6C6C" w:rsidR="00A27B9A" w:rsidRPr="00A27B9A" w:rsidRDefault="00A27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it-IT"/>
              </w:rPr>
            </w:pPr>
            <w:r w:rsidRPr="00A27B9A">
              <w:rPr>
                <w:sz w:val="16"/>
                <w:lang w:val="it-IT"/>
              </w:rPr>
              <w:t>Peso timing follow-up (tempo dall’ultimo contatto).</w:t>
            </w:r>
          </w:p>
        </w:tc>
        <w:tc>
          <w:tcPr>
            <w:tcW w:w="1728" w:type="dxa"/>
          </w:tcPr>
          <w:p w14:paraId="36C05144" w14:textId="24CECEDD" w:rsidR="00A27B9A" w:rsidRDefault="00A27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0.25</w:t>
            </w:r>
          </w:p>
        </w:tc>
        <w:tc>
          <w:tcPr>
            <w:tcW w:w="1728" w:type="dxa"/>
          </w:tcPr>
          <w:p w14:paraId="0AFA7A8B" w14:textId="77777777" w:rsidR="00A27B9A" w:rsidRDefault="00A27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728" w:type="dxa"/>
          </w:tcPr>
          <w:p w14:paraId="463BDBFF" w14:textId="77777777" w:rsidR="00A27B9A" w:rsidRDefault="00A27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728" w:type="dxa"/>
          </w:tcPr>
          <w:p w14:paraId="017393A4" w14:textId="77777777" w:rsidR="00A27B9A" w:rsidRDefault="00A27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0.01</w:t>
            </w:r>
          </w:p>
        </w:tc>
      </w:tr>
      <w:tr w:rsidR="00A27B9A" w14:paraId="1016E606" w14:textId="77777777" w:rsidTr="003C2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EA7AF1" w14:textId="77777777" w:rsidR="00A27B9A" w:rsidRDefault="00A27B9A">
            <w:r>
              <w:rPr>
                <w:sz w:val="16"/>
              </w:rPr>
              <w:t>lead_weights.urgency</w:t>
            </w:r>
          </w:p>
        </w:tc>
        <w:tc>
          <w:tcPr>
            <w:tcW w:w="1728" w:type="dxa"/>
          </w:tcPr>
          <w:p w14:paraId="2D82D6CF" w14:textId="7130DAA6" w:rsidR="00A27B9A" w:rsidRPr="00A27B9A" w:rsidRDefault="00A27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lang w:val="it-IT"/>
              </w:rPr>
            </w:pPr>
            <w:r w:rsidRPr="00A27B9A">
              <w:rPr>
                <w:sz w:val="16"/>
                <w:lang w:val="it-IT"/>
              </w:rPr>
              <w:t>Peso Urgenza lead (copertura a breve, lead nuovo, lead fermo)</w:t>
            </w:r>
          </w:p>
        </w:tc>
        <w:tc>
          <w:tcPr>
            <w:tcW w:w="1728" w:type="dxa"/>
          </w:tcPr>
          <w:p w14:paraId="527B3469" w14:textId="3BDD228A" w:rsidR="00A27B9A" w:rsidRDefault="00A27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0.45</w:t>
            </w:r>
          </w:p>
        </w:tc>
        <w:tc>
          <w:tcPr>
            <w:tcW w:w="1728" w:type="dxa"/>
          </w:tcPr>
          <w:p w14:paraId="5B967736" w14:textId="77777777" w:rsidR="00A27B9A" w:rsidRDefault="00A27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728" w:type="dxa"/>
          </w:tcPr>
          <w:p w14:paraId="36682F01" w14:textId="77777777" w:rsidR="00A27B9A" w:rsidRDefault="00A27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728" w:type="dxa"/>
          </w:tcPr>
          <w:p w14:paraId="55E011C7" w14:textId="77777777" w:rsidR="00A27B9A" w:rsidRDefault="00A27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0.01</w:t>
            </w:r>
          </w:p>
        </w:tc>
      </w:tr>
      <w:tr w:rsidR="00A27B9A" w14:paraId="6714F721" w14:textId="77777777" w:rsidTr="003C2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8328C7" w14:textId="77777777" w:rsidR="00A27B9A" w:rsidRDefault="00A27B9A">
            <w:r>
              <w:rPr>
                <w:sz w:val="16"/>
              </w:rPr>
              <w:t>lead_weights.value</w:t>
            </w:r>
          </w:p>
        </w:tc>
        <w:tc>
          <w:tcPr>
            <w:tcW w:w="1728" w:type="dxa"/>
          </w:tcPr>
          <w:p w14:paraId="291CA014" w14:textId="11C49DB2" w:rsidR="00A27B9A" w:rsidRPr="00A27B9A" w:rsidRDefault="00A27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lang w:val="it-IT"/>
              </w:rPr>
            </w:pPr>
            <w:r w:rsidRPr="00A27B9A">
              <w:rPr>
                <w:sz w:val="16"/>
                <w:lang w:val="it-IT"/>
              </w:rPr>
              <w:t>Peso Valore lead (premio preventivo)</w:t>
            </w:r>
          </w:p>
        </w:tc>
        <w:tc>
          <w:tcPr>
            <w:tcW w:w="1728" w:type="dxa"/>
          </w:tcPr>
          <w:p w14:paraId="17C047C4" w14:textId="7B167F3F" w:rsidR="00A27B9A" w:rsidRDefault="00A27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0.3</w:t>
            </w:r>
          </w:p>
        </w:tc>
        <w:tc>
          <w:tcPr>
            <w:tcW w:w="1728" w:type="dxa"/>
          </w:tcPr>
          <w:p w14:paraId="468DEC24" w14:textId="77777777" w:rsidR="00A27B9A" w:rsidRDefault="00A27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728" w:type="dxa"/>
          </w:tcPr>
          <w:p w14:paraId="4DA8F4EC" w14:textId="77777777" w:rsidR="00A27B9A" w:rsidRDefault="00A27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728" w:type="dxa"/>
          </w:tcPr>
          <w:p w14:paraId="65C8E563" w14:textId="77777777" w:rsidR="00A27B9A" w:rsidRDefault="00A27B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0.01</w:t>
            </w:r>
          </w:p>
        </w:tc>
      </w:tr>
    </w:tbl>
    <w:p w14:paraId="2A59A9F8" w14:textId="77777777" w:rsidR="00033F51" w:rsidRDefault="00000000">
      <w:pPr>
        <w:pStyle w:val="Heading3"/>
      </w:pPr>
      <w:bookmarkStart w:id="78" w:name="_Toc229389864"/>
      <w:r>
        <w:t>tiers</w:t>
      </w:r>
      <w:bookmarkEnd w:id="78"/>
    </w:p>
    <w:p w14:paraId="0EED2216" w14:textId="0536D512" w:rsidR="00395927" w:rsidRPr="00395927" w:rsidRDefault="00395927" w:rsidP="00395927">
      <w:pPr>
        <w:rPr>
          <w:lang w:val="it-IT"/>
        </w:rPr>
      </w:pPr>
      <w:r w:rsidRPr="00395927">
        <w:rPr>
          <w:lang w:val="it-IT"/>
        </w:rPr>
        <w:t xml:space="preserve">Soglie minime </w:t>
      </w:r>
      <w:r>
        <w:rPr>
          <w:lang w:val="it-IT"/>
        </w:rPr>
        <w:t xml:space="preserve">di score </w:t>
      </w:r>
      <w:r w:rsidRPr="00395927">
        <w:rPr>
          <w:lang w:val="it-IT"/>
        </w:rPr>
        <w:t>per assegnare i</w:t>
      </w:r>
      <w:r>
        <w:rPr>
          <w:lang w:val="it-IT"/>
        </w:rPr>
        <w:t>l tier di criticità al cliente o lead (criticità elevata</w:t>
      </w:r>
      <w:r w:rsidR="00AE731C">
        <w:rPr>
          <w:lang w:val="it-IT"/>
        </w:rPr>
        <w:t xml:space="preserve"> significa utente con problematiche da gestire al più presto)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33F51" w14:paraId="738BE547" w14:textId="77777777" w:rsidTr="00171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DA6808" w14:textId="77777777" w:rsidR="00033F51" w:rsidRDefault="00000000">
            <w:r>
              <w:rPr>
                <w:sz w:val="16"/>
              </w:rPr>
              <w:t>Parametro</w:t>
            </w:r>
          </w:p>
        </w:tc>
        <w:tc>
          <w:tcPr>
            <w:tcW w:w="1728" w:type="dxa"/>
          </w:tcPr>
          <w:p w14:paraId="71D5EC0C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Default</w:t>
            </w:r>
          </w:p>
        </w:tc>
        <w:tc>
          <w:tcPr>
            <w:tcW w:w="1728" w:type="dxa"/>
          </w:tcPr>
          <w:p w14:paraId="36CD6CD7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Min</w:t>
            </w:r>
          </w:p>
        </w:tc>
        <w:tc>
          <w:tcPr>
            <w:tcW w:w="1728" w:type="dxa"/>
          </w:tcPr>
          <w:p w14:paraId="01D53DEA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Max</w:t>
            </w:r>
          </w:p>
        </w:tc>
        <w:tc>
          <w:tcPr>
            <w:tcW w:w="1728" w:type="dxa"/>
          </w:tcPr>
          <w:p w14:paraId="6CB4EA42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Step</w:t>
            </w:r>
          </w:p>
        </w:tc>
      </w:tr>
      <w:tr w:rsidR="00033F51" w14:paraId="71B1F4AD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E7DCF0" w14:textId="77777777" w:rsidR="00033F51" w:rsidRDefault="00000000">
            <w:r>
              <w:rPr>
                <w:sz w:val="16"/>
              </w:rPr>
              <w:t>tiers.CRITICAL</w:t>
            </w:r>
          </w:p>
        </w:tc>
        <w:tc>
          <w:tcPr>
            <w:tcW w:w="1728" w:type="dxa"/>
          </w:tcPr>
          <w:p w14:paraId="5213BEAD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95</w:t>
            </w:r>
          </w:p>
        </w:tc>
        <w:tc>
          <w:tcPr>
            <w:tcW w:w="1728" w:type="dxa"/>
          </w:tcPr>
          <w:p w14:paraId="5A86C45E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728" w:type="dxa"/>
          </w:tcPr>
          <w:p w14:paraId="7F283BF6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  <w:tc>
          <w:tcPr>
            <w:tcW w:w="1728" w:type="dxa"/>
          </w:tcPr>
          <w:p w14:paraId="45914933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033F51" w14:paraId="3EB320AC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04982B" w14:textId="77777777" w:rsidR="00033F51" w:rsidRDefault="00000000">
            <w:r>
              <w:rPr>
                <w:sz w:val="16"/>
              </w:rPr>
              <w:t>tiers.HIGH</w:t>
            </w:r>
          </w:p>
        </w:tc>
        <w:tc>
          <w:tcPr>
            <w:tcW w:w="1728" w:type="dxa"/>
          </w:tcPr>
          <w:p w14:paraId="724E8541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80</w:t>
            </w:r>
          </w:p>
        </w:tc>
        <w:tc>
          <w:tcPr>
            <w:tcW w:w="1728" w:type="dxa"/>
          </w:tcPr>
          <w:p w14:paraId="495B146F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728" w:type="dxa"/>
          </w:tcPr>
          <w:p w14:paraId="462BD00C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  <w:tc>
          <w:tcPr>
            <w:tcW w:w="1728" w:type="dxa"/>
          </w:tcPr>
          <w:p w14:paraId="19D94184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  <w:tr w:rsidR="00033F51" w14:paraId="0E86AC2F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F93767" w14:textId="77777777" w:rsidR="00033F51" w:rsidRDefault="00000000">
            <w:r>
              <w:rPr>
                <w:sz w:val="16"/>
              </w:rPr>
              <w:t>tiers.MEDIUM</w:t>
            </w:r>
          </w:p>
        </w:tc>
        <w:tc>
          <w:tcPr>
            <w:tcW w:w="1728" w:type="dxa"/>
          </w:tcPr>
          <w:p w14:paraId="0BCF7138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</w:t>
            </w:r>
          </w:p>
        </w:tc>
        <w:tc>
          <w:tcPr>
            <w:tcW w:w="1728" w:type="dxa"/>
          </w:tcPr>
          <w:p w14:paraId="30371C21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728" w:type="dxa"/>
          </w:tcPr>
          <w:p w14:paraId="4D3EECF6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  <w:tc>
          <w:tcPr>
            <w:tcW w:w="1728" w:type="dxa"/>
          </w:tcPr>
          <w:p w14:paraId="02158472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</w:tr>
    </w:tbl>
    <w:p w14:paraId="5F884557" w14:textId="77777777" w:rsidR="00033F51" w:rsidRDefault="00000000">
      <w:pPr>
        <w:pStyle w:val="Heading3"/>
      </w:pPr>
      <w:bookmarkStart w:id="79" w:name="_Toc229389865"/>
      <w:r>
        <w:t>avg_premiums</w:t>
      </w:r>
      <w:bookmarkEnd w:id="79"/>
    </w:p>
    <w:p w14:paraId="39569C43" w14:textId="5CA89BE0" w:rsidR="00AE731C" w:rsidRPr="00AE731C" w:rsidRDefault="008D5769" w:rsidP="00AE731C">
      <w:pPr>
        <w:rPr>
          <w:lang w:val="it-IT"/>
        </w:rPr>
      </w:pPr>
      <w:r>
        <w:rPr>
          <w:lang w:val="it-IT"/>
        </w:rPr>
        <w:t xml:space="preserve">Indicazione dei premi medi stimati per tipologia di prodotto, sono usati per determinare le opportunity </w:t>
      </w:r>
      <w:r w:rsidR="007A2A65">
        <w:rPr>
          <w:lang w:val="it-IT"/>
        </w:rPr>
        <w:t>in termini economici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33F51" w14:paraId="0542A29D" w14:textId="77777777" w:rsidTr="00171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D90947" w14:textId="77777777" w:rsidR="00033F51" w:rsidRDefault="00000000">
            <w:r>
              <w:rPr>
                <w:sz w:val="16"/>
              </w:rPr>
              <w:t>Parametro</w:t>
            </w:r>
          </w:p>
        </w:tc>
        <w:tc>
          <w:tcPr>
            <w:tcW w:w="1728" w:type="dxa"/>
          </w:tcPr>
          <w:p w14:paraId="6645A722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Default</w:t>
            </w:r>
          </w:p>
        </w:tc>
        <w:tc>
          <w:tcPr>
            <w:tcW w:w="1728" w:type="dxa"/>
          </w:tcPr>
          <w:p w14:paraId="1929A1FD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Min</w:t>
            </w:r>
          </w:p>
        </w:tc>
        <w:tc>
          <w:tcPr>
            <w:tcW w:w="1728" w:type="dxa"/>
          </w:tcPr>
          <w:p w14:paraId="6D382A31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Max</w:t>
            </w:r>
          </w:p>
        </w:tc>
        <w:tc>
          <w:tcPr>
            <w:tcW w:w="1728" w:type="dxa"/>
          </w:tcPr>
          <w:p w14:paraId="1EB79E5A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Step</w:t>
            </w:r>
          </w:p>
        </w:tc>
      </w:tr>
      <w:tr w:rsidR="00033F51" w14:paraId="2DAAEC21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651230" w14:textId="77777777" w:rsidR="00033F51" w:rsidRDefault="00000000">
            <w:r>
              <w:rPr>
                <w:sz w:val="16"/>
              </w:rPr>
              <w:t>avg_premiums.AUTO</w:t>
            </w:r>
          </w:p>
        </w:tc>
        <w:tc>
          <w:tcPr>
            <w:tcW w:w="1728" w:type="dxa"/>
          </w:tcPr>
          <w:p w14:paraId="08779B46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800</w:t>
            </w:r>
          </w:p>
        </w:tc>
        <w:tc>
          <w:tcPr>
            <w:tcW w:w="1728" w:type="dxa"/>
          </w:tcPr>
          <w:p w14:paraId="6F8C8C1E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728" w:type="dxa"/>
          </w:tcPr>
          <w:p w14:paraId="7DE843DF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5000</w:t>
            </w:r>
          </w:p>
        </w:tc>
        <w:tc>
          <w:tcPr>
            <w:tcW w:w="1728" w:type="dxa"/>
          </w:tcPr>
          <w:p w14:paraId="5280AE48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</w:t>
            </w:r>
          </w:p>
        </w:tc>
      </w:tr>
      <w:tr w:rsidR="00033F51" w14:paraId="41BD0766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317E04" w14:textId="77777777" w:rsidR="00033F51" w:rsidRDefault="00000000">
            <w:r>
              <w:rPr>
                <w:sz w:val="16"/>
              </w:rPr>
              <w:t>avg_premiums.HOME</w:t>
            </w:r>
          </w:p>
        </w:tc>
        <w:tc>
          <w:tcPr>
            <w:tcW w:w="1728" w:type="dxa"/>
          </w:tcPr>
          <w:p w14:paraId="32BC12A1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1500</w:t>
            </w:r>
          </w:p>
        </w:tc>
        <w:tc>
          <w:tcPr>
            <w:tcW w:w="1728" w:type="dxa"/>
          </w:tcPr>
          <w:p w14:paraId="742386A6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728" w:type="dxa"/>
          </w:tcPr>
          <w:p w14:paraId="11F1782E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5000</w:t>
            </w:r>
          </w:p>
        </w:tc>
        <w:tc>
          <w:tcPr>
            <w:tcW w:w="1728" w:type="dxa"/>
          </w:tcPr>
          <w:p w14:paraId="779C4982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50</w:t>
            </w:r>
          </w:p>
        </w:tc>
      </w:tr>
      <w:tr w:rsidR="00033F51" w14:paraId="3F51415A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D1A19C" w14:textId="77777777" w:rsidR="00033F51" w:rsidRDefault="00000000">
            <w:r>
              <w:rPr>
                <w:sz w:val="16"/>
              </w:rPr>
              <w:t>avg_premiums.PET</w:t>
            </w:r>
          </w:p>
        </w:tc>
        <w:tc>
          <w:tcPr>
            <w:tcW w:w="1728" w:type="dxa"/>
          </w:tcPr>
          <w:p w14:paraId="04319114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</w:t>
            </w:r>
          </w:p>
        </w:tc>
        <w:tc>
          <w:tcPr>
            <w:tcW w:w="1728" w:type="dxa"/>
          </w:tcPr>
          <w:p w14:paraId="7C97509A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728" w:type="dxa"/>
          </w:tcPr>
          <w:p w14:paraId="53FC27D1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5000</w:t>
            </w:r>
          </w:p>
        </w:tc>
        <w:tc>
          <w:tcPr>
            <w:tcW w:w="1728" w:type="dxa"/>
          </w:tcPr>
          <w:p w14:paraId="0B907125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</w:t>
            </w:r>
          </w:p>
        </w:tc>
      </w:tr>
      <w:tr w:rsidR="00033F51" w14:paraId="531B8C6A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44FA48" w14:textId="77777777" w:rsidR="00033F51" w:rsidRDefault="00000000">
            <w:r>
              <w:rPr>
                <w:sz w:val="16"/>
              </w:rPr>
              <w:lastRenderedPageBreak/>
              <w:t>avg_premiums.UPSELL</w:t>
            </w:r>
          </w:p>
        </w:tc>
        <w:tc>
          <w:tcPr>
            <w:tcW w:w="1728" w:type="dxa"/>
          </w:tcPr>
          <w:p w14:paraId="104254CE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300</w:t>
            </w:r>
          </w:p>
        </w:tc>
        <w:tc>
          <w:tcPr>
            <w:tcW w:w="1728" w:type="dxa"/>
          </w:tcPr>
          <w:p w14:paraId="5BBC2299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728" w:type="dxa"/>
          </w:tcPr>
          <w:p w14:paraId="5B883786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5000</w:t>
            </w:r>
          </w:p>
        </w:tc>
        <w:tc>
          <w:tcPr>
            <w:tcW w:w="1728" w:type="dxa"/>
          </w:tcPr>
          <w:p w14:paraId="13C6F7C2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50</w:t>
            </w:r>
          </w:p>
        </w:tc>
      </w:tr>
      <w:tr w:rsidR="00033F51" w14:paraId="2073B7C8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E6AE86" w14:textId="77777777" w:rsidR="00033F51" w:rsidRDefault="00000000">
            <w:r>
              <w:rPr>
                <w:sz w:val="16"/>
              </w:rPr>
              <w:t>avg_premiums.VITA</w:t>
            </w:r>
          </w:p>
        </w:tc>
        <w:tc>
          <w:tcPr>
            <w:tcW w:w="1728" w:type="dxa"/>
          </w:tcPr>
          <w:p w14:paraId="46C239B9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600</w:t>
            </w:r>
          </w:p>
        </w:tc>
        <w:tc>
          <w:tcPr>
            <w:tcW w:w="1728" w:type="dxa"/>
          </w:tcPr>
          <w:p w14:paraId="242D4F64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728" w:type="dxa"/>
          </w:tcPr>
          <w:p w14:paraId="794B795B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5000</w:t>
            </w:r>
          </w:p>
        </w:tc>
        <w:tc>
          <w:tcPr>
            <w:tcW w:w="1728" w:type="dxa"/>
          </w:tcPr>
          <w:p w14:paraId="5F7B8394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</w:t>
            </w:r>
          </w:p>
        </w:tc>
      </w:tr>
    </w:tbl>
    <w:p w14:paraId="125E4688" w14:textId="77777777" w:rsidR="00033F51" w:rsidRDefault="00000000">
      <w:pPr>
        <w:pStyle w:val="Heading3"/>
      </w:pPr>
      <w:bookmarkStart w:id="80" w:name="_Toc229389866"/>
      <w:r>
        <w:t>thresholds</w:t>
      </w:r>
      <w:bookmarkEnd w:id="80"/>
    </w:p>
    <w:p w14:paraId="3F1A7C5A" w14:textId="157C70F5" w:rsidR="007A2A65" w:rsidRPr="007A2A65" w:rsidRDefault="007A2A65" w:rsidP="007A2A65">
      <w:pPr>
        <w:rPr>
          <w:lang w:val="it-IT"/>
        </w:rPr>
      </w:pPr>
      <w:r w:rsidRPr="007A2A65">
        <w:rPr>
          <w:lang w:val="it-IT"/>
        </w:rPr>
        <w:t>Soglie per determinare degli o</w:t>
      </w:r>
      <w:r>
        <w:rPr>
          <w:lang w:val="it-IT"/>
        </w:rPr>
        <w:t>verride dell’algoritmo ed assegnara ad una azione la priorità massima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435"/>
        <w:gridCol w:w="3742"/>
        <w:gridCol w:w="647"/>
        <w:gridCol w:w="448"/>
        <w:gridCol w:w="500"/>
        <w:gridCol w:w="477"/>
      </w:tblGrid>
      <w:tr w:rsidR="007A2A65" w14:paraId="5676BB19" w14:textId="77777777" w:rsidTr="00FE14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</w:tcPr>
          <w:p w14:paraId="45C47ED6" w14:textId="77777777" w:rsidR="007A2A65" w:rsidRDefault="007A2A65">
            <w:r>
              <w:rPr>
                <w:sz w:val="14"/>
              </w:rPr>
              <w:t>Parametro</w:t>
            </w:r>
          </w:p>
        </w:tc>
        <w:tc>
          <w:tcPr>
            <w:tcW w:w="3742" w:type="dxa"/>
          </w:tcPr>
          <w:p w14:paraId="116AC3A4" w14:textId="770D0E0B" w:rsidR="007A2A65" w:rsidRDefault="007A2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</w:rPr>
            </w:pPr>
            <w:r>
              <w:rPr>
                <w:sz w:val="14"/>
              </w:rPr>
              <w:t>Significato</w:t>
            </w:r>
          </w:p>
        </w:tc>
        <w:tc>
          <w:tcPr>
            <w:tcW w:w="647" w:type="dxa"/>
          </w:tcPr>
          <w:p w14:paraId="1E42B0C2" w14:textId="674D094D" w:rsidR="007A2A65" w:rsidRDefault="007A2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Default</w:t>
            </w:r>
          </w:p>
        </w:tc>
        <w:tc>
          <w:tcPr>
            <w:tcW w:w="448" w:type="dxa"/>
          </w:tcPr>
          <w:p w14:paraId="7F83D438" w14:textId="77777777" w:rsidR="007A2A65" w:rsidRDefault="007A2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Min</w:t>
            </w:r>
          </w:p>
        </w:tc>
        <w:tc>
          <w:tcPr>
            <w:tcW w:w="500" w:type="dxa"/>
          </w:tcPr>
          <w:p w14:paraId="7F716F10" w14:textId="77777777" w:rsidR="007A2A65" w:rsidRDefault="007A2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Max</w:t>
            </w:r>
          </w:p>
        </w:tc>
        <w:tc>
          <w:tcPr>
            <w:tcW w:w="477" w:type="dxa"/>
          </w:tcPr>
          <w:p w14:paraId="3DBEA96E" w14:textId="77777777" w:rsidR="007A2A65" w:rsidRDefault="007A2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Step</w:t>
            </w:r>
          </w:p>
        </w:tc>
      </w:tr>
      <w:tr w:rsidR="007A2A65" w14:paraId="6A05D6E1" w14:textId="77777777" w:rsidTr="00FE1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</w:tcPr>
          <w:p w14:paraId="23F49BA1" w14:textId="77777777" w:rsidR="007A2A65" w:rsidRDefault="007A2A65">
            <w:r>
              <w:rPr>
                <w:sz w:val="14"/>
              </w:rPr>
              <w:t>thresholds.CHURN_OVERRIDE_RENEWAL_DAYS</w:t>
            </w:r>
          </w:p>
        </w:tc>
        <w:tc>
          <w:tcPr>
            <w:tcW w:w="3742" w:type="dxa"/>
          </w:tcPr>
          <w:p w14:paraId="01DCEDB7" w14:textId="0185F82B" w:rsidR="007A2A65" w:rsidRPr="007A2A65" w:rsidRDefault="000D08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lang w:val="it-IT"/>
              </w:rPr>
            </w:pPr>
            <w:r>
              <w:rPr>
                <w:sz w:val="14"/>
                <w:lang w:val="it-IT"/>
              </w:rPr>
              <w:t xml:space="preserve">Tempo </w:t>
            </w:r>
            <w:r w:rsidR="00505CFF">
              <w:rPr>
                <w:sz w:val="14"/>
                <w:lang w:val="it-IT"/>
              </w:rPr>
              <w:t xml:space="preserve">al rinnovo minimo per prodotti a rischio churn </w:t>
            </w:r>
          </w:p>
        </w:tc>
        <w:tc>
          <w:tcPr>
            <w:tcW w:w="647" w:type="dxa"/>
          </w:tcPr>
          <w:p w14:paraId="7A033864" w14:textId="69627986" w:rsidR="007A2A65" w:rsidRDefault="007A2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30</w:t>
            </w:r>
          </w:p>
        </w:tc>
        <w:tc>
          <w:tcPr>
            <w:tcW w:w="448" w:type="dxa"/>
          </w:tcPr>
          <w:p w14:paraId="68974A6A" w14:textId="77777777" w:rsidR="007A2A65" w:rsidRDefault="007A2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</w:t>
            </w:r>
          </w:p>
        </w:tc>
        <w:tc>
          <w:tcPr>
            <w:tcW w:w="500" w:type="dxa"/>
          </w:tcPr>
          <w:p w14:paraId="0F0EA88A" w14:textId="77777777" w:rsidR="007A2A65" w:rsidRDefault="007A2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365</w:t>
            </w:r>
          </w:p>
        </w:tc>
        <w:tc>
          <w:tcPr>
            <w:tcW w:w="477" w:type="dxa"/>
          </w:tcPr>
          <w:p w14:paraId="40647C6A" w14:textId="77777777" w:rsidR="007A2A65" w:rsidRDefault="007A2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1</w:t>
            </w:r>
          </w:p>
        </w:tc>
      </w:tr>
      <w:tr w:rsidR="007A2A65" w14:paraId="046ED71C" w14:textId="77777777" w:rsidTr="00FE1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</w:tcPr>
          <w:p w14:paraId="7D1176E9" w14:textId="77777777" w:rsidR="007A2A65" w:rsidRDefault="007A2A65">
            <w:r>
              <w:rPr>
                <w:sz w:val="14"/>
              </w:rPr>
              <w:t>thresholds.HIGH_CHURN_THRESHOLD</w:t>
            </w:r>
          </w:p>
        </w:tc>
        <w:tc>
          <w:tcPr>
            <w:tcW w:w="3742" w:type="dxa"/>
          </w:tcPr>
          <w:p w14:paraId="393973C3" w14:textId="48AA12DE" w:rsidR="007A2A65" w:rsidRDefault="00505C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</w:rPr>
            </w:pPr>
            <w:r>
              <w:rPr>
                <w:sz w:val="14"/>
              </w:rPr>
              <w:t>Soglia di churn alta</w:t>
            </w:r>
          </w:p>
        </w:tc>
        <w:tc>
          <w:tcPr>
            <w:tcW w:w="647" w:type="dxa"/>
          </w:tcPr>
          <w:p w14:paraId="220BCE8B" w14:textId="746747C6" w:rsidR="007A2A65" w:rsidRDefault="007A2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0.8</w:t>
            </w:r>
          </w:p>
        </w:tc>
        <w:tc>
          <w:tcPr>
            <w:tcW w:w="448" w:type="dxa"/>
          </w:tcPr>
          <w:p w14:paraId="39FF74C0" w14:textId="77777777" w:rsidR="007A2A65" w:rsidRDefault="007A2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</w:t>
            </w:r>
          </w:p>
        </w:tc>
        <w:tc>
          <w:tcPr>
            <w:tcW w:w="500" w:type="dxa"/>
          </w:tcPr>
          <w:p w14:paraId="182EC3D1" w14:textId="77777777" w:rsidR="007A2A65" w:rsidRDefault="007A2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1</w:t>
            </w:r>
          </w:p>
        </w:tc>
        <w:tc>
          <w:tcPr>
            <w:tcW w:w="477" w:type="dxa"/>
          </w:tcPr>
          <w:p w14:paraId="551AE923" w14:textId="77777777" w:rsidR="007A2A65" w:rsidRDefault="007A2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0.01</w:t>
            </w:r>
          </w:p>
        </w:tc>
      </w:tr>
      <w:tr w:rsidR="007A2A65" w14:paraId="2A10DFC9" w14:textId="77777777" w:rsidTr="00FE1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</w:tcPr>
          <w:p w14:paraId="2B3EF629" w14:textId="77777777" w:rsidR="007A2A65" w:rsidRDefault="007A2A65">
            <w:r>
              <w:rPr>
                <w:sz w:val="14"/>
              </w:rPr>
              <w:t>thresholds.LEAD_COVERAGE_START_SOON_DAYS</w:t>
            </w:r>
          </w:p>
        </w:tc>
        <w:tc>
          <w:tcPr>
            <w:tcW w:w="3742" w:type="dxa"/>
          </w:tcPr>
          <w:p w14:paraId="78C5C3FF" w14:textId="0F492A86" w:rsidR="007A2A65" w:rsidRPr="004D324C" w:rsidRDefault="004D3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lang w:val="it-IT"/>
              </w:rPr>
            </w:pPr>
            <w:r w:rsidRPr="004D324C">
              <w:rPr>
                <w:sz w:val="14"/>
                <w:lang w:val="it-IT"/>
              </w:rPr>
              <w:t>Finestra in giorni per p</w:t>
            </w:r>
            <w:r>
              <w:rPr>
                <w:sz w:val="14"/>
                <w:lang w:val="it-IT"/>
              </w:rPr>
              <w:t>artenza polizza basata su preventivo per lead</w:t>
            </w:r>
          </w:p>
        </w:tc>
        <w:tc>
          <w:tcPr>
            <w:tcW w:w="647" w:type="dxa"/>
          </w:tcPr>
          <w:p w14:paraId="29764415" w14:textId="6A87DA12" w:rsidR="007A2A65" w:rsidRDefault="007A2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14</w:t>
            </w:r>
          </w:p>
        </w:tc>
        <w:tc>
          <w:tcPr>
            <w:tcW w:w="448" w:type="dxa"/>
          </w:tcPr>
          <w:p w14:paraId="391EB485" w14:textId="77777777" w:rsidR="007A2A65" w:rsidRDefault="007A2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</w:t>
            </w:r>
          </w:p>
        </w:tc>
        <w:tc>
          <w:tcPr>
            <w:tcW w:w="500" w:type="dxa"/>
          </w:tcPr>
          <w:p w14:paraId="6A001274" w14:textId="77777777" w:rsidR="007A2A65" w:rsidRDefault="007A2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60</w:t>
            </w:r>
          </w:p>
        </w:tc>
        <w:tc>
          <w:tcPr>
            <w:tcW w:w="477" w:type="dxa"/>
          </w:tcPr>
          <w:p w14:paraId="1FD0D890" w14:textId="77777777" w:rsidR="007A2A65" w:rsidRDefault="007A2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1</w:t>
            </w:r>
          </w:p>
        </w:tc>
      </w:tr>
      <w:tr w:rsidR="007A2A65" w14:paraId="4AD864ED" w14:textId="77777777" w:rsidTr="00FE1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</w:tcPr>
          <w:p w14:paraId="6465E2D5" w14:textId="77777777" w:rsidR="007A2A65" w:rsidRDefault="007A2A65">
            <w:r>
              <w:rPr>
                <w:sz w:val="14"/>
              </w:rPr>
              <w:t>thresholds.LEAD_HIGH_VALUE_PREMIUM_THRESHOLD</w:t>
            </w:r>
          </w:p>
        </w:tc>
        <w:tc>
          <w:tcPr>
            <w:tcW w:w="3742" w:type="dxa"/>
          </w:tcPr>
          <w:p w14:paraId="3D634574" w14:textId="3E0660A3" w:rsidR="007A2A65" w:rsidRPr="00537682" w:rsidRDefault="005376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lang w:val="it-IT"/>
              </w:rPr>
            </w:pPr>
            <w:r w:rsidRPr="00537682">
              <w:rPr>
                <w:sz w:val="14"/>
                <w:lang w:val="it-IT"/>
              </w:rPr>
              <w:t xml:space="preserve">Soglia per premi potenzialmente </w:t>
            </w:r>
            <w:r>
              <w:rPr>
                <w:sz w:val="14"/>
                <w:lang w:val="it-IT"/>
              </w:rPr>
              <w:t xml:space="preserve">elevati </w:t>
            </w:r>
            <w:r w:rsidR="00F135FB">
              <w:rPr>
                <w:sz w:val="14"/>
                <w:lang w:val="it-IT"/>
              </w:rPr>
              <w:t>di un lead</w:t>
            </w:r>
          </w:p>
        </w:tc>
        <w:tc>
          <w:tcPr>
            <w:tcW w:w="647" w:type="dxa"/>
          </w:tcPr>
          <w:p w14:paraId="33BBE3CA" w14:textId="1C171A93" w:rsidR="007A2A65" w:rsidRDefault="007A2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500</w:t>
            </w:r>
          </w:p>
        </w:tc>
        <w:tc>
          <w:tcPr>
            <w:tcW w:w="448" w:type="dxa"/>
          </w:tcPr>
          <w:p w14:paraId="4A1E9120" w14:textId="77777777" w:rsidR="007A2A65" w:rsidRDefault="007A2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</w:t>
            </w:r>
          </w:p>
        </w:tc>
        <w:tc>
          <w:tcPr>
            <w:tcW w:w="500" w:type="dxa"/>
          </w:tcPr>
          <w:p w14:paraId="11B2632D" w14:textId="77777777" w:rsidR="007A2A65" w:rsidRDefault="007A2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5000</w:t>
            </w:r>
          </w:p>
        </w:tc>
        <w:tc>
          <w:tcPr>
            <w:tcW w:w="477" w:type="dxa"/>
          </w:tcPr>
          <w:p w14:paraId="03937411" w14:textId="77777777" w:rsidR="007A2A65" w:rsidRDefault="007A2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50</w:t>
            </w:r>
          </w:p>
        </w:tc>
      </w:tr>
      <w:tr w:rsidR="007A2A65" w14:paraId="5210362E" w14:textId="77777777" w:rsidTr="00FE1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</w:tcPr>
          <w:p w14:paraId="6AA4AD24" w14:textId="77777777" w:rsidR="007A2A65" w:rsidRDefault="007A2A65">
            <w:r>
              <w:rPr>
                <w:sz w:val="14"/>
              </w:rPr>
              <w:t>thresholds.LEAD_NEW_HOURS_THRESHOLD</w:t>
            </w:r>
          </w:p>
        </w:tc>
        <w:tc>
          <w:tcPr>
            <w:tcW w:w="3742" w:type="dxa"/>
          </w:tcPr>
          <w:p w14:paraId="480E6A6B" w14:textId="13A3BCF9" w:rsidR="007A2A65" w:rsidRPr="00F135FB" w:rsidRDefault="00F135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lang w:val="it-IT"/>
              </w:rPr>
            </w:pPr>
            <w:r w:rsidRPr="00F135FB">
              <w:rPr>
                <w:sz w:val="14"/>
                <w:lang w:val="it-IT"/>
              </w:rPr>
              <w:t>Soglia oltre la quale u</w:t>
            </w:r>
            <w:r>
              <w:rPr>
                <w:sz w:val="14"/>
                <w:lang w:val="it-IT"/>
              </w:rPr>
              <w:t>n lead non è più considerato nuovo</w:t>
            </w:r>
          </w:p>
        </w:tc>
        <w:tc>
          <w:tcPr>
            <w:tcW w:w="647" w:type="dxa"/>
          </w:tcPr>
          <w:p w14:paraId="4A931E23" w14:textId="4766A680" w:rsidR="007A2A65" w:rsidRDefault="007A2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48</w:t>
            </w:r>
          </w:p>
        </w:tc>
        <w:tc>
          <w:tcPr>
            <w:tcW w:w="448" w:type="dxa"/>
          </w:tcPr>
          <w:p w14:paraId="08F7F950" w14:textId="77777777" w:rsidR="007A2A65" w:rsidRDefault="007A2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</w:t>
            </w:r>
          </w:p>
        </w:tc>
        <w:tc>
          <w:tcPr>
            <w:tcW w:w="500" w:type="dxa"/>
          </w:tcPr>
          <w:p w14:paraId="2C242850" w14:textId="77777777" w:rsidR="007A2A65" w:rsidRDefault="007A2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168</w:t>
            </w:r>
          </w:p>
        </w:tc>
        <w:tc>
          <w:tcPr>
            <w:tcW w:w="477" w:type="dxa"/>
          </w:tcPr>
          <w:p w14:paraId="022B4C06" w14:textId="77777777" w:rsidR="007A2A65" w:rsidRDefault="007A2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1</w:t>
            </w:r>
          </w:p>
        </w:tc>
      </w:tr>
      <w:tr w:rsidR="007A2A65" w14:paraId="6BBC4D03" w14:textId="77777777" w:rsidTr="00FE1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</w:tcPr>
          <w:p w14:paraId="52FB5ECD" w14:textId="77777777" w:rsidR="007A2A65" w:rsidRDefault="007A2A65">
            <w:r>
              <w:rPr>
                <w:sz w:val="14"/>
              </w:rPr>
              <w:t>thresholds.LEAD_STALE_DAYS_THRESHOLD</w:t>
            </w:r>
          </w:p>
        </w:tc>
        <w:tc>
          <w:tcPr>
            <w:tcW w:w="3742" w:type="dxa"/>
          </w:tcPr>
          <w:p w14:paraId="478A237D" w14:textId="28888737" w:rsidR="007A2A65" w:rsidRPr="00C858E9" w:rsidRDefault="00C8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lang w:val="it-IT"/>
              </w:rPr>
            </w:pPr>
            <w:r w:rsidRPr="00C858E9">
              <w:rPr>
                <w:sz w:val="14"/>
                <w:lang w:val="it-IT"/>
              </w:rPr>
              <w:t>Giorni per considerare un l</w:t>
            </w:r>
            <w:r>
              <w:rPr>
                <w:sz w:val="14"/>
                <w:lang w:val="it-IT"/>
              </w:rPr>
              <w:t>ead come stale (dormiente)</w:t>
            </w:r>
          </w:p>
        </w:tc>
        <w:tc>
          <w:tcPr>
            <w:tcW w:w="647" w:type="dxa"/>
          </w:tcPr>
          <w:p w14:paraId="1070B205" w14:textId="2381D9B8" w:rsidR="007A2A65" w:rsidRDefault="007A2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2</w:t>
            </w:r>
          </w:p>
        </w:tc>
        <w:tc>
          <w:tcPr>
            <w:tcW w:w="448" w:type="dxa"/>
          </w:tcPr>
          <w:p w14:paraId="4E6A3199" w14:textId="77777777" w:rsidR="007A2A65" w:rsidRDefault="007A2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</w:t>
            </w:r>
          </w:p>
        </w:tc>
        <w:tc>
          <w:tcPr>
            <w:tcW w:w="500" w:type="dxa"/>
          </w:tcPr>
          <w:p w14:paraId="5AFD94DF" w14:textId="77777777" w:rsidR="007A2A65" w:rsidRDefault="007A2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30</w:t>
            </w:r>
          </w:p>
        </w:tc>
        <w:tc>
          <w:tcPr>
            <w:tcW w:w="477" w:type="dxa"/>
          </w:tcPr>
          <w:p w14:paraId="4D450421" w14:textId="77777777" w:rsidR="007A2A65" w:rsidRDefault="007A2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1</w:t>
            </w:r>
          </w:p>
        </w:tc>
      </w:tr>
      <w:tr w:rsidR="007A2A65" w14:paraId="464821A8" w14:textId="77777777" w:rsidTr="00FE1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</w:tcPr>
          <w:p w14:paraId="31E362ED" w14:textId="77777777" w:rsidR="007A2A65" w:rsidRDefault="007A2A65">
            <w:r>
              <w:rPr>
                <w:sz w:val="14"/>
              </w:rPr>
              <w:t>thresholds.NO_CONTACT_DAYS_THRESHOLD</w:t>
            </w:r>
          </w:p>
        </w:tc>
        <w:tc>
          <w:tcPr>
            <w:tcW w:w="3742" w:type="dxa"/>
          </w:tcPr>
          <w:p w14:paraId="2ECE4DDD" w14:textId="61FC749C" w:rsidR="007A2A65" w:rsidRPr="00FE1436" w:rsidRDefault="00FE14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lang w:val="it-IT"/>
              </w:rPr>
            </w:pPr>
            <w:r w:rsidRPr="00FE1436">
              <w:rPr>
                <w:sz w:val="14"/>
                <w:lang w:val="it-IT"/>
              </w:rPr>
              <w:t>Soglia di triggere per g</w:t>
            </w:r>
            <w:r>
              <w:rPr>
                <w:sz w:val="14"/>
                <w:lang w:val="it-IT"/>
              </w:rPr>
              <w:t>iorni senza contatto</w:t>
            </w:r>
          </w:p>
        </w:tc>
        <w:tc>
          <w:tcPr>
            <w:tcW w:w="647" w:type="dxa"/>
          </w:tcPr>
          <w:p w14:paraId="7B56FB3B" w14:textId="654BFA4D" w:rsidR="007A2A65" w:rsidRDefault="007A2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90</w:t>
            </w:r>
          </w:p>
        </w:tc>
        <w:tc>
          <w:tcPr>
            <w:tcW w:w="448" w:type="dxa"/>
          </w:tcPr>
          <w:p w14:paraId="52F0FE2B" w14:textId="77777777" w:rsidR="007A2A65" w:rsidRDefault="007A2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</w:t>
            </w:r>
          </w:p>
        </w:tc>
        <w:tc>
          <w:tcPr>
            <w:tcW w:w="500" w:type="dxa"/>
          </w:tcPr>
          <w:p w14:paraId="02539BA8" w14:textId="77777777" w:rsidR="007A2A65" w:rsidRDefault="007A2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365</w:t>
            </w:r>
          </w:p>
        </w:tc>
        <w:tc>
          <w:tcPr>
            <w:tcW w:w="477" w:type="dxa"/>
          </w:tcPr>
          <w:p w14:paraId="5C871BF3" w14:textId="77777777" w:rsidR="007A2A65" w:rsidRDefault="007A2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1</w:t>
            </w:r>
          </w:p>
        </w:tc>
      </w:tr>
      <w:tr w:rsidR="007A2A65" w14:paraId="0757206C" w14:textId="77777777" w:rsidTr="00FE1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</w:tcPr>
          <w:p w14:paraId="583FF57C" w14:textId="77777777" w:rsidR="007A2A65" w:rsidRDefault="007A2A65">
            <w:r>
              <w:rPr>
                <w:sz w:val="14"/>
              </w:rPr>
              <w:t>thresholds.SINGLE_POLICY_CHURN_THRESHOLD</w:t>
            </w:r>
          </w:p>
        </w:tc>
        <w:tc>
          <w:tcPr>
            <w:tcW w:w="3742" w:type="dxa"/>
          </w:tcPr>
          <w:p w14:paraId="4002FAF5" w14:textId="7686EA1B" w:rsidR="007A2A65" w:rsidRPr="00C858E9" w:rsidRDefault="00C85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lang w:val="it-IT"/>
              </w:rPr>
            </w:pPr>
            <w:r w:rsidRPr="00C858E9">
              <w:rPr>
                <w:sz w:val="14"/>
                <w:lang w:val="it-IT"/>
              </w:rPr>
              <w:t>Soglia di rischio churn s</w:t>
            </w:r>
            <w:r>
              <w:rPr>
                <w:sz w:val="14"/>
                <w:lang w:val="it-IT"/>
              </w:rPr>
              <w:t>u singola polizza</w:t>
            </w:r>
          </w:p>
        </w:tc>
        <w:tc>
          <w:tcPr>
            <w:tcW w:w="647" w:type="dxa"/>
          </w:tcPr>
          <w:p w14:paraId="28B96C84" w14:textId="175F59C1" w:rsidR="007A2A65" w:rsidRDefault="007A2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0.3</w:t>
            </w:r>
          </w:p>
        </w:tc>
        <w:tc>
          <w:tcPr>
            <w:tcW w:w="448" w:type="dxa"/>
          </w:tcPr>
          <w:p w14:paraId="6C84CEF4" w14:textId="77777777" w:rsidR="007A2A65" w:rsidRDefault="007A2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</w:t>
            </w:r>
          </w:p>
        </w:tc>
        <w:tc>
          <w:tcPr>
            <w:tcW w:w="500" w:type="dxa"/>
          </w:tcPr>
          <w:p w14:paraId="3E046006" w14:textId="77777777" w:rsidR="007A2A65" w:rsidRDefault="007A2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1</w:t>
            </w:r>
          </w:p>
        </w:tc>
        <w:tc>
          <w:tcPr>
            <w:tcW w:w="477" w:type="dxa"/>
          </w:tcPr>
          <w:p w14:paraId="48E4A9E9" w14:textId="77777777" w:rsidR="007A2A65" w:rsidRDefault="007A2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0.01</w:t>
            </w:r>
          </w:p>
        </w:tc>
      </w:tr>
    </w:tbl>
    <w:p w14:paraId="34837B5E" w14:textId="77777777" w:rsidR="00033F51" w:rsidRDefault="00000000">
      <w:r>
        <w:br w:type="page"/>
      </w:r>
    </w:p>
    <w:p w14:paraId="33209E77" w14:textId="3F7B0059" w:rsidR="00033F51" w:rsidRDefault="00000000" w:rsidP="00D627E9">
      <w:pPr>
        <w:pStyle w:val="Heading1"/>
      </w:pPr>
      <w:bookmarkStart w:id="81" w:name="_Toc229389867"/>
      <w:r>
        <w:lastRenderedPageBreak/>
        <w:t xml:space="preserve">Appendice B </w:t>
      </w:r>
      <w:r w:rsidR="00D627E9">
        <w:t>-</w:t>
      </w:r>
      <w:r>
        <w:t xml:space="preserve"> Tabelle score</w:t>
      </w:r>
      <w:bookmarkEnd w:id="81"/>
    </w:p>
    <w:p w14:paraId="40E02694" w14:textId="40FFC7F2" w:rsidR="00FE1436" w:rsidRPr="00FE1436" w:rsidRDefault="00FE1436" w:rsidP="00FE1436">
      <w:pPr>
        <w:rPr>
          <w:lang w:val="it-IT"/>
        </w:rPr>
      </w:pPr>
      <w:r w:rsidRPr="00FE1436">
        <w:rPr>
          <w:lang w:val="it-IT"/>
        </w:rPr>
        <w:t>In questa appendica sono ri</w:t>
      </w:r>
      <w:r>
        <w:rPr>
          <w:lang w:val="it-IT"/>
        </w:rPr>
        <w:t xml:space="preserve">portati i valori degli score assegnati </w:t>
      </w:r>
      <w:r w:rsidR="009C384C">
        <w:rPr>
          <w:lang w:val="it-IT"/>
        </w:rPr>
        <w:t>sulla base dei parametri di trigger (valori del cliente)</w:t>
      </w:r>
    </w:p>
    <w:p w14:paraId="056C027E" w14:textId="77777777" w:rsidR="00033F51" w:rsidRDefault="00000000">
      <w:pPr>
        <w:pStyle w:val="Heading3"/>
      </w:pPr>
      <w:bookmarkStart w:id="82" w:name="_Toc229389868"/>
      <w:r>
        <w:t>Client — Urgency</w:t>
      </w:r>
      <w:bookmarkEnd w:id="82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3F51" w14:paraId="797B1CE1" w14:textId="77777777" w:rsidTr="00171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A84549" w14:textId="77777777" w:rsidR="00033F51" w:rsidRDefault="00000000">
            <w:r>
              <w:rPr>
                <w:sz w:val="16"/>
              </w:rPr>
              <w:t>Trigger</w:t>
            </w:r>
          </w:p>
        </w:tc>
        <w:tc>
          <w:tcPr>
            <w:tcW w:w="2880" w:type="dxa"/>
          </w:tcPr>
          <w:p w14:paraId="2176CD20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Condizione</w:t>
            </w:r>
          </w:p>
        </w:tc>
        <w:tc>
          <w:tcPr>
            <w:tcW w:w="2880" w:type="dxa"/>
          </w:tcPr>
          <w:p w14:paraId="65A802AA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Score</w:t>
            </w:r>
          </w:p>
        </w:tc>
      </w:tr>
      <w:tr w:rsidR="00033F51" w14:paraId="4C9B81AB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0FDDE0" w14:textId="77777777" w:rsidR="00033F51" w:rsidRDefault="00000000">
            <w:r>
              <w:rPr>
                <w:sz w:val="16"/>
              </w:rPr>
              <w:t>PAYMENT_OVERDUE</w:t>
            </w:r>
          </w:p>
        </w:tc>
        <w:tc>
          <w:tcPr>
            <w:tcW w:w="2880" w:type="dxa"/>
          </w:tcPr>
          <w:p w14:paraId="12BF90DA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max_days_overdue &gt;= 45</w:t>
            </w:r>
          </w:p>
        </w:tc>
        <w:tc>
          <w:tcPr>
            <w:tcW w:w="2880" w:type="dxa"/>
          </w:tcPr>
          <w:p w14:paraId="5A24B0B2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100.0</w:t>
            </w:r>
          </w:p>
        </w:tc>
      </w:tr>
      <w:tr w:rsidR="00033F51" w14:paraId="3C2B4EFF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CA5145" w14:textId="77777777" w:rsidR="00033F51" w:rsidRDefault="00000000">
            <w:r>
              <w:rPr>
                <w:sz w:val="16"/>
              </w:rPr>
              <w:t>PAYMENT_OVERDUE</w:t>
            </w:r>
          </w:p>
        </w:tc>
        <w:tc>
          <w:tcPr>
            <w:tcW w:w="2880" w:type="dxa"/>
          </w:tcPr>
          <w:p w14:paraId="609C76DE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30 &lt;= max_days_overdue &lt; 45</w:t>
            </w:r>
          </w:p>
        </w:tc>
        <w:tc>
          <w:tcPr>
            <w:tcW w:w="2880" w:type="dxa"/>
          </w:tcPr>
          <w:p w14:paraId="6D890254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85.0</w:t>
            </w:r>
          </w:p>
        </w:tc>
      </w:tr>
      <w:tr w:rsidR="00033F51" w14:paraId="47B7E381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82577D" w14:textId="77777777" w:rsidR="00033F51" w:rsidRDefault="00000000">
            <w:r>
              <w:rPr>
                <w:sz w:val="16"/>
              </w:rPr>
              <w:t>PAYMENT_OVERDUE</w:t>
            </w:r>
          </w:p>
        </w:tc>
        <w:tc>
          <w:tcPr>
            <w:tcW w:w="2880" w:type="dxa"/>
          </w:tcPr>
          <w:p w14:paraId="776341DB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 &lt;= max_days_overdue &lt; 30</w:t>
            </w:r>
          </w:p>
        </w:tc>
        <w:tc>
          <w:tcPr>
            <w:tcW w:w="2880" w:type="dxa"/>
          </w:tcPr>
          <w:p w14:paraId="35E25A88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70.0</w:t>
            </w:r>
          </w:p>
        </w:tc>
      </w:tr>
      <w:tr w:rsidR="00033F51" w14:paraId="7FA6DA07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9FAC5E" w14:textId="77777777" w:rsidR="00033F51" w:rsidRDefault="00000000">
            <w:r>
              <w:rPr>
                <w:sz w:val="16"/>
              </w:rPr>
              <w:t>PAYMENT_OVERDUE</w:t>
            </w:r>
          </w:p>
        </w:tc>
        <w:tc>
          <w:tcPr>
            <w:tcW w:w="2880" w:type="dxa"/>
          </w:tcPr>
          <w:p w14:paraId="2CA4908E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max_days_overdue &lt; 15</w:t>
            </w:r>
          </w:p>
        </w:tc>
        <w:tc>
          <w:tcPr>
            <w:tcW w:w="2880" w:type="dxa"/>
          </w:tcPr>
          <w:p w14:paraId="404A5B8C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55.0</w:t>
            </w:r>
          </w:p>
        </w:tc>
      </w:tr>
      <w:tr w:rsidR="00033F51" w14:paraId="2C4B1C20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074C62" w14:textId="77777777" w:rsidR="00033F51" w:rsidRDefault="00000000">
            <w:r>
              <w:rPr>
                <w:sz w:val="16"/>
              </w:rPr>
              <w:t>RENEWAL_7D</w:t>
            </w:r>
          </w:p>
        </w:tc>
        <w:tc>
          <w:tcPr>
            <w:tcW w:w="2880" w:type="dxa"/>
          </w:tcPr>
          <w:p w14:paraId="160A1F99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trigger present</w:t>
            </w:r>
          </w:p>
        </w:tc>
        <w:tc>
          <w:tcPr>
            <w:tcW w:w="2880" w:type="dxa"/>
          </w:tcPr>
          <w:p w14:paraId="1D6AFBD0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90.0</w:t>
            </w:r>
          </w:p>
        </w:tc>
      </w:tr>
      <w:tr w:rsidR="00033F51" w14:paraId="109EF43C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82CEFD" w14:textId="77777777" w:rsidR="00033F51" w:rsidRDefault="00000000">
            <w:r>
              <w:rPr>
                <w:sz w:val="16"/>
              </w:rPr>
              <w:t>RENEWAL_14D</w:t>
            </w:r>
          </w:p>
        </w:tc>
        <w:tc>
          <w:tcPr>
            <w:tcW w:w="2880" w:type="dxa"/>
          </w:tcPr>
          <w:p w14:paraId="2D4BB82C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trigger present</w:t>
            </w:r>
          </w:p>
        </w:tc>
        <w:tc>
          <w:tcPr>
            <w:tcW w:w="2880" w:type="dxa"/>
          </w:tcPr>
          <w:p w14:paraId="4CE537EA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70.0</w:t>
            </w:r>
          </w:p>
        </w:tc>
      </w:tr>
      <w:tr w:rsidR="00033F51" w14:paraId="18C9CAB5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0C6EAC" w14:textId="77777777" w:rsidR="00033F51" w:rsidRDefault="00000000">
            <w:r>
              <w:rPr>
                <w:sz w:val="16"/>
              </w:rPr>
              <w:t>RENEWAL_30D</w:t>
            </w:r>
          </w:p>
        </w:tc>
        <w:tc>
          <w:tcPr>
            <w:tcW w:w="2880" w:type="dxa"/>
          </w:tcPr>
          <w:p w14:paraId="20FEA443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trigger present</w:t>
            </w:r>
          </w:p>
        </w:tc>
        <w:tc>
          <w:tcPr>
            <w:tcW w:w="2880" w:type="dxa"/>
          </w:tcPr>
          <w:p w14:paraId="63F067C5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55.0</w:t>
            </w:r>
          </w:p>
        </w:tc>
      </w:tr>
      <w:tr w:rsidR="00033F51" w14:paraId="6905C314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7248F0" w14:textId="77777777" w:rsidR="00033F51" w:rsidRDefault="00000000">
            <w:r>
              <w:rPr>
                <w:sz w:val="16"/>
              </w:rPr>
              <w:t>RENEWAL_45D</w:t>
            </w:r>
          </w:p>
        </w:tc>
        <w:tc>
          <w:tcPr>
            <w:tcW w:w="2880" w:type="dxa"/>
          </w:tcPr>
          <w:p w14:paraId="0B64E819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trigger present</w:t>
            </w:r>
          </w:p>
        </w:tc>
        <w:tc>
          <w:tcPr>
            <w:tcW w:w="2880" w:type="dxa"/>
          </w:tcPr>
          <w:p w14:paraId="3928B071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40.0</w:t>
            </w:r>
          </w:p>
        </w:tc>
      </w:tr>
      <w:tr w:rsidR="00033F51" w14:paraId="1F566707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19C2EA" w14:textId="77777777" w:rsidR="00033F51" w:rsidRDefault="00000000">
            <w:r>
              <w:rPr>
                <w:sz w:val="16"/>
              </w:rPr>
              <w:t>Default</w:t>
            </w:r>
          </w:p>
        </w:tc>
        <w:tc>
          <w:tcPr>
            <w:tcW w:w="2880" w:type="dxa"/>
          </w:tcPr>
          <w:p w14:paraId="00574D06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none of the above</w:t>
            </w:r>
          </w:p>
        </w:tc>
        <w:tc>
          <w:tcPr>
            <w:tcW w:w="2880" w:type="dxa"/>
          </w:tcPr>
          <w:p w14:paraId="303293A1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15.0</w:t>
            </w:r>
          </w:p>
        </w:tc>
      </w:tr>
    </w:tbl>
    <w:p w14:paraId="50BB29BF" w14:textId="77777777" w:rsidR="00033F51" w:rsidRDefault="00000000">
      <w:pPr>
        <w:pStyle w:val="Heading3"/>
      </w:pPr>
      <w:bookmarkStart w:id="83" w:name="_Toc229389869"/>
      <w:r>
        <w:t>Client — Value tiers</w:t>
      </w:r>
      <w:bookmarkEnd w:id="83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F51" w14:paraId="1C7EA741" w14:textId="77777777" w:rsidTr="00171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3D52B0" w14:textId="77777777" w:rsidR="00033F51" w:rsidRDefault="00000000">
            <w:r>
              <w:rPr>
                <w:sz w:val="16"/>
              </w:rPr>
              <w:t>Condizione</w:t>
            </w:r>
          </w:p>
        </w:tc>
        <w:tc>
          <w:tcPr>
            <w:tcW w:w="4320" w:type="dxa"/>
          </w:tcPr>
          <w:p w14:paraId="4699FCA9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Score</w:t>
            </w:r>
          </w:p>
        </w:tc>
      </w:tr>
      <w:tr w:rsidR="00033F51" w14:paraId="4A46891C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E32382" w14:textId="77777777" w:rsidR="00033F51" w:rsidRDefault="00000000">
            <w:r>
              <w:rPr>
                <w:sz w:val="16"/>
              </w:rPr>
              <w:t>total_portfolio_premium &gt;= 3000</w:t>
            </w:r>
          </w:p>
        </w:tc>
        <w:tc>
          <w:tcPr>
            <w:tcW w:w="4320" w:type="dxa"/>
          </w:tcPr>
          <w:p w14:paraId="41D60339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80.0</w:t>
            </w:r>
          </w:p>
        </w:tc>
      </w:tr>
      <w:tr w:rsidR="00033F51" w14:paraId="136BBA0A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06C420" w14:textId="77777777" w:rsidR="00033F51" w:rsidRDefault="00000000">
            <w:r>
              <w:rPr>
                <w:sz w:val="16"/>
              </w:rPr>
              <w:t>total_portfolio_premium &gt;= 2000</w:t>
            </w:r>
          </w:p>
        </w:tc>
        <w:tc>
          <w:tcPr>
            <w:tcW w:w="4320" w:type="dxa"/>
          </w:tcPr>
          <w:p w14:paraId="119EC802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65.0</w:t>
            </w:r>
          </w:p>
        </w:tc>
      </w:tr>
      <w:tr w:rsidR="00033F51" w14:paraId="767EB4DF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CCC5C9" w14:textId="77777777" w:rsidR="00033F51" w:rsidRDefault="00000000">
            <w:r>
              <w:rPr>
                <w:sz w:val="16"/>
              </w:rPr>
              <w:t>total_portfolio_premium &gt;= 1000</w:t>
            </w:r>
          </w:p>
        </w:tc>
        <w:tc>
          <w:tcPr>
            <w:tcW w:w="4320" w:type="dxa"/>
          </w:tcPr>
          <w:p w14:paraId="18CC73AF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50.0</w:t>
            </w:r>
          </w:p>
        </w:tc>
      </w:tr>
      <w:tr w:rsidR="00033F51" w14:paraId="4A523A08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EDC6F8" w14:textId="77777777" w:rsidR="00033F51" w:rsidRDefault="00000000">
            <w:r>
              <w:rPr>
                <w:sz w:val="16"/>
              </w:rPr>
              <w:t>total_portfolio_premium &gt;= 500</w:t>
            </w:r>
          </w:p>
        </w:tc>
        <w:tc>
          <w:tcPr>
            <w:tcW w:w="4320" w:type="dxa"/>
          </w:tcPr>
          <w:p w14:paraId="3DF710F4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35.0</w:t>
            </w:r>
          </w:p>
        </w:tc>
      </w:tr>
      <w:tr w:rsidR="00033F51" w14:paraId="6B0F96C9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891321" w14:textId="77777777" w:rsidR="00033F51" w:rsidRDefault="00000000">
            <w:r>
              <w:rPr>
                <w:sz w:val="16"/>
              </w:rPr>
              <w:t>total_portfolio_premium &lt; 500</w:t>
            </w:r>
          </w:p>
        </w:tc>
        <w:tc>
          <w:tcPr>
            <w:tcW w:w="4320" w:type="dxa"/>
          </w:tcPr>
          <w:p w14:paraId="58AFCB1A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20.0</w:t>
            </w:r>
          </w:p>
        </w:tc>
      </w:tr>
    </w:tbl>
    <w:p w14:paraId="50187DE7" w14:textId="77777777" w:rsidR="00033F51" w:rsidRDefault="00000000">
      <w:pPr>
        <w:pStyle w:val="Heading3"/>
      </w:pPr>
      <w:bookmarkStart w:id="84" w:name="_Toc229389870"/>
      <w:r>
        <w:t>Client — Churn multiplier</w:t>
      </w:r>
      <w:bookmarkEnd w:id="84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F51" w14:paraId="6F234AD8" w14:textId="77777777" w:rsidTr="00171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A2DB83" w14:textId="77777777" w:rsidR="00033F51" w:rsidRDefault="00000000">
            <w:r>
              <w:rPr>
                <w:sz w:val="16"/>
              </w:rPr>
              <w:t>Condizione</w:t>
            </w:r>
          </w:p>
        </w:tc>
        <w:tc>
          <w:tcPr>
            <w:tcW w:w="4320" w:type="dxa"/>
          </w:tcPr>
          <w:p w14:paraId="40CC0D34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Multiplier</w:t>
            </w:r>
          </w:p>
        </w:tc>
      </w:tr>
      <w:tr w:rsidR="00033F51" w14:paraId="691FF4E5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FB4132" w14:textId="77777777" w:rsidR="00033F51" w:rsidRDefault="00000000">
            <w:r>
              <w:rPr>
                <w:sz w:val="16"/>
              </w:rPr>
              <w:t>aggregate_churn_rate &gt;= 0.5</w:t>
            </w:r>
          </w:p>
        </w:tc>
        <w:tc>
          <w:tcPr>
            <w:tcW w:w="4320" w:type="dxa"/>
          </w:tcPr>
          <w:p w14:paraId="3D00F767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1.4</w:t>
            </w:r>
          </w:p>
        </w:tc>
      </w:tr>
      <w:tr w:rsidR="00033F51" w14:paraId="5D6AA752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02E42A" w14:textId="77777777" w:rsidR="00033F51" w:rsidRDefault="00000000">
            <w:r>
              <w:rPr>
                <w:sz w:val="16"/>
              </w:rPr>
              <w:t>aggregate_churn_rate &gt;= 0.3</w:t>
            </w:r>
          </w:p>
        </w:tc>
        <w:tc>
          <w:tcPr>
            <w:tcW w:w="4320" w:type="dxa"/>
          </w:tcPr>
          <w:p w14:paraId="2BF7D31C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1.2</w:t>
            </w:r>
          </w:p>
        </w:tc>
      </w:tr>
      <w:tr w:rsidR="00033F51" w14:paraId="32153307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A1DFEF" w14:textId="77777777" w:rsidR="00033F51" w:rsidRDefault="00000000">
            <w:r>
              <w:rPr>
                <w:sz w:val="16"/>
              </w:rPr>
              <w:t>aggregate_churn_rate &lt; 0.3</w:t>
            </w:r>
          </w:p>
        </w:tc>
        <w:tc>
          <w:tcPr>
            <w:tcW w:w="4320" w:type="dxa"/>
          </w:tcPr>
          <w:p w14:paraId="6018CA49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1.0</w:t>
            </w:r>
          </w:p>
        </w:tc>
      </w:tr>
    </w:tbl>
    <w:p w14:paraId="72536B95" w14:textId="77777777" w:rsidR="00033F51" w:rsidRDefault="00000000">
      <w:pPr>
        <w:pStyle w:val="Heading3"/>
      </w:pPr>
      <w:bookmarkStart w:id="85" w:name="_Toc229389871"/>
      <w:r>
        <w:t>Client — Recency</w:t>
      </w:r>
      <w:bookmarkEnd w:id="85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F51" w14:paraId="2FE72964" w14:textId="77777777" w:rsidTr="00171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531D62" w14:textId="77777777" w:rsidR="00033F51" w:rsidRDefault="00000000">
            <w:r>
              <w:rPr>
                <w:sz w:val="16"/>
              </w:rPr>
              <w:t>Condizione</w:t>
            </w:r>
          </w:p>
        </w:tc>
        <w:tc>
          <w:tcPr>
            <w:tcW w:w="4320" w:type="dxa"/>
          </w:tcPr>
          <w:p w14:paraId="609ADB97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Score</w:t>
            </w:r>
          </w:p>
        </w:tc>
      </w:tr>
      <w:tr w:rsidR="00033F51" w14:paraId="0E1201DA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2BACA1" w14:textId="77777777" w:rsidR="00033F51" w:rsidRDefault="00000000">
            <w:r>
              <w:rPr>
                <w:sz w:val="16"/>
              </w:rPr>
              <w:t>last_contact_days is null</w:t>
            </w:r>
          </w:p>
        </w:tc>
        <w:tc>
          <w:tcPr>
            <w:tcW w:w="4320" w:type="dxa"/>
          </w:tcPr>
          <w:p w14:paraId="708A8B61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80.0</w:t>
            </w:r>
          </w:p>
        </w:tc>
      </w:tr>
      <w:tr w:rsidR="00033F51" w14:paraId="404D85DB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DDB42D" w14:textId="77777777" w:rsidR="00033F51" w:rsidRDefault="00000000">
            <w:r>
              <w:rPr>
                <w:sz w:val="16"/>
              </w:rPr>
              <w:t>last_contact_days &lt; 30</w:t>
            </w:r>
          </w:p>
        </w:tc>
        <w:tc>
          <w:tcPr>
            <w:tcW w:w="4320" w:type="dxa"/>
          </w:tcPr>
          <w:p w14:paraId="4B561417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30.0</w:t>
            </w:r>
          </w:p>
        </w:tc>
      </w:tr>
      <w:tr w:rsidR="00033F51" w14:paraId="1A6AE0AC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14F1AE" w14:textId="77777777" w:rsidR="00033F51" w:rsidRDefault="00000000">
            <w:r>
              <w:rPr>
                <w:sz w:val="16"/>
              </w:rPr>
              <w:t>30 &lt;= last_contact_days &lt; 60</w:t>
            </w:r>
          </w:p>
        </w:tc>
        <w:tc>
          <w:tcPr>
            <w:tcW w:w="4320" w:type="dxa"/>
          </w:tcPr>
          <w:p w14:paraId="33889939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50.0</w:t>
            </w:r>
          </w:p>
        </w:tc>
      </w:tr>
      <w:tr w:rsidR="00033F51" w14:paraId="64A57804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39EC78" w14:textId="77777777" w:rsidR="00033F51" w:rsidRDefault="00000000">
            <w:r>
              <w:rPr>
                <w:sz w:val="16"/>
              </w:rPr>
              <w:t>60 &lt;= last_contact_days &lt; 90</w:t>
            </w:r>
          </w:p>
        </w:tc>
        <w:tc>
          <w:tcPr>
            <w:tcW w:w="4320" w:type="dxa"/>
          </w:tcPr>
          <w:p w14:paraId="76318418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70.0</w:t>
            </w:r>
          </w:p>
        </w:tc>
      </w:tr>
      <w:tr w:rsidR="00033F51" w14:paraId="41D9F3A3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FA0F7D" w14:textId="77777777" w:rsidR="00033F51" w:rsidRDefault="00000000">
            <w:r>
              <w:rPr>
                <w:sz w:val="16"/>
              </w:rPr>
              <w:t>last_contact_days &gt;= 90</w:t>
            </w:r>
          </w:p>
        </w:tc>
        <w:tc>
          <w:tcPr>
            <w:tcW w:w="4320" w:type="dxa"/>
          </w:tcPr>
          <w:p w14:paraId="263106AD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90.0</w:t>
            </w:r>
          </w:p>
        </w:tc>
      </w:tr>
    </w:tbl>
    <w:p w14:paraId="6164976B" w14:textId="77777777" w:rsidR="00033F51" w:rsidRDefault="00000000">
      <w:pPr>
        <w:pStyle w:val="Heading3"/>
      </w:pPr>
      <w:bookmarkStart w:id="86" w:name="_Toc229389872"/>
      <w:r>
        <w:t>Client — Relationship modifier</w:t>
      </w:r>
      <w:bookmarkEnd w:id="86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F51" w14:paraId="25EC1B5F" w14:textId="77777777" w:rsidTr="00171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11D097" w14:textId="77777777" w:rsidR="00033F51" w:rsidRDefault="00000000">
            <w:r>
              <w:rPr>
                <w:sz w:val="16"/>
              </w:rPr>
              <w:t>Condizione</w:t>
            </w:r>
          </w:p>
        </w:tc>
        <w:tc>
          <w:tcPr>
            <w:tcW w:w="4320" w:type="dxa"/>
          </w:tcPr>
          <w:p w14:paraId="257C2033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Modifier</w:t>
            </w:r>
          </w:p>
        </w:tc>
      </w:tr>
      <w:tr w:rsidR="00033F51" w14:paraId="7710BB66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E2D2FE" w14:textId="77777777" w:rsidR="00033F51" w:rsidRDefault="00000000">
            <w:r>
              <w:rPr>
                <w:sz w:val="16"/>
              </w:rPr>
              <w:t>birthday_days == 0</w:t>
            </w:r>
          </w:p>
        </w:tc>
        <w:tc>
          <w:tcPr>
            <w:tcW w:w="4320" w:type="dxa"/>
          </w:tcPr>
          <w:p w14:paraId="31C53F0E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+10</w:t>
            </w:r>
          </w:p>
        </w:tc>
      </w:tr>
      <w:tr w:rsidR="00033F51" w14:paraId="2F72A973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F2248D" w14:textId="77777777" w:rsidR="00033F51" w:rsidRDefault="00000000">
            <w:r>
              <w:rPr>
                <w:sz w:val="16"/>
              </w:rPr>
              <w:t>1 &lt;= birthday_days &lt;= 7</w:t>
            </w:r>
          </w:p>
        </w:tc>
        <w:tc>
          <w:tcPr>
            <w:tcW w:w="4320" w:type="dxa"/>
          </w:tcPr>
          <w:p w14:paraId="7F710FA8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+5</w:t>
            </w:r>
          </w:p>
        </w:tc>
      </w:tr>
      <w:tr w:rsidR="00033F51" w14:paraId="2444997F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DB7FB6" w14:textId="77777777" w:rsidR="00033F51" w:rsidRDefault="00000000">
            <w:r>
              <w:rPr>
                <w:sz w:val="16"/>
              </w:rPr>
              <w:t>anniversary_days == 0</w:t>
            </w:r>
          </w:p>
        </w:tc>
        <w:tc>
          <w:tcPr>
            <w:tcW w:w="4320" w:type="dxa"/>
          </w:tcPr>
          <w:p w14:paraId="6BBF4846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+10</w:t>
            </w:r>
          </w:p>
        </w:tc>
      </w:tr>
      <w:tr w:rsidR="00033F51" w14:paraId="216CB0CF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C15E8C" w14:textId="77777777" w:rsidR="00033F51" w:rsidRDefault="00000000">
            <w:r>
              <w:rPr>
                <w:sz w:val="16"/>
              </w:rPr>
              <w:t>1 &lt;= anniversary_days &lt;= 7</w:t>
            </w:r>
          </w:p>
        </w:tc>
        <w:tc>
          <w:tcPr>
            <w:tcW w:w="4320" w:type="dxa"/>
          </w:tcPr>
          <w:p w14:paraId="735510A6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+5</w:t>
            </w:r>
          </w:p>
        </w:tc>
      </w:tr>
    </w:tbl>
    <w:p w14:paraId="61C7BC74" w14:textId="77777777" w:rsidR="00033F51" w:rsidRDefault="00000000">
      <w:pPr>
        <w:pStyle w:val="Heading3"/>
      </w:pPr>
      <w:bookmarkStart w:id="87" w:name="_Toc229389873"/>
      <w:r>
        <w:t>Lead — Urgency</w:t>
      </w:r>
      <w:bookmarkEnd w:id="87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3F51" w14:paraId="4330B85A" w14:textId="77777777" w:rsidTr="00171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95A461" w14:textId="77777777" w:rsidR="00033F51" w:rsidRDefault="00000000">
            <w:r>
              <w:rPr>
                <w:sz w:val="16"/>
              </w:rPr>
              <w:t>Trigger</w:t>
            </w:r>
          </w:p>
        </w:tc>
        <w:tc>
          <w:tcPr>
            <w:tcW w:w="2880" w:type="dxa"/>
          </w:tcPr>
          <w:p w14:paraId="75CFE8D7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Condizione</w:t>
            </w:r>
          </w:p>
        </w:tc>
        <w:tc>
          <w:tcPr>
            <w:tcW w:w="2880" w:type="dxa"/>
          </w:tcPr>
          <w:p w14:paraId="44246482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Score</w:t>
            </w:r>
          </w:p>
        </w:tc>
      </w:tr>
      <w:tr w:rsidR="00033F51" w14:paraId="19DFCBDB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1D2877" w14:textId="77777777" w:rsidR="00033F51" w:rsidRDefault="00000000">
            <w:r>
              <w:rPr>
                <w:sz w:val="16"/>
              </w:rPr>
              <w:t>COVERAGE_START_SOON</w:t>
            </w:r>
          </w:p>
        </w:tc>
        <w:tc>
          <w:tcPr>
            <w:tcW w:w="2880" w:type="dxa"/>
          </w:tcPr>
          <w:p w14:paraId="5CA639EA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days_remaining &lt;= 3</w:t>
            </w:r>
          </w:p>
        </w:tc>
        <w:tc>
          <w:tcPr>
            <w:tcW w:w="2880" w:type="dxa"/>
          </w:tcPr>
          <w:p w14:paraId="7008BA4B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85.0</w:t>
            </w:r>
          </w:p>
        </w:tc>
      </w:tr>
      <w:tr w:rsidR="00033F51" w14:paraId="0187DF14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9C46BC" w14:textId="77777777" w:rsidR="00033F51" w:rsidRDefault="00000000">
            <w:r>
              <w:rPr>
                <w:sz w:val="16"/>
              </w:rPr>
              <w:t>COVERAGE_START_SOON</w:t>
            </w:r>
          </w:p>
        </w:tc>
        <w:tc>
          <w:tcPr>
            <w:tcW w:w="2880" w:type="dxa"/>
          </w:tcPr>
          <w:p w14:paraId="3B525A49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days_remaining &lt;= 7</w:t>
            </w:r>
          </w:p>
        </w:tc>
        <w:tc>
          <w:tcPr>
            <w:tcW w:w="2880" w:type="dxa"/>
          </w:tcPr>
          <w:p w14:paraId="615E8101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75.0</w:t>
            </w:r>
          </w:p>
        </w:tc>
      </w:tr>
      <w:tr w:rsidR="00033F51" w14:paraId="522CA697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85C254" w14:textId="77777777" w:rsidR="00033F51" w:rsidRDefault="00000000">
            <w:r>
              <w:rPr>
                <w:sz w:val="16"/>
              </w:rPr>
              <w:t>COVERAGE_START_SOON</w:t>
            </w:r>
          </w:p>
        </w:tc>
        <w:tc>
          <w:tcPr>
            <w:tcW w:w="2880" w:type="dxa"/>
          </w:tcPr>
          <w:p w14:paraId="2A7CF5F9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days_remaining &lt;= 14</w:t>
            </w:r>
          </w:p>
        </w:tc>
        <w:tc>
          <w:tcPr>
            <w:tcW w:w="2880" w:type="dxa"/>
          </w:tcPr>
          <w:p w14:paraId="16F50E27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60.0</w:t>
            </w:r>
          </w:p>
        </w:tc>
      </w:tr>
      <w:tr w:rsidR="00033F51" w14:paraId="60652FC2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FFC015" w14:textId="77777777" w:rsidR="00033F51" w:rsidRDefault="00000000">
            <w:r>
              <w:rPr>
                <w:sz w:val="16"/>
              </w:rPr>
              <w:t>NEW_LEAD</w:t>
            </w:r>
          </w:p>
        </w:tc>
        <w:tc>
          <w:tcPr>
            <w:tcW w:w="2880" w:type="dxa"/>
          </w:tcPr>
          <w:p w14:paraId="0F789536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created_hours_ago &lt;= 4</w:t>
            </w:r>
          </w:p>
        </w:tc>
        <w:tc>
          <w:tcPr>
            <w:tcW w:w="2880" w:type="dxa"/>
          </w:tcPr>
          <w:p w14:paraId="2000F935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90.0</w:t>
            </w:r>
          </w:p>
        </w:tc>
      </w:tr>
      <w:tr w:rsidR="00033F51" w14:paraId="39CFE3DA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E60696" w14:textId="77777777" w:rsidR="00033F51" w:rsidRDefault="00000000">
            <w:r>
              <w:rPr>
                <w:sz w:val="16"/>
              </w:rPr>
              <w:t>NEW_LEAD</w:t>
            </w:r>
          </w:p>
        </w:tc>
        <w:tc>
          <w:tcPr>
            <w:tcW w:w="2880" w:type="dxa"/>
          </w:tcPr>
          <w:p w14:paraId="27976B8E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created_hours_ago &lt;= 12</w:t>
            </w:r>
          </w:p>
        </w:tc>
        <w:tc>
          <w:tcPr>
            <w:tcW w:w="2880" w:type="dxa"/>
          </w:tcPr>
          <w:p w14:paraId="7705EFDD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80.0</w:t>
            </w:r>
          </w:p>
        </w:tc>
      </w:tr>
      <w:tr w:rsidR="00033F51" w14:paraId="7054F3DE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64F1B1" w14:textId="77777777" w:rsidR="00033F51" w:rsidRDefault="00000000">
            <w:r>
              <w:rPr>
                <w:sz w:val="16"/>
              </w:rPr>
              <w:lastRenderedPageBreak/>
              <w:t>NEW_LEAD</w:t>
            </w:r>
          </w:p>
        </w:tc>
        <w:tc>
          <w:tcPr>
            <w:tcW w:w="2880" w:type="dxa"/>
          </w:tcPr>
          <w:p w14:paraId="769908C9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created_hours_ago &lt;= 24</w:t>
            </w:r>
          </w:p>
        </w:tc>
        <w:tc>
          <w:tcPr>
            <w:tcW w:w="2880" w:type="dxa"/>
          </w:tcPr>
          <w:p w14:paraId="67F30007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70.0</w:t>
            </w:r>
          </w:p>
        </w:tc>
      </w:tr>
      <w:tr w:rsidR="00033F51" w14:paraId="313A14E8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1C7800" w14:textId="77777777" w:rsidR="00033F51" w:rsidRDefault="00000000">
            <w:r>
              <w:rPr>
                <w:sz w:val="16"/>
              </w:rPr>
              <w:t>NEW_LEAD</w:t>
            </w:r>
          </w:p>
        </w:tc>
        <w:tc>
          <w:tcPr>
            <w:tcW w:w="2880" w:type="dxa"/>
          </w:tcPr>
          <w:p w14:paraId="0D343E4B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created_hours_ago &lt;= 48</w:t>
            </w:r>
          </w:p>
        </w:tc>
        <w:tc>
          <w:tcPr>
            <w:tcW w:w="2880" w:type="dxa"/>
          </w:tcPr>
          <w:p w14:paraId="28466FC1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55.0</w:t>
            </w:r>
          </w:p>
        </w:tc>
      </w:tr>
      <w:tr w:rsidR="00033F51" w14:paraId="435F6BFA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40E14C" w14:textId="77777777" w:rsidR="00033F51" w:rsidRDefault="00000000">
            <w:r>
              <w:rPr>
                <w:sz w:val="16"/>
              </w:rPr>
              <w:t>STALE_LEAD</w:t>
            </w:r>
          </w:p>
        </w:tc>
        <w:tc>
          <w:tcPr>
            <w:tcW w:w="2880" w:type="dxa"/>
          </w:tcPr>
          <w:p w14:paraId="000FF25C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created_hours_ago &gt;= LEAD_STALE_DAYS_THRESHOLD*24 AND last_contact_days is null</w:t>
            </w:r>
          </w:p>
        </w:tc>
        <w:tc>
          <w:tcPr>
            <w:tcW w:w="2880" w:type="dxa"/>
          </w:tcPr>
          <w:p w14:paraId="7ED16D6A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50.0</w:t>
            </w:r>
          </w:p>
        </w:tc>
      </w:tr>
      <w:tr w:rsidR="00033F51" w14:paraId="596B31E6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BE2FA9" w14:textId="77777777" w:rsidR="00033F51" w:rsidRDefault="00000000">
            <w:r>
              <w:rPr>
                <w:sz w:val="16"/>
              </w:rPr>
              <w:t>Default</w:t>
            </w:r>
          </w:p>
        </w:tc>
        <w:tc>
          <w:tcPr>
            <w:tcW w:w="2880" w:type="dxa"/>
          </w:tcPr>
          <w:p w14:paraId="21373812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none of the above</w:t>
            </w:r>
          </w:p>
        </w:tc>
        <w:tc>
          <w:tcPr>
            <w:tcW w:w="2880" w:type="dxa"/>
          </w:tcPr>
          <w:p w14:paraId="5E6EBD90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30.0</w:t>
            </w:r>
          </w:p>
        </w:tc>
      </w:tr>
    </w:tbl>
    <w:p w14:paraId="006636AD" w14:textId="77777777" w:rsidR="00033F51" w:rsidRDefault="00000000">
      <w:pPr>
        <w:pStyle w:val="Heading3"/>
      </w:pPr>
      <w:bookmarkStart w:id="88" w:name="_Toc229389874"/>
      <w:r>
        <w:t>Lead — Value</w:t>
      </w:r>
      <w:bookmarkEnd w:id="88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80"/>
        <w:gridCol w:w="3095"/>
        <w:gridCol w:w="2880"/>
      </w:tblGrid>
      <w:tr w:rsidR="00033F51" w14:paraId="66C91CBF" w14:textId="77777777" w:rsidTr="00171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4C3076" w14:textId="77777777" w:rsidR="00033F51" w:rsidRDefault="00000000">
            <w:r>
              <w:rPr>
                <w:sz w:val="16"/>
              </w:rPr>
              <w:t>Trigger</w:t>
            </w:r>
          </w:p>
        </w:tc>
        <w:tc>
          <w:tcPr>
            <w:tcW w:w="2880" w:type="dxa"/>
          </w:tcPr>
          <w:p w14:paraId="41EBFFC0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Condizione</w:t>
            </w:r>
          </w:p>
        </w:tc>
        <w:tc>
          <w:tcPr>
            <w:tcW w:w="2880" w:type="dxa"/>
          </w:tcPr>
          <w:p w14:paraId="15BF4BBC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Score</w:t>
            </w:r>
          </w:p>
        </w:tc>
      </w:tr>
      <w:tr w:rsidR="00033F51" w14:paraId="0EB16163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60C718" w14:textId="77777777" w:rsidR="00033F51" w:rsidRDefault="00000000">
            <w:r>
              <w:rPr>
                <w:sz w:val="16"/>
              </w:rPr>
              <w:t>HIGH_VALUE_QUOTE</w:t>
            </w:r>
          </w:p>
        </w:tc>
        <w:tc>
          <w:tcPr>
            <w:tcW w:w="2880" w:type="dxa"/>
          </w:tcPr>
          <w:p w14:paraId="37C2B94A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quote_premium &gt;= LEAD_HIGH_VALUE_PREMIUM_THRESHOLD</w:t>
            </w:r>
          </w:p>
        </w:tc>
        <w:tc>
          <w:tcPr>
            <w:tcW w:w="2880" w:type="dxa"/>
          </w:tcPr>
          <w:p w14:paraId="444B0FFE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100.0</w:t>
            </w:r>
          </w:p>
        </w:tc>
      </w:tr>
      <w:tr w:rsidR="00033F51" w14:paraId="5F87F268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F1CBD6" w14:textId="77777777" w:rsidR="00033F51" w:rsidRDefault="00000000">
            <w:r>
              <w:rPr>
                <w:sz w:val="16"/>
              </w:rPr>
              <w:t>QUOTE_READY</w:t>
            </w:r>
          </w:p>
        </w:tc>
        <w:tc>
          <w:tcPr>
            <w:tcW w:w="2880" w:type="dxa"/>
          </w:tcPr>
          <w:p w14:paraId="6825A569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quote_premium &gt;= 400</w:t>
            </w:r>
          </w:p>
        </w:tc>
        <w:tc>
          <w:tcPr>
            <w:tcW w:w="2880" w:type="dxa"/>
          </w:tcPr>
          <w:p w14:paraId="074790BA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80.0</w:t>
            </w:r>
          </w:p>
        </w:tc>
      </w:tr>
      <w:tr w:rsidR="00033F51" w14:paraId="20F0B5E2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6B5A84" w14:textId="77777777" w:rsidR="00033F51" w:rsidRDefault="00000000">
            <w:r>
              <w:rPr>
                <w:sz w:val="16"/>
              </w:rPr>
              <w:t>QUOTE_READY</w:t>
            </w:r>
          </w:p>
        </w:tc>
        <w:tc>
          <w:tcPr>
            <w:tcW w:w="2880" w:type="dxa"/>
          </w:tcPr>
          <w:p w14:paraId="1A7C78E2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quote_premium &gt;= 300</w:t>
            </w:r>
          </w:p>
        </w:tc>
        <w:tc>
          <w:tcPr>
            <w:tcW w:w="2880" w:type="dxa"/>
          </w:tcPr>
          <w:p w14:paraId="3436448D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60.0</w:t>
            </w:r>
          </w:p>
        </w:tc>
      </w:tr>
      <w:tr w:rsidR="00033F51" w14:paraId="206F3957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7E5EB7" w14:textId="77777777" w:rsidR="00033F51" w:rsidRDefault="00000000">
            <w:r>
              <w:rPr>
                <w:sz w:val="16"/>
              </w:rPr>
              <w:t>QUOTE_READY</w:t>
            </w:r>
          </w:p>
        </w:tc>
        <w:tc>
          <w:tcPr>
            <w:tcW w:w="2880" w:type="dxa"/>
          </w:tcPr>
          <w:p w14:paraId="0404747E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quote_premium &lt; 300</w:t>
            </w:r>
          </w:p>
        </w:tc>
        <w:tc>
          <w:tcPr>
            <w:tcW w:w="2880" w:type="dxa"/>
          </w:tcPr>
          <w:p w14:paraId="39F5A95D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40.0</w:t>
            </w:r>
          </w:p>
        </w:tc>
      </w:tr>
      <w:tr w:rsidR="00033F51" w14:paraId="2EB40D17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F78F4D" w14:textId="77777777" w:rsidR="00033F51" w:rsidRDefault="00000000">
            <w:r>
              <w:rPr>
                <w:sz w:val="16"/>
              </w:rPr>
              <w:t>No quote</w:t>
            </w:r>
          </w:p>
        </w:tc>
        <w:tc>
          <w:tcPr>
            <w:tcW w:w="2880" w:type="dxa"/>
          </w:tcPr>
          <w:p w14:paraId="65416EDD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quote_premium is null</w:t>
            </w:r>
          </w:p>
        </w:tc>
        <w:tc>
          <w:tcPr>
            <w:tcW w:w="2880" w:type="dxa"/>
          </w:tcPr>
          <w:p w14:paraId="1A46F1B9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20.0</w:t>
            </w:r>
          </w:p>
        </w:tc>
      </w:tr>
    </w:tbl>
    <w:p w14:paraId="4C66FEC0" w14:textId="77777777" w:rsidR="00033F51" w:rsidRDefault="00000000">
      <w:pPr>
        <w:pStyle w:val="Heading3"/>
      </w:pPr>
      <w:bookmarkStart w:id="89" w:name="_Toc229389875"/>
      <w:r>
        <w:t>Lead — Timing</w:t>
      </w:r>
      <w:bookmarkEnd w:id="89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3F51" w14:paraId="54D27423" w14:textId="77777777" w:rsidTr="00171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47EBF6" w14:textId="77777777" w:rsidR="00033F51" w:rsidRDefault="00000000">
            <w:r>
              <w:rPr>
                <w:sz w:val="16"/>
              </w:rPr>
              <w:t>Condizione</w:t>
            </w:r>
          </w:p>
        </w:tc>
        <w:tc>
          <w:tcPr>
            <w:tcW w:w="4320" w:type="dxa"/>
          </w:tcPr>
          <w:p w14:paraId="3033F889" w14:textId="77777777" w:rsidR="00033F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Score</w:t>
            </w:r>
          </w:p>
        </w:tc>
      </w:tr>
      <w:tr w:rsidR="00033F51" w14:paraId="081C9CD9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BE50C9" w14:textId="77777777" w:rsidR="00033F51" w:rsidRDefault="00000000">
            <w:r>
              <w:rPr>
                <w:sz w:val="16"/>
              </w:rPr>
              <w:t>last_contact_days == 0</w:t>
            </w:r>
          </w:p>
        </w:tc>
        <w:tc>
          <w:tcPr>
            <w:tcW w:w="4320" w:type="dxa"/>
          </w:tcPr>
          <w:p w14:paraId="282E0257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30.0</w:t>
            </w:r>
          </w:p>
        </w:tc>
      </w:tr>
      <w:tr w:rsidR="00033F51" w14:paraId="5C50DD34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B9F11F" w14:textId="77777777" w:rsidR="00033F51" w:rsidRDefault="00000000">
            <w:r>
              <w:rPr>
                <w:sz w:val="16"/>
              </w:rPr>
              <w:t>last_contact_days == 1</w:t>
            </w:r>
          </w:p>
        </w:tc>
        <w:tc>
          <w:tcPr>
            <w:tcW w:w="4320" w:type="dxa"/>
          </w:tcPr>
          <w:p w14:paraId="14640642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50.0</w:t>
            </w:r>
          </w:p>
        </w:tc>
      </w:tr>
      <w:tr w:rsidR="00033F51" w14:paraId="021F0726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42FBD1" w14:textId="77777777" w:rsidR="00033F51" w:rsidRDefault="00000000">
            <w:r>
              <w:rPr>
                <w:sz w:val="16"/>
              </w:rPr>
              <w:t>2 &lt;= last_contact_days &lt;= 3</w:t>
            </w:r>
          </w:p>
        </w:tc>
        <w:tc>
          <w:tcPr>
            <w:tcW w:w="4320" w:type="dxa"/>
          </w:tcPr>
          <w:p w14:paraId="15C3584C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70.0</w:t>
            </w:r>
          </w:p>
        </w:tc>
      </w:tr>
      <w:tr w:rsidR="00033F51" w14:paraId="3E1A988A" w14:textId="77777777" w:rsidTr="00171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61DE5F" w14:textId="77777777" w:rsidR="00033F51" w:rsidRDefault="00000000">
            <w:r>
              <w:rPr>
                <w:sz w:val="16"/>
              </w:rPr>
              <w:t>last_contact_days &gt; 3</w:t>
            </w:r>
          </w:p>
        </w:tc>
        <w:tc>
          <w:tcPr>
            <w:tcW w:w="4320" w:type="dxa"/>
          </w:tcPr>
          <w:p w14:paraId="749CCABD" w14:textId="77777777" w:rsidR="00033F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85.0</w:t>
            </w:r>
          </w:p>
        </w:tc>
      </w:tr>
      <w:tr w:rsidR="00033F51" w14:paraId="67BE6929" w14:textId="77777777" w:rsidTr="00171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5AC4EB" w14:textId="77777777" w:rsidR="00033F51" w:rsidRDefault="00000000">
            <w:r>
              <w:rPr>
                <w:sz w:val="16"/>
              </w:rPr>
              <w:t>last_contact_days is null</w:t>
            </w:r>
          </w:p>
        </w:tc>
        <w:tc>
          <w:tcPr>
            <w:tcW w:w="4320" w:type="dxa"/>
          </w:tcPr>
          <w:p w14:paraId="3E413C98" w14:textId="77777777" w:rsidR="00033F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90.0</w:t>
            </w:r>
          </w:p>
        </w:tc>
      </w:tr>
    </w:tbl>
    <w:p w14:paraId="0ED530D9" w14:textId="0448BB18" w:rsidR="00033F51" w:rsidRPr="00BF0DF5" w:rsidRDefault="00033F51" w:rsidP="00171D02">
      <w:pPr>
        <w:rPr>
          <w:lang w:val="it-IT"/>
        </w:rPr>
      </w:pPr>
    </w:p>
    <w:sectPr w:rsidR="00033F51" w:rsidRPr="00BF0DF5" w:rsidSect="00016D29">
      <w:headerReference w:type="default" r:id="rId8"/>
      <w:footerReference w:type="default" r:id="rId9"/>
      <w:pgSz w:w="12240" w:h="15840"/>
      <w:pgMar w:top="2269" w:right="1041" w:bottom="1702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82D3C" w14:textId="77777777" w:rsidR="004A4999" w:rsidRDefault="004A4999" w:rsidP="000F099E">
      <w:pPr>
        <w:spacing w:after="0" w:line="240" w:lineRule="auto"/>
      </w:pPr>
      <w:r>
        <w:separator/>
      </w:r>
    </w:p>
  </w:endnote>
  <w:endnote w:type="continuationSeparator" w:id="0">
    <w:p w14:paraId="70CBBA52" w14:textId="77777777" w:rsidR="004A4999" w:rsidRDefault="004A4999" w:rsidP="000F0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12" w:space="0" w:color="99999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52"/>
      <w:gridCol w:w="2335"/>
      <w:gridCol w:w="3743"/>
    </w:tblGrid>
    <w:tr w:rsidR="00016D29" w:rsidRPr="00FF618D" w14:paraId="0A518376" w14:textId="77777777" w:rsidTr="00016D29">
      <w:trPr>
        <w:cantSplit/>
        <w:trHeight w:val="326"/>
      </w:trPr>
      <w:tc>
        <w:tcPr>
          <w:tcW w:w="4252" w:type="dxa"/>
        </w:tcPr>
        <w:p w14:paraId="459D47CE" w14:textId="726933DC" w:rsidR="00016D29" w:rsidRPr="006853A1" w:rsidRDefault="00016D29" w:rsidP="00016D29">
          <w:pPr>
            <w:pStyle w:val="Footer"/>
            <w:rPr>
              <w:rFonts w:ascii="Arial" w:hAnsi="Arial" w:cs="Arial"/>
              <w:b/>
              <w:bCs/>
              <w:color w:val="000080"/>
              <w:sz w:val="20"/>
            </w:rPr>
          </w:pPr>
          <w:r>
            <w:rPr>
              <w:rFonts w:ascii="Arial" w:hAnsi="Arial" w:cs="Arial"/>
              <w:b/>
              <w:bCs/>
              <w:color w:val="000080"/>
              <w:sz w:val="20"/>
            </w:rPr>
            <w:t>12/5/2026</w:t>
          </w:r>
        </w:p>
      </w:tc>
      <w:tc>
        <w:tcPr>
          <w:tcW w:w="2335" w:type="dxa"/>
        </w:tcPr>
        <w:p w14:paraId="3DD88746" w14:textId="77777777" w:rsidR="00016D29" w:rsidRPr="009F0FB9" w:rsidRDefault="00016D29" w:rsidP="00016D29">
          <w:pPr>
            <w:pStyle w:val="Footer"/>
            <w:jc w:val="center"/>
            <w:rPr>
              <w:rFonts w:ascii="Arial" w:hAnsi="Arial" w:cs="Arial"/>
              <w:b/>
              <w:bCs/>
              <w:color w:val="000080"/>
              <w:sz w:val="20"/>
            </w:rPr>
          </w:pPr>
          <w:r w:rsidRPr="009F0FB9">
            <w:rPr>
              <w:rFonts w:ascii="Arial" w:hAnsi="Arial" w:cs="Arial"/>
              <w:b/>
              <w:bCs/>
              <w:color w:val="000080"/>
              <w:sz w:val="20"/>
            </w:rPr>
            <w:fldChar w:fldCharType="begin"/>
          </w:r>
          <w:r w:rsidRPr="009F0FB9">
            <w:rPr>
              <w:rFonts w:ascii="Arial" w:hAnsi="Arial" w:cs="Arial"/>
              <w:b/>
              <w:bCs/>
              <w:color w:val="000080"/>
              <w:sz w:val="20"/>
            </w:rPr>
            <w:instrText xml:space="preserve"> PAGE </w:instrText>
          </w:r>
          <w:r w:rsidRPr="009F0FB9">
            <w:rPr>
              <w:rFonts w:ascii="Arial" w:hAnsi="Arial" w:cs="Arial"/>
              <w:b/>
              <w:bCs/>
              <w:color w:val="000080"/>
              <w:sz w:val="20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color w:val="000080"/>
              <w:sz w:val="20"/>
            </w:rPr>
            <w:t>10</w:t>
          </w:r>
          <w:r w:rsidRPr="009F0FB9">
            <w:rPr>
              <w:rFonts w:ascii="Arial" w:hAnsi="Arial" w:cs="Arial"/>
              <w:b/>
              <w:bCs/>
              <w:color w:val="000080"/>
              <w:sz w:val="20"/>
            </w:rPr>
            <w:fldChar w:fldCharType="end"/>
          </w:r>
          <w:r w:rsidRPr="009F0FB9">
            <w:rPr>
              <w:rFonts w:ascii="Arial" w:hAnsi="Arial" w:cs="Arial"/>
              <w:b/>
              <w:bCs/>
              <w:color w:val="000080"/>
              <w:sz w:val="20"/>
            </w:rPr>
            <w:t xml:space="preserve"> di </w:t>
          </w:r>
          <w:r w:rsidRPr="009F0FB9">
            <w:rPr>
              <w:rFonts w:ascii="Arial" w:hAnsi="Arial" w:cs="Arial"/>
              <w:b/>
              <w:bCs/>
              <w:color w:val="000080"/>
              <w:sz w:val="20"/>
            </w:rPr>
            <w:fldChar w:fldCharType="begin"/>
          </w:r>
          <w:r w:rsidRPr="009F0FB9">
            <w:rPr>
              <w:rFonts w:ascii="Arial" w:hAnsi="Arial" w:cs="Arial"/>
              <w:b/>
              <w:bCs/>
              <w:color w:val="000080"/>
              <w:sz w:val="20"/>
            </w:rPr>
            <w:instrText xml:space="preserve"> NUMPAGES </w:instrText>
          </w:r>
          <w:r w:rsidRPr="009F0FB9">
            <w:rPr>
              <w:rFonts w:ascii="Arial" w:hAnsi="Arial" w:cs="Arial"/>
              <w:b/>
              <w:bCs/>
              <w:color w:val="000080"/>
              <w:sz w:val="20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color w:val="000080"/>
              <w:sz w:val="20"/>
            </w:rPr>
            <w:t>10</w:t>
          </w:r>
          <w:r w:rsidRPr="009F0FB9">
            <w:rPr>
              <w:rFonts w:ascii="Arial" w:hAnsi="Arial" w:cs="Arial"/>
              <w:b/>
              <w:bCs/>
              <w:color w:val="000080"/>
              <w:sz w:val="20"/>
            </w:rPr>
            <w:fldChar w:fldCharType="end"/>
          </w:r>
        </w:p>
      </w:tc>
      <w:tc>
        <w:tcPr>
          <w:tcW w:w="3743" w:type="dxa"/>
        </w:tcPr>
        <w:p w14:paraId="36CA4F50" w14:textId="078211D6" w:rsidR="00016D29" w:rsidRPr="0049396D" w:rsidRDefault="00016D29" w:rsidP="00016D29">
          <w:pPr>
            <w:pStyle w:val="Footer"/>
            <w:tabs>
              <w:tab w:val="center" w:pos="1307"/>
              <w:tab w:val="right" w:pos="2615"/>
            </w:tabs>
            <w:jc w:val="right"/>
            <w:rPr>
              <w:rFonts w:ascii="Arial" w:hAnsi="Arial" w:cs="Arial"/>
              <w:b/>
              <w:bCs/>
              <w:color w:val="000080"/>
              <w:sz w:val="20"/>
            </w:rPr>
          </w:pPr>
          <w:r>
            <w:rPr>
              <w:rFonts w:ascii="Arial" w:hAnsi="Arial" w:cs="Arial"/>
              <w:b/>
              <w:bCs/>
              <w:color w:val="000080"/>
              <w:sz w:val="20"/>
            </w:rPr>
            <w:t>BOZZA PER DISCUSSIONE</w:t>
          </w:r>
        </w:p>
      </w:tc>
    </w:tr>
  </w:tbl>
  <w:p w14:paraId="4C562438" w14:textId="77777777" w:rsidR="000F099E" w:rsidRPr="000172C6" w:rsidRDefault="000F099E" w:rsidP="000172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02BC6" w14:textId="77777777" w:rsidR="004A4999" w:rsidRDefault="004A4999" w:rsidP="000F099E">
      <w:pPr>
        <w:spacing w:after="0" w:line="240" w:lineRule="auto"/>
      </w:pPr>
      <w:r>
        <w:separator/>
      </w:r>
    </w:p>
  </w:footnote>
  <w:footnote w:type="continuationSeparator" w:id="0">
    <w:p w14:paraId="100F1E83" w14:textId="77777777" w:rsidR="004A4999" w:rsidRDefault="004A4999" w:rsidP="000F0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53" w:type="dxa"/>
      <w:tblBorders>
        <w:top w:val="single" w:sz="12" w:space="0" w:color="808080"/>
        <w:bottom w:val="single" w:sz="12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69"/>
      <w:gridCol w:w="3958"/>
      <w:gridCol w:w="3326"/>
    </w:tblGrid>
    <w:tr w:rsidR="00D33001" w:rsidRPr="00D33001" w14:paraId="001F7D19" w14:textId="77777777" w:rsidTr="00016D29">
      <w:trPr>
        <w:trHeight w:val="1177"/>
      </w:trPr>
      <w:tc>
        <w:tcPr>
          <w:tcW w:w="2969" w:type="dxa"/>
        </w:tcPr>
        <w:p w14:paraId="51E1CE2B" w14:textId="77777777" w:rsidR="00D33001" w:rsidRDefault="00D33001" w:rsidP="00D33001">
          <w:pPr>
            <w:pStyle w:val="Header"/>
            <w:jc w:val="center"/>
          </w:pPr>
          <w:r>
            <w:rPr>
              <w:noProof/>
              <w:lang w:eastAsia="it-IT"/>
            </w:rPr>
            <w:drawing>
              <wp:anchor distT="0" distB="0" distL="114300" distR="114300" simplePos="0" relativeHeight="251658752" behindDoc="1" locked="0" layoutInCell="1" allowOverlap="1" wp14:anchorId="530EE526" wp14:editId="7D79BE11">
                <wp:simplePos x="0" y="0"/>
                <wp:positionH relativeFrom="column">
                  <wp:posOffset>-370205</wp:posOffset>
                </wp:positionH>
                <wp:positionV relativeFrom="paragraph">
                  <wp:posOffset>-235585</wp:posOffset>
                </wp:positionV>
                <wp:extent cx="2040255" cy="863600"/>
                <wp:effectExtent l="0" t="0" r="0" b="0"/>
                <wp:wrapNone/>
                <wp:docPr id="1901041638" name="Picture 19010416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40255" cy="863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tab/>
          </w:r>
        </w:p>
        <w:p w14:paraId="5EAF2A3A" w14:textId="77777777" w:rsidR="00D33001" w:rsidRDefault="00D33001" w:rsidP="00D33001">
          <w:pPr>
            <w:pStyle w:val="Header"/>
            <w:jc w:val="center"/>
          </w:pPr>
        </w:p>
      </w:tc>
      <w:tc>
        <w:tcPr>
          <w:tcW w:w="3958" w:type="dxa"/>
        </w:tcPr>
        <w:p w14:paraId="00F3CE69" w14:textId="77777777" w:rsidR="00D33001" w:rsidRDefault="00D33001" w:rsidP="00D33001">
          <w:pPr>
            <w:pStyle w:val="Header"/>
            <w:tabs>
              <w:tab w:val="left" w:pos="260"/>
            </w:tabs>
            <w:jc w:val="center"/>
            <w:rPr>
              <w:rFonts w:ascii="Century Gothic" w:hAnsi="Century Gothic"/>
              <w:sz w:val="20"/>
            </w:rPr>
          </w:pPr>
        </w:p>
        <w:p w14:paraId="244255BB" w14:textId="069AAEED" w:rsidR="00D33001" w:rsidRPr="00D33001" w:rsidRDefault="00D33001" w:rsidP="00D33001">
          <w:pPr>
            <w:pStyle w:val="Header"/>
            <w:tabs>
              <w:tab w:val="left" w:pos="260"/>
            </w:tabs>
            <w:jc w:val="center"/>
            <w:rPr>
              <w:rFonts w:ascii="Arial" w:hAnsi="Arial" w:cs="Arial"/>
              <w:b/>
              <w:smallCaps/>
              <w:color w:val="000080"/>
              <w:sz w:val="20"/>
              <w:lang w:val="en-GB"/>
            </w:rPr>
          </w:pPr>
          <w:r w:rsidRPr="00D33001">
            <w:rPr>
              <w:rFonts w:ascii="Arial" w:hAnsi="Arial" w:cs="Arial"/>
              <w:b/>
              <w:smallCaps/>
              <w:color w:val="000080"/>
              <w:sz w:val="20"/>
              <w:lang w:val="en-GB"/>
            </w:rPr>
            <w:t>Algoritmo Next Best Action D</w:t>
          </w:r>
          <w:r>
            <w:rPr>
              <w:rFonts w:ascii="Arial" w:hAnsi="Arial" w:cs="Arial"/>
              <w:b/>
              <w:smallCaps/>
              <w:color w:val="000080"/>
              <w:sz w:val="20"/>
              <w:lang w:val="en-GB"/>
            </w:rPr>
            <w:t>eterministico</w:t>
          </w:r>
        </w:p>
        <w:p w14:paraId="1FDFBAA2" w14:textId="6AEAE3E7" w:rsidR="00D33001" w:rsidRPr="00D33001" w:rsidRDefault="00016D29" w:rsidP="00D33001">
          <w:pPr>
            <w:pStyle w:val="Header"/>
            <w:jc w:val="center"/>
            <w:rPr>
              <w:bCs/>
              <w:sz w:val="20"/>
              <w:lang w:val="it-IT"/>
            </w:rPr>
          </w:pPr>
          <w:r>
            <w:rPr>
              <w:rFonts w:ascii="Arial" w:hAnsi="Arial" w:cs="Arial"/>
              <w:b/>
              <w:smallCaps/>
              <w:color w:val="000080"/>
              <w:sz w:val="20"/>
              <w:lang w:val="it-IT"/>
            </w:rPr>
            <w:t>SPECIFICA TECNICA</w:t>
          </w:r>
        </w:p>
      </w:tc>
      <w:tc>
        <w:tcPr>
          <w:tcW w:w="3326" w:type="dxa"/>
        </w:tcPr>
        <w:p w14:paraId="650793B5" w14:textId="77777777" w:rsidR="00D33001" w:rsidRPr="00D33001" w:rsidRDefault="00D33001" w:rsidP="00D33001">
          <w:pPr>
            <w:pStyle w:val="Header"/>
            <w:jc w:val="center"/>
            <w:rPr>
              <w:sz w:val="20"/>
              <w:lang w:val="it-IT"/>
            </w:rPr>
          </w:pPr>
        </w:p>
        <w:p w14:paraId="6EBA6772" w14:textId="4553AC81" w:rsidR="00D33001" w:rsidRPr="00D33001" w:rsidRDefault="00016D29" w:rsidP="00D33001">
          <w:pPr>
            <w:pStyle w:val="Header"/>
            <w:tabs>
              <w:tab w:val="left" w:pos="260"/>
            </w:tabs>
            <w:jc w:val="right"/>
            <w:rPr>
              <w:sz w:val="20"/>
              <w:lang w:val="it-IT"/>
            </w:rPr>
          </w:pPr>
          <w:r>
            <w:rPr>
              <w:rFonts w:ascii="Arial" w:hAnsi="Arial" w:cs="Arial"/>
              <w:b/>
              <w:smallCaps/>
              <w:color w:val="000080"/>
              <w:sz w:val="20"/>
              <w:lang w:val="it-IT"/>
            </w:rPr>
            <w:t>RISERVATO</w:t>
          </w:r>
        </w:p>
      </w:tc>
    </w:tr>
  </w:tbl>
  <w:p w14:paraId="19C3EC3F" w14:textId="77777777" w:rsidR="000F099E" w:rsidRPr="00D33001" w:rsidRDefault="000F099E">
    <w:pPr>
      <w:pStyle w:val="Header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FA1B27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0043EAF"/>
    <w:multiLevelType w:val="hybridMultilevel"/>
    <w:tmpl w:val="042A167E"/>
    <w:lvl w:ilvl="0" w:tplc="2A94DE04">
      <w:start w:val="1"/>
      <w:numFmt w:val="decimal"/>
      <w:pStyle w:val="Appendice"/>
      <w:lvlText w:val="Appendice 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AB46AF"/>
    <w:multiLevelType w:val="multilevel"/>
    <w:tmpl w:val="7C0436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7FB70B9"/>
    <w:multiLevelType w:val="hybridMultilevel"/>
    <w:tmpl w:val="F3D82CCA"/>
    <w:lvl w:ilvl="0" w:tplc="C6DC6E60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1C1ABA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0007022"/>
    <w:multiLevelType w:val="hybridMultilevel"/>
    <w:tmpl w:val="1D6887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124870">
    <w:abstractNumId w:val="8"/>
  </w:num>
  <w:num w:numId="2" w16cid:durableId="2011715219">
    <w:abstractNumId w:val="6"/>
  </w:num>
  <w:num w:numId="3" w16cid:durableId="637683028">
    <w:abstractNumId w:val="5"/>
  </w:num>
  <w:num w:numId="4" w16cid:durableId="353262684">
    <w:abstractNumId w:val="4"/>
  </w:num>
  <w:num w:numId="5" w16cid:durableId="1609656246">
    <w:abstractNumId w:val="7"/>
  </w:num>
  <w:num w:numId="6" w16cid:durableId="962737264">
    <w:abstractNumId w:val="3"/>
  </w:num>
  <w:num w:numId="7" w16cid:durableId="1172721796">
    <w:abstractNumId w:val="2"/>
  </w:num>
  <w:num w:numId="8" w16cid:durableId="831995414">
    <w:abstractNumId w:val="1"/>
  </w:num>
  <w:num w:numId="9" w16cid:durableId="376011972">
    <w:abstractNumId w:val="0"/>
  </w:num>
  <w:num w:numId="10" w16cid:durableId="413860581">
    <w:abstractNumId w:val="9"/>
  </w:num>
  <w:num w:numId="11" w16cid:durableId="1461532824">
    <w:abstractNumId w:val="14"/>
  </w:num>
  <w:num w:numId="12" w16cid:durableId="1687096202">
    <w:abstractNumId w:val="12"/>
  </w:num>
  <w:num w:numId="13" w16cid:durableId="1507209241">
    <w:abstractNumId w:val="13"/>
  </w:num>
  <w:num w:numId="14" w16cid:durableId="1659456091">
    <w:abstractNumId w:val="11"/>
  </w:num>
  <w:num w:numId="15" w16cid:durableId="17994881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D29"/>
    <w:rsid w:val="000172C6"/>
    <w:rsid w:val="00033C90"/>
    <w:rsid w:val="00033F51"/>
    <w:rsid w:val="00034616"/>
    <w:rsid w:val="0006063C"/>
    <w:rsid w:val="000707E2"/>
    <w:rsid w:val="000D08C6"/>
    <w:rsid w:val="000F099E"/>
    <w:rsid w:val="001105E4"/>
    <w:rsid w:val="0015074B"/>
    <w:rsid w:val="00171D02"/>
    <w:rsid w:val="00197653"/>
    <w:rsid w:val="001B1D6D"/>
    <w:rsid w:val="001D204A"/>
    <w:rsid w:val="001F180B"/>
    <w:rsid w:val="00204B39"/>
    <w:rsid w:val="00210C84"/>
    <w:rsid w:val="0023400E"/>
    <w:rsid w:val="0029639D"/>
    <w:rsid w:val="002A2419"/>
    <w:rsid w:val="002C6B75"/>
    <w:rsid w:val="00326F90"/>
    <w:rsid w:val="003445D8"/>
    <w:rsid w:val="003606FC"/>
    <w:rsid w:val="00395927"/>
    <w:rsid w:val="003D0F54"/>
    <w:rsid w:val="00404C85"/>
    <w:rsid w:val="00414729"/>
    <w:rsid w:val="00480322"/>
    <w:rsid w:val="00484A0E"/>
    <w:rsid w:val="004A4999"/>
    <w:rsid w:val="004A660D"/>
    <w:rsid w:val="004D324C"/>
    <w:rsid w:val="00505CFF"/>
    <w:rsid w:val="00537682"/>
    <w:rsid w:val="0057095C"/>
    <w:rsid w:val="005A2642"/>
    <w:rsid w:val="005A6B66"/>
    <w:rsid w:val="00606E4C"/>
    <w:rsid w:val="00664BE0"/>
    <w:rsid w:val="006677ED"/>
    <w:rsid w:val="007155FD"/>
    <w:rsid w:val="0073162D"/>
    <w:rsid w:val="007A2A65"/>
    <w:rsid w:val="007D2FA4"/>
    <w:rsid w:val="007E0E51"/>
    <w:rsid w:val="007E51E3"/>
    <w:rsid w:val="0087033C"/>
    <w:rsid w:val="008D5769"/>
    <w:rsid w:val="008D66E4"/>
    <w:rsid w:val="00931585"/>
    <w:rsid w:val="00972C1C"/>
    <w:rsid w:val="00996C8E"/>
    <w:rsid w:val="009C384C"/>
    <w:rsid w:val="009E54FF"/>
    <w:rsid w:val="00A048BF"/>
    <w:rsid w:val="00A27B9A"/>
    <w:rsid w:val="00A53A41"/>
    <w:rsid w:val="00AA1D8D"/>
    <w:rsid w:val="00AC0481"/>
    <w:rsid w:val="00AE731C"/>
    <w:rsid w:val="00B47730"/>
    <w:rsid w:val="00B51C0D"/>
    <w:rsid w:val="00BF0DF5"/>
    <w:rsid w:val="00C36596"/>
    <w:rsid w:val="00C858E9"/>
    <w:rsid w:val="00CB0664"/>
    <w:rsid w:val="00CC3122"/>
    <w:rsid w:val="00D33001"/>
    <w:rsid w:val="00D627E9"/>
    <w:rsid w:val="00E00B2E"/>
    <w:rsid w:val="00E06065"/>
    <w:rsid w:val="00E249F8"/>
    <w:rsid w:val="00E764CF"/>
    <w:rsid w:val="00F135FB"/>
    <w:rsid w:val="00F548DD"/>
    <w:rsid w:val="00FC693F"/>
    <w:rsid w:val="00FE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B42DC287-3169-40FA-BB45-B0C692C45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B39"/>
    <w:pPr>
      <w:keepNext/>
      <w:keepLines/>
      <w:numPr>
        <w:ilvl w:val="1"/>
        <w:numId w:val="14"/>
      </w:numP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numPr>
        <w:ilvl w:val="3"/>
        <w:numId w:val="1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4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04B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BF0DF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A2419"/>
    <w:pPr>
      <w:tabs>
        <w:tab w:val="right" w:leader="dot" w:pos="863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1D0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71D0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71D02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2A2419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it-IT" w:eastAsia="it-IT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2A2419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it-IT" w:eastAsia="it-IT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2A2419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it-IT" w:eastAsia="it-IT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2A2419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it-IT" w:eastAsia="it-IT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2A2419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it-IT" w:eastAsia="it-IT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2A2419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it-IT" w:eastAsia="it-IT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2A2419"/>
    <w:rPr>
      <w:color w:val="605E5C"/>
      <w:shd w:val="clear" w:color="auto" w:fill="E1DFDD"/>
    </w:rPr>
  </w:style>
  <w:style w:type="paragraph" w:customStyle="1" w:styleId="Appendice">
    <w:name w:val="Appendice"/>
    <w:basedOn w:val="Heading1"/>
    <w:link w:val="AppendiceChar"/>
    <w:qFormat/>
    <w:rsid w:val="008D66E4"/>
    <w:pPr>
      <w:numPr>
        <w:numId w:val="15"/>
      </w:numPr>
    </w:pPr>
    <w:rPr>
      <w:lang w:val="it-IT"/>
    </w:rPr>
  </w:style>
  <w:style w:type="character" w:customStyle="1" w:styleId="AppendiceChar">
    <w:name w:val="Appendice Char"/>
    <w:basedOn w:val="Heading1Char"/>
    <w:link w:val="Appendice"/>
    <w:rsid w:val="008D66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27</Pages>
  <Words>5633</Words>
  <Characters>34700</Characters>
  <Application>Microsoft Office Word</Application>
  <DocSecurity>0</DocSecurity>
  <Lines>1119</Lines>
  <Paragraphs>537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Bigini Glauco</dc:creator>
  <cp:keywords/>
  <dc:description>generated by python-docx</dc:description>
  <cp:lastModifiedBy>Bigini Glauco</cp:lastModifiedBy>
  <cp:revision>66</cp:revision>
  <dcterms:created xsi:type="dcterms:W3CDTF">2026-05-07T07:45:00Z</dcterms:created>
  <dcterms:modified xsi:type="dcterms:W3CDTF">2026-05-12T07:31:00Z</dcterms:modified>
  <cp:category/>
</cp:coreProperties>
</file>