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5DD3D"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Last week, we were at Mission college sharing the gospel. Praise God that two guys became Christians. After we reviewed the gospel and talked about ways to grow as a Christian, one of the new Christians said, “I’m not going to lie. I feel really good right now.” We said to him, “That’s great, that’s encouraging.” I later contacted him and invited him to an Epic social and later tried to book a time with him. He asked the question why do you want to meet? I really liked his question. I told him that I was excited that he became a Christian and I wanted to help him grow as a Christian. He said great and we met this week and had a good chat and bible study. We also agreed to meet again next week. </w:t>
      </w:r>
    </w:p>
    <w:p w14:paraId="5EE50EBA"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1472DDCD"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I want to thank you for your prayers and financial support to help reach students like him with the gospel and to make disciples of all nations. Praise God that 13 students became Christians at Mission college this Spring, ten at San Jose State, and two at San Jose City. Please pray for our Epic new believers and regulars to grow in Christ, for God to help us build community, and for us to train and love them well.</w:t>
      </w:r>
    </w:p>
    <w:p w14:paraId="15B3B660"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2A683D7E"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Another piece of good news is that God opened a door for Epic to teach a bible study within the Filipino club at SJSU. Praise God for good attendance of 10-12 people and this opportunity. The club is really big and some say it’s 1500-2000 people strong. We are building trust, teaching the bible, providing free food, and taking time to bond. Please pray for wisdom, continued open doors, and the advancement of the gospel.</w:t>
      </w:r>
    </w:p>
    <w:p w14:paraId="7C0BE296"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6F009032"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One piece of sad news is that we tried to return to the Philippines this summer, but we didn’t have enough students who were available to go. Although we are disappointed, we are trusting God’s leading and timing. In the next two months, I’ll be going to Baltimore for an Epic staff conference in May and to Colorado for a Cru staff conference in July. I’ll also be doing some support raising in the summer and getting ready for the Fall semester.  Please pray for a time of spiritual refreshment, good fellowship, learning creative ministry growth ideas, and evangelistic vision and effectiveness.</w:t>
      </w:r>
    </w:p>
    <w:p w14:paraId="03A8CA2D"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7D60C522"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Finally, please pray for our annual Epic Silicon Valley Vision dinner on 4/13 in San Jose which is a celebration of what God has done this school year, what we are trusting God for, and an opportunity for people to partner with us financially, through prayer, and through hands on ministry on the college campus. If you would like to come, please let me know. It will be a fun time to meet our students and to hear about what God did this year and our plans for the Fall. </w:t>
      </w:r>
    </w:p>
    <w:p w14:paraId="0477B0AD"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7EC1921E" w14:textId="0A1F5D2F"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Thanks,</w:t>
      </w:r>
      <w:r>
        <w:rPr>
          <w:rFonts w:ascii="New" w:hAnsi="New"/>
          <w:color w:val="26282A"/>
        </w:rPr>
        <w:t xml:space="preserve"> and God bless,</w:t>
      </w:r>
    </w:p>
    <w:p w14:paraId="630F8EB8"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 </w:t>
      </w:r>
    </w:p>
    <w:p w14:paraId="66E31291"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Jerry Wong</w:t>
      </w:r>
    </w:p>
    <w:p w14:paraId="304C29D5"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Epic Team Leader, Silicon Valley</w:t>
      </w:r>
    </w:p>
    <w:p w14:paraId="74ED8C18" w14:textId="77777777" w:rsidR="00036658" w:rsidRDefault="00036658" w:rsidP="00036658">
      <w:pPr>
        <w:pStyle w:val="yiv0855366454ydp255afd1eyiv6546210639msonormal"/>
        <w:shd w:val="clear" w:color="auto" w:fill="FFFFFF"/>
        <w:spacing w:before="0" w:beforeAutospacing="0" w:after="0" w:afterAutospacing="0"/>
        <w:rPr>
          <w:rFonts w:ascii="New" w:hAnsi="New"/>
          <w:color w:val="26282A"/>
        </w:rPr>
      </w:pPr>
      <w:r>
        <w:rPr>
          <w:rFonts w:ascii="New" w:hAnsi="New"/>
          <w:color w:val="26282A"/>
        </w:rPr>
        <w:t>925 997-1083</w:t>
      </w:r>
    </w:p>
    <w:p w14:paraId="4F6B9166" w14:textId="70469C14" w:rsidR="000D6092" w:rsidRDefault="000D6092"/>
    <w:p w14:paraId="5FDE9A75" w14:textId="61641F04" w:rsidR="00036658" w:rsidRDefault="00036658">
      <w:r>
        <w:rPr>
          <w:noProof/>
        </w:rPr>
        <w:lastRenderedPageBreak/>
        <w:drawing>
          <wp:inline distT="0" distB="0" distL="0" distR="0" wp14:anchorId="32B93711" wp14:editId="1AA919B0">
            <wp:extent cx="4994622" cy="3745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685.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05221" cy="3753914"/>
                    </a:xfrm>
                    <a:prstGeom prst="rect">
                      <a:avLst/>
                    </a:prstGeom>
                  </pic:spPr>
                </pic:pic>
              </a:graphicData>
            </a:graphic>
          </wp:inline>
        </w:drawing>
      </w:r>
      <w:bookmarkStart w:id="0" w:name="_GoBack"/>
      <w:bookmarkEnd w:id="0"/>
    </w:p>
    <w:p w14:paraId="5906D5D6" w14:textId="1524A7D6" w:rsidR="00036658" w:rsidRDefault="00036658">
      <w:r>
        <w:rPr>
          <w:noProof/>
        </w:rPr>
        <w:drawing>
          <wp:inline distT="0" distB="0" distL="0" distR="0" wp14:anchorId="3A477E01" wp14:editId="4B3F3181">
            <wp:extent cx="5009991" cy="375749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81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1302" cy="3758476"/>
                    </a:xfrm>
                    <a:prstGeom prst="rect">
                      <a:avLst/>
                    </a:prstGeom>
                  </pic:spPr>
                </pic:pic>
              </a:graphicData>
            </a:graphic>
          </wp:inline>
        </w:drawing>
      </w:r>
    </w:p>
    <w:sectPr w:rsidR="000366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ew">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658"/>
    <w:rsid w:val="00036658"/>
    <w:rsid w:val="000D6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75FF"/>
  <w15:chartTrackingRefBased/>
  <w15:docId w15:val="{EA6F6223-FBF1-4B14-8549-3B2E5FDED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0855366454ydp255afd1eyiv6546210639msonormal">
    <w:name w:val="yiv0855366454ydp255afd1eyiv6546210639msonormal"/>
    <w:basedOn w:val="Normal"/>
    <w:rsid w:val="000366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5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huich</dc:creator>
  <cp:keywords/>
  <dc:description/>
  <cp:lastModifiedBy>huich</cp:lastModifiedBy>
  <cp:revision>1</cp:revision>
  <dcterms:created xsi:type="dcterms:W3CDTF">2019-05-12T04:38:00Z</dcterms:created>
  <dcterms:modified xsi:type="dcterms:W3CDTF">2019-05-12T04:44:00Z</dcterms:modified>
</cp:coreProperties>
</file>