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Reality Transurfing</w:t>
      </w:r>
    </w:p>
    <w:p>
      <w:r>
        <w:t>Vadim Zeland</w:t>
      </w:r>
    </w:p>
    <w:p>
      <w:pPr>
        <w:pStyle w:val="Heading1"/>
        <w:outlineLvl w:val="0"/>
      </w:pPr>
      <w:r>
        <w:t>Choosing Instead of Fighting</w:t>
      </w:r>
    </w:p>
    <w:p>
      <w:pPr>
        <w:pStyle w:val="Heading2"/>
        <w:outlineLvl w:val="1"/>
      </w:pPr>
      <w:r>
        <w:t>Why Wishes Are Not Granted</w:t>
      </w:r>
    </w:p>
    <w:p>
      <w:pPr/>
      <w:r>
        <w:t>Everyone wants a life that is comfortable, abundant, and free of chaos, and most of us end up feeling like a paper boat spun around on rough water. We try the popular methods. They tell us we are imperfect, that we must change ourselves, meditate, dig through our souls, and our enthusiasm drains away. Be wary of anyone who tells you that you are less than you should be. If you are told you must change yourself to get what you want, the answer is not where you were looking.</w:t>
      </w:r>
    </w:p>
    <w:p>
      <w:pPr/>
      <w:r>
        <w:t>Here is the strange claim at the centre of everything that follows. Desires are not fulfilled, and dreams do not come true. Yet choice is an immutable law, and it is always realized. You always receive what you choose. The whole of transurfing is an explanation of the difference between wanting something and choosing it, and a method for moving from the first to the second.</w:t>
      </w:r>
    </w:p>
    <w:p>
      <w:pPr/>
      <w:r>
        <w:t>You are not asked to believe any of this. You are invited to test it. And remember throughout that it is a model. No model of the universe is the universe; each one captures a single aspect of reality. The only question worth asking of a model is what you can do with it.</w:t>
      </w:r>
    </w:p>
    <w:p>
      <w:pPr>
        <w:pStyle w:val="Heading2"/>
        <w:outlineLvl w:val="1"/>
      </w:pPr>
      <w:r>
        <w:t>The Space of Variations</w:t>
      </w:r>
    </w:p>
    <w:p>
      <w:pPr/>
      <w:r>
        <w:t>Imagine an information field that stores every possible event: everything that was, is, or ever could be. This is the alternatives space. It is infinite, the way the points on a graph are infinite. Divide it into sectors, and each sector holds a script, the path along which things move, and scenery, the way things look. Sectors close together differ a little. Sectors far apart differ enormously.</w:t>
      </w:r>
    </w:p>
    <w:p>
      <w:pPr/>
      <w:r>
        <w:t>Sectors of roughly the same quality line up into lifelines. Your life runs steadily along one of these until something substantially changes the script and the scenery, and then fate turns onto another. The past and the future are fixed in place like frames on a roll of film. What moves is material realization, travelling through the space like a bundle of density.</w:t>
      </w:r>
    </w:p>
    <w:p>
      <w:pPr/>
      <w:r>
        <w:t>What decides which sector materializes? Thought. Thought energy has parameters, just as every sector does, and when you radiate it, it lights up the matching sector and makes that alternative physical. Every living being does this, and all the layers lie on top of each other to form the shared world. But you are always on the lifeline that matches what you are radiating. Change the parameters and you shift to a different line.</w:t>
      </w:r>
    </w:p>
    <w:p>
      <w:pPr/>
      <w:r>
        <w:t>The proof is in plain sight. People who habitually expect the worst watch their worst expectations arrive with remarkable reliability. The pessimist has already demonstrated that thought steers events. They have simply been steering toward what they fear.</w:t>
      </w:r>
    </w:p>
    <w:p>
      <w:pPr/>
      <w:r>
        <w:t>So you cannot change the fact that scenery exists, and there is no point fighting the scenery you are in. What you can do is choose a different kind. You do not have to fight for happiness. You have to choose an alternative more to your liking.</w:t>
      </w:r>
    </w:p>
    <w:p>
      <w:pPr>
        <w:pStyle w:val="Heading1"/>
        <w:outlineLvl w:val="0"/>
      </w:pPr>
      <w:r>
        <w:t>What Pulls You Off Course</w:t>
      </w:r>
    </w:p>
    <w:p>
      <w:pPr>
        <w:pStyle w:val="Heading2"/>
        <w:outlineLvl w:val="1"/>
      </w:pPr>
      <w:r>
        <w:t>Pendulums</w:t>
      </w:r>
    </w:p>
    <w:p>
      <w:pPr/>
      <w:r>
        <w:t>From childhood we are taught to serve: our family, our employer, our party, our country, an idea. Everyone carries some sense of duty, obligation and guilt. Every structure of that kind begins when a group of people start thinking and acting alike. On the material level it is people, buildings and equipment. On the energetic level, the identical thought energy of its members fuses into a single current, and a separate energy-information structure forms. This is a pendulum.</w:t>
      </w:r>
    </w:p>
    <w:p>
      <w:pPr/>
      <w:r>
        <w:t>Once it exists, a pendulum develops by its own laws. It needs energy, and it gets it from its adherents. The more of them there are, the harder it swings. It sets its followers against everyone else, we are good and they are bad. It attacks anyone who refuses to join, and it hides behind masks and lofty ideas. If its adherents drift away it weakens, and when there are none left it dies.</w:t>
      </w:r>
    </w:p>
    <w:p>
      <w:pPr/>
      <w:r>
        <w:t>Think of a packed stadium where the crowd turns its fury on one player who has made a mistake. That much hatred aimed at one person ought to flatten him, and yet he walks off whole, if a little crushed. The energy went to the pendulum, not to him.</w:t>
      </w:r>
    </w:p>
    <w:p>
      <w:pPr/>
      <w:r>
        <w:t>The pendulum hooks you through your emotions and reactions: indignation, irritation, anxiety, fear, pity, admiration, pride, contempt, guilt. It makes no difference which. The real damage is where it takes you. People follow pendulums into professions that are not theirs and into prestigious work that feels alien, far from the lines on which they would have been happy.</w:t>
      </w:r>
    </w:p>
    <w:p>
      <w:pPr>
        <w:pStyle w:val="Heading2"/>
        <w:outlineLvl w:val="1"/>
      </w:pPr>
      <w:r>
        <w:t>Ignore It; Do Not Avoid It</w:t>
      </w:r>
    </w:p>
    <w:p>
      <w:pPr/>
      <w:r>
        <w:t>Here is the rule that surprises people. If there is something you truly do not want, it will appear in your life. Love a thing or hate it, if your thoughts are fastened to it, your energy is tuned to its frequency and you are carried to lines where it is abundant.</w:t>
      </w:r>
    </w:p>
    <w:p>
      <w:pPr/>
      <w:r>
        <w:t>Picture someone who detests apples. They cannot just pass them by. The very existence of apples offends them, and they say so every time they see one. On the energetic level, that person is gorging on apples, stuffing their pockets, eating until they are sick, and complaining all the while that they cannot stomach the things. They could simply delete apples from their experience, and it never occurs to them.</w:t>
      </w:r>
    </w:p>
    <w:p>
      <w:pPr/>
      <w:r>
        <w:t>To remove something from your life, ignore it. Do not avoid it, because the two are opposites. To avoid something is to have already let it into your space and to be pushing it back out, which keeps it there. To ignore it is not to react, so it never enters. Think of yourself as a radio. If you hate the programme, you do not argue with it. You change the station.</w:t>
      </w:r>
    </w:p>
    <w:p>
      <w:pPr/>
      <w:r>
        <w:t>Sometimes a pendulum cannot be ignored, and then you change its script. With a boss who is bearing down on you, do not argue, and do not refuse. Ask his advice on how the job could best be done. You are swinging with the pendulum, but consciously, as an observer, and its energy turns elsewhere. With a difficult person, warm, positive visualization gently stills the swing, and the energy of a stilled pendulum becomes available to you.</w:t>
      </w:r>
    </w:p>
    <w:p>
      <w:pPr/>
      <w:r>
        <w:t>In everything, rent yourself out. Do what you would normally do and do it well, but keep your inner space empty of the problem. Treat it as part of the road rather than an obstacle to be overcome. And do not try to escape every pendulum at once. Those who manage it find themselves in a kind of desert, with fewer problems and no achievements. Pendulums are what turn dreams into reality. The task is to choose your own.</w:t>
      </w:r>
    </w:p>
    <w:p>
      <w:pPr>
        <w:pStyle w:val="Heading2"/>
        <w:outlineLvl w:val="1"/>
      </w:pPr>
      <w:r>
        <w:t>Importance and Balanced Forces</w:t>
      </w:r>
    </w:p>
    <w:p>
      <w:pPr/>
      <w:r>
        <w:t>Everything in nature strives toward balance. When you ascribe too much meaning to something, you create what transurfing calls excess potential, a local disturbance in an otherwise even field. Balanced forces arise at once to remove it. The trouble is that they take the quickest route, which is usually straight through the person who created the disturbance. That is why people so often get the precise opposite of what they set out to get, and never understand why.</w:t>
      </w:r>
    </w:p>
    <w:p>
      <w:pPr/>
      <w:r>
        <w:t>Walking along a log that lies on the ground is nothing. Lay the same log across the roofs of two tall buildings and the same short walk becomes enormously important, and nothing you say to yourself will change that. The task has not changed. Only the importance has.</w:t>
      </w:r>
    </w:p>
    <w:p>
      <w:pPr/>
      <w:r>
        <w:t>Importance takes two forms. Inner importance is overrating your own virtues or shortcomings. It sounds like, I am someone important, or, I do important work. Playing smaller than you are is the same potential with the opposite charge. Outer importance is ascribing excessive meaning to something in the world: this matters enormously to me. Both ruin everything they touch.</w:t>
      </w:r>
    </w:p>
    <w:p>
      <w:pPr/>
      <w:r>
        <w:t>The forms of excess potential are many: dissatisfaction, blame, idealization, worship, contempt, vanity, superiority, inferiority, and guilt. Relationships built on conditions are one of the strongest. If you loved me, you would. If you praise me, I will be your friend. The moment love sets conditions, it becomes dependence, and balance is broken. Unconditional love is admiration without worship and without the need to possess.</w:t>
      </w:r>
    </w:p>
    <w:p>
      <w:pPr/>
      <w:r>
        <w:t>Even confidence is excess potential, the same as insecurity with the sign reversed. When importance is gone, there is nothing to defend and nothing to conquer, and you no longer need confidence at all. The greater the importance of a goal, the less likely you are to reach it. Take care of what matters, but without worrying.</w:t>
      </w:r>
    </w:p>
    <w:p>
      <w:pPr>
        <w:pStyle w:val="Heading2"/>
        <w:outlineLvl w:val="1"/>
      </w:pPr>
      <w:r>
        <w:t>Fear, Guilt and the Safety Net</w:t>
      </w:r>
    </w:p>
    <w:p>
      <w:pPr/>
      <w:r>
        <w:t>You cannot lower importance by trying to relax. Talking yourself out of fear does not work, and any inner battle with it only feeds the potential. What works is practical. Find a safety net, a plan B, an alternative route. Accept the possibility of defeat once, deliberately, and then act. Imagining the worst should be a single event, not a place you return to.</w:t>
      </w:r>
    </w:p>
    <w:p>
      <w:pPr/>
      <w:r>
        <w:t>If you cannot stop feeling afraid, then feel afraid. Before a presentation, be nervous, naturally and with pleasure. Give yourself to it completely. As soon as you allow it, the anxiety dissolves, because most of your energy was going into the fight against it. How not to worry: act. How not to wait in expectation: act.</w:t>
      </w:r>
    </w:p>
    <w:p>
      <w:pPr/>
      <w:r>
        <w:t>Guilt works the same way. Stop justifying yourself. Justification is a request to be judged, and no one has the right to judge you. Give yourself permission to be yourself, and give others permission to be themselves. That is the transurfing rule, and it dissolves polarization at its root. If you cannot let go of a resentment, then allow yourself not to be able to. That too takes the charge out of it.</w:t>
      </w:r>
    </w:p>
    <w:p>
      <w:pPr>
        <w:pStyle w:val="Heading2"/>
        <w:outlineLvl w:val="1"/>
      </w:pPr>
      <w:r>
        <w:t>Negative Information</w:t>
      </w:r>
    </w:p>
    <w:p>
      <w:pPr/>
      <w:r>
        <w:t>People have always missed the good old days. The colours were brighter, music was better, people were kinder, and the meat was more tender. Yet parties are still fun and the sea is still warm. The world is not deteriorating. What happens is that a person, by expressing dissatisfaction again and again, shifts onto negative lifelines that run parallel to the old ones, where everything is exactly as good as it ever was.</w:t>
      </w:r>
    </w:p>
    <w:p>
      <w:pPr/>
      <w:r>
        <w:t>Disasters, wars and crises develop like whirlpools: a germ, a rising tension, a culmination, a release. Respond to one, take it on as your concern, and you are pulled into its vortex and onto a line where you play the victim. Transurfing calls this an induced transition. So do not let negative information into the layer of your world. That does not mean fleeing from it. It means intentionally ignoring it, showing no interest.</w:t>
      </w:r>
    </w:p>
    <w:p>
      <w:pPr>
        <w:pStyle w:val="Heading1"/>
        <w:outlineLvl w:val="0"/>
      </w:pPr>
      <w:r>
        <w:t>Going With the Flow</w:t>
      </w:r>
    </w:p>
    <w:p>
      <w:pPr>
        <w:pStyle w:val="Heading2"/>
        <w:outlineLvl w:val="1"/>
      </w:pPr>
      <w:r>
        <w:t>The Alternatives Flow</w:t>
      </w:r>
    </w:p>
    <w:p>
      <w:pPr/>
      <w:r>
        <w:t>Information in the alternatives space is static, but it is linked in chains of cause and effect, and those chains form a current. The current takes the path of least resistance, so it already holds the most rational and economical solution to any problem. Nature never wastes energy.</w:t>
      </w:r>
    </w:p>
    <w:p>
      <w:pPr/>
      <w:r>
        <w:t>The restless mind feels every tremor of a pendulum and decides to solve everything itself, to keep the situation under control. Most of its decisions are about as useful as slapping your hands on the water. Most problems, especially small ones, resolve themselves if you do not obstruct the flow. It is not the stream that brings you to the edge of the waterfall. It is your mind.</w:t>
      </w:r>
    </w:p>
    <w:p>
      <w:pPr/>
      <w:r>
        <w:t>So move the centre of gravity from control to observation. Control your manner of moving with the flow, not the flow itself. Once you let go of the need to control, you discover that you have genuine control. Everything works far more simply than you think. Yield to that simplicity.</w:t>
      </w:r>
    </w:p>
    <w:p>
      <w:pPr/>
      <w:r>
        <w:t>The flow gives warnings. A sign is anything that appears as you shift onto a new line, and it announces itself as a feeling that something is not quite right. What matters is not the omen but your attitude to it. Pay attention, too, to a phrase someone says spontaneously, without having planned it, as a casual piece of advice. It can be an instruction. Follow it.</w:t>
      </w:r>
    </w:p>
    <w:p>
      <w:pPr/>
      <w:r>
        <w:t>Picture a fly beating itself against a windowpane right next to an open window. All its life it has learned that when you see the goal you fly straight at it. People do the same when they cannot see how to reach what they want. They hit the glass of the obvious route and decide the goal is impossible. The open window is there, close by, even if you cannot see it yet.</w:t>
      </w:r>
    </w:p>
    <w:p>
      <w:pPr>
        <w:pStyle w:val="Heading2"/>
        <w:outlineLvl w:val="1"/>
      </w:pPr>
      <w:r>
        <w:t>The Foolish Habit of Taking Joy in Setbacks</w:t>
      </w:r>
    </w:p>
    <w:p>
      <w:pPr/>
      <w:r>
        <w:t>Every event on a lifeline has two branches running from it, one favourable and one unfavourable. You choose between them by the attitude you take to the event. Express disappointment, and you are on the unfavourable branch, which is why one disappointment so reliably follows another. The pattern is not in the first event. It is in the choice you made at the fork.</w:t>
      </w:r>
    </w:p>
    <w:p>
      <w:pPr/>
      <w:r>
        <w:t>This is the principle of the coordination of intention. If you decide to perceive apparently negative changes in the script as positive, that is how they will turn out. Follow it and you can be as successful in the positive direction as the negativist is in the negative. So adopt the foolish habit of taking joy in setbacks. If you have made a big mistake and met with failure, be glad. If you beat yourself up and complain, the failure repeats.</w:t>
      </w:r>
    </w:p>
    <w:p>
      <w:pPr>
        <w:pStyle w:val="Heading1"/>
        <w:outlineLvl w:val="0"/>
      </w:pPr>
      <w:r>
        <w:t>Intention</w:t>
      </w:r>
    </w:p>
    <w:p>
      <w:pPr>
        <w:pStyle w:val="Heading2"/>
        <w:outlineLvl w:val="1"/>
      </w:pPr>
      <w:r>
        <w:t>Inner and Outer Intention</w:t>
      </w:r>
    </w:p>
    <w:p>
      <w:pPr/>
      <w:r>
        <w:t>What lifts your arm? Not the desire to lift it, since you can want it without moving. Not the decision, either, since you can decide and still sit still. Something beyond the decision does it, and the mind has no explanation for it. Call it intention: the resolve to have and to act.</w:t>
      </w:r>
    </w:p>
    <w:p>
      <w:pPr/>
      <w:r>
        <w:t>It comes in two forms. Inner intention is the resolve to act, to impact the world directly and push your way to the goal. Everything achievable within the ordinary view of the world is reached this way, by effort. Outer intention is the resolve to have. It does not push the world; it chooses a line on which the goal is realized, and the world fulfils it. Inner intention achieves a goal. Outer intention chooses it.</w:t>
      </w:r>
    </w:p>
    <w:p>
      <w:pPr/>
      <w:r>
        <w:t>Outer intention cannot be forced. It works when heart and mind are united. The mind has the will, but it cannot reach outer intention. The heart can, but it has no will of its own and drifts through the alternatives space like a kite without a string. When the heart sings and the mind rubs its hands in glee, the two agree, and the image becomes clear enough to materialize.</w:t>
      </w:r>
    </w:p>
    <w:p>
      <w:pPr/>
      <w:r>
        <w:t>They can also agree in fear and aversion, which is why the thing you dread arrives so readily. With desire, they rarely agree. The heart has been captured by a pendulum's goal, or the mind does not believe the goal is possible. Accept the possibility of failure, and then stop thinking and simply move toward the goal. When hope has done its work, you say: I do not want, and I do not hope. I intend.</w:t>
      </w:r>
    </w:p>
    <w:p>
      <w:pPr>
        <w:pStyle w:val="Heading2"/>
        <w:outlineLvl w:val="1"/>
      </w:pPr>
      <w:r>
        <w:t>Slides</w:t>
      </w:r>
    </w:p>
    <w:p>
      <w:pPr/>
      <w:r>
        <w:t>A slide is a picture you carry in your head that no one else carries in theirs. Worry about your looks, and you build a slide that says I am unattractive, and you see the whole world through it, as through a filter. Meanwhile the people around you are almost entirely occupied with themselves. Even the person interviewing you for a job is mostly thinking about how well they are playing their own role.</w:t>
      </w:r>
    </w:p>
    <w:p>
      <w:pPr/>
      <w:r>
        <w:t>Negative slides distort your life, and they also materialize. So stop battling with yourself and switch your attention to the positive. Build a slide that pleases both heart and mind. Look at it often, adding detail each time. Never copy the image from someone else. You will never receive something that does not awaken your own will to have it.</w:t>
      </w:r>
    </w:p>
    <w:p>
      <w:pPr/>
      <w:r>
        <w:t>The target slide is a picture of the goal as if it has already been reached. Do not put the route in it; the means are not your concern. If you cannot see how to get there, visualize the slide, and it will take you in the right direction. Picture the process only as the next link in the chain in front of you.</w:t>
      </w:r>
    </w:p>
    <w:p>
      <w:pPr>
        <w:pStyle w:val="Heading2"/>
        <w:outlineLvl w:val="1"/>
      </w:pPr>
      <w:r>
        <w:t>Your Own Goal, Your Own Door</w:t>
      </w:r>
    </w:p>
    <w:p>
      <w:pPr/>
      <w:r>
        <w:t>Most people chase goals that are not theirs. A foreign goal is imposed by others. It exists to prove something, to yourself or to someone else. It attracts precisely because it seems out of reach, the way anything under lock and key attracts. And it feels like an obligation. Working toward it is a constant struggle, and you keep going only because you have been told that enough effort will win you your place in the sun.</w:t>
      </w:r>
    </w:p>
    <w:p>
      <w:pPr/>
      <w:r>
        <w:t>Pendulums sell a pattern of success and say, do as I do. Yet the stars they point to succeeded precisely because they did not do as anyone else did. They went their own way. Only your soul knows the algorithm of your own success.</w:t>
      </w:r>
    </w:p>
    <w:p>
      <w:pPr/>
      <w:r>
        <w:t>Your own goal turns life into a celebration. You do not have to persuade yourself to work at it. And the process of reaching it fulfils all your other desires along the way. Your door is the particular path that leads to it. If you head for your own goal through your own door, nothing can stop you, because the key of your soul fits the lock of your path.</w:t>
      </w:r>
    </w:p>
    <w:p>
      <w:pPr/>
      <w:r>
        <w:t>To find it, ask what your heart is drawn to, and what would make your life joyful. Do not think about the means until the goal is clear. Then decide, and notice how your inner voice responds. The mind's task is not to search. It is to take in the world while listening to that still voice. Learn one distinction. An inhibition, the sense that you do not deserve it, can be removed by slides. A discomfort, a quiet sense of I do not want this, cannot. That is the soul saying no.</w:t>
      </w:r>
    </w:p>
    <w:p>
      <w:pPr/>
      <w:r>
        <w:t>Once you are moving, inspiration is the sign that you have found your door. Do not burn bridges or slam doors behind you, and do not let anyone talk you out of it. Where you must do work that is not yours for now, play it the way children play at shops, as a participating spectator. Rent yourself out, and keep your soul for your own goal.</w:t>
      </w:r>
    </w:p>
    <w:p>
      <w:pPr>
        <w:pStyle w:val="Heading1"/>
        <w:outlineLvl w:val="0"/>
      </w:pPr>
      <w:r>
        <w:t>Giving and the Mirror</w:t>
      </w:r>
    </w:p>
    <w:p>
      <w:pPr>
        <w:pStyle w:val="Heading2"/>
        <w:outlineLvl w:val="1"/>
      </w:pPr>
      <w:r>
        <w:t>The Intention to Give</w:t>
      </w:r>
    </w:p>
    <w:p>
      <w:pPr/>
      <w:r>
        <w:t>All problems between people come down to a clash of inner intention, everyone pushing for their own. A successful businessman once remarked that everyone wants to offer him something and nobody ever asks what he needs. Turn that around. Shift your attention from yourself to the person in front of you, and find their resonant frequency, the thing they are passionate about or proud of. Let them talk about it. Transurfing calls this attunement frailing.</w:t>
      </w:r>
    </w:p>
    <w:p>
      <w:pPr/>
      <w:r>
        <w:t>In conversation, people are not assessing how interesting you are. They are assessing how well you might serve their sense of self-worth. So give them that, sincerely. Admit your mistakes rather than justifying them. Defend people when they are right. Never wound anyone's self-esteem, and that includes winning an argument, because argument and criticism are the mind fighting the flow. Ask a small favour; it lowers your importance and raises theirs.</w:t>
      </w:r>
    </w:p>
    <w:p>
      <w:pPr/>
      <w:r>
        <w:t>The principle is simple. Abandon the intention to get, and replace it with the intention to give, and you receive the very thing you let go of. You are using the other person's inner intention without compromising their interests. And do not try to change them, or yourself. Allow yourself the luxury of shortcomings.</w:t>
      </w:r>
    </w:p>
    <w:p>
      <w:pPr>
        <w:pStyle w:val="Heading2"/>
        <w:outlineLvl w:val="1"/>
      </w:pPr>
      <w:r>
        <w:t>The Dual Mirror</w:t>
      </w:r>
    </w:p>
    <w:p>
      <w:pPr/>
      <w:r>
        <w:t>The world is a mirror with two sides, one physical and one lying in the alternatives space, and it reflects your relationship to it. But it has two quirks. It records the content of your attitude and ignores its nature. Think intensely about what you do not want, and the mirror receives a clear picture of exactly that. So think about what you are striving for, not what you are escaping.</w:t>
      </w:r>
    </w:p>
    <w:p>
      <w:pPr/>
      <w:r>
        <w:t>The second quirk is delay. Imagine a mirror that lags. You smile, and the reflection stays serious. You raise your arms and drop them, and nothing changes. To see your arms raised, you have to hold them up for a long time. The world's mirror lags far longer, because material reality is as inert as tar. That is the whole secret of materializing a slide: turn it in your mind systematically, for long enough. No magic, just ordinary persistence, which is what most people lack.</w:t>
      </w:r>
    </w:p>
    <w:p>
      <w:pPr/>
      <w:r>
        <w:t>Most of us stare into the mirror, see what is there, and react to it. That makes reality the image and you its reflection. Reverse it. Hold the image, and only glance into the mirror, looking for signs of the new picture forming. Expect a pause when nothing seems to happen, and even a few problems crawling out to spite you. Hold your nerve. Like the fairy tale where looking back turns you to stone, do not look round. The mirror has no choice. Sooner or later it has to reflect what you hold.</w:t>
      </w:r>
    </w:p>
    <w:p>
      <w:pPr>
        <w:pStyle w:val="Heading2"/>
        <w:outlineLvl w:val="1"/>
      </w:pPr>
      <w:r>
        <w:t>My World Takes Care of Me</w:t>
      </w:r>
    </w:p>
    <w:p>
      <w:pPr/>
      <w:r>
        <w:t>The Venetian glassmakers added gold to the backing of their mirrors, and the reflection came back warmer. You can do the same with your own world by choosing an amalgam, a single line that sets its background. For example: my world takes care of me. Or: when I go with the flow, the world meets me halfway. Or: I place an order, and my world fulfils it.</w:t>
      </w:r>
    </w:p>
    <w:p>
      <w:pPr/>
      <w:r>
        <w:t>Then confirm it at every opportunity, however small. When something goes well, tell yourself that the world really is looking after you. When something disappoints, tell yourself that everything is unfolding as it should. People readily voice their attitude to life when they are unhappy and take good things for granted, like oysters, by habit. You can do it consciously instead. Effort is needed only until it becomes a habit.</w:t>
      </w:r>
    </w:p>
    <w:p>
      <w:pPr/>
      <w:r>
        <w:t>Remember how, as a child, the world really did take care of you, and you did not notice. An adult insists on doing everything alone, so the world sets them down and lets them manage. Break that mistrust. With every problem, say, I let my world take care of me. That is not sitting with folded arms. It is a change in how you relate to what happens, and you control reality by controlling that relationship.</w:t>
      </w:r>
    </w:p>
    <w:p>
      <w:pPr>
        <w:pStyle w:val="Heading2"/>
        <w:outlineLvl w:val="1"/>
      </w:pPr>
      <w:r>
        <w:t>The Means Are Not Your Concern</w:t>
      </w:r>
    </w:p>
    <w:p>
      <w:pPr/>
      <w:r>
        <w:t>None of this reduces to a technique of step one, step two, step three. It is about becoming aware of your inner freedom, the feeling that you are master of the layer of your world. Once you feel that, the rest unfolds without effort. It is not laborious. It is more like playing with a mirror.</w:t>
      </w:r>
    </w:p>
    <w:p>
      <w:pPr/>
      <w:r>
        <w:t>And it rests on one strange, simple truth. You do not need to know how your goal will be reached. Hold your target slide, keep to the coordination of intention, and the alternatives flow will carry you there. The means will present themselves. Then, as Zeland puts it, apples fall to the sky.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8"/>
      </w:rPr>
      <w:t xml:space="preserve">Reality Transurfing — Spoken Companion    </w:t>
    </w:r>
    <w:r>
      <w:rPr>
        <w:rFonts w:ascii="Arial" w:hAnsi="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9" w:lineRule="auto" w:after="200"/>
    </w:pPr>
    <w:rPr>
      <w:rFonts w:ascii="Arial" w:hAnsi="Arial" w:cs="Arial" w:eastAsia="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19" w:lineRule="auto"/>
      <w:outlineLvl w:val="0"/>
    </w:pPr>
    <w:rPr>
      <w:rFonts w:asciiTheme="majorHAnsi" w:eastAsiaTheme="majorEastAsia" w:hAnsiTheme="majorHAnsi" w:cstheme="majorBidi" w:ascii="Arial" w:hAnsi="Arial" w:cs="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60" w:line="319" w:lineRule="auto"/>
      <w:outlineLvl w:val="1"/>
    </w:pPr>
    <w:rPr>
      <w:rFonts w:asciiTheme="majorHAnsi" w:eastAsiaTheme="majorEastAsia" w:hAnsiTheme="majorHAnsi" w:cstheme="majorBidi" w:ascii="Arial" w:hAnsi="Arial" w:cs="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319" w:lineRule="auto" w:before="360"/>
      <w:contextualSpacing/>
    </w:pPr>
    <w:rPr>
      <w:rFonts w:asciiTheme="majorHAnsi" w:eastAsiaTheme="majorEastAsia" w:hAnsiTheme="majorHAnsi" w:cstheme="majorBidi" w:ascii="Arial" w:hAnsi="Arial" w:cs="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