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160" w:line="300"/>
        <w:jc w:val="center"/>
      </w:pPr>
      <w:r>
        <w:rPr>
          <w:rFonts w:ascii="Arial" w:cs="Arial" w:eastAsia="Arial" w:hAnsi="Arial"/>
          <w:b/>
          <w:bCs/>
          <w:color w:val="1C2028"/>
          <w:sz w:val="52"/>
          <w:szCs w:val="52"/>
        </w:rPr>
        <w:t xml:space="preserve">Beat Depression Fast</w:t>
      </w:r>
    </w:p>
    <w:p>
      <w:pPr>
        <w:spacing w:after="520" w:line="300"/>
        <w:jc w:val="center"/>
      </w:pPr>
      <w:r>
        <w:rPr>
          <w:rFonts w:ascii="Arial" w:cs="Arial" w:eastAsia="Arial" w:hAnsi="Arial"/>
          <w:color w:val="2E4B54"/>
          <w:sz w:val="26"/>
          <w:szCs w:val="26"/>
        </w:rPr>
        <w:t xml:space="preserve">by Alexandra Massey</w:t>
      </w:r>
    </w:p>
    <w:p>
      <w:pPr>
        <w:spacing w:after="200" w:line="300"/>
        <w:jc w:val="center"/>
      </w:pPr>
      <w:r>
        <w:rPr>
          <w:rFonts w:ascii="Arial" w:cs="Arial" w:eastAsia="Arial" w:hAnsi="Arial"/>
          <w:b/>
          <w:bCs/>
          <w:color w:val="D9973F"/>
          <w:sz w:val="32"/>
          <w:szCs w:val="32"/>
        </w:rPr>
        <w:t xml:space="preserve">A Spoken Companion</w:t>
      </w:r>
    </w:p>
    <w:p>
      <w:pPr>
        <w:spacing w:after="120" w:line="300"/>
        <w:jc w:val="center"/>
      </w:pPr>
      <w:r>
        <w:rPr>
          <w:rFonts w:ascii="Arial" w:cs="Arial" w:eastAsia="Arial" w:hAnsi="Arial"/>
          <w:i/>
          <w:iCs/>
          <w:color w:val="2E4B54"/>
          <w:sz w:val="24"/>
          <w:szCs w:val="24"/>
        </w:rPr>
        <w:t xml:space="preserve">Recovery by Subtraction</w:t>
      </w:r>
    </w:p>
    <w:p>
      <w:pPr>
        <w:spacing w:after="0" w:line="300"/>
        <w:jc w:val="center"/>
      </w:pPr>
      <w:r>
        <w:rPr>
          <w:rFonts w:ascii="Arial" w:cs="Arial" w:eastAsia="Arial" w:hAnsi="Arial"/>
          <w:color w:val="8FA3AA"/>
          <w:sz w:val="22"/>
          <w:szCs w:val="22"/>
        </w:rPr>
        <w:t xml:space="preserve">The ten steps arranged in five movements</w:t>
      </w:r>
    </w:p>
    <w:p>
      <w:pPr>
        <w:pStyle w:val="Heading1"/>
        <w:keepNext/>
        <w:keepLines/>
        <w:pageBreakBefore/>
        <w:spacing w:after="360" w:before="240" w:line="300"/>
        <w:outlineLvl w:val="0"/>
      </w:pPr>
      <w:r>
        <w:rPr>
          <w:rFonts w:ascii="Arial" w:cs="Arial" w:eastAsia="Arial" w:hAnsi="Arial"/>
          <w:b/>
          <w:bCs/>
          <w:color w:val="2E4B54"/>
          <w:sz w:val="36"/>
          <w:szCs w:val="36"/>
        </w:rPr>
        <w:t xml:space="preserve">Welcome</w:t>
      </w:r>
    </w:p>
    <w:p>
      <w:pPr>
        <w:spacing w:after="200" w:line="319"/>
      </w:pPr>
      <w:r>
        <w:rPr>
          <w:rFonts w:ascii="Arial" w:cs="Arial" w:eastAsia="Arial" w:hAnsi="Arial"/>
          <w:color w:val="22262C"/>
          <w:sz w:val="24"/>
          <w:szCs w:val="24"/>
        </w:rPr>
        <w:t xml:space="preserve">There is a particular exhaustion that belongs to people who have been depressed a long time and have tried hard to get out. It is not the exhaustion of doing nothing. It is the exhaustion of effort that has not worked. You have read the books. You may have taken the medication. You have set goals, forced yourself to be sociable, taken the new job, made the plan. And the thing you were trying to outrun has stayed exactly where it was, or moved closer.</w:t>
      </w:r>
    </w:p>
    <w:p>
      <w:pPr>
        <w:spacing w:after="200" w:line="319"/>
      </w:pPr>
      <w:r>
        <w:rPr>
          <w:rFonts w:ascii="Arial" w:cs="Arial" w:eastAsia="Arial" w:hAnsi="Arial"/>
          <w:color w:val="22262C"/>
          <w:sz w:val="24"/>
          <w:szCs w:val="24"/>
        </w:rPr>
        <w:t xml:space="preserve">Alexandra Massey wrote this book from inside that experience. She was depressed from childhood without knowing what to call it. In her twenties she found something that reliably numbed the feeling, which was work, and the world applauded her for it. She worked fourteen-hour days for years, spent freely, travelled, and at one point sponsored a motor racing team. At thirty she broke down completely and could not work or function for three years. What her doctors offered at the time was antidepressants, and she wanted more than that, so she assembled her own recovery out of a self-help group, meditation classes, better food, a great many books, and some counselling. She recovered, and then began writing for people still in it.</w:t>
      </w:r>
    </w:p>
    <w:p>
      <w:pPr>
        <w:spacing w:after="200" w:line="319"/>
      </w:pPr>
      <w:r>
        <w:rPr>
          <w:rFonts w:ascii="Arial" w:cs="Arial" w:eastAsia="Arial" w:hAnsi="Arial"/>
          <w:color w:val="22262C"/>
          <w:sz w:val="24"/>
          <w:szCs w:val="24"/>
        </w:rPr>
        <w:t xml:space="preserve">This is her second book on the subject, and it exists because the first took a slower route. Her earlier book worked backward through childhood, examining the origins of the depression. This one takes a different position: that going over the past keeps the past alive, and that a person who is drowning does not need an account of how they fell in. So the question it asks is narrow and practical. Why does depression persist even after you have tried everything to fight it, and what actually loosens its grip quickly?</w:t>
      </w:r>
    </w:p>
    <w:p>
      <w:pPr>
        <w:spacing w:after="200" w:line="319"/>
      </w:pPr>
      <w:r>
        <w:rPr>
          <w:rFonts w:ascii="Arial" w:cs="Arial" w:eastAsia="Arial" w:hAnsi="Arial"/>
          <w:color w:val="22262C"/>
          <w:sz w:val="24"/>
          <w:szCs w:val="24"/>
        </w:rPr>
        <w:t xml:space="preserve">Her answer has two halves. The first is diagnostic. Depression is held in place by two forces working together: emotion that has been pressed down and refused expression, and a mind that will not stop churning over what happened and what might happen. The second half is the surprising one. Both are fed by resistance. Fighting the depression is not neutral — it is fuel. Which means the route out is not more effort in the same direction. It is subtraction. You accept the depression instead of fighting it. You stop the thinking that feeds it. And you rebuild the inner relationships and physical conditions that let your own resilience finish work it was always capable of doing.</w:t>
      </w:r>
    </w:p>
    <w:p>
      <w:pPr>
        <w:spacing w:after="200" w:line="319"/>
      </w:pPr>
      <w:r>
        <w:rPr>
          <w:rFonts w:ascii="Arial" w:cs="Arial" w:eastAsia="Arial" w:hAnsi="Arial"/>
          <w:color w:val="22262C"/>
          <w:sz w:val="24"/>
          <w:szCs w:val="24"/>
        </w:rPr>
        <w:t xml:space="preserve">A word about what this companion is and is not. Massey is not a doctor and does not present herself as one. The book carries a publisher’s note saying it is not a substitute for professional medical advice, and she devotes a whole closing chapter to finding that help. She also says plainly that she does not deny antidepressants may be necessary for some people at certain stages of severe depression. She is arguing that medication alone was not sufficient for her, not that anyone should stop taking it. Where she makes claims about the body, about nutrition, or about how particular techniques work, this companion will tell you it is her claim, and where the evidence is thin, it will say so. That is not a criticism. It is how she asks to be read: she says repeatedly that she only knows what worked for her.</w:t>
      </w:r>
    </w:p>
    <w:p>
      <w:pPr>
        <w:spacing w:after="200" w:line="319"/>
      </w:pPr>
      <w:r>
        <w:rPr>
          <w:rFonts w:ascii="Arial" w:cs="Arial" w:eastAsia="Arial" w:hAnsi="Arial"/>
          <w:color w:val="22262C"/>
          <w:sz w:val="24"/>
          <w:szCs w:val="24"/>
        </w:rPr>
        <w:t xml:space="preserve">One more thing about the shape of what follows. The book is organised as ten steps, and Massey says you need not take them in order. This companion regroups them into five movements according to what each one asks you to release, because the underlying logic is much clearer that way. Two steps that sit far apart in the book turn out to be the same argument seen from opposite ends, and hearing them together saves a good deal of confusion. So you will hear step six early, alongside step two. Everything is here. It is simply arranged by function.</w:t>
      </w:r>
    </w:p>
    <w:p>
      <w:pPr>
        <w:pStyle w:val="Heading1"/>
        <w:keepNext/>
        <w:keepLines/>
        <w:pageBreakBefore/>
        <w:spacing w:after="360" w:before="240" w:line="300"/>
        <w:outlineLvl w:val="0"/>
      </w:pPr>
      <w:r>
        <w:rPr>
          <w:rFonts w:ascii="Arial" w:cs="Arial" w:eastAsia="Arial" w:hAnsi="Arial"/>
          <w:b/>
          <w:bCs/>
          <w:color w:val="2E4B54"/>
          <w:sz w:val="36"/>
          <w:szCs w:val="36"/>
        </w:rPr>
        <w:t xml:space="preserve">Movement One: The Quicksand Rule</w:t>
      </w:r>
    </w:p>
    <w:p>
      <w:pPr>
        <w:pStyle w:val="Heading2"/>
        <w:keepNext/>
        <w:keepLines/>
        <w:spacing w:after="220" w:before="440" w:line="300"/>
        <w:outlineLvl w:val="1"/>
      </w:pPr>
      <w:r>
        <w:rPr>
          <w:rFonts w:ascii="Arial" w:cs="Arial" w:eastAsia="Arial" w:hAnsi="Arial"/>
          <w:b/>
          <w:bCs/>
          <w:color w:val="1C2028"/>
          <w:sz w:val="28"/>
          <w:szCs w:val="28"/>
        </w:rPr>
        <w:t xml:space="preserve">What Depression Actually Is</w:t>
      </w:r>
    </w:p>
    <w:p>
      <w:pPr>
        <w:spacing w:after="200" w:line="319"/>
      </w:pPr>
      <w:r>
        <w:rPr>
          <w:rFonts w:ascii="Arial" w:cs="Arial" w:eastAsia="Arial" w:hAnsi="Arial"/>
          <w:color w:val="22262C"/>
          <w:sz w:val="24"/>
          <w:szCs w:val="24"/>
        </w:rPr>
        <w:t xml:space="preserve">Massey opens with other people’s words rather than her own. She has spent years on telephone support lines and answering letters, and she begins with a handful of those letters, names changed. A man describes feeling lifeless and numb, moving through a dream, with pain as his only remaining sensation and happiness a foreign concept he has never understood. A woman describes an all-time low in self-esteem, tearfulness that ambushes her in the supermarket, and the conviction that everyone at work despises her. Another writes about acting normal in front of family and then leaving the room to cry so nobody worries. Another is frightened to see a doctor because she cannot explain what is wrong and is embarrassed to try, and adds that people think she is bubbly, and that a smile can hide anything.</w:t>
      </w:r>
    </w:p>
    <w:p>
      <w:pPr>
        <w:spacing w:after="200" w:line="319"/>
      </w:pPr>
      <w:r>
        <w:rPr>
          <w:rFonts w:ascii="Arial" w:cs="Arial" w:eastAsia="Arial" w:hAnsi="Arial"/>
          <w:color w:val="22262C"/>
          <w:sz w:val="24"/>
          <w:szCs w:val="24"/>
        </w:rPr>
        <w:t xml:space="preserve">Her purpose in leading with these is not to catalogue symptoms. It is to establish that the reader is not uniquely broken, and to make a point about language. She notes that a standard reference defines depression as a state of low mood, and objects that this describes it only at its absolute mildest. Her own description is much less clinical. She calls it a life-sapper: a dark, brooding cloud that settles on the chest and expands until it fills the whole cavity of your existence so you cannot see past your own nose, and then takes you down into a pit no light enters. It strips self-esteem, removes the motivation to change, and supplies a running commentary about how useless you have been and how little hope there is.</w:t>
      </w:r>
    </w:p>
    <w:p>
      <w:pPr>
        <w:spacing w:after="200" w:line="319"/>
      </w:pPr>
      <w:r>
        <w:rPr>
          <w:rFonts w:ascii="Arial" w:cs="Arial" w:eastAsia="Arial" w:hAnsi="Arial"/>
          <w:color w:val="22262C"/>
          <w:sz w:val="24"/>
          <w:szCs w:val="24"/>
        </w:rPr>
        <w:t xml:space="preserve">And then, she says, once you are at the bottom of that pit, the depression tells you that you are worth nothing more, and it actively encourages self-hatred to the point where you do something to stop the pain. In her case that was overwork. For other people it is any of the familiar numbing behaviours. What matters is the shape of what follows, which she draws as a loop: depression, then self-hatred, then acting out to stop the pain, then more depression, because the acting out creates its own wreckage. The more you hate yourself for being depressed, the more you reach for whatever stops the feeling — and the thing that stops the feeling makes the depression worse.</w:t>
      </w:r>
    </w:p>
    <w:p>
      <w:pPr>
        <w:spacing w:after="200" w:line="319"/>
      </w:pPr>
      <w:r>
        <w:rPr>
          <w:rFonts w:ascii="Arial" w:cs="Arial" w:eastAsia="Arial" w:hAnsi="Arial"/>
          <w:color w:val="22262C"/>
          <w:sz w:val="24"/>
          <w:szCs w:val="24"/>
        </w:rPr>
        <w:t xml:space="preserve">So why are people depressed at all? Massey is honest about the state of knowledge. She points out that enormous sums have gone into researching mental illness, that depression has been carved into an expanding list of subcategories each with its own prescribing pattern, and that no medical authority can confidently answer the basic question of why so many people are depressed. Her own answer is not a medical one and she does not pretend otherwise. Depression, she says, happens when we deny our real, authentic selves. It is what the psyche does with a situation we find impossible to manage. It settles on us when we cannot stand up for ourselves, when we have lost sight of what we wanted, when we cannot see a way out of a tight corner. It is a blanket that numbs the pain, and in the process numbs the joy.</w:t>
      </w:r>
    </w:p>
    <w:p>
      <w:pPr>
        <w:spacing w:after="200" w:line="319"/>
      </w:pPr>
      <w:r>
        <w:rPr>
          <w:rFonts w:ascii="Arial" w:cs="Arial" w:eastAsia="Arial" w:hAnsi="Arial"/>
          <w:color w:val="22262C"/>
          <w:sz w:val="24"/>
          <w:szCs w:val="24"/>
        </w:rPr>
        <w:t xml:space="preserve">From there she names the mechanism, and this is the diagnostic core of the whole book. Depression works on us in two ways at once. The first is that we do not express emotion healthily — and she draws attention to the shape of the word itself: de-pressed, something held down. If you feel angry and do not express that anger in any workable form, you will either act it out in a way that harms you or push it down. If you feel sad and do not let it out, you hold the tears until they too are pressed down. The second force is over-thinking, which has a clinical name, rumination, and which she describes as the mind going over the same material like a record stuck in a groove. Research on rumination, she notes, finds that the habit makes us weight the negative more heavily when we look at the past and interpret present situations more negatively, until we are so preoccupied with our own problems that we cannot get past the negative thought.</w:t>
      </w:r>
    </w:p>
    <w:p>
      <w:pPr>
        <w:spacing w:after="200" w:line="319"/>
      </w:pPr>
      <w:r>
        <w:rPr>
          <w:rFonts w:ascii="Arial" w:cs="Arial" w:eastAsia="Arial" w:hAnsi="Arial"/>
          <w:color w:val="22262C"/>
          <w:sz w:val="24"/>
          <w:szCs w:val="24"/>
        </w:rPr>
        <w:t xml:space="preserve">Then comes the observation the rest of the book is built on. Depression, she says, needs our help to hang around. Left to run its natural course it is a temporary state; natural resilience would move us through it and out the other side. But we do not treat it as a phase. We treat it as an emergency to be outrun. She calls the attempt running on empty — keeping ourselves going without the fuel to do it — and points out that because we feel like emotional cripples, we use crutches. Sugar, alcohol, cigarettes, work, shopping, compulsive sex or exercise, drugs, anything that keeps us functioning at some level. And it works well enough, for long enough, that depression eventually becomes normal. In trying to outrun it, we made it larger than it needed to be, and somewhere along the way it overtook us.</w:t>
      </w:r>
    </w:p>
    <w:p>
      <w:pPr>
        <w:spacing w:after="200" w:line="319"/>
      </w:pPr>
      <w:r>
        <w:rPr>
          <w:rFonts w:ascii="Arial" w:cs="Arial" w:eastAsia="Arial" w:hAnsi="Arial"/>
          <w:color w:val="22262C"/>
          <w:sz w:val="24"/>
          <w:szCs w:val="24"/>
        </w:rPr>
        <w:t xml:space="preserve">The chapter ends somewhere unexpected. Massey asks what the depression might be for. Her answer is that it is a signal rather than a malfunction — the psyche’s way of insisting that something in how you are living cannot continue. Underneath most long depressions, she says, is a self that has been overruled for years: needs not stated, anger not expressed, a life arranged around other people’s expectations. The symptom is the protest. That reframing matters practically, because if depression is only a fault to be corrected, the sensible response is to fight it. If it is a message, the sensible response is to listen to it. Everything that follows in the book assumes the second.</w:t>
      </w:r>
    </w:p>
    <w:p>
      <w:pPr>
        <w:pStyle w:val="Heading2"/>
        <w:keepNext/>
        <w:keepLines/>
        <w:spacing w:after="220" w:before="440" w:line="300"/>
        <w:outlineLvl w:val="1"/>
      </w:pPr>
      <w:r>
        <w:rPr>
          <w:rFonts w:ascii="Arial" w:cs="Arial" w:eastAsia="Arial" w:hAnsi="Arial"/>
          <w:b/>
          <w:bCs/>
          <w:color w:val="1C2028"/>
          <w:sz w:val="28"/>
          <w:szCs w:val="28"/>
        </w:rPr>
        <w:t xml:space="preserve">Why Positive Psychology, and Not the Couch</w:t>
      </w:r>
    </w:p>
    <w:p>
      <w:pPr>
        <w:spacing w:after="200" w:line="319"/>
      </w:pPr>
      <w:r>
        <w:rPr>
          <w:rFonts w:ascii="Arial" w:cs="Arial" w:eastAsia="Arial" w:hAnsi="Arial"/>
          <w:color w:val="22262C"/>
          <w:sz w:val="24"/>
          <w:szCs w:val="24"/>
        </w:rPr>
        <w:t xml:space="preserve">For about a hundred and fifty years, Massey says, the professional consensus was that the way to beat depression is to find out what is wrong with you. Around the turn of this century a different question got asked: rather than excavating what is broken, what if we deliberately pursued well-being? That question became positive psychology, and it grew faster than any other branch of the field, for two reasons she gives bluntly — everyone wants to be happy, and it works.</w:t>
      </w:r>
    </w:p>
    <w:p>
      <w:pPr>
        <w:spacing w:after="200" w:line="319"/>
      </w:pPr>
      <w:r>
        <w:rPr>
          <w:rFonts w:ascii="Arial" w:cs="Arial" w:eastAsia="Arial" w:hAnsi="Arial"/>
          <w:color w:val="22262C"/>
          <w:sz w:val="24"/>
          <w:szCs w:val="24"/>
        </w:rPr>
        <w:t xml:space="preserve">She adds a caution worth holding on to, because the phrase invites a misunderstanding. Positive psychology is not positive thinking. It is not the instruction to see everything in an optimistic light, and it is not a rapid cure-all. What it is, in her framing, is self-healing rather than diagnosis by somebody else; a river you move down rather than a checklist you complete with a psychologist. She also notes that its content is not new: good relationships, meaning and purpose, compassion, gratitude, contributing beyond yourself, savouring the present, and reframing difficulty as growth have been advocated by spiritual teachers for thousands of years. What is new is that the results are showing up on the medical radar.</w:t>
      </w:r>
    </w:p>
    <w:p>
      <w:pPr>
        <w:spacing w:after="200" w:line="319"/>
      </w:pPr>
      <w:r>
        <w:rPr>
          <w:rFonts w:ascii="Arial" w:cs="Arial" w:eastAsia="Arial" w:hAnsi="Arial"/>
          <w:color w:val="22262C"/>
          <w:sz w:val="24"/>
          <w:szCs w:val="24"/>
        </w:rPr>
        <w:t xml:space="preserve">Out of that large field this book takes two things and leaves the rest. She calls them the two beating hearts of positive psychology: mindfulness and acceptance.</w:t>
      </w:r>
    </w:p>
    <w:p>
      <w:pPr>
        <w:spacing w:after="200" w:line="319"/>
      </w:pPr>
      <w:r>
        <w:rPr>
          <w:rFonts w:ascii="Arial" w:cs="Arial" w:eastAsia="Arial" w:hAnsi="Arial"/>
          <w:color w:val="22262C"/>
          <w:sz w:val="24"/>
          <w:szCs w:val="24"/>
        </w:rPr>
        <w:t xml:space="preserve">Mindfulness she defines as the awareness that emerges through deliberately paying attention to the present moment. It is a state of mind rather than a behaviour, and although practices like tai chi may promote it, it is not the same as those practices. It has been described as a psychological state of awareness without judging. In practical terms it is slowing down, doing one thing at a time, and bringing full attention to both your inner experience and your outer activity. Through regular practice you become aware of your emotions, their causes, their effects, and — importantly — their impermanence. You become an impartial witness to your own thoughts as they arrive and leave, and the self-judging begins to lose its grip.</w:t>
      </w:r>
    </w:p>
    <w:p>
      <w:pPr>
        <w:spacing w:after="200" w:line="319"/>
      </w:pPr>
      <w:r>
        <w:rPr>
          <w:rFonts w:ascii="Arial" w:cs="Arial" w:eastAsia="Arial" w:hAnsi="Arial"/>
          <w:color w:val="22262C"/>
          <w:sz w:val="24"/>
          <w:szCs w:val="24"/>
        </w:rPr>
        <w:t xml:space="preserve">The reason it works specifically on depression is logical, and she spells it out. When we feel depressed our instinct is either to ignore the feeling or to think our way out of it. Thinking our way out means going over the past or forecasting the future, both in an effort to get away from what we feel now. Neither works, so we feel more stuck, and then punish ourselves for failing. As that internal argument heats up we lose contact with the actual world, the people in it, and the help that is available. Despair sets in. Mindfulness breaks that circuit not by supplying a better answer but by letting you step out of the automatic reaction long enough to do something else.</w:t>
      </w:r>
    </w:p>
    <w:p>
      <w:pPr>
        <w:spacing w:after="200" w:line="319"/>
      </w:pPr>
      <w:r>
        <w:rPr>
          <w:rFonts w:ascii="Arial" w:cs="Arial" w:eastAsia="Arial" w:hAnsi="Arial"/>
          <w:color w:val="22262C"/>
          <w:sz w:val="24"/>
          <w:szCs w:val="24"/>
        </w:rPr>
        <w:t xml:space="preserve">She cites the evidence she has. Studies at Oxford, she reports, show that mindfulness meditation both relieves depressive symptoms quickly and cuts the recurrence of depression by around fifty percent — and she points elsewhere to a paper published in the journal Frontiers in Human Neuroscience in February two thousand and thirteen with the same finding, remarking that no pharmaceutical matches it. Treat this as her reporting of the research rather than a settled clinical consensus: the effect of mindfulness-based programmes on relapse is real and well studied, but its size varies across trials and populations. Her broader point stands regardless. This is an approach with a serious evidence base, not a folk remedy.</w:t>
      </w:r>
    </w:p>
    <w:p>
      <w:pPr>
        <w:spacing w:after="200" w:line="319"/>
      </w:pPr>
      <w:r>
        <w:rPr>
          <w:rFonts w:ascii="Arial" w:cs="Arial" w:eastAsia="Arial" w:hAnsi="Arial"/>
          <w:color w:val="22262C"/>
          <w:sz w:val="24"/>
          <w:szCs w:val="24"/>
        </w:rPr>
        <w:t xml:space="preserve">She also names the clinical form of it. Mindfulness-based cognitive therapy combines mindfulness training with cognitive therapy and was developed specifically for people with recurring depression. Massey reports that it is recommended in Britain by the National Institute for Health and Care Excellence for people who have had three or more episodes. That is the professional version of what this book teaches in plainer language.</w:t>
      </w:r>
    </w:p>
    <w:p>
      <w:pPr>
        <w:spacing w:after="200" w:line="319"/>
      </w:pPr>
      <w:r>
        <w:rPr>
          <w:rFonts w:ascii="Arial" w:cs="Arial" w:eastAsia="Arial" w:hAnsi="Arial"/>
          <w:color w:val="22262C"/>
          <w:sz w:val="24"/>
          <w:szCs w:val="24"/>
        </w:rPr>
        <w:t xml:space="preserve">The second heart is acceptance, and her definition is compact enough to carry with you: acknowledge and allow. Acceptance is acknowledging what is happening inside you and being willing to have it be there in this moment. Crucially it does not require you to like the experience. What it does is stop you making the experience bigger by fighting it. She offers the old formulation that what you resist persists, and then a more useful version as an equation: pain multiplied by resistance equals suffering. If you want less suffering you can reduce the pain or reduce the resistance — and the resistance is the term you actually have leverage over.</w:t>
      </w:r>
    </w:p>
    <w:p>
      <w:pPr>
        <w:spacing w:after="200" w:line="319"/>
      </w:pPr>
      <w:r>
        <w:rPr>
          <w:rFonts w:ascii="Arial" w:cs="Arial" w:eastAsia="Arial" w:hAnsi="Arial"/>
          <w:color w:val="22262C"/>
          <w:sz w:val="24"/>
          <w:szCs w:val="24"/>
        </w:rPr>
        <w:t xml:space="preserve">She closes off the obvious objection. Accepting a difficult feeling does not commit you to feeling that way forever, and it does not make you passive. Acceptance means becoming more aware of what is actually true right now, and being open about the present makes it possible to heal it faster and with more compassion. Accepting a depressive feeling and writing about it, rather than shoving it away, takes the sting out. Her image for the result is an over-inflated tyre: let some pressure out and the ride softens, the jarring decreases, the journey becomes manageable. And self-judging lessens, which automatically lifts the shame.</w:t>
      </w:r>
    </w:p>
    <w:p>
      <w:pPr>
        <w:pStyle w:val="Heading2"/>
        <w:keepNext/>
        <w:keepLines/>
        <w:spacing w:after="220" w:before="440" w:line="300"/>
        <w:outlineLvl w:val="1"/>
      </w:pPr>
      <w:r>
        <w:rPr>
          <w:rFonts w:ascii="Arial" w:cs="Arial" w:eastAsia="Arial" w:hAnsi="Arial"/>
          <w:b/>
          <w:bCs/>
          <w:color w:val="1C2028"/>
          <w:sz w:val="28"/>
          <w:szCs w:val="28"/>
        </w:rPr>
        <w:t xml:space="preserve">The Equipment You Will Need</w:t>
      </w:r>
    </w:p>
    <w:p>
      <w:pPr>
        <w:spacing w:after="200" w:line="319"/>
      </w:pPr>
      <w:r>
        <w:rPr>
          <w:rFonts w:ascii="Arial" w:cs="Arial" w:eastAsia="Arial" w:hAnsi="Arial"/>
          <w:color w:val="22262C"/>
          <w:sz w:val="24"/>
          <w:szCs w:val="24"/>
        </w:rPr>
        <w:t xml:space="preserve">Before the steps begin, Massey sets out the practical apparatus. It is worth having in your head early, because these tools recur throughout and she does not re-explain them.</w:t>
      </w:r>
    </w:p>
    <w:p>
      <w:pPr>
        <w:spacing w:after="200" w:line="319"/>
      </w:pPr>
      <w:r>
        <w:rPr>
          <w:rFonts w:ascii="Arial" w:cs="Arial" w:eastAsia="Arial" w:hAnsi="Arial"/>
          <w:color w:val="22262C"/>
          <w:sz w:val="24"/>
          <w:szCs w:val="24"/>
        </w:rPr>
        <w:t xml:space="preserve">First, recovery comes in three phases, and knowing this stops you mistaking a bump for a failure. The first phase is relieving the worst of the symptoms so you feel safer in yourself and your surroundings. The second is exploring the reasons for the depression and challenging them, so the fear and confusion come out. The third is reconnecting — with your own inner life, and with the people you lost contact with while the depression had you. She notes how easy it is to have a few good days, decide you are better, and then be flattened again with no idea what happened. Understanding the shape of the path is what lets you see the bumps for what they are.</w:t>
      </w:r>
    </w:p>
    <w:p>
      <w:pPr>
        <w:spacing w:after="200" w:line="319"/>
      </w:pPr>
      <w:r>
        <w:rPr>
          <w:rFonts w:ascii="Arial" w:cs="Arial" w:eastAsia="Arial" w:hAnsi="Arial"/>
          <w:color w:val="22262C"/>
          <w:sz w:val="24"/>
          <w:szCs w:val="24"/>
        </w:rPr>
        <w:t xml:space="preserve">Second, support. She is blunt: you will probably need help getting through those phases. The test she gives is a good one. These must be people who offer a safe house for your thoughts and feelings — people who will not judge what you say or criticise how you feel. Friends are good, but it may be worth seeking out people who have been where you are.</w:t>
      </w:r>
    </w:p>
    <w:p>
      <w:pPr>
        <w:spacing w:after="200" w:line="319"/>
      </w:pPr>
      <w:r>
        <w:rPr>
          <w:rFonts w:ascii="Arial" w:cs="Arial" w:eastAsia="Arial" w:hAnsi="Arial"/>
          <w:color w:val="22262C"/>
          <w:sz w:val="24"/>
          <w:szCs w:val="24"/>
        </w:rPr>
        <w:t xml:space="preserve">Third, a journal, and she makes a research-backed case for it. Writing acts as a shock absorber against the excessive thinking everyone does when depressed. Writing instead of thinking gets the problem out of your head and onto paper, which gives perspective. It also produces evidence: when you look back at what you wrote a few days ago, you can see that you got through a difficult period, and that is what gives you the nerve to keep going. Keep it somewhere private, because it is for you only.</w:t>
      </w:r>
    </w:p>
    <w:p>
      <w:pPr>
        <w:spacing w:after="200" w:line="319"/>
      </w:pPr>
      <w:r>
        <w:rPr>
          <w:rFonts w:ascii="Arial" w:cs="Arial" w:eastAsia="Arial" w:hAnsi="Arial"/>
          <w:color w:val="22262C"/>
          <w:sz w:val="24"/>
          <w:szCs w:val="24"/>
        </w:rPr>
        <w:t xml:space="preserve">Fourth, and this is unusual enough to need explaining properly, non-dominant hand writing. It runs through every step. The instruction is simple: write with the hand you do not normally write with. Massey’s account of why is that the non-dominant hand is connected to intuition and emotion while the dominant hand is connected to conscious thought. The moment you pick up a pen in the wrong hand you are writing from something like a child’s standpoint. Getting the letters right is hard, holding the pen feels awkward, and the words that come out arrive straight from the heart — and can tell you what you actually feel when you did not know.</w:t>
      </w:r>
    </w:p>
    <w:p>
      <w:pPr>
        <w:spacing w:after="200" w:line="319"/>
      </w:pPr>
      <w:r>
        <w:rPr>
          <w:rFonts w:ascii="Arial" w:cs="Arial" w:eastAsia="Arial" w:hAnsi="Arial"/>
          <w:color w:val="22262C"/>
          <w:sz w:val="24"/>
          <w:szCs w:val="24"/>
        </w:rPr>
        <w:t xml:space="preserve">The technique uses two facing pages. Your non-dominant hand writes on one side, your dominant hand on the other, and the two carry on a conversation. Massey’s claim is that the non-dominant hand accesses material the dominant hand talks over — that it writes more slowly, with less editing, and often says things you did not know you thought. Her instruction is to write with the non-dominant hand first and not to correct the handwriting. Whether or not the neurological account holds, the practical effect is real: slowing down defeats the internal editor.</w:t>
      </w:r>
    </w:p>
    <w:p>
      <w:pPr>
        <w:spacing w:after="200" w:line="319"/>
      </w:pPr>
      <w:r>
        <w:rPr>
          <w:rFonts w:ascii="Arial" w:cs="Arial" w:eastAsia="Arial" w:hAnsi="Arial"/>
          <w:color w:val="22262C"/>
          <w:sz w:val="24"/>
          <w:szCs w:val="24"/>
        </w:rPr>
        <w:t xml:space="preserve">Fifth, meditation. The book contains one at almost every step, and the mainstay is in step one, running about ten minutes. If you do nothing else, do that one, daily. The later meditations are adaptations of it. She recommends recording them in your own voice, because your own voice is the one your mind accepts best, and notes that a row of dots in her scripts means a pause of about a second. Two sessions a day is what she suggests, and if you cannot find twenty minutes, she suggests sleeping ten minutes less.</w:t>
      </w:r>
    </w:p>
    <w:p>
      <w:pPr>
        <w:spacing w:after="200" w:line="319"/>
      </w:pPr>
      <w:r>
        <w:rPr>
          <w:rFonts w:ascii="Arial" w:cs="Arial" w:eastAsia="Arial" w:hAnsi="Arial"/>
          <w:color w:val="22262C"/>
          <w:sz w:val="24"/>
          <w:szCs w:val="24"/>
        </w:rPr>
        <w:t xml:space="preserve">Her note about thoughts during meditation spares a lot of unnecessary failure. Thoughts will come. That is not the meditation going wrong; that is the meditation. When you notice you have drifted, that noticing is the point of the exercise, and you simply return.</w:t>
      </w:r>
    </w:p>
    <w:p>
      <w:pPr>
        <w:spacing w:after="200" w:line="319"/>
      </w:pPr>
      <w:r>
        <w:rPr>
          <w:rFonts w:ascii="Arial" w:cs="Arial" w:eastAsia="Arial" w:hAnsi="Arial"/>
          <w:color w:val="22262C"/>
          <w:sz w:val="24"/>
          <w:szCs w:val="24"/>
        </w:rPr>
        <w:t xml:space="preserve">Finally, each step ends with affirmations, to be said in the morning before the day starts. And she gives permission at the outset to move at your own pace and out of order. It is the sign of a good self-help book, she says, when you can leaf through it, stop somewhere at random, and find something that helps.</w:t>
      </w:r>
    </w:p>
    <w:p>
      <w:pPr>
        <w:pStyle w:val="Heading2"/>
        <w:keepNext/>
        <w:keepLines/>
        <w:spacing w:after="220" w:before="440" w:line="300"/>
        <w:outlineLvl w:val="1"/>
      </w:pPr>
      <w:r>
        <w:rPr>
          <w:rFonts w:ascii="Arial" w:cs="Arial" w:eastAsia="Arial" w:hAnsi="Arial"/>
          <w:b/>
          <w:bCs/>
          <w:color w:val="1C2028"/>
          <w:sz w:val="28"/>
          <w:szCs w:val="28"/>
        </w:rPr>
        <w:t xml:space="preserve">Step One: Acceptance</w:t>
      </w:r>
    </w:p>
    <w:p>
      <w:pPr>
        <w:spacing w:after="200" w:line="319"/>
      </w:pPr>
      <w:r>
        <w:rPr>
          <w:rFonts w:ascii="Arial" w:cs="Arial" w:eastAsia="Arial" w:hAnsi="Arial"/>
          <w:color w:val="22262C"/>
          <w:sz w:val="24"/>
          <w:szCs w:val="24"/>
        </w:rPr>
        <w:t xml:space="preserve">The first step is the one Massey says may be all you need, and it is the hardest to agree to.</w:t>
      </w:r>
    </w:p>
    <w:p>
      <w:pPr>
        <w:spacing w:after="200" w:line="319"/>
      </w:pPr>
      <w:r>
        <w:rPr>
          <w:rFonts w:ascii="Arial" w:cs="Arial" w:eastAsia="Arial" w:hAnsi="Arial"/>
          <w:color w:val="22262C"/>
          <w:sz w:val="24"/>
          <w:szCs w:val="24"/>
        </w:rPr>
        <w:t xml:space="preserve">She opens with the image of standing outside a window. Everyone else appears to be inside having an amazing time, hitting goals, getting the jobs, living fully. You are outside in the dark with your nose against the glass, wondering both how you got here and how you get out. Or you may have given that up already, and the drudgery and hopelessness may be all you know, with the ordinary world separated from you by what feels like a physical barrier.</w:t>
      </w:r>
    </w:p>
    <w:p>
      <w:pPr>
        <w:spacing w:after="200" w:line="319"/>
      </w:pPr>
      <w:r>
        <w:rPr>
          <w:rFonts w:ascii="Arial" w:cs="Arial" w:eastAsia="Arial" w:hAnsi="Arial"/>
          <w:color w:val="22262C"/>
          <w:sz w:val="24"/>
          <w:szCs w:val="24"/>
        </w:rPr>
        <w:t xml:space="preserve">She then lists the escape attempts, and the list is uncomfortably recognisable: keeping permanently busy, drinking, eating, shopping, working late, filling every silence, staying in bed, going over the same conversation for the fortieth time, researching the illness exhaustively, and demanding of yourself that you snap out of it. Her point is not that these are moral failures. It is that every one of them is a way of refusing to be where you actually are — and that the refusal costs more energy than the depression does.</w:t>
      </w:r>
    </w:p>
    <w:p>
      <w:pPr>
        <w:spacing w:after="200" w:line="319"/>
      </w:pPr>
      <w:r>
        <w:rPr>
          <w:rFonts w:ascii="Arial" w:cs="Arial" w:eastAsia="Arial" w:hAnsi="Arial"/>
          <w:color w:val="22262C"/>
          <w:sz w:val="24"/>
          <w:szCs w:val="24"/>
        </w:rPr>
        <w:t xml:space="preserve">Against all of that she sets a proposal that sounds like surrender. Accept the depression. Not the whole of your life, not the injustice, not the circumstances — only the depression. And she immediately says the thing that makes people close the book: that the feelings of depression come from somewhere deep in us and are there to protect us. She anticipates the reaction and takes it head on. Yes, protect. There is a reason you are in this place even if the reason is not yet visible. Can you hold, for now, the thought that you are in the right place at the right time? She grants how defeatist that sounds and reframes it: being at the point of defeat is a starting point. Before you can find your way out, the most useful thing you can do is accept the defeat.</w:t>
      </w:r>
    </w:p>
    <w:p>
      <w:pPr>
        <w:spacing w:after="200" w:line="319"/>
      </w:pPr>
      <w:r>
        <w:rPr>
          <w:rFonts w:ascii="Arial" w:cs="Arial" w:eastAsia="Arial" w:hAnsi="Arial"/>
          <w:color w:val="22262C"/>
          <w:sz w:val="24"/>
          <w:szCs w:val="24"/>
        </w:rPr>
        <w:t xml:space="preserve">Her argument for why is mechanical rather than mystical. Resisting depression creates an internal conflict that swings like a pendulum. At one end you are saying you do not want to feel like this, and you are angry and frustrated. At the other you are saying you will never conquer this, and you are hopeless and defeated. The swinging is exhausting and gets you nowhere. And here is the irony she wants you to sit with: as long as you fight the depression you strengthen it, and by accepting it you diminish its hold. What acceptance does, practically, is release the energy currently consumed by not accepting. That energy is what recovery runs on.</w:t>
      </w:r>
    </w:p>
    <w:p>
      <w:pPr>
        <w:spacing w:after="200" w:line="319"/>
      </w:pPr>
      <w:r>
        <w:rPr>
          <w:rFonts w:ascii="Arial" w:cs="Arial" w:eastAsia="Arial" w:hAnsi="Arial"/>
          <w:color w:val="22262C"/>
          <w:sz w:val="24"/>
          <w:szCs w:val="24"/>
        </w:rPr>
        <w:t xml:space="preserve">She addresses the fear directly, because it is the real obstacle. You may believe accepting the depression means sinking further into it. She says no: you will not come to harm, and what begins instead is healing, because accepting it is the moment you begin to value yourself. The specific fear that if you stop fighting you will lose all control does not, in her experience, come true. You get stronger, because you stop spending the recovery energy on the fight.</w:t>
      </w:r>
    </w:p>
    <w:p>
      <w:pPr>
        <w:spacing w:after="200" w:line="319"/>
      </w:pPr>
      <w:r>
        <w:rPr>
          <w:rFonts w:ascii="Arial" w:cs="Arial" w:eastAsia="Arial" w:hAnsi="Arial"/>
          <w:color w:val="22262C"/>
          <w:sz w:val="24"/>
          <w:szCs w:val="24"/>
        </w:rPr>
        <w:t xml:space="preserve">Her best image for this is quicksand. The advice given to someone who has fallen into quicksand is not to struggle, because struggling makes you sink. Instead you pause, take a breath, spread your arms and balance. Accepting that you are in the quicksand is the first step to getting out of it. Depression works the same way. Acceptance is moving away from the struggle and finding another way to release the grip.</w:t>
      </w:r>
    </w:p>
    <w:p>
      <w:pPr>
        <w:spacing w:after="200" w:line="319"/>
      </w:pPr>
      <w:r>
        <w:rPr>
          <w:rFonts w:ascii="Arial" w:cs="Arial" w:eastAsia="Arial" w:hAnsi="Arial"/>
          <w:color w:val="22262C"/>
          <w:sz w:val="24"/>
          <w:szCs w:val="24"/>
        </w:rPr>
        <w:t xml:space="preserve">For anyone who feels the depression is simply too awful to accept, she offers a stronger version borrowed from a technique called radical acceptance: accept the depression as though you had chosen it. She knows how that sounds, and says so. The logic is that seeing it as something you have a choice about takes the sting out, and that when you radically accept it you stop it in its tracks because you stop manufacturing additional pain. The mind stops going over the past, because you have accepted the past. It stops projecting into the future, because you have accepted the present. And when the mind slows, the pain factory slows with it.</w:t>
      </w:r>
    </w:p>
    <w:p>
      <w:pPr>
        <w:spacing w:after="200" w:line="319"/>
      </w:pPr>
      <w:r>
        <w:rPr>
          <w:rFonts w:ascii="Arial" w:cs="Arial" w:eastAsia="Arial" w:hAnsi="Arial"/>
          <w:color w:val="22262C"/>
          <w:sz w:val="24"/>
          <w:szCs w:val="24"/>
        </w:rPr>
        <w:t xml:space="preserve">She gives three specific reasons acceptance speeds recovery. The first is that fighting consumes the energy recovery requires; stop fighting and the energy returns for use elsewhere. The second is that acceptance ends the secondary suffering — the depression about being depressed, the shame about the shame — which in her account is often larger than the original problem. The third is that you cannot work on something you will not look at. As long as the depression is unacceptable, it stays unexamined, and an unexamined thing cannot be changed. Her formula is the one to keep: pain multiplied by resistance equals suffering. You may not be able to reduce the pain. You can always reduce the resistance.</w:t>
      </w:r>
    </w:p>
    <w:p>
      <w:pPr>
        <w:spacing w:after="200" w:line="319"/>
      </w:pPr>
      <w:r>
        <w:rPr>
          <w:rFonts w:ascii="Arial" w:cs="Arial" w:eastAsia="Arial" w:hAnsi="Arial"/>
          <w:color w:val="22262C"/>
          <w:sz w:val="24"/>
          <w:szCs w:val="24"/>
        </w:rPr>
        <w:t xml:space="preserve">Her practical suggestions are modest and mostly about laying down weapons. She means the thoughts that circle — that nobody understands, that you will never get through this, that there is no point, that nobody can help, that this advice is stupid and will not work. Let the idea of being a pacifist rather than a warrior move through you and see how it feels. Take time out if you can: stay in bed, drop unnecessary commitments, delegate. Put away the social masks, because you do not need the additional job of entertaining anyone. Take a break from playing the hero — many of us maintain an image of ourselves as achievers, and the achievement that matters now is recovery.</w:t>
      </w:r>
    </w:p>
    <w:p>
      <w:pPr>
        <w:spacing w:after="200" w:line="319"/>
      </w:pPr>
      <w:r>
        <w:rPr>
          <w:rFonts w:ascii="Arial" w:cs="Arial" w:eastAsia="Arial" w:hAnsi="Arial"/>
          <w:color w:val="22262C"/>
          <w:sz w:val="24"/>
          <w:szCs w:val="24"/>
        </w:rPr>
        <w:t xml:space="preserve">Then she gives the tool you can carry all day: a three-part move for any difficult moment. Accept this moment exactly as it is. Let go of the demand that it be different. And only then, look at what choices you actually have. The order matters and the third part comes last on purpose, because when we are struggling we go straight to the choices, and from inside the struggle the only choices visible are bad ones. Space first, then options.</w:t>
      </w:r>
    </w:p>
    <w:p>
      <w:pPr>
        <w:spacing w:after="200" w:line="319"/>
      </w:pPr>
      <w:r>
        <w:rPr>
          <w:rFonts w:ascii="Arial" w:cs="Arial" w:eastAsia="Arial" w:hAnsi="Arial"/>
          <w:color w:val="22262C"/>
          <w:sz w:val="24"/>
          <w:szCs w:val="24"/>
        </w:rPr>
        <w:t xml:space="preserve">She is precise about what acceptance is not, and the boundaries are worth memorising. Acceptance is not ignoring the depression, not resisting it, and not forgetting you have it. It is also not believing the depression or doing what it tells you to do. It is creating a space in which whatever is going on is allowed to go on, without your needing to change it.</w:t>
      </w:r>
    </w:p>
    <w:p>
      <w:pPr>
        <w:spacing w:after="200" w:line="319"/>
      </w:pPr>
      <w:r>
        <w:rPr>
          <w:rFonts w:ascii="Arial" w:cs="Arial" w:eastAsia="Arial" w:hAnsi="Arial"/>
          <w:color w:val="22262C"/>
          <w:sz w:val="24"/>
          <w:szCs w:val="24"/>
        </w:rPr>
        <w:t xml:space="preserve">Her advice on building the skill is to start absurdly small. Practise on a messy room or a lost coin. Get good enough at accepting trivial things that you can eventually laugh at missing the bus, because laughing at the absurd things we get upset about puts them back in proportion. And she notes a side effect worth having: it is hard to appreciate what you have while struggling against everything, so as acceptance becomes ordinary you start to see what you have rather than what you have lost.</w:t>
      </w:r>
    </w:p>
    <w:p>
      <w:pPr>
        <w:spacing w:after="200" w:line="319"/>
      </w:pPr>
      <w:r>
        <w:rPr>
          <w:rFonts w:ascii="Arial" w:cs="Arial" w:eastAsia="Arial" w:hAnsi="Arial"/>
          <w:color w:val="22262C"/>
          <w:sz w:val="24"/>
          <w:szCs w:val="24"/>
        </w:rPr>
        <w:t xml:space="preserve">The step closes with two journal activities and the mainstay meditation. The first asks you to answer honestly a set of questions about your relationship with the depression: how you are powerless over it, what it looks and feels like, what it gives you, whether you are ready to let that go, what you would lose by accepting it, what you would gain, and how it has looked after you. The second asks what you are avoiding — which thoughts, memories or feelings — and how you avoid them, what that costs you, and who else suffers when you do it. She stresses that neither is an invitation to self-criticism.</w:t>
      </w:r>
    </w:p>
    <w:p>
      <w:pPr>
        <w:spacing w:after="200" w:line="319"/>
      </w:pPr>
      <w:r>
        <w:rPr>
          <w:rFonts w:ascii="Arial" w:cs="Arial" w:eastAsia="Arial" w:hAnsi="Arial"/>
          <w:color w:val="22262C"/>
          <w:sz w:val="24"/>
          <w:szCs w:val="24"/>
        </w:rPr>
        <w:t xml:space="preserve">The meditation itself is a ten-minute body scan followed by breath awareness — attention moving slowly up from the feet with warm hands resting on each part in turn, then following the breath in and out, letting each thought drift off like a cloud. The line she threads through it is the point of the whole step: right at this moment, everything is the way it is meant to be. Your body, your breath, your thoughts. Allow this moment, and surrender to it. She asks for it twice a day for one week, and says it takes a leap of faith to start and that the results are considerable.</w:t>
      </w:r>
    </w:p>
    <w:p>
      <w:pPr>
        <w:pStyle w:val="Heading1"/>
        <w:keepNext/>
        <w:keepLines/>
        <w:pageBreakBefore/>
        <w:spacing w:after="360" w:before="240" w:line="300"/>
        <w:outlineLvl w:val="0"/>
      </w:pPr>
      <w:r>
        <w:rPr>
          <w:rFonts w:ascii="Arial" w:cs="Arial" w:eastAsia="Arial" w:hAnsi="Arial"/>
          <w:b/>
          <w:bCs/>
          <w:color w:val="2E4B54"/>
          <w:sz w:val="36"/>
          <w:szCs w:val="36"/>
        </w:rPr>
        <w:t xml:space="preserve">Movement Two: Letting Go of the Branch</w:t>
      </w:r>
    </w:p>
    <w:p>
      <w:pPr>
        <w:spacing w:after="200" w:line="319"/>
      </w:pPr>
      <w:r>
        <w:rPr>
          <w:rFonts w:ascii="Arial" w:cs="Arial" w:eastAsia="Arial" w:hAnsi="Arial"/>
          <w:color w:val="22262C"/>
          <w:sz w:val="24"/>
          <w:szCs w:val="24"/>
        </w:rPr>
        <w:t xml:space="preserve">The two steps in this movement sit far apart in the book — one is step two and the other is step six — but they are the same argument approached from opposite directions. Both are about control. Step two asks you to stop trying to control everything by admitting that something larger than your conscious mind is available to you. Step six asks you to stop trying to control other people and start taking responsibility for yourself. Massey does not connect them explicitly, but the connection is why both work, and hearing them together makes the second far easier to accept.</w:t>
      </w:r>
    </w:p>
    <w:p>
      <w:pPr>
        <w:pStyle w:val="Heading2"/>
        <w:keepNext/>
        <w:keepLines/>
        <w:spacing w:after="220" w:before="440" w:line="300"/>
        <w:outlineLvl w:val="1"/>
      </w:pPr>
      <w:r>
        <w:rPr>
          <w:rFonts w:ascii="Arial" w:cs="Arial" w:eastAsia="Arial" w:hAnsi="Arial"/>
          <w:b/>
          <w:bCs/>
          <w:color w:val="1C2028"/>
          <w:sz w:val="28"/>
          <w:szCs w:val="28"/>
        </w:rPr>
        <w:t xml:space="preserve">Step Two: Trust</w:t>
      </w:r>
    </w:p>
    <w:p>
      <w:pPr>
        <w:spacing w:after="200" w:line="319"/>
      </w:pPr>
      <w:r>
        <w:rPr>
          <w:rFonts w:ascii="Arial" w:cs="Arial" w:eastAsia="Arial" w:hAnsi="Arial"/>
          <w:color w:val="22262C"/>
          <w:sz w:val="24"/>
          <w:szCs w:val="24"/>
        </w:rPr>
        <w:t xml:space="preserve">Massey opens by voicing the objection rather than the argument. Trust? Trust who? Who in their right mind trusts anyone, or anything? She knows where the reader is. When you are dealing with the despair of depression it is close to impossible to believe things will be fine. Depression and self-belief do not coexist. You may be too angry to trust anything, and you may reasonably think that if there were something out there capable of helping you, you would not be here.</w:t>
      </w:r>
    </w:p>
    <w:p>
      <w:pPr>
        <w:spacing w:after="200" w:line="319"/>
      </w:pPr>
      <w:r>
        <w:rPr>
          <w:rFonts w:ascii="Arial" w:cs="Arial" w:eastAsia="Arial" w:hAnsi="Arial"/>
          <w:color w:val="22262C"/>
          <w:sz w:val="24"/>
          <w:szCs w:val="24"/>
        </w:rPr>
        <w:t xml:space="preserve">She describes the position most people in long depression have taken without noticing: we have set ourselves up as the all-knowing one. We have turned away help because we assumed nobody could understand. We are so ashamed of how needy we are that we cannot let anyone see it — or we have swung the other way and clung so hard that people have had to prise us off. And underneath runs a belief that if we try harder, are nicer, ignore the fear, zip up the emotions, and get on with it, we will recover. She reports flatly that this does not work.</w:t>
      </w:r>
    </w:p>
    <w:p>
      <w:pPr>
        <w:spacing w:after="200" w:line="319"/>
      </w:pPr>
      <w:r>
        <w:rPr>
          <w:rFonts w:ascii="Arial" w:cs="Arial" w:eastAsia="Arial" w:hAnsi="Arial"/>
          <w:color w:val="22262C"/>
          <w:sz w:val="24"/>
          <w:szCs w:val="24"/>
        </w:rPr>
        <w:t xml:space="preserve">For her, the change came when she admitted she could not beat depression on her own and needed to rely on something bigger and wiser than herself. She describes her previous position as arrogance — the belief that she was the most powerful thing in her life. Giving that up came as a relief, because it meant she could step back and let something else take the slack.</w:t>
      </w:r>
    </w:p>
    <w:p>
      <w:pPr>
        <w:spacing w:after="200" w:line="319"/>
      </w:pPr>
      <w:r>
        <w:rPr>
          <w:rFonts w:ascii="Arial" w:cs="Arial" w:eastAsia="Arial" w:hAnsi="Arial"/>
          <w:color w:val="22262C"/>
          <w:sz w:val="24"/>
          <w:szCs w:val="24"/>
        </w:rPr>
        <w:t xml:space="preserve">Now, the terminology. Massey uses the phrase higher power, and is generous about what you may substitute: the kingdom of heaven, fate, the future, instinct, God, a collective conscience, a broader human awareness. Her clarification matters more than the label. It is not so much that you have to believe in a power greater than you, she says, as that you come to realise your over-thinking mind is not the highest power there is. She calls depression a spiritual dilemma rather than a religious deficiency, and locates the higher power not outside you but at the highest level inside you — the wiser part beyond the daily anxiety of the conscious mind, reachable through stillness. Whether that framing works for you is your decision; what is worth noticing is that she has defined it in a way that requires no religious commitment, and says so directly.</w:t>
      </w:r>
    </w:p>
    <w:p>
      <w:pPr>
        <w:spacing w:after="200" w:line="319"/>
      </w:pPr>
      <w:r>
        <w:rPr>
          <w:rFonts w:ascii="Arial" w:cs="Arial" w:eastAsia="Arial" w:hAnsi="Arial"/>
          <w:color w:val="22262C"/>
          <w:sz w:val="24"/>
          <w:szCs w:val="24"/>
        </w:rPr>
        <w:t xml:space="preserve">She anticipates the reader who is not sceptical but angry. Plenty of people arrive at this chapter with a specific grievance: they asked for help once, at the worst moment of their lives, and nothing came. Massey does not argue with that. What she suggests instead is that the anger is itself a form of relationship, and that a person with no belief at all would have nothing to be angry about. She is not asking you to resolve it. She is asking you to notice that the door is not as closed as it looks.</w:t>
      </w:r>
    </w:p>
    <w:p>
      <w:pPr>
        <w:spacing w:after="200" w:line="319"/>
      </w:pPr>
      <w:r>
        <w:rPr>
          <w:rFonts w:ascii="Arial" w:cs="Arial" w:eastAsia="Arial" w:hAnsi="Arial"/>
          <w:color w:val="22262C"/>
          <w:sz w:val="24"/>
          <w:szCs w:val="24"/>
        </w:rPr>
        <w:t xml:space="preserve">The concept she wants you to work with before belief is willingness, and her definition is more precise than it first appears. Willingness is not effort. It is a state of effortlessness — the opening of the heart to be present and available in your life and to accept the changes that are part of the journey. Her image is opening the door to dinner guests and welcoming them in whether or not you like them: an acknowledgement that you are going to walk this path regardless of who turns up. In practical terms, willingness means letting go of control, which is frightening precisely because it puts you in the unknown. But, she asks, what exactly are you letting go of? True willingness means releasing what you have relied on until now, and she is guessing it has not been working.</w:t>
      </w:r>
    </w:p>
    <w:p>
      <w:pPr>
        <w:spacing w:after="200" w:line="319"/>
      </w:pPr>
      <w:r>
        <w:rPr>
          <w:rFonts w:ascii="Arial" w:cs="Arial" w:eastAsia="Arial" w:hAnsi="Arial"/>
          <w:color w:val="22262C"/>
          <w:sz w:val="24"/>
          <w:szCs w:val="24"/>
        </w:rPr>
        <w:t xml:space="preserve">She has a second story for this, and it gives the movement its name. A man falls off a cliff and catches a branch on the way down. He hangs there in the dark, shouting for help. A voice answers and says it will save him. The man asks what he has to do. The voice says: let go of the branch. There is a long pause, and the man calls out to ask whether anybody else is there. Massey’s reading is that the branch is whatever we are gripping in the belief that it is holding us up — the control, the vigilance, the certainty that we must manage everything ourselves — and that letting go is the one instruction we will do almost anything to avoid.</w:t>
      </w:r>
    </w:p>
    <w:p>
      <w:pPr>
        <w:spacing w:after="200" w:line="319"/>
      </w:pPr>
      <w:r>
        <w:rPr>
          <w:rFonts w:ascii="Arial" w:cs="Arial" w:eastAsia="Arial" w:hAnsi="Arial"/>
          <w:color w:val="22262C"/>
          <w:sz w:val="24"/>
          <w:szCs w:val="24"/>
        </w:rPr>
        <w:t xml:space="preserve">Massey’s question is the obvious one. What branch are you hanging on to? It might be a person you are unwilling to release because you are frightened of being alone. It might be a lifestyle you can no longer afford but cannot give up because of what people would say. We hold on to what is familiar because we are frightened of change, and specifically frightened that if we let go we will lose it altogether and fall into the abyss. She says this is an extremely common fear among people who have been depressed, and that she knows it is frightening. Her own case followed the pattern exactly: taught to be self-sufficient at any cost and to trust that she was the only person who could help her, the result was loneliness, resentment and hopelessness behind an appearance of confidence.</w:t>
      </w:r>
    </w:p>
    <w:p>
      <w:pPr>
        <w:spacing w:after="200" w:line="319"/>
      </w:pPr>
      <w:r>
        <w:rPr>
          <w:rFonts w:ascii="Arial" w:cs="Arial" w:eastAsia="Arial" w:hAnsi="Arial"/>
          <w:color w:val="22262C"/>
          <w:sz w:val="24"/>
          <w:szCs w:val="24"/>
        </w:rPr>
        <w:t xml:space="preserve">She is realistic about how the connection actually gets built. It does not come easily and the steps are tiny. You will fall down many times, and falling down is not evidence that you will not recover. Her comparison is a small child taking first steps: falling over is part of how the confidence gets built.</w:t>
      </w:r>
    </w:p>
    <w:p>
      <w:pPr>
        <w:spacing w:after="200" w:line="319"/>
      </w:pPr>
      <w:r>
        <w:rPr>
          <w:rFonts w:ascii="Arial" w:cs="Arial" w:eastAsia="Arial" w:hAnsi="Arial"/>
          <w:color w:val="22262C"/>
          <w:sz w:val="24"/>
          <w:szCs w:val="24"/>
        </w:rPr>
        <w:t xml:space="preserve">As for how to make contact, she says everyone finds their own way and none of it needs to look religious. Some people talk out loud in the car. Some write. Some walk, or sit somewhere quiet, or use the meditation at the end of the step. Her only real instruction is regularity and honesty — that you say what is actually true rather than what you think ought to be said, including that you do not believe any of this and are doing it anyway.</w:t>
      </w:r>
    </w:p>
    <w:p>
      <w:pPr>
        <w:spacing w:after="200" w:line="319"/>
      </w:pPr>
      <w:r>
        <w:rPr>
          <w:rFonts w:ascii="Arial" w:cs="Arial" w:eastAsia="Arial" w:hAnsi="Arial"/>
          <w:color w:val="22262C"/>
          <w:sz w:val="24"/>
          <w:szCs w:val="24"/>
        </w:rPr>
        <w:t xml:space="preserve">The activities use both hands. With the non-dominant hand you answer a set of questions about what you were taught to believe as a child, what you believe now, and what you would want a higher power to be like if you could design one. Then, with the dominant hand, you write a letter asking for what you need. Massey’s note is that most people find they cannot name what they need, and that this discovery is more useful than the letter.</w:t>
      </w:r>
    </w:p>
    <w:p>
      <w:pPr>
        <w:spacing w:after="200" w:line="319"/>
      </w:pPr>
      <w:r>
        <w:rPr>
          <w:rFonts w:ascii="Arial" w:cs="Arial" w:eastAsia="Arial" w:hAnsi="Arial"/>
          <w:color w:val="22262C"/>
          <w:sz w:val="24"/>
          <w:szCs w:val="24"/>
        </w:rPr>
        <w:t xml:space="preserve">The meditation for this step is a guided journey rather than a body scan. You picture yourself walking to a place where you feel entirely safe, and you find something waiting there for you — a person, an animal, a light, whatever arrives. You do not choose it in advance. You stay with it for a few minutes and then come back.</w:t>
      </w:r>
    </w:p>
    <w:p>
      <w:pPr>
        <w:pStyle w:val="Heading2"/>
        <w:keepNext/>
        <w:keepLines/>
        <w:spacing w:after="220" w:before="440" w:line="300"/>
        <w:outlineLvl w:val="1"/>
      </w:pPr>
      <w:r>
        <w:rPr>
          <w:rFonts w:ascii="Arial" w:cs="Arial" w:eastAsia="Arial" w:hAnsi="Arial"/>
          <w:b/>
          <w:bCs/>
          <w:color w:val="1C2028"/>
          <w:sz w:val="28"/>
          <w:szCs w:val="28"/>
        </w:rPr>
        <w:t xml:space="preserve">Step Six: Becoming Fully Responsible</w:t>
      </w:r>
    </w:p>
    <w:p>
      <w:pPr>
        <w:spacing w:after="200" w:line="319"/>
      </w:pPr>
      <w:r>
        <w:rPr>
          <w:rFonts w:ascii="Arial" w:cs="Arial" w:eastAsia="Arial" w:hAnsi="Arial"/>
          <w:color w:val="22262C"/>
          <w:sz w:val="24"/>
          <w:szCs w:val="24"/>
        </w:rPr>
        <w:t xml:space="preserve">This step arrives four steps later in the book, and it completes the argument. Massey’s observation is a paradox anyone who has been depressed will recognise the moment it is named: we are far too responsible for other people, and nothing like responsible enough for ourselves.</w:t>
      </w:r>
    </w:p>
    <w:p>
      <w:pPr>
        <w:spacing w:after="200" w:line="319"/>
      </w:pPr>
      <w:r>
        <w:rPr>
          <w:rFonts w:ascii="Arial" w:cs="Arial" w:eastAsia="Arial" w:hAnsi="Arial"/>
          <w:color w:val="22262C"/>
          <w:sz w:val="24"/>
          <w:szCs w:val="24"/>
        </w:rPr>
        <w:t xml:space="preserve">Being over-responsible is a need to be in control, characterised by fear, force, and an absence of any trust that things will work out. Some people genuinely believe they are responsible for another person’s happiness; everything is fine until that person is unhappy, at which point it becomes our job to fix it. The result is burnout. At the same time — the other half of the paradox — each of us is completely responsible for our own life. Others can guide and suggest, but nobody can do the work for us. Massey says this was hard for her and to some extent still is, and traces the pattern to being raised by an alcoholic mother who told her she had ruined her life. Her remaining difficulty, she says, is not feeling guilty when she stands up for herself.</w:t>
      </w:r>
    </w:p>
    <w:p>
      <w:pPr>
        <w:spacing w:after="200" w:line="319"/>
      </w:pPr>
      <w:r>
        <w:rPr>
          <w:rFonts w:ascii="Arial" w:cs="Arial" w:eastAsia="Arial" w:hAnsi="Arial"/>
          <w:color w:val="22262C"/>
          <w:sz w:val="24"/>
          <w:szCs w:val="24"/>
        </w:rPr>
        <w:t xml:space="preserve">What stops us being responsible for ourselves is trying to live other people’s lives, and her list is uncomfortably specific. We anticipate what others need and then get angry when they do not behave as we wanted. We please other people rather than ourselves. We find it easier to be angry about things done to others than about things done to us. We feel guilty when someone tries to help us, and worthless and empty if there is nobody to help. And we blame other people for our distress and believe they are making us depressed.</w:t>
      </w:r>
    </w:p>
    <w:p>
      <w:pPr>
        <w:spacing w:after="200" w:line="319"/>
      </w:pPr>
      <w:r>
        <w:rPr>
          <w:rFonts w:ascii="Arial" w:cs="Arial" w:eastAsia="Arial" w:hAnsi="Arial"/>
          <w:color w:val="22262C"/>
          <w:sz w:val="24"/>
          <w:szCs w:val="24"/>
        </w:rPr>
        <w:t xml:space="preserve">Her model for the trap is a see-saw with a persecutor at one end and a victim at the other, and her point is that both ends are the same seat. The persecutor controls by pushing; the victim controls by collapsing. Both are attempts to manage another person’s behaviour, and both require somebody on the other end. She adds the detail that makes it useful: most of us occupy both positions in the course of a single day, playing victim at work and persecutor at home, or the reverse. The seat you are in matters less than the fact that you are on the see-saw at all.</w:t>
      </w:r>
    </w:p>
    <w:p>
      <w:pPr>
        <w:spacing w:after="200" w:line="319"/>
      </w:pPr>
      <w:r>
        <w:rPr>
          <w:rFonts w:ascii="Arial" w:cs="Arial" w:eastAsia="Arial" w:hAnsi="Arial"/>
          <w:color w:val="22262C"/>
          <w:sz w:val="24"/>
          <w:szCs w:val="24"/>
        </w:rPr>
        <w:t xml:space="preserve">She makes an important clarification, because the language of victimhood is easy to misuse. She is not talking about a person who was in the wrong place at the wrong time and had a crime committed against them. She is talking about repeated patterns of thinking that trap a person in a state of mind — the kind of thinking that persuades you there are only two roles in life: people who get what they want and people who do not.</w:t>
      </w:r>
    </w:p>
    <w:p>
      <w:pPr>
        <w:spacing w:after="200" w:line="319"/>
      </w:pPr>
      <w:r>
        <w:rPr>
          <w:rFonts w:ascii="Arial" w:cs="Arial" w:eastAsia="Arial" w:hAnsi="Arial"/>
          <w:color w:val="22262C"/>
          <w:sz w:val="24"/>
          <w:szCs w:val="24"/>
        </w:rPr>
        <w:t xml:space="preserve">The cruellest part of the trap is what happens when help arrives. Someone reaches out and we cannot take it. Something in us does not want to change, because being the victim is at least familiar. When people tell us we are capable or lovable, we assume they want something, or are trying to get us out of the way, or are lying. They become frustrated because we will not respond as they hoped, and their frustration confirms that we are being victimised again. Massey describes her own version: for years she believed she could only be happy inside a relationship, that she had no existence outside one, that she was an add-on to someone else’s life. She was controlling because she was propping up collapsing self-esteem, and genuinely believed it was the other person’s job to make her happy.</w:t>
      </w:r>
    </w:p>
    <w:p>
      <w:pPr>
        <w:spacing w:after="200" w:line="319"/>
      </w:pPr>
      <w:r>
        <w:rPr>
          <w:rFonts w:ascii="Arial" w:cs="Arial" w:eastAsia="Arial" w:hAnsi="Arial"/>
          <w:color w:val="22262C"/>
          <w:sz w:val="24"/>
          <w:szCs w:val="24"/>
        </w:rPr>
        <w:t xml:space="preserve">Getting off the see-saw begins with a blunt claim: the trap is an illusion, and what is missing is the alternatives. When we are depressed we see in black and white, and stepping off means seeing the range of colours in between. You do not have to be the victim or the persecutor.</w:t>
      </w:r>
    </w:p>
    <w:p>
      <w:pPr>
        <w:spacing w:after="200" w:line="319"/>
      </w:pPr>
      <w:r>
        <w:rPr>
          <w:rFonts w:ascii="Arial" w:cs="Arial" w:eastAsia="Arial" w:hAnsi="Arial"/>
          <w:color w:val="22262C"/>
          <w:sz w:val="24"/>
          <w:szCs w:val="24"/>
        </w:rPr>
        <w:t xml:space="preserve">To do that, you first have to see how you take responsibility that is not yours. Massey’s markers: apologising for things you did not cause, feeling responsible for other people’s moods, cancelling your own plans when somebody else is struggling, over-explaining, and needing to be the one who fixes it. Each of those, she says, feels like kindness and functions as control.</w:t>
      </w:r>
    </w:p>
    <w:p>
      <w:pPr>
        <w:spacing w:after="200" w:line="319"/>
      </w:pPr>
      <w:r>
        <w:rPr>
          <w:rFonts w:ascii="Arial" w:cs="Arial" w:eastAsia="Arial" w:hAnsi="Arial"/>
          <w:color w:val="22262C"/>
          <w:sz w:val="24"/>
          <w:szCs w:val="24"/>
        </w:rPr>
        <w:t xml:space="preserve">The starting point for change is what she calls taking good care of yourself, and she is specific that this does not mean treats. It means the unglamorous things: eating, sleeping, keeping appointments, saying what you want, and stopping when you are tired. Her observation is that most people who are over-responsible can list in detail what everybody around them needs and cannot answer the same question about themselves. The remedy is to start asking it, several times a day, and to act on the answer even when the answer is small.</w:t>
      </w:r>
    </w:p>
    <w:p>
      <w:pPr>
        <w:spacing w:after="200" w:line="319"/>
      </w:pPr>
      <w:r>
        <w:rPr>
          <w:rFonts w:ascii="Arial" w:cs="Arial" w:eastAsia="Arial" w:hAnsi="Arial"/>
          <w:color w:val="22262C"/>
          <w:sz w:val="24"/>
          <w:szCs w:val="24"/>
        </w:rPr>
        <w:t xml:space="preserve">She adds a note about gentleness, because the word responsibility can sound punishing. Gentleness and compassion are the heart of taking care of yourself, and nobody needs them more than someone who has been depressed. If you are flattened, sometimes all you need is a safe place to hide. Going to bed, wrapping up in a blanket, and having a hot drink is gentleness at its best. Start with small things, and treat yourself with consideration rather than like a critical parent.</w:t>
      </w:r>
    </w:p>
    <w:p>
      <w:pPr>
        <w:spacing w:after="200" w:line="319"/>
      </w:pPr>
      <w:r>
        <w:rPr>
          <w:rFonts w:ascii="Arial" w:cs="Arial" w:eastAsia="Arial" w:hAnsi="Arial"/>
          <w:color w:val="22262C"/>
          <w:sz w:val="24"/>
          <w:szCs w:val="24"/>
        </w:rPr>
        <w:t xml:space="preserve">The first activity is an inventory: write down everything you consider your responsibility — at work, in your relationship, with children, siblings, friends and parents — and beside each one what you believe other people’s responsibilities are. Where responsibility is shared, mark roughly what percentage is yours. Massey predicts you will be surprised by how much you took on without being asked — and then asks what you were hoping to gain by taking it on. Often the answer is that you hoped somebody would notice, and in the role of fixer the extra rarely gets noticed at all.</w:t>
      </w:r>
    </w:p>
    <w:p>
      <w:pPr>
        <w:spacing w:after="200" w:line="319"/>
      </w:pPr>
      <w:r>
        <w:rPr>
          <w:rFonts w:ascii="Arial" w:cs="Arial" w:eastAsia="Arial" w:hAnsi="Arial"/>
          <w:color w:val="22262C"/>
          <w:sz w:val="24"/>
          <w:szCs w:val="24"/>
        </w:rPr>
        <w:t xml:space="preserve">Inside that activity is the most useful single idea in the step. Massey draws a line between what is yours and what is not, and puts it plainly: what other people think of you is not your business. Your business is what you do and how you treat yourself. This is not indifference — it does not mean other people’s feelings are irrelevant — it means their feelings are not something you can operate from the outside. She points out how much energy is spent on the attempt, and how little of it ever changes anybody’s mind. The energy is finite, and it is the same energy recovery needs.</w:t>
      </w:r>
    </w:p>
    <w:p>
      <w:pPr>
        <w:spacing w:after="200" w:line="319"/>
      </w:pPr>
      <w:r>
        <w:rPr>
          <w:rFonts w:ascii="Arial" w:cs="Arial" w:eastAsia="Arial" w:hAnsi="Arial"/>
          <w:color w:val="22262C"/>
          <w:sz w:val="24"/>
          <w:szCs w:val="24"/>
        </w:rPr>
        <w:t xml:space="preserve">The second activity is learning to say yes and no. Her structure is that a real yes and a real no both require you to know what you want, which is exactly the information over-responsible people have stopped collecting. So the exercise begins with wanting rather than with speaking: for a week, notice what you actually want in small situations — where to eat, what to watch, whether to answer the phone — without necessarily acting on it. Once the wanting is visible again, the saying becomes possible. She suggests starting with low-stakes refusals and building.</w:t>
      </w:r>
    </w:p>
    <w:p>
      <w:pPr>
        <w:spacing w:after="200" w:line="319"/>
      </w:pPr>
      <w:r>
        <w:rPr>
          <w:rFonts w:ascii="Arial" w:cs="Arial" w:eastAsia="Arial" w:hAnsi="Arial"/>
          <w:color w:val="22262C"/>
          <w:sz w:val="24"/>
          <w:szCs w:val="24"/>
        </w:rPr>
        <w:t xml:space="preserve">There is one line in this step that people tend to remember for years afterwards. What other people think of us, Massey says, is none of our business — just as what we think of other people is none of theirs. Our business is to change ourselves so that we feel good about ourselves. That is our business, and it is enough.</w:t>
      </w:r>
    </w:p>
    <w:p>
      <w:pPr>
        <w:spacing w:after="200" w:line="319"/>
      </w:pPr>
      <w:r>
        <w:rPr>
          <w:rFonts w:ascii="Arial" w:cs="Arial" w:eastAsia="Arial" w:hAnsi="Arial"/>
          <w:color w:val="22262C"/>
          <w:sz w:val="24"/>
          <w:szCs w:val="24"/>
        </w:rPr>
        <w:t xml:space="preserve">The third activity is a set of questions about your reactive responses: who you want to be responsible for you; how your body responds when you look to somebody to rescue you; what statements you use that make you behave like a victim; what beliefs you hold about being allowed to say no; which end of the see-saw you identify with; and which role you occupy when you get angry. She is explicit that these are tough questions and that the point is understanding rather than self-criticism.</w:t>
      </w:r>
    </w:p>
    <w:p>
      <w:pPr>
        <w:spacing w:after="200" w:line="319"/>
      </w:pPr>
      <w:r>
        <w:rPr>
          <w:rFonts w:ascii="Arial" w:cs="Arial" w:eastAsia="Arial" w:hAnsi="Arial"/>
          <w:color w:val="22262C"/>
          <w:sz w:val="24"/>
          <w:szCs w:val="24"/>
        </w:rPr>
        <w:t xml:space="preserve">Then comes the reframe that gives the step its power. Massey suggests turning accept responsibility into becoming response-able — able to respond. Her argument: the same act can be experienced by several people and produce entirely different responses. One thinks it was not personal. Another asks what they did to deserve it. Everyone has a different setting on the pain dial, and people who suffer from depression tend to struggle to keep the dial low, which is another way of saying their ability to respond well is low. What is happening in those moments is reacting rather than responding — and reactions are generally rooted in childhood patterns, while responses can be made today. If somebody shouts at you, instead of feeling like a worm, you can step back and ask why they shouted, decide it was unnecessary, and choose your response.</w:t>
      </w:r>
    </w:p>
    <w:p>
      <w:pPr>
        <w:spacing w:after="200" w:line="319"/>
      </w:pPr>
      <w:r>
        <w:rPr>
          <w:rFonts w:ascii="Arial" w:cs="Arial" w:eastAsia="Arial" w:hAnsi="Arial"/>
          <w:color w:val="22262C"/>
          <w:sz w:val="24"/>
          <w:szCs w:val="24"/>
        </w:rPr>
        <w:t xml:space="preserve">She gives a specific technique for the difficult case. If someone accuses you of something, the instinct is to defend yourself, and defending continues a cycle of attack, retreat and defence. Apologising, arguing, or explaining your position all give the other person permission to keep reacting. Her alternative is to say something like: that is an interesting point of view. Or: I will take that away and think about it. It is polite, it is respectful, it sets a boundary, and it ends the exchange.</w:t>
      </w:r>
    </w:p>
    <w:p>
      <w:pPr>
        <w:spacing w:after="200" w:line="319"/>
      </w:pPr>
      <w:r>
        <w:rPr>
          <w:rFonts w:ascii="Arial" w:cs="Arial" w:eastAsia="Arial" w:hAnsi="Arial"/>
          <w:color w:val="22262C"/>
          <w:sz w:val="24"/>
          <w:szCs w:val="24"/>
        </w:rPr>
        <w:t xml:space="preserve">She also offers a set of vocabulary swaps, which look small and are not. I have to becomes I choose to. I should becomes I could. They made me feel becomes I felt. Each swap moves the sentence from something happening to you toward something you are doing, and Massey’s claim is that language rehearses position — that saying it the old way keeps you on the see-saw even when nothing else has changed.</w:t>
      </w:r>
    </w:p>
    <w:p>
      <w:pPr>
        <w:spacing w:after="200" w:line="319"/>
      </w:pPr>
      <w:r>
        <w:rPr>
          <w:rFonts w:ascii="Arial" w:cs="Arial" w:eastAsia="Arial" w:hAnsi="Arial"/>
          <w:color w:val="22262C"/>
          <w:sz w:val="24"/>
          <w:szCs w:val="24"/>
        </w:rPr>
        <w:t xml:space="preserve">The step closes with a visualisation built around the see-saw. You picture yourself at whichever end you usually occupy, and you picture the other person at the far end, and then you simply step off and stand on the ground. You watch the see-saw come to rest without you. The image is worth keeping because it makes the alternative concrete: you are not winning the argument or losing it, you are declining to be on the equipment.</w:t>
      </w:r>
    </w:p>
    <w:p>
      <w:pPr>
        <w:pStyle w:val="Heading1"/>
        <w:keepNext/>
        <w:keepLines/>
        <w:pageBreakBefore/>
        <w:spacing w:after="360" w:before="240" w:line="300"/>
        <w:outlineLvl w:val="0"/>
      </w:pPr>
      <w:r>
        <w:rPr>
          <w:rFonts w:ascii="Arial" w:cs="Arial" w:eastAsia="Arial" w:hAnsi="Arial"/>
          <w:b/>
          <w:bCs/>
          <w:color w:val="2E4B54"/>
          <w:sz w:val="36"/>
          <w:szCs w:val="36"/>
        </w:rPr>
        <w:t xml:space="preserve">Movement Three: Down Where the Feelings Live</w:t>
      </w:r>
    </w:p>
    <w:p>
      <w:pPr>
        <w:spacing w:after="200" w:line="319"/>
      </w:pPr>
      <w:r>
        <w:rPr>
          <w:rFonts w:ascii="Arial" w:cs="Arial" w:eastAsia="Arial" w:hAnsi="Arial"/>
          <w:color w:val="22262C"/>
          <w:sz w:val="24"/>
          <w:szCs w:val="24"/>
        </w:rPr>
        <w:t xml:space="preserve">The three steps in this movement are the emotional excavation at the centre of the book, and they belong together. Step three deals with feelings in general and anger in particular. Step four deals with the part of you that holds those feelings and the part that could look after it. Step five deals with what is underneath both for most people who are chronically depressed, which is shame. Massey is honest that this is the hardest section, and she is right. She cites a Buddhist teacher to the effect that in discovering our true nature the journey goes downward rather than upward, as though the mountain pointed at the earth, and that what we find at the bottom is a love that does not die. Down is the direction of travel here.</w:t>
      </w:r>
    </w:p>
    <w:p>
      <w:pPr>
        <w:pStyle w:val="Heading2"/>
        <w:keepNext/>
        <w:keepLines/>
        <w:spacing w:after="220" w:before="440" w:line="300"/>
        <w:outlineLvl w:val="1"/>
      </w:pPr>
      <w:r>
        <w:rPr>
          <w:rFonts w:ascii="Arial" w:cs="Arial" w:eastAsia="Arial" w:hAnsi="Arial"/>
          <w:b/>
          <w:bCs/>
          <w:color w:val="1C2028"/>
          <w:sz w:val="28"/>
          <w:szCs w:val="28"/>
        </w:rPr>
        <w:t xml:space="preserve">Step Three: Touching the Void</w:t>
      </w:r>
    </w:p>
    <w:p>
      <w:pPr>
        <w:spacing w:after="200" w:line="319"/>
      </w:pPr>
      <w:r>
        <w:rPr>
          <w:rFonts w:ascii="Arial" w:cs="Arial" w:eastAsia="Arial" w:hAnsi="Arial"/>
          <w:color w:val="22262C"/>
          <w:sz w:val="24"/>
          <w:szCs w:val="24"/>
        </w:rPr>
        <w:t xml:space="preserve">Massey begins with the darkness itself, because she wants to reframe it before she asks you to go into it. She describes the fog of depression as a concrete coat that settles on the soul, tangible enough that it feels like a garment, until all you can sense is a dark, bottomless void. And then she says: there is another side to this. The fog is a way of helping you slow down and become still. It gives up what has not been working. It is a chance to catch up with yourself.</w:t>
      </w:r>
    </w:p>
    <w:p>
      <w:pPr>
        <w:spacing w:after="200" w:line="319"/>
      </w:pPr>
      <w:r>
        <w:rPr>
          <w:rFonts w:ascii="Arial" w:cs="Arial" w:eastAsia="Arial" w:hAnsi="Arial"/>
          <w:color w:val="22262C"/>
          <w:sz w:val="24"/>
          <w:szCs w:val="24"/>
        </w:rPr>
        <w:t xml:space="preserve">Her explanation for why the numbness exists is elegant and slightly startling. Depression happens when we avoid distressing emotions. Most of us have buried feelings that would be painful if allowed to surface, and because we do not want that experience, we numb ourselves without knowing we are doing it — and depression is the numbing. She calls it a fail-safe process designed to keep us functioning despite deep and painful emotion. The catch is that the mechanism is not selective. The positive emotions get caught in the same net. So when we are depressed we do not feel our pain, and we also do not feel our joy.</w:t>
      </w:r>
    </w:p>
    <w:p>
      <w:pPr>
        <w:spacing w:after="200" w:line="319"/>
      </w:pPr>
      <w:r>
        <w:rPr>
          <w:rFonts w:ascii="Arial" w:cs="Arial" w:eastAsia="Arial" w:hAnsi="Arial"/>
          <w:color w:val="22262C"/>
          <w:sz w:val="24"/>
          <w:szCs w:val="24"/>
        </w:rPr>
        <w:t xml:space="preserve">She has research for this and it is worth attributing carefully. She cites work by Steven Hayes and colleagues published in two thousand and four in The Psychological Record, and reports two findings: that when we cannot feel our distressing emotions we cannot take proper care of ourselves, because the tactics we use to avoid feeling are generally bad for us; and that when we become willing to experience and accept distressing emotion, the severity of depressive symptoms can be halved. That is her reading. The broader body of work in this tradition does support the general direction, though a specific figure like halving should be held as her report rather than a number you can rely on.</w:t>
      </w:r>
    </w:p>
    <w:p>
      <w:pPr>
        <w:spacing w:after="200" w:line="319"/>
      </w:pPr>
      <w:r>
        <w:rPr>
          <w:rFonts w:ascii="Arial" w:cs="Arial" w:eastAsia="Arial" w:hAnsi="Arial"/>
          <w:color w:val="22262C"/>
          <w:sz w:val="24"/>
          <w:szCs w:val="24"/>
        </w:rPr>
        <w:t xml:space="preserve">She then makes a cultural point that lands hard. Our culture, she says, fanatically promotes avoiding any emotion that might cause distress. A child who succumbed to sadness or anxiety was likely told to pull their socks up. We learned to grit our teeth and become more productive by burying the deeper feelings. As children we were generally not asked whether something was wrong at a deeper level, and we probably lacked the vocabulary or the confidence to challenge the adults. Depression, she suggests, can arise when we are not permitted to express negative emotion in a way that gets genuinely heard. She has a small joke about this that is not really a joke. You meet someone. They ask how you are. You say fine. And she offers an alternative reading of the word: frightened, insecure, nervous, emotional.</w:t>
      </w:r>
    </w:p>
    <w:p>
      <w:pPr>
        <w:spacing w:after="200" w:line="319"/>
      </w:pPr>
      <w:r>
        <w:rPr>
          <w:rFonts w:ascii="Arial" w:cs="Arial" w:eastAsia="Arial" w:hAnsi="Arial"/>
          <w:color w:val="22262C"/>
          <w:sz w:val="24"/>
          <w:szCs w:val="24"/>
        </w:rPr>
        <w:t xml:space="preserve">Before asking you to do anything, she takes the blame off the table. If this is what you have been doing, do not beat yourself up. It is a perfectly logical response to a difficult set of circumstances, and it is what you were taught. You would not have chosen to bury your feelings; that was the mould that was made for you. What is different now is that you are an adult and can change your own responses.</w:t>
      </w:r>
    </w:p>
    <w:p>
      <w:pPr>
        <w:spacing w:after="200" w:line="319"/>
      </w:pPr>
      <w:r>
        <w:rPr>
          <w:rFonts w:ascii="Arial" w:cs="Arial" w:eastAsia="Arial" w:hAnsi="Arial"/>
          <w:color w:val="22262C"/>
          <w:sz w:val="24"/>
          <w:szCs w:val="24"/>
        </w:rPr>
        <w:t xml:space="preserve">Her map of the inner world is the best image in this part of the book. Think of yourself as a lake. In the very depths lies your inner peace, the source of your lifeblood. The surface is your conscious thinking mind — turbulent when you are unsettled, still when you are at peace. And in between lies your emotional landscape, where currents just under the surface swirl and tug and agitate. Those currents consume enormous resources, because we pay so much attention to whatever is floating just below the waterline. That chronic turmoil is what stands between you and the stillness in the depths. Release the emotional energy that has built up, and you get access to the tranquillity that has been waiting there. And she adds a distinction that prevents a common confusion: you are not your feelings. Your feelings are a response to something that happened. What traps us is holding on to feelings we have never acknowledged.</w:t>
      </w:r>
    </w:p>
    <w:p>
      <w:pPr>
        <w:spacing w:after="200" w:line="319"/>
      </w:pPr>
      <w:r>
        <w:rPr>
          <w:rFonts w:ascii="Arial" w:cs="Arial" w:eastAsia="Arial" w:hAnsi="Arial"/>
          <w:color w:val="22262C"/>
          <w:sz w:val="24"/>
          <w:szCs w:val="24"/>
        </w:rPr>
        <w:t xml:space="preserve">She is realistic about how difficult naming feelings is for someone who has been depressed a long time. You may genuinely not know what you feel. The word feelings may itself produce dread — she says it did for her — and, oddly, she was excellent at identifying other people’s feelings, and sometimes based her own state on what other people were feeling, which let her feel safe and in control. Avoiding your own feelings, she says, is numbing out, and her image for it is driving a car with a clunk coming from the engine and turning the radio up. Even when you cannot hear the noise, you know it is there, and knowing it is there generates more anxiety on top of anxiety that is already high.</w:t>
      </w:r>
    </w:p>
    <w:p>
      <w:pPr>
        <w:spacing w:after="200" w:line="319"/>
      </w:pPr>
      <w:r>
        <w:rPr>
          <w:rFonts w:ascii="Arial" w:cs="Arial" w:eastAsia="Arial" w:hAnsi="Arial"/>
          <w:color w:val="22262C"/>
          <w:sz w:val="24"/>
          <w:szCs w:val="24"/>
        </w:rPr>
        <w:t xml:space="preserve">She sets out four levels of feeling awareness, useful as a way of locating yourself. At the first you do not really feel your feelings at all — asked how you are, you honestly do not know. At the second you begin to explore, noticing changes in your inner world but still confused about what they mean. At the third you start actually experiencing and recognising feelings rather than being numb, which can be frightening and can make you feel out of control — and her reassurance is that these are only feelings, and like clouds they pass. At the fourth you begin sharing feelings with another person, and this is where most people stall. Her test for who is safe is practical: share a little and check the response. If you feel heard, not judged, and supported, you can go back. Someone who does not immediately jump in to fix you is a good indicator of someone who can actually listen.</w:t>
      </w:r>
    </w:p>
    <w:p>
      <w:pPr>
        <w:spacing w:after="200" w:line="319"/>
      </w:pPr>
      <w:r>
        <w:rPr>
          <w:rFonts w:ascii="Arial" w:cs="Arial" w:eastAsia="Arial" w:hAnsi="Arial"/>
          <w:color w:val="22262C"/>
          <w:sz w:val="24"/>
          <w:szCs w:val="24"/>
        </w:rPr>
        <w:t xml:space="preserve">There is a small practice here for the moment when a feeling overwhelms you, built as sentences with blanks to fill. I am feeling this. It is all right; I can allow myself to have this feeling and make space for it. I do not have to be afraid of it, or try to get rid of it, or get caught up in it. I feel this emotion physically, in this part of my body — and then you breathe into that spot, three breaths in and three out. This is just an emotion, just a feeling to be felt, nothing more and nothing less. I am not my emotion; I am an observer of my emotion. And this is like a wave: it comes and it goes.</w:t>
      </w:r>
    </w:p>
    <w:p>
      <w:pPr>
        <w:spacing w:after="200" w:line="319"/>
      </w:pPr>
      <w:r>
        <w:rPr>
          <w:rFonts w:ascii="Arial" w:cs="Arial" w:eastAsia="Arial" w:hAnsi="Arial"/>
          <w:color w:val="22262C"/>
          <w:sz w:val="24"/>
          <w:szCs w:val="24"/>
        </w:rPr>
        <w:t xml:space="preserve">Then she describes something she calls healthy pain, and the distinction matters. You may have experienced a great deal of pain — heartbreak, despair, abuse, hopelessness. Healthy pain is different. Healthy pain heals, and she says tears are the currency of that healing. It is the soft pain of saying goodbye to how you have treated yourself and other people, and it brings freedom rather than damage. She admits she dreaded opening up to it because she was frightened that if she started crying she would never stop, and reports what actually happened: she never experienced more pain than she could handle, and discovered that it is almost impossible to cry for more than about fifteen minutes, because the body runs out of tears. Within an hour she felt lighter in the heart and hopeful.</w:t>
      </w:r>
    </w:p>
    <w:p>
      <w:pPr>
        <w:spacing w:after="200" w:line="319"/>
      </w:pPr>
      <w:r>
        <w:rPr>
          <w:rFonts w:ascii="Arial" w:cs="Arial" w:eastAsia="Arial" w:hAnsi="Arial"/>
          <w:color w:val="22262C"/>
          <w:sz w:val="24"/>
          <w:szCs w:val="24"/>
        </w:rPr>
        <w:t xml:space="preserve">The most important part of this step is the section on anger. Massey states the traditional formulation — that depression is anger turned inward — and treats it as widely understood rather than as something she has proved. Her reasoning is that suppressing anger is self-destructive because the energy redirects into the body. Anger is a fiery emotion whose purpose is to help resolve problems and internal conflict. It is a pressure-release valve, and it is better released than turned inward.</w:t>
      </w:r>
    </w:p>
    <w:p>
      <w:pPr>
        <w:spacing w:after="200" w:line="319"/>
      </w:pPr>
      <w:r>
        <w:rPr>
          <w:rFonts w:ascii="Arial" w:cs="Arial" w:eastAsia="Arial" w:hAnsi="Arial"/>
          <w:color w:val="22262C"/>
          <w:sz w:val="24"/>
          <w:szCs w:val="24"/>
        </w:rPr>
        <w:t xml:space="preserve">But she is equally clear about what release does not mean. Uncontrolled explosion is counterproductive, because the world reflects our actions and rage produces retaliation, which produces more distress. She specifically retires the old therapeutic furniture: the days of raging at an empty chair and pummelling pillows are, in her view, gone. Rage, she says, is a child-like reaction to buried anger. She cites a study finding that explosive rage was bad for participants’ health, raising blood pressure and increasing the likelihood of heart problems, and concludes that lashing out is an inefficient attempt to solve a problem.</w:t>
      </w:r>
    </w:p>
    <w:p>
      <w:pPr>
        <w:spacing w:after="200" w:line="319"/>
      </w:pPr>
      <w:r>
        <w:rPr>
          <w:rFonts w:ascii="Arial" w:cs="Arial" w:eastAsia="Arial" w:hAnsi="Arial"/>
          <w:color w:val="22262C"/>
          <w:sz w:val="24"/>
          <w:szCs w:val="24"/>
        </w:rPr>
        <w:t xml:space="preserve">Her replacement formulation is the one to remember: anger is a need that has not been met. Which means the productive move is to work out what the need is and go from there. She gives an ordinary example from her own life. She would do something for someone hoping to be seen as a hero, and they would not even say thank you, and she would feel terrible — having set herself up by assuming appreciation was coming. In that situation she had two useful options: ask the person whether they liked what she did, or give herself the praise she was after. Either way she acknowledged the resentment and did something with it rather than sitting on it until it became a volcano. She notes that many people who suffer from depression are people-pleasers who want recognition and believe they never get it, and says that dealing with the themes around anger is probably the single most important thing you can do for yourself.</w:t>
      </w:r>
    </w:p>
    <w:p>
      <w:pPr>
        <w:spacing w:after="200" w:line="319"/>
      </w:pPr>
      <w:r>
        <w:rPr>
          <w:rFonts w:ascii="Arial" w:cs="Arial" w:eastAsia="Arial" w:hAnsi="Arial"/>
          <w:color w:val="22262C"/>
          <w:sz w:val="24"/>
          <w:szCs w:val="24"/>
        </w:rPr>
        <w:t xml:space="preserve">She has one more example that shows the mechanism precisely. A friend does not return her calls. In the past she would have seethed for days until concluding that she was not worth calling back — which is exactly how the anger turns inward — and then been unable to speak to the friend for months, and lost the friendship. Now, she leaves a message asking why her calls have not been returned. The anger is still there. It just goes somewhere useful. Her image for what anger should become is a pop-up exhibition banner: you pull it up out of yourself and clip it at the top, and there it stands, powerful and working for you. Hers would read something like: this is my strength, it is looking after me, and it is getting my needs met. The instruction is not to remove your anger. It is to make it useful.</w:t>
      </w:r>
    </w:p>
    <w:p>
      <w:pPr>
        <w:spacing w:after="200" w:line="319"/>
      </w:pPr>
      <w:r>
        <w:rPr>
          <w:rFonts w:ascii="Arial" w:cs="Arial" w:eastAsia="Arial" w:hAnsi="Arial"/>
          <w:color w:val="22262C"/>
          <w:sz w:val="24"/>
          <w:szCs w:val="24"/>
        </w:rPr>
        <w:t xml:space="preserve">Three activities close the step. The first is naming feelings, and it is deliberately unambitious. Several times a day you stop and ask what you are feeling, and you write one word. Not a paragraph, not an explanation — one word. Massey’s point is that people who have suppressed feelings for years cannot analyse them yet, because analysis is the mind’s way of avoiding them. Naming is smaller than analysing and it is the skill that has to come first. She suggests keeping a list of feeling words to hand at the start, because the vocabulary itself has often gone.</w:t>
      </w:r>
    </w:p>
    <w:p>
      <w:pPr>
        <w:spacing w:after="200" w:line="319"/>
      </w:pPr>
      <w:r>
        <w:rPr>
          <w:rFonts w:ascii="Arial" w:cs="Arial" w:eastAsia="Arial" w:hAnsi="Arial"/>
          <w:color w:val="22262C"/>
          <w:sz w:val="24"/>
          <w:szCs w:val="24"/>
        </w:rPr>
        <w:t xml:space="preserve">The second activity is the sharpest idea in the step. Pick the most painful feeling you have — the one that really sinks you. Imagine picking it up with both hands and putting it on a table. Then describe it: what shape, how big, what colour, where does it usually live in your body, what effect does it have, what does it feel like to hold. Then — and this is the turn — ask exactly the same questions about your resistance to that feeling. Where does the resistance live, what shape and size and colour is it, what does it do to your body, what does it feel like in your hand. Now notice how the resistance feels toward the painful feeling. Hate? Aggression? Rejection? And here is her conclusion: the resistance is what is causing you the most pain, not the feeling itself. All you have to do for now is stop resisting.</w:t>
      </w:r>
    </w:p>
    <w:p>
      <w:pPr>
        <w:spacing w:after="200" w:line="319"/>
      </w:pPr>
      <w:r>
        <w:rPr>
          <w:rFonts w:ascii="Arial" w:cs="Arial" w:eastAsia="Arial" w:hAnsi="Arial"/>
          <w:color w:val="22262C"/>
          <w:sz w:val="24"/>
          <w:szCs w:val="24"/>
        </w:rPr>
        <w:t xml:space="preserve">The third activity is for buried anger, which she believes is the most likely cause of depression and which most people do not know they have. Her list of symptoms is instructive because so few of them look like anger: chronic pain in the neck or jaw, sarcasm, ironic humour, boredom and apathy, nightmares, smiling when you do not want to, grinding your teeth at night, becoming irritated at irrelevant things, refusing eye contact, apologising constantly, over-politeness, relentless cheerfulness and a grin-and-bear-it attitude, sleeping too little or too much, and a general sense that life is not good enough. Three or more, she says, and you are probably carrying buried anger.</w:t>
      </w:r>
    </w:p>
    <w:p>
      <w:pPr>
        <w:spacing w:after="200" w:line="319"/>
      </w:pPr>
      <w:r>
        <w:rPr>
          <w:rFonts w:ascii="Arial" w:cs="Arial" w:eastAsia="Arial" w:hAnsi="Arial"/>
          <w:color w:val="22262C"/>
          <w:sz w:val="24"/>
          <w:szCs w:val="24"/>
        </w:rPr>
        <w:t xml:space="preserve">The activity itself is a four-column grid, and the fourth column is the one that does the work. You write what you are angry about, then why, then how it affects you, and then — the crucial one — what loss lies underneath the anger. Her claim is that buried anger almost always covers a loss, that anger and loss travel together, and that linking the two brings immediate relief. In the worked example, a man is angry at how a friend treated him over a weekend he could not attend. He has explained himself and arranged a replacement. It is making him feel he has done something wrong when he has not. And the loss underneath is that he is afraid his friend will not like or respect him any more — which, he notes, may already be true, since the friend has not spoken to him for a week. Once anger and loss are both named, choices appear that were invisible before.</w:t>
      </w:r>
    </w:p>
    <w:p>
      <w:pPr>
        <w:spacing w:after="200" w:line="319"/>
      </w:pPr>
      <w:r>
        <w:rPr>
          <w:rFonts w:ascii="Arial" w:cs="Arial" w:eastAsia="Arial" w:hAnsi="Arial"/>
          <w:color w:val="22262C"/>
          <w:sz w:val="24"/>
          <w:szCs w:val="24"/>
        </w:rPr>
        <w:t xml:space="preserve">Her summary of the whole feeling-recovery journey is that it is like peeling an onion. There are layers. Some bring tears and some bring clean skin. Anger and grief, she says, are the two sources of healing. What you find at the end is that you are not a bad person — you are an ordinary human being who wants to put things right and move forward.</w:t>
      </w:r>
    </w:p>
    <w:p>
      <w:pPr>
        <w:pStyle w:val="Heading2"/>
        <w:keepNext/>
        <w:keepLines/>
        <w:spacing w:after="220" w:before="440" w:line="300"/>
        <w:outlineLvl w:val="1"/>
      </w:pPr>
      <w:r>
        <w:rPr>
          <w:rFonts w:ascii="Arial" w:cs="Arial" w:eastAsia="Arial" w:hAnsi="Arial"/>
          <w:b/>
          <w:bCs/>
          <w:color w:val="1C2028"/>
          <w:sz w:val="28"/>
          <w:szCs w:val="28"/>
        </w:rPr>
        <w:t xml:space="preserve">Step Four: Discovering Your Inner Child</w:t>
      </w:r>
    </w:p>
    <w:p>
      <w:pPr>
        <w:spacing w:after="200" w:line="319"/>
      </w:pPr>
      <w:r>
        <w:rPr>
          <w:rFonts w:ascii="Arial" w:cs="Arial" w:eastAsia="Arial" w:hAnsi="Arial"/>
          <w:color w:val="22262C"/>
          <w:sz w:val="24"/>
          <w:szCs w:val="24"/>
        </w:rPr>
        <w:t xml:space="preserve">Massey knows exactly what happens when this term is introduced, and says so: the phrase inner child makes many people cringe and run for cover, and it did that to her. So she makes a case for it before asking anything.</w:t>
      </w:r>
    </w:p>
    <w:p>
      <w:pPr>
        <w:spacing w:after="200" w:line="319"/>
      </w:pPr>
      <w:r>
        <w:rPr>
          <w:rFonts w:ascii="Arial" w:cs="Arial" w:eastAsia="Arial" w:hAnsi="Arial"/>
          <w:color w:val="22262C"/>
          <w:sz w:val="24"/>
          <w:szCs w:val="24"/>
        </w:rPr>
        <w:t xml:space="preserve">Her proposition is that each of us is composed of two fundamental parts — an inner child and an inner parent — and that bringing them together is what makes a person feel whole. The child is where the feelings are. Children are naturally joyful; look at any group of them and they are laughing, running, shouting with delight. We were like that, and the capacity has not gone anywhere. What happened is that we pressed the joy down under layers of unexpressed feeling, and what is left is what she calls an emotional compost heap, steaming and stagnant. Working back through those layers is how you reach the joy underneath.</w:t>
      </w:r>
    </w:p>
    <w:p>
      <w:pPr>
        <w:spacing w:after="200" w:line="319"/>
      </w:pPr>
      <w:r>
        <w:rPr>
          <w:rFonts w:ascii="Arial" w:cs="Arial" w:eastAsia="Arial" w:hAnsi="Arial"/>
          <w:color w:val="22262C"/>
          <w:sz w:val="24"/>
          <w:szCs w:val="24"/>
        </w:rPr>
        <w:t xml:space="preserve">She is careful about the ontology. This inner child is real — not literally, not physically, but psychologically, and powerfully. We were all children once and the child is still in there, and the absence of any conscious relationship with it is precisely where a great many emotional and relationship difficulties come from.</w:t>
      </w:r>
    </w:p>
    <w:p>
      <w:pPr>
        <w:spacing w:after="200" w:line="319"/>
      </w:pPr>
      <w:r>
        <w:rPr>
          <w:rFonts w:ascii="Arial" w:cs="Arial" w:eastAsia="Arial" w:hAnsi="Arial"/>
          <w:color w:val="22262C"/>
          <w:sz w:val="24"/>
          <w:szCs w:val="24"/>
        </w:rPr>
        <w:t xml:space="preserve">Then she makes a claim about adulthood worth pausing on. The majority of so-called grown-ups, she says, are not grown up at all. Everyone gets older, but that is not adulthood. True adulthood depends on acknowledging, accepting, and taking responsibility for parenting your own inner child — and for many people this never happens, so the child gets denied, neglected, bullied or rejected instead. Society told us to put childish things aside, and in doing so taught us to repress the capacity for innocence, wonder and joy. But that same part also holds the accumulated childhood pain, fear and anger. Her image for the result of ignoring it is a wounded and angry child running around inside an adult body — a hurting six-year-old in a grown-up suit, making decisions and trying to get by in the world. Her question follows naturally: how is anyone supposed to have a grown-up relationship, or raise happy children, while carrying that around unacknowledged?</w:t>
      </w:r>
    </w:p>
    <w:p>
      <w:pPr>
        <w:spacing w:after="200" w:line="319"/>
      </w:pPr>
      <w:r>
        <w:rPr>
          <w:rFonts w:ascii="Arial" w:cs="Arial" w:eastAsia="Arial" w:hAnsi="Arial"/>
          <w:color w:val="22262C"/>
          <w:sz w:val="24"/>
          <w:szCs w:val="24"/>
        </w:rPr>
        <w:t xml:space="preserve">The gateway, she says, is not the child. It is the parent. Our biological parents made us and raised us, and now we need a new one — an internal one, connected to the higher power from step two. And she points out that this is less strange than it sounds, because we already parent ourselves; we just do it badly. If you are depressed, you are obeying a harsh inner voice you developed over time, which hounds you and pushes you further down. The work is to turn that voice around into the loving parent you always wanted.</w:t>
      </w:r>
    </w:p>
    <w:p>
      <w:pPr>
        <w:spacing w:after="200" w:line="319"/>
      </w:pPr>
      <w:r>
        <w:rPr>
          <w:rFonts w:ascii="Arial" w:cs="Arial" w:eastAsia="Arial" w:hAnsi="Arial"/>
          <w:color w:val="22262C"/>
          <w:sz w:val="24"/>
          <w:szCs w:val="24"/>
        </w:rPr>
        <w:t xml:space="preserve">She supports the model with an account of research from the nineteen fifties, in which touching part of the brain’s temporal cortex with a weak electrical probe caused it to play back past experiences along with the feelings attached to them — and what struck researchers was that volunteers connected vividly to the associated feelings even for events they could not consciously remember. Her conclusion, and the widely accepted one at the time, is that the brain records experience whether or not we retain the memory. That is a fair account of a famous body of work, and it is worth knowing that the interpretation of those experiments has been debated considerably since. Her practical use of the finding does not depend on the debate: if old experience is stored and can be triggered without memory, then what we need is not more recall but new responses, new rules, and new anchors.</w:t>
      </w:r>
    </w:p>
    <w:p>
      <w:pPr>
        <w:spacing w:after="200" w:line="319"/>
      </w:pPr>
      <w:r>
        <w:rPr>
          <w:rFonts w:ascii="Arial" w:cs="Arial" w:eastAsia="Arial" w:hAnsi="Arial"/>
          <w:color w:val="22262C"/>
          <w:sz w:val="24"/>
          <w:szCs w:val="24"/>
        </w:rPr>
        <w:t xml:space="preserve">She is honest about the pace. You did not get depressed in a day, she says, and you will not recover in a day. This is a moment to put support in place: a self-help group, a visit to the doctor, counselling. She acknowledges that picking up the phone takes courage.</w:t>
      </w:r>
    </w:p>
    <w:p>
      <w:pPr>
        <w:spacing w:after="200" w:line="319"/>
      </w:pPr>
      <w:r>
        <w:rPr>
          <w:rFonts w:ascii="Arial" w:cs="Arial" w:eastAsia="Arial" w:hAnsi="Arial"/>
          <w:color w:val="22262C"/>
          <w:sz w:val="24"/>
          <w:szCs w:val="24"/>
        </w:rPr>
        <w:t xml:space="preserve">The imaginative move she asks for is simple and effective. Picture walking through a park and finding a child sitting under a tree, head down, looking despondent and abandoned. What would you do? You would sit down next to her, listen, hold her, soothe her until she felt better. Now see your inner child as a real child standing a few feet away from you, and it becomes obvious what to do. But — and this is the part people skip — she says the child has to learn to trust the parent, and if you are depressed the child almost certainly does not trust you. And why should it? So the sequence she gives is about establishing trustworthiness, in writing, over time.</w:t>
      </w:r>
    </w:p>
    <w:p>
      <w:pPr>
        <w:spacing w:after="200" w:line="319"/>
      </w:pPr>
      <w:r>
        <w:rPr>
          <w:rFonts w:ascii="Arial" w:cs="Arial" w:eastAsia="Arial" w:hAnsi="Arial"/>
          <w:color w:val="22262C"/>
          <w:sz w:val="24"/>
          <w:szCs w:val="24"/>
        </w:rPr>
        <w:t xml:space="preserve">The sequence is a series of letters. You begin by saying hello — writing with your dominant hand, introducing yourself, telling the child about your life now — and then letting the child answer with the non-dominant hand. Next you tell him how strong you are, because a child who knows the adult’s strengths feels safer: everything you can do now that you could not do then, written so a child would understand it. Then you tell him about your higher power, and she says to make it fun. Then you ask his forgiveness for having neglected him, and let him answer. And finally you learn to play again, because children want two things — to be loved unconditionally, and then to play. Make a list of what you loved doing as a child and plan how to do it now.</w:t>
      </w:r>
    </w:p>
    <w:p>
      <w:pPr>
        <w:spacing w:after="200" w:line="319"/>
      </w:pPr>
      <w:r>
        <w:rPr>
          <w:rFonts w:ascii="Arial" w:cs="Arial" w:eastAsia="Arial" w:hAnsi="Arial"/>
          <w:color w:val="22262C"/>
          <w:sz w:val="24"/>
          <w:szCs w:val="24"/>
        </w:rPr>
        <w:t xml:space="preserve">Then come the rules, and her framing of why rules belong in a chapter about tenderness is the interesting part. A loving parent is not only warm; a loving parent is also reliable. Children feel safe inside structure, and a parent who gives a child everything it asks for is not being kind. So the practice includes commitments you keep: a bedtime, meals that actually happen, limits on the things that harm you. Massey’s point is that self-care without structure collapses into indulgence, and indulgence deepens depression rather than lifting it. The loving parent is gentle and soft, and firm.</w:t>
      </w:r>
    </w:p>
    <w:p>
      <w:pPr>
        <w:spacing w:after="200" w:line="319"/>
      </w:pPr>
      <w:r>
        <w:rPr>
          <w:rFonts w:ascii="Arial" w:cs="Arial" w:eastAsia="Arial" w:hAnsi="Arial"/>
          <w:color w:val="22262C"/>
          <w:sz w:val="24"/>
          <w:szCs w:val="24"/>
        </w:rPr>
        <w:t xml:space="preserve">The daily maintenance practice is the two-handed dialogue. Open the journal to two clean pages, hold the pen in your non-dominant hand, and let the child write — and Massey notes, drily, that he will probably have plenty to say. Then take the pen in the other hand and answer from the adult perspective on the facing page. She suggests using it in the morning the way you might talk to a child before school, with the parent responding with reassurance; and at night, letting the child talk about the day while the parent restores confidence that he did well and is loved. There is a variation involving a teddy, designed for people who cannot get a purchase on the idea: you hold it in the dominant hand and ask a question as the parent, then move it to the non-dominant hand and let the child answer. She also suggests a photograph of yourself as a child can help you start.</w:t>
      </w:r>
    </w:p>
    <w:p>
      <w:pPr>
        <w:spacing w:after="200" w:line="319"/>
      </w:pPr>
      <w:r>
        <w:rPr>
          <w:rFonts w:ascii="Arial" w:cs="Arial" w:eastAsia="Arial" w:hAnsi="Arial"/>
          <w:color w:val="22262C"/>
          <w:sz w:val="24"/>
          <w:szCs w:val="24"/>
        </w:rPr>
        <w:t xml:space="preserve">The questions the loving parent can ask are all versions of the same thing: would you like to tell me how you are feeling? Would you like me to help you understand why? What would you like me to do to help you feel better? What is it you fear, so that I might help? Her note here is important — children often believe things are their fault, and this is the moment to explain that they are not. All a child wants, she says, is to be heard and to have their feelings accepted, and that is all you have to do.</w:t>
      </w:r>
    </w:p>
    <w:p>
      <w:pPr>
        <w:spacing w:after="200" w:line="319"/>
      </w:pPr>
      <w:r>
        <w:rPr>
          <w:rFonts w:ascii="Arial" w:cs="Arial" w:eastAsia="Arial" w:hAnsi="Arial"/>
          <w:color w:val="22262C"/>
          <w:sz w:val="24"/>
          <w:szCs w:val="24"/>
        </w:rPr>
        <w:t xml:space="preserve">The story she includes to show what this can turn up is worth carrying. A woman doing the two-handed dialogue asked her inner child what she needed, and the answer that came back, in shaky non-dominant handwriting, was that she wanted somebody to be pleased she was there. Not praise, not achievement — just somebody glad she had walked into the room. She had spent forty years being useful to people and had never once been able to name that. Massey’s comment is that the answers this exercise produces are almost always simpler and older than the problems we thought we had.</w:t>
      </w:r>
    </w:p>
    <w:p>
      <w:pPr>
        <w:spacing w:after="200" w:line="319"/>
      </w:pPr>
      <w:r>
        <w:rPr>
          <w:rFonts w:ascii="Arial" w:cs="Arial" w:eastAsia="Arial" w:hAnsi="Arial"/>
          <w:color w:val="22262C"/>
          <w:sz w:val="24"/>
          <w:szCs w:val="24"/>
        </w:rPr>
        <w:t xml:space="preserve">The step ends with a section on what to do about actual parents, and Massey says up front that it applies only to people who believe the roots of their depression lie in childhood. Her position is firm and will not suit everyone. Our parents’ styles may have taught us to feel like victims; they may have undermined us or been outright abusive. But from where we stand now, as adults, they cannot help us recover from depression, and we cannot look to them for it. If we try, we go straight back psychologically into the very dynamic that produced the problem, because when we are depressed our defences are down and we revert to the role of the child. She notes an interesting contrast: research suggests family can be very supportive in recovery from addiction, but long-term depression is different, because returning to the people who taught us to suppress our needs continues the pattern.</w:t>
      </w:r>
    </w:p>
    <w:p>
      <w:pPr>
        <w:spacing w:after="200" w:line="319"/>
      </w:pPr>
      <w:r>
        <w:rPr>
          <w:rFonts w:ascii="Arial" w:cs="Arial" w:eastAsia="Arial" w:hAnsi="Arial"/>
          <w:color w:val="22262C"/>
          <w:sz w:val="24"/>
          <w:szCs w:val="24"/>
        </w:rPr>
        <w:t xml:space="preserve">What she recommends is a period of emotional separation rather than a rupture — spend less time with them; remind yourself that they were responsible for how you were brought up but you are responsible for your life from today; learn to say no when what they want would cost you; and get your needs met elsewhere rather than crawling back on a bad day, which she admits is easy to do. Her closing argument is a thought experiment. If you told your parents how depressed you were and suggested they contributed, what would you get? From parents who cannot take responsibility: I do not remember that. I did it for your own good. Pull your socks up. From parents who can, something much better: we were not good parents, and I ask your forgiveness. Her point is that neither answer removes your depression today.</w:t>
      </w:r>
    </w:p>
    <w:p>
      <w:pPr>
        <w:pStyle w:val="Heading2"/>
        <w:keepNext/>
        <w:keepLines/>
        <w:spacing w:after="220" w:before="440" w:line="300"/>
        <w:outlineLvl w:val="1"/>
      </w:pPr>
      <w:r>
        <w:rPr>
          <w:rFonts w:ascii="Arial" w:cs="Arial" w:eastAsia="Arial" w:hAnsi="Arial"/>
          <w:b/>
          <w:bCs/>
          <w:color w:val="1C2028"/>
          <w:sz w:val="28"/>
          <w:szCs w:val="28"/>
        </w:rPr>
        <w:t xml:space="preserve">Step Five: Healing Toxic Shame</w:t>
      </w:r>
    </w:p>
    <w:p>
      <w:pPr>
        <w:spacing w:after="200" w:line="319"/>
      </w:pPr>
      <w:r>
        <w:rPr>
          <w:rFonts w:ascii="Arial" w:cs="Arial" w:eastAsia="Arial" w:hAnsi="Arial"/>
          <w:color w:val="22262C"/>
          <w:sz w:val="24"/>
          <w:szCs w:val="24"/>
        </w:rPr>
        <w:t xml:space="preserve">Massey opens with a strong claim, correctly attributed to others: some experts, she says, would suggest that shame is at the root of all depression. Her own position is that toxic shame comes as part of the package.</w:t>
      </w:r>
    </w:p>
    <w:p>
      <w:pPr>
        <w:spacing w:after="200" w:line="319"/>
      </w:pPr>
      <w:r>
        <w:rPr>
          <w:rFonts w:ascii="Arial" w:cs="Arial" w:eastAsia="Arial" w:hAnsi="Arial"/>
          <w:color w:val="22262C"/>
          <w:sz w:val="24"/>
          <w:szCs w:val="24"/>
        </w:rPr>
        <w:t xml:space="preserve">The definition she works with is the hinge of the chapter. Guilt is the feeling that you did something bad. Shame is the feeling that you simply are a bad person, regardless of anything you did, and that nothing can be done about it. It feels so awful that we have to disown the part of ourselves that holds it, and hide it from everyone — which then makes us ashamed of our shame.</w:t>
      </w:r>
    </w:p>
    <w:p>
      <w:pPr>
        <w:spacing w:after="200" w:line="319"/>
      </w:pPr>
      <w:r>
        <w:rPr>
          <w:rFonts w:ascii="Arial" w:cs="Arial" w:eastAsia="Arial" w:hAnsi="Arial"/>
          <w:color w:val="22262C"/>
          <w:sz w:val="24"/>
          <w:szCs w:val="24"/>
        </w:rPr>
        <w:t xml:space="preserve">Then she does something that saves the chapter from being purely bleak: she distinguishes healthy shame from the toxic kind. Shame in its original sense is a stabiliser. It helps us recognise when we have made a mistake and prompts us to put it right. Her image is a set of traffic lights: the bigger the mistake, the more vibrant the red. Healthy shame tells you when you have gone far enough and it is time to turn back. It allows you to make amends and apologise without feeling bad about apologising. For adults it functions as a moral compass — the thing that tells you not to take something from the office or cheat in an exam.</w:t>
      </w:r>
    </w:p>
    <w:p>
      <w:pPr>
        <w:spacing w:after="200" w:line="319"/>
      </w:pPr>
      <w:r>
        <w:rPr>
          <w:rFonts w:ascii="Arial" w:cs="Arial" w:eastAsia="Arial" w:hAnsi="Arial"/>
          <w:color w:val="22262C"/>
          <w:sz w:val="24"/>
          <w:szCs w:val="24"/>
        </w:rPr>
        <w:t xml:space="preserve">Toxic shame is a different animal entirely. It is the feeling of not being good enough, of being unacceptable, of being rotten at the centre. She calls it a life-destroying poison that tells you everything you do is a mistake, everything you say is a mistake, and that you yourself are a mistake. It is secretive and prefers to stay hidden. Make one small error and it will tell you that you are useless, flawed, a failure, with no rights, no value, and completely unlovable.</w:t>
      </w:r>
    </w:p>
    <w:p>
      <w:pPr>
        <w:spacing w:after="200" w:line="319"/>
      </w:pPr>
      <w:r>
        <w:rPr>
          <w:rFonts w:ascii="Arial" w:cs="Arial" w:eastAsia="Arial" w:hAnsi="Arial"/>
          <w:color w:val="22262C"/>
          <w:sz w:val="24"/>
          <w:szCs w:val="24"/>
        </w:rPr>
        <w:t xml:space="preserve">She makes a technical point that changes how you work with it: shame is a belief, not a feeling. It permeates every thought and every feeling, not just some of them, which is why the phrase shame-based describes a whole state rather than an episode. A shame-based person does not question the shame, because the shame prevents them valuing themselves enough to consider an alternative. Until you get help or learn that such a thing exists, all you know is that you are depressed and you do not know why. And because exposure is unbearable, you hide it — so that when something triggers it, the suffering is immense, like an open wound anyone can rub salt into. An off-hand comment from a stranger can make you want to disappear permanently.</w:t>
      </w:r>
    </w:p>
    <w:p>
      <w:pPr>
        <w:spacing w:after="200" w:line="319"/>
      </w:pPr>
      <w:r>
        <w:rPr>
          <w:rFonts w:ascii="Arial" w:cs="Arial" w:eastAsia="Arial" w:hAnsi="Arial"/>
          <w:color w:val="22262C"/>
          <w:sz w:val="24"/>
          <w:szCs w:val="24"/>
        </w:rPr>
        <w:t xml:space="preserve">On origins she is brief and definite: toxic shame is handed down from one generation to the next. The critical messages aimed at children in a family are always wrapped in shame — you cannot do anything right; who do you think you are, talking to me like that; what is wrong with you, why can you never do anything I ask. And her observation is that it is not so much what is said as the shame implied by it. If parents are saturated with toxic shame and have not done their own recovery work, they will transmit it, no matter how hard they try not to.</w:t>
      </w:r>
    </w:p>
    <w:p>
      <w:pPr>
        <w:spacing w:after="200" w:line="319"/>
      </w:pPr>
      <w:r>
        <w:rPr>
          <w:rFonts w:ascii="Arial" w:cs="Arial" w:eastAsia="Arial" w:hAnsi="Arial"/>
          <w:color w:val="22262C"/>
          <w:sz w:val="24"/>
          <w:szCs w:val="24"/>
        </w:rPr>
        <w:t xml:space="preserve">Her account of what it did to her is the most personal writing in the book. Toxic shame gave her a powerful belief that she was truly a bad person. She was terrified of exposure even when someone seemed likely to understand, so she isolated herself instead. She notes how illogical it was: somehow other people had a right to feel all right about themselves and she did not. She describes burning humiliation simply for being who she was. The main secret she kept was that she was unlovable, which made her needy and clinging, because she was so desperately trying to feel lovable — and which wrecked her intimate relationships. Her own defence, she says, was believing she was special and different, that her problems were like nobody else’s and nobody could understand — which kept her isolated and lonely.</w:t>
      </w:r>
    </w:p>
    <w:p>
      <w:pPr>
        <w:spacing w:after="200" w:line="319"/>
      </w:pPr>
      <w:r>
        <w:rPr>
          <w:rFonts w:ascii="Arial" w:cs="Arial" w:eastAsia="Arial" w:hAnsi="Arial"/>
          <w:color w:val="22262C"/>
          <w:sz w:val="24"/>
          <w:szCs w:val="24"/>
        </w:rPr>
        <w:t xml:space="preserve">Her list of indicators is long, and the most useful items are the ones that do not look like shame at all. Swinging between helplessness and uncontrollable rage. A strong need to control, as compensation for feeling worthless. Being out of touch with needy feelings, because needing is too shameful. Secretly criticising other people, which projects the shame outward and brings brief relief. Being unable to hold eye contact. Apologising constantly. Rescuing other people as a way of feeling more in control. Being a high achiever as a way of proving your worth. Procrastinating because you do not feel worth it. Inflexibility, because shame does not permit doubt. And extreme arrogance, as a way of staying one step ahead of the shame. Three or more, she says, and toxic shame is probably present — and she names the biggest obstacle: what prevents healing is failing to acknowledge it, because acknowledging it is itself shaming.</w:t>
      </w:r>
    </w:p>
    <w:p>
      <w:pPr>
        <w:spacing w:after="200" w:line="319"/>
      </w:pPr>
      <w:r>
        <w:rPr>
          <w:rFonts w:ascii="Arial" w:cs="Arial" w:eastAsia="Arial" w:hAnsi="Arial"/>
          <w:color w:val="22262C"/>
          <w:sz w:val="24"/>
          <w:szCs w:val="24"/>
        </w:rPr>
        <w:t xml:space="preserve">The treatment is the part that makes people close the book, and Massey states it in one line: exposing the shame is the fastest way to beat it. Shame’s entire strategy is concealment, so the one thing it cannot survive is being seen. She reports that work in positive psychology shows that identifying the shaming voice and naming its destructiveness neutralises its influence quickly. She is sensible about pacing: take baby steps, and for now you probably only want to disclose it to yourself. Once you have mastered small areas you may want to find people to share larger pieces with, and when you are ready, a counsellor or a group would be extremely valuable for the core of it.</w:t>
      </w:r>
    </w:p>
    <w:p>
      <w:pPr>
        <w:spacing w:after="200" w:line="319"/>
      </w:pPr>
      <w:r>
        <w:rPr>
          <w:rFonts w:ascii="Arial" w:cs="Arial" w:eastAsia="Arial" w:hAnsi="Arial"/>
          <w:color w:val="22262C"/>
          <w:sz w:val="24"/>
          <w:szCs w:val="24"/>
        </w:rPr>
        <w:t xml:space="preserve">Before the practice she describes the loop you are currently in, and the description of why it self-sustains is acute. Often we act in ways that generate shame when what we actually want is closeness. Everyone yearns to connect and belong; when we ignore that need, the inner child acts out in ways that do not work, and the shame becomes more toxic. It is as though we are telling ourselves we do not deserve closeness, which makes us desperately lonely — and once loneliness increases we isolate to protect ourselves. Loneliness combined with fear of closeness is where the two extremes of shame meet: we want intimacy and are too ashamed to be vulnerable. Intimacy requires risking opening up about who you are and what you think at a deep level, which is impossible when you are hiding from yourself as well as from everyone else.</w:t>
      </w:r>
    </w:p>
    <w:p>
      <w:pPr>
        <w:spacing w:after="200" w:line="319"/>
      </w:pPr>
      <w:r>
        <w:rPr>
          <w:rFonts w:ascii="Arial" w:cs="Arial" w:eastAsia="Arial" w:hAnsi="Arial"/>
          <w:color w:val="22262C"/>
          <w:sz w:val="24"/>
          <w:szCs w:val="24"/>
        </w:rPr>
        <w:t xml:space="preserve">The reframing exercise is a four-column grid and one of the most immediately useful tools in the book. In the first column you write what happened. In the second, how it made you feel ashamed. In the third — and this is the mechanism — you imagine the same thing happening to a small child and write what you would say to that child. In the fourth, you write the adult perspective, which neutralises the shame.</w:t>
      </w:r>
    </w:p>
    <w:p>
      <w:pPr>
        <w:spacing w:after="200" w:line="319"/>
      </w:pPr>
      <w:r>
        <w:rPr>
          <w:rFonts w:ascii="Arial" w:cs="Arial" w:eastAsia="Arial" w:hAnsi="Arial"/>
          <w:color w:val="22262C"/>
          <w:sz w:val="24"/>
          <w:szCs w:val="24"/>
        </w:rPr>
        <w:t xml:space="preserve">Her examples are ordinary on purpose. You went to a party and said something clumsy, and you have replayed it for three days. In the first column you write what happened. In the second, the shame message — everyone thinks I am an idiot. In the third, what a loving parent would say — you were nervous, it was a small thing, nobody else remembers it. In the fourth, what is actually true: one awkward sentence in an evening. Her second example is heavier — a childhood scene, a humiliation in front of other people, a conclusion drawn at the time that there is something wrong with you. The grid does the same work on both, which is the point: the mechanism does not care how old the material is.</w:t>
      </w:r>
    </w:p>
    <w:p>
      <w:pPr>
        <w:spacing w:after="200" w:line="319"/>
      </w:pPr>
      <w:r>
        <w:rPr>
          <w:rFonts w:ascii="Arial" w:cs="Arial" w:eastAsia="Arial" w:hAnsi="Arial"/>
          <w:color w:val="22262C"/>
          <w:sz w:val="24"/>
          <w:szCs w:val="24"/>
        </w:rPr>
        <w:t xml:space="preserve">She includes an account from a woman who describes the first time she said the shaming thing out loud to another person. She had carried it for twenty years, had rehearsed a hundred versions of how it would be received, and what actually happened was that the other person said something entirely ordinary and moved on. The relief, she said, was not that she had been forgiven. It was that the thing turned out not to be enormous. Massey’s note is that this is the usual result, and that it cannot be reached by reasoning, only by telling somebody.</w:t>
      </w:r>
    </w:p>
    <w:p>
      <w:pPr>
        <w:spacing w:after="200" w:line="319"/>
      </w:pPr>
      <w:r>
        <w:rPr>
          <w:rFonts w:ascii="Arial" w:cs="Arial" w:eastAsia="Arial" w:hAnsi="Arial"/>
          <w:color w:val="22262C"/>
          <w:sz w:val="24"/>
          <w:szCs w:val="24"/>
        </w:rPr>
        <w:t xml:space="preserve">Massey’s guidance for the work itself is a short list: understand that shame tactics were learned and are not who you are; learn to love the small part of you that has been hiding; share honestly with people you feel safe with; identify how you avoid people because of shame; be vigilant about which situations trigger it; be completely honest with yourself about the parts of you that make you ashamed; learn to assert yourself with people who make you feel ashamed; and stop using critical language about yourself.</w:t>
      </w:r>
    </w:p>
    <w:p>
      <w:pPr>
        <w:spacing w:after="200" w:line="319"/>
      </w:pPr>
      <w:r>
        <w:rPr>
          <w:rFonts w:ascii="Arial" w:cs="Arial" w:eastAsia="Arial" w:hAnsi="Arial"/>
          <w:color w:val="22262C"/>
          <w:sz w:val="24"/>
          <w:szCs w:val="24"/>
        </w:rPr>
        <w:t xml:space="preserve">The practice she gives is a five-minute sequence in five parts, and she asks you to do it at least five times to establish the rhythm. First, building internal resources: hand on your heart, breathing into the centre of it, recalling a moment of being with someone — a person, a pet, a teacher, your higher power — with whom you feel completely safe, and holding that for at least thirty seconds. Second, centring: hands to the abdomen, following the breath, settling into an open awareness of this moment without labelling it. Third, accepting: bringing the shame you wrote about to mind and allowing the awfulness of it to be felt, while holding compassion alongside it — and if you cannot find a loving parent inside yourself, bringing to mind someone you trust and feeling their love as a stream of light. Fourth, observation: stepping back and seeing that shame as one experience among the many you have every day. That was how things were then; now is different.</w:t>
      </w:r>
    </w:p>
    <w:p>
      <w:pPr>
        <w:spacing w:after="200" w:line="319"/>
      </w:pPr>
      <w:r>
        <w:rPr>
          <w:rFonts w:ascii="Arial" w:cs="Arial" w:eastAsia="Arial" w:hAnsi="Arial"/>
          <w:color w:val="22262C"/>
          <w:sz w:val="24"/>
          <w:szCs w:val="24"/>
        </w:rPr>
        <w:t xml:space="preserve">And fifth, restoring, which returns to the image of the lake. Hands back on the heart, breathing more deeply, you see yourself as a huge lake and look at the surface. If it is choppy, you let it become still until it is like a mirror. When the ripples subside you feel the deep peace in the water underneath. The point of the image is exact: the shame is no longer dominating you because it was one ripple on the surface, and now it is gone. It does not define you. It is an embedded old memory. Her formulation of the goal is the best line in the step — it is not so much that we get rid of the shame, but that we increase our awareness of the wider world until the shame dissolves in it, like a pinch of salt in a vast lake.</w:t>
      </w:r>
    </w:p>
    <w:p>
      <w:pPr>
        <w:spacing w:after="200" w:line="319"/>
      </w:pPr>
      <w:r>
        <w:rPr>
          <w:rFonts w:ascii="Arial" w:cs="Arial" w:eastAsia="Arial" w:hAnsi="Arial"/>
          <w:color w:val="22262C"/>
          <w:sz w:val="24"/>
          <w:szCs w:val="24"/>
        </w:rPr>
        <w:t xml:space="preserve">Her rationale for the sequence is worth one note of qualification. She explains it in terms of the parasympathetic nervous system slowing the heart, and of a hand on the heart triggering oxytocin, sometimes called the love hormone, as an antidote to the stress hormone cortisol. The association between slow breathing and parasympathetic activation is well established; the specific oxytocin mechanism should be held as her framing rather than as demonstrated fact. It does not change the practice.</w:t>
      </w:r>
    </w:p>
    <w:p>
      <w:pPr>
        <w:spacing w:after="200" w:line="319"/>
      </w:pPr>
      <w:r>
        <w:rPr>
          <w:rFonts w:ascii="Arial" w:cs="Arial" w:eastAsia="Arial" w:hAnsi="Arial"/>
          <w:color w:val="22262C"/>
          <w:sz w:val="24"/>
          <w:szCs w:val="24"/>
        </w:rPr>
        <w:t xml:space="preserve">She says the practice can be done anywhere you can find five minutes — in bed before you get up, in a bathroom at work, in the car before you go in — and that the healing begins when it is done regularly.</w:t>
      </w:r>
    </w:p>
    <w:p>
      <w:pPr>
        <w:pStyle w:val="Heading1"/>
        <w:keepNext/>
        <w:keepLines/>
        <w:pageBreakBefore/>
        <w:spacing w:after="360" w:before="240" w:line="300"/>
        <w:outlineLvl w:val="0"/>
      </w:pPr>
      <w:r>
        <w:rPr>
          <w:rFonts w:ascii="Arial" w:cs="Arial" w:eastAsia="Arial" w:hAnsi="Arial"/>
          <w:b/>
          <w:bCs/>
          <w:color w:val="2E4B54"/>
          <w:sz w:val="36"/>
          <w:szCs w:val="36"/>
        </w:rPr>
        <w:t xml:space="preserve">Movement Four: Stepping Off the Roundabout</w:t>
      </w:r>
    </w:p>
    <w:p>
      <w:pPr>
        <w:spacing w:after="200" w:line="319"/>
      </w:pPr>
      <w:r>
        <w:rPr>
          <w:rFonts w:ascii="Arial" w:cs="Arial" w:eastAsia="Arial" w:hAnsi="Arial"/>
          <w:color w:val="22262C"/>
          <w:sz w:val="24"/>
          <w:szCs w:val="24"/>
        </w:rPr>
        <w:t xml:space="preserve">The previous movement dealt with the first of the two forces Massey identified at the start: emotion pressed down. This movement deals with the second one, over-thinking, and then follows it into the body, because in her account the racing mind and the exhausted body are a single system rather than two problems. Step seven is the most philosophically strange chapter in the book and the one most worth slowing down for. Step eight is the most practical. Step nine is the one to hold most loosely.</w:t>
      </w:r>
    </w:p>
    <w:p>
      <w:pPr>
        <w:pStyle w:val="Heading2"/>
        <w:keepNext/>
        <w:keepLines/>
        <w:spacing w:after="220" w:before="440" w:line="300"/>
        <w:outlineLvl w:val="1"/>
      </w:pPr>
      <w:r>
        <w:rPr>
          <w:rFonts w:ascii="Arial" w:cs="Arial" w:eastAsia="Arial" w:hAnsi="Arial"/>
          <w:b/>
          <w:bCs/>
          <w:color w:val="1C2028"/>
          <w:sz w:val="28"/>
          <w:szCs w:val="28"/>
        </w:rPr>
        <w:t xml:space="preserve">Step Seven: Mind Over Matter</w:t>
      </w:r>
    </w:p>
    <w:p>
      <w:pPr>
        <w:spacing w:after="200" w:line="319"/>
      </w:pPr>
      <w:r>
        <w:rPr>
          <w:rFonts w:ascii="Arial" w:cs="Arial" w:eastAsia="Arial" w:hAnsi="Arial"/>
          <w:color w:val="22262C"/>
          <w:sz w:val="24"/>
          <w:szCs w:val="24"/>
        </w:rPr>
        <w:t xml:space="preserve">Everyone who is depressed thinks, Massey says, and it is not ordinary thinking. It is hard-core thinking done at frightening speed. She calls it mind racing: constantly replaying different scenarios with different outcomes of what could have been or might yet be. It is a major energy drain and we do it without noticing. It keeps us out of the present moment and functions as a shield against the depression. Her image is driving: in the middle of a bout of mind racing you could drive a hundred miles without remembering how you got there. That is what depressive thinking does — it removes you from reality into somewhere unreal.</w:t>
      </w:r>
    </w:p>
    <w:p>
      <w:pPr>
        <w:spacing w:after="200" w:line="319"/>
      </w:pPr>
      <w:r>
        <w:rPr>
          <w:rFonts w:ascii="Arial" w:cs="Arial" w:eastAsia="Arial" w:hAnsi="Arial"/>
          <w:color w:val="22262C"/>
          <w:sz w:val="24"/>
          <w:szCs w:val="24"/>
        </w:rPr>
        <w:t xml:space="preserve">The medical term is rumination: compulsive focused attention on your own distress, its possible causes, and its possible consequences. When you are in the middle of it, all you can see is problems. She reports that research shows the tendency to think our way out of depression is actually harmful and may deepen it, and that over-thinking is linked to a range of self-destructive behaviours and to general anxiety. So the harder we work at thinking our way out, the further in we drive ourselves. She describes the texture of it well: mind racing can operate as background white noise, it is repetitive and overwhelming, you lose track of time, it disrupts sleep, and it maintains a permanent crisis by rehearsing imagined threats. And here is the part she finds genuinely absurd — somehow we believe it is doing us good. We imagine the worst possible scenario so that if we ever face it in reality we will be ready.</w:t>
      </w:r>
    </w:p>
    <w:p>
      <w:pPr>
        <w:spacing w:after="200" w:line="319"/>
      </w:pPr>
      <w:r>
        <w:rPr>
          <w:rFonts w:ascii="Arial" w:cs="Arial" w:eastAsia="Arial" w:hAnsi="Arial"/>
          <w:color w:val="22262C"/>
          <w:sz w:val="24"/>
          <w:szCs w:val="24"/>
        </w:rPr>
        <w:t xml:space="preserve">She offers a short self-check. Does your mind start on problems the moment it is idle — cleaning, driving, trying to sleep? Do you find meditation difficult because thoughts bombard you? Would other people say you gravitate toward drama, and create it if there is none? Do you wake in the night unable to stop thinking? When you think about upsetting things, do you become overwhelmed and then focus on the feelings too? In a conflict, do you work yourself into a fury while feeling unable to act, and then feel worse? Four or more, she says, and you probably have a racing mind.</w:t>
      </w:r>
    </w:p>
    <w:p>
      <w:pPr>
        <w:spacing w:after="200" w:line="319"/>
      </w:pPr>
      <w:r>
        <w:rPr>
          <w:rFonts w:ascii="Arial" w:cs="Arial" w:eastAsia="Arial" w:hAnsi="Arial"/>
          <w:color w:val="22262C"/>
          <w:sz w:val="24"/>
          <w:szCs w:val="24"/>
        </w:rPr>
        <w:t xml:space="preserve">She adds an observation about relapse that explains a great deal. Depression, she says, forges a connection in the brain between mind racing and low mood — like a line drawn in sand — so that ordinary sadness can take you back behind that line, into the default position, without any effort at all. It explains why we give up on ourselves so easily when we feel sad. For some people, tripping up does not mean going one step back; it means sliding all the way down to the start, like landing on a snake in snakes and ladders. That slide is a large part of why hopelessness sets in.</w:t>
      </w:r>
    </w:p>
    <w:p>
      <w:pPr>
        <w:spacing w:after="200" w:line="319"/>
      </w:pPr>
      <w:r>
        <w:rPr>
          <w:rFonts w:ascii="Arial" w:cs="Arial" w:eastAsia="Arial" w:hAnsi="Arial"/>
          <w:color w:val="22262C"/>
          <w:sz w:val="24"/>
          <w:szCs w:val="24"/>
        </w:rPr>
        <w:t xml:space="preserve">The loop she describes is simple and worth memorising, because it explains why thinking is not a private activity. The mind goes over something — we are no good, nothing good will ever happen, we are worthless. That thought produces an emotion: fear, anxiety, frustration, panic. Emotions, she says, are essentially the body’s way of reacting to the mind. Tell yourself you are in trouble and the body goes into fight or flight. Tell yourself you are useless and the punishment registers as negative energy in the chest or abdomen. None of it is intentional; all of it is unconscious; and the more unconscious it is, the more it shows up in the body. Do that day after day and it is no surprise that you feel beaten. Her image is a row of a thousand dominoes: the mind pushes the first one and the whole row falls, except they never stop falling.</w:t>
      </w:r>
    </w:p>
    <w:p>
      <w:pPr>
        <w:spacing w:after="200" w:line="319"/>
      </w:pPr>
      <w:r>
        <w:rPr>
          <w:rFonts w:ascii="Arial" w:cs="Arial" w:eastAsia="Arial" w:hAnsi="Arial"/>
          <w:color w:val="22262C"/>
          <w:sz w:val="24"/>
          <w:szCs w:val="24"/>
        </w:rPr>
        <w:t xml:space="preserve">And then she makes a striking claim about the leverage available here. Mind racing on its own, she says, could be enough to make a person depressed. Which means that if you did nothing else at all except learn to master the mind, that might be sufficient. Sometimes, she notes, the answer to a complex problem is simple, and this is one of those times.</w:t>
      </w:r>
    </w:p>
    <w:p>
      <w:pPr>
        <w:spacing w:after="200" w:line="319"/>
      </w:pPr>
      <w:r>
        <w:rPr>
          <w:rFonts w:ascii="Arial" w:cs="Arial" w:eastAsia="Arial" w:hAnsi="Arial"/>
          <w:color w:val="22262C"/>
          <w:sz w:val="24"/>
          <w:szCs w:val="24"/>
        </w:rPr>
        <w:t xml:space="preserve">The reality check she offers before the technique is the clearest bit of reasoning in the book. When we ruminate, what are we actually thinking about? Only three things. The past — where we reactivate an old memory and attach regret to it, either because we lost something we wish we still had or because something happened we wish had not. The future — where we project a fantasy, which if pleasant attaches us to something we cannot have now, and if unpleasant attaches us to a heap of fear based on something that may never happen. And how we feel about ourselves right now, which if we are depressed means a stream of condemnation that triggers fear and self-hatred, which stirs up more thinking. Her conclusion is precise: none of the three can be resolved by more thinking. The past cannot be resolved at all; the future becomes the present when it arrives; and the self-condemnation is manufactured by the very process trying to fix it. What can be resolved is the thinking itself.</w:t>
      </w:r>
    </w:p>
    <w:p>
      <w:pPr>
        <w:spacing w:after="200" w:line="319"/>
      </w:pPr>
      <w:r>
        <w:rPr>
          <w:rFonts w:ascii="Arial" w:cs="Arial" w:eastAsia="Arial" w:hAnsi="Arial"/>
          <w:color w:val="22262C"/>
          <w:sz w:val="24"/>
          <w:szCs w:val="24"/>
        </w:rPr>
        <w:t xml:space="preserve">Her account of her own attempt is useful because it names the trap. When she first tried to stop thinking, she assumed it would take years of discipline, and at first it did. Her mind, she says, was crammed with racing thoughts like a bucket of live eels squirming over each other with nowhere to go. So she tried harder and forced herself to be more disciplined — and simply thought harder. What she eventually realised was that trying was the block. Thinking about how she could be more peaceful next week was the exact opposite of being peaceful now. Once she stopped trying to think her way out of her problems, and accepted that she would always have problems, she found the peace she had been chasing. Her line for it: I had spent so long trying to sort out my life that I had forgotten how to be in it.</w:t>
      </w:r>
    </w:p>
    <w:p>
      <w:pPr>
        <w:spacing w:after="200" w:line="319"/>
      </w:pPr>
      <w:r>
        <w:rPr>
          <w:rFonts w:ascii="Arial" w:cs="Arial" w:eastAsia="Arial" w:hAnsi="Arial"/>
          <w:color w:val="22262C"/>
          <w:sz w:val="24"/>
          <w:szCs w:val="24"/>
        </w:rPr>
        <w:t xml:space="preserve">Now the technique, and it requires patience, because Massey deliberately refuses to explain it in ordinary terms. She says outright: do not concern yourself with the rationale, because the art of no thought has been pursued for thousands of years and all we need to know is that it works. She also warns that if you find yourself analysing the instruction, that is the thinker at work.</w:t>
      </w:r>
    </w:p>
    <w:p>
      <w:pPr>
        <w:spacing w:after="200" w:line="319"/>
      </w:pPr>
      <w:r>
        <w:rPr>
          <w:rFonts w:ascii="Arial" w:cs="Arial" w:eastAsia="Arial" w:hAnsi="Arial"/>
          <w:color w:val="22262C"/>
          <w:sz w:val="24"/>
          <w:szCs w:val="24"/>
        </w:rPr>
        <w:t xml:space="preserve">The instruction itself is that we stop thinking by stopping thinking. The first move is to recognise how much thinking is going on. Picture the brain as a roundabout spinning so fast that you cannot make out the individual thoughts. Spend a moment watching them spin. As you watch, you are already beginning to step back — you are getting distance between yourself and the process. Imagine stepping off the roundabout and watching it from the ground. In doing that, she says, you disconnect the mind from the emotion, and the negative messages stop simply because you are observing the mind at work up there rather than being inside it. She adds a crucial refinement: it is important not to try to stop thinking, because trying is itself a judgement produced by thinking. Learning not to think is less like hard work and more like a light being switched on. And if you find yourself thinking about it — just do not think. There is nothing to think about.</w:t>
      </w:r>
    </w:p>
    <w:p>
      <w:pPr>
        <w:spacing w:after="200" w:line="319"/>
      </w:pPr>
      <w:r>
        <w:rPr>
          <w:rFonts w:ascii="Arial" w:cs="Arial" w:eastAsia="Arial" w:hAnsi="Arial"/>
          <w:color w:val="22262C"/>
          <w:sz w:val="24"/>
          <w:szCs w:val="24"/>
        </w:rPr>
        <w:t xml:space="preserve">The practical handle she gives is the space between sentences. Read her words slowly, and stop for a split second between each sentence, and find the space before the next one begins. Bring your awareness into that space. That awareness, she says, is your still presence. If a thought arises, watch it and do not get drawn in.</w:t>
      </w:r>
    </w:p>
    <w:p>
      <w:pPr>
        <w:spacing w:after="200" w:line="319"/>
      </w:pPr>
      <w:r>
        <w:rPr>
          <w:rFonts w:ascii="Arial" w:cs="Arial" w:eastAsia="Arial" w:hAnsi="Arial"/>
          <w:color w:val="22262C"/>
          <w:sz w:val="24"/>
          <w:szCs w:val="24"/>
        </w:rPr>
        <w:t xml:space="preserve">And here is the line worth taking away from the whole step. When you catch yourself thinking, you are free of thinking. Catching yourself puts space between you and the thought — because if you could not catch yourself thinking, you would not be able to see that you had been. Which also means the sense of failure is misplaced. If you feel frustrated, that is your mind telling you that you have failed, and you have not failed; you have only thought that you have. Her diagnosis is uncomfortable and precise: if you suffer from depression, it is because you believe everything your mind thinks. But you are not your mind. You are the space underneath the thoughts.</w:t>
      </w:r>
    </w:p>
    <w:p>
      <w:pPr>
        <w:spacing w:after="200" w:line="319"/>
      </w:pPr>
      <w:r>
        <w:rPr>
          <w:rFonts w:ascii="Arial" w:cs="Arial" w:eastAsia="Arial" w:hAnsi="Arial"/>
          <w:color w:val="22262C"/>
          <w:sz w:val="24"/>
          <w:szCs w:val="24"/>
        </w:rPr>
        <w:t xml:space="preserve">She describes what that space feels like — a sacred emptiness at the centre of you, something the mind cannot process, more like a sixth sense than a conclusion. And she gives a progression, which makes the practice measurable in a way most such instructions are not. As you re-read the passage, the split second of no thought stretches to a whole second, then two, then three. Once you reach three seconds, she says, you touch what is waiting underneath the thoughts. You are what is left when the thoughts stop. One last thing about the questions. One of the questions we ask constantly is what is wrong with me and why am I so depressed. Massey’s observation is that this is the mind asking, not us. So when the thinking stops, the questions stop — and there is no need to answer them, because there is no answer and there is no question.</w:t>
      </w:r>
    </w:p>
    <w:p>
      <w:pPr>
        <w:pStyle w:val="Heading2"/>
        <w:keepNext/>
        <w:keepLines/>
        <w:spacing w:after="220" w:before="440" w:line="300"/>
        <w:outlineLvl w:val="1"/>
      </w:pPr>
      <w:r>
        <w:rPr>
          <w:rFonts w:ascii="Arial" w:cs="Arial" w:eastAsia="Arial" w:hAnsi="Arial"/>
          <w:b/>
          <w:bCs/>
          <w:color w:val="1C2028"/>
          <w:sz w:val="28"/>
          <w:szCs w:val="28"/>
        </w:rPr>
        <w:t xml:space="preserve">Step Eight: Bodywork</w:t>
      </w:r>
    </w:p>
    <w:p>
      <w:pPr>
        <w:spacing w:after="200" w:line="319"/>
      </w:pPr>
      <w:r>
        <w:rPr>
          <w:rFonts w:ascii="Arial" w:cs="Arial" w:eastAsia="Arial" w:hAnsi="Arial"/>
          <w:color w:val="22262C"/>
          <w:sz w:val="24"/>
          <w:szCs w:val="24"/>
        </w:rPr>
        <w:t xml:space="preserve">Anybody who has been through a bad depression knows the toll it takes physically, and Massey acknowledges that in the middle of it the last thing on your mind is your physical well-being. She remembers days when simply waking up and finding she was still alive seemed like a miracle, and that remembering to buy vegetables was never going to happen. So she asks a question rather than issuing an instruction: what if taking care of your body would help you recover faster — would that change anything? She then separates out three ways depression shows up physically that have nothing to do with the obvious self-neglect.</w:t>
      </w:r>
    </w:p>
    <w:p>
      <w:pPr>
        <w:spacing w:after="200" w:line="319"/>
      </w:pPr>
      <w:r>
        <w:rPr>
          <w:rFonts w:ascii="Arial" w:cs="Arial" w:eastAsia="Arial" w:hAnsi="Arial"/>
          <w:color w:val="22262C"/>
          <w:sz w:val="24"/>
          <w:szCs w:val="24"/>
        </w:rPr>
        <w:t xml:space="preserve">The first is stored physical memory. Many people with depression have physical symptoms with a medical name, somatoform: real pain with no traceable physical cause. You may have gone to the doctor, had tests, and been baffled when they came back clear, because you know you do not feel well. It appears as aches, chronic illness, tension, insomnia, fatigue, or panic attacks. Her explanation builds on the research from step four. The body stores memory, and stored memories signal themselves through automatic responses even when we cannot consciously link them to anything. Everyone has had the experience of a smell or a song transporting them instantly to somewhere years ago. Negative stored memories work the same way. We flinch when someone raises an arm to scratch their head. We get a lurch in the stomach when a voice is raised.</w:t>
      </w:r>
    </w:p>
    <w:p>
      <w:pPr>
        <w:spacing w:after="200" w:line="319"/>
      </w:pPr>
      <w:r>
        <w:rPr>
          <w:rFonts w:ascii="Arial" w:cs="Arial" w:eastAsia="Arial" w:hAnsi="Arial"/>
          <w:color w:val="22262C"/>
          <w:sz w:val="24"/>
          <w:szCs w:val="24"/>
        </w:rPr>
        <w:t xml:space="preserve">Her worked example is a woman she calls Sally. When Sally was eight her father lost his job, so the family moved house and she left her school and lost her friends. A few months later the rows between her parents ended in a separation. Sally knew the loss of income had set off the whole chain, but it was long ago and she had forgotten about it. Lately Sally has been struggling to make ends meet — and her current situation is triggering the stored memory and its stresses without her having any idea what is happening. Massey’s summing up is exact: the body continues to react to something that happened long ago, because something is still living in there. And she describes the shame that comes with it — because we do not understand where these old feelings come from, we become frightened, think we may be going mad, and isolate.</w:t>
      </w:r>
    </w:p>
    <w:p>
      <w:pPr>
        <w:spacing w:after="200" w:line="319"/>
      </w:pPr>
      <w:r>
        <w:rPr>
          <w:rFonts w:ascii="Arial" w:cs="Arial" w:eastAsia="Arial" w:hAnsi="Arial"/>
          <w:color w:val="22262C"/>
          <w:sz w:val="24"/>
          <w:szCs w:val="24"/>
        </w:rPr>
        <w:t xml:space="preserve">The tool she gives is another journal grid with five columns: the current incident, the sensation it created, the memory from the past it links to, what you learned at the time, and the reality of what actually happened. One of her examples shows the mechanism. A colleague says a piece of work is not up to scratch, and you get a sinking feeling in your stomach. It links to being unable to understand your school work. What you learned then was that you were stupid. And the reality was that you changed schools every couple of terms and could never keep up, and none of that was your fault. Complete the grid whenever something knocks you sideways, and over time you build a picture of your own memory store.</w:t>
      </w:r>
    </w:p>
    <w:p>
      <w:pPr>
        <w:spacing w:after="200" w:line="319"/>
      </w:pPr>
      <w:r>
        <w:rPr>
          <w:rFonts w:ascii="Arial" w:cs="Arial" w:eastAsia="Arial" w:hAnsi="Arial"/>
          <w:color w:val="22262C"/>
          <w:sz w:val="24"/>
          <w:szCs w:val="24"/>
        </w:rPr>
        <w:t xml:space="preserve">She mentions bodywork therapies — massage, acupuncture, shiatsu, the Alexander Technique, reflexology and reiki — as approaches some people find help release old pain through physical touch. And she describes one in more detail, the Emotional Freedom Technique, a form of psychological acupressure that involves tapping specific points on the head and chest with the fingertips while thinking about a problem and using positive affirmations. To her credit she supplies her own caveat rather than leaving it to the reader: she says plainly that there is no definitive research proving this, only that it is gaining credibility among people dealing with emotional distress. Take her at her word on that.</w:t>
      </w:r>
    </w:p>
    <w:p>
      <w:pPr>
        <w:spacing w:after="200" w:line="319"/>
      </w:pPr>
      <w:r>
        <w:rPr>
          <w:rFonts w:ascii="Arial" w:cs="Arial" w:eastAsia="Arial" w:hAnsi="Arial"/>
          <w:color w:val="22262C"/>
          <w:sz w:val="24"/>
          <w:szCs w:val="24"/>
        </w:rPr>
        <w:t xml:space="preserve">The second way depression shows in the body is the mind, body and emotion connection, and she demonstrates it rather than arguing it. Imagine that the one thing you want has just happened — you have won the lottery, or a friend you argued with has turned up with an apology, or you have been given the all-clear on a health worry. Can you feel the change in the body? Lighter? And then, briefly, the reverse: something happens to your pet, or you lose your home. The lurch in the stomach. She stops the exercise there deliberately, and tells you to stop thinking like that right now, which is the correct instruction.</w:t>
      </w:r>
    </w:p>
    <w:p>
      <w:pPr>
        <w:spacing w:after="200" w:line="319"/>
      </w:pPr>
      <w:r>
        <w:rPr>
          <w:rFonts w:ascii="Arial" w:cs="Arial" w:eastAsia="Arial" w:hAnsi="Arial"/>
          <w:color w:val="22262C"/>
          <w:sz w:val="24"/>
          <w:szCs w:val="24"/>
        </w:rPr>
        <w:t xml:space="preserve">From there she makes the strongest version of her claim: the only thing we ever deal with is a thought, and our experiences are the outer effects of our inner thinking. Self-criticism is thought upon thought, and we can drive ourselves into the ground with it. She adds an observation about the social feedback loop — when our heads are full of self-criticism we tend to attract people who confirm it, and we become so conditioned that a compliment does not register, or gets twisted into another criticism on the way in. And the whole process, she says, is a chronic resistance to acceptance. When we are resentful about something we did not want to do, the unspoken resentment does more harm to us than to anyone else. At that point it hardly matters whether we are right. We are resisting this moment, and the conflict acts like a pollutant.</w:t>
      </w:r>
    </w:p>
    <w:p>
      <w:pPr>
        <w:spacing w:after="200" w:line="319"/>
      </w:pPr>
      <w:r>
        <w:rPr>
          <w:rFonts w:ascii="Arial" w:cs="Arial" w:eastAsia="Arial" w:hAnsi="Arial"/>
          <w:color w:val="22262C"/>
          <w:sz w:val="24"/>
          <w:szCs w:val="24"/>
        </w:rPr>
        <w:t xml:space="preserve">Her antidote is the one she has been building all along. Come into the present moment — this split second, and this one — and you instantly stop the mind driving the emotions. Ask yourself gently what is going on inside you right now. Bring attention into the body and scan for sensation or tension. She warns you what happens next, which is useful: the mind will go crazy competing with the attention you have given the body. It reacts like a trapped animal and tries to think you back out of the present. But attention on the body is what pulls you away from the frantic mind, and the body is where the seat of your inner power lives.</w:t>
      </w:r>
    </w:p>
    <w:p>
      <w:pPr>
        <w:spacing w:after="200" w:line="319"/>
      </w:pPr>
      <w:r>
        <w:rPr>
          <w:rFonts w:ascii="Arial" w:cs="Arial" w:eastAsia="Arial" w:hAnsi="Arial"/>
          <w:color w:val="22262C"/>
          <w:sz w:val="24"/>
          <w:szCs w:val="24"/>
        </w:rPr>
        <w:t xml:space="preserve">The third way is chronic stress. Not everyone who is depressed has acute stress, she says, but as a rule we all carry more than is good for us. Her explanation of the mechanism is the standard one, clearly given. Stress is a reflex — pounding heart, butterflies, coldness in the chest — that responds to a perceived threat, and the threat does not have to be real. Adrenaline floods the system, blood moves to the limbs, digestion stops, the heart speeds up. When the danger was a charging lion, this saved lives. The problem is that it now fires for a difficult boss, a divorce, traffic, or the news. The more often it fires, the more overactive it becomes, until we operate permanently at battle readiness and perceive threat everywhere — which is why over-stressed people often seem oversensitive or aggressive. And most of us no longer take enough physical exercise to burn the response off, so it accumulates.</w:t>
      </w:r>
    </w:p>
    <w:p>
      <w:pPr>
        <w:spacing w:after="200" w:line="319"/>
      </w:pPr>
      <w:r>
        <w:rPr>
          <w:rFonts w:ascii="Arial" w:cs="Arial" w:eastAsia="Arial" w:hAnsi="Arial"/>
          <w:color w:val="22262C"/>
          <w:sz w:val="24"/>
          <w:szCs w:val="24"/>
        </w:rPr>
        <w:t xml:space="preserve">She includes a stress vulnerability checklist adapted from the Stress Management Society, and the point of it is not the score but the pattern it exposes. It asks about a hot balanced meal a day, seven or eight hours of sleep, somebody nearby you could ask a favour of, regular exercise, smoking, drinking, caffeine, a network you can rely on, at least one person you confide in, whether you can speak openly when angry, whether you do something for fun weekly, and whether you take any quiet time in the day. Almost every protective factor on the list is a relationship, a rhythm, or a piece of rest.</w:t>
      </w:r>
    </w:p>
    <w:p>
      <w:pPr>
        <w:spacing w:after="200" w:line="319"/>
      </w:pPr>
      <w:r>
        <w:rPr>
          <w:rFonts w:ascii="Arial" w:cs="Arial" w:eastAsia="Arial" w:hAnsi="Arial"/>
          <w:color w:val="22262C"/>
          <w:sz w:val="24"/>
          <w:szCs w:val="24"/>
        </w:rPr>
        <w:t xml:space="preserve">She explains the link between stress and depression as a cycle rather than a cause. It starts with a feeling of losing control — the sensation of hanging on to people or situations that keep slipping away — which makes it impossible to see a way of improving anything. As hopelessness rises, so does stress. Raised stress wrecks sleep, so you wake exhausted, which deepens the depression, which produces negative thinking and self-attack, which produces unhealthy habits, which produce more depression and more loss of control. And round it goes.</w:t>
      </w:r>
    </w:p>
    <w:p>
      <w:pPr>
        <w:spacing w:after="200" w:line="319"/>
      </w:pPr>
      <w:r>
        <w:rPr>
          <w:rFonts w:ascii="Arial" w:cs="Arial" w:eastAsia="Arial" w:hAnsi="Arial"/>
          <w:color w:val="22262C"/>
          <w:sz w:val="24"/>
          <w:szCs w:val="24"/>
        </w:rPr>
        <w:t xml:space="preserve">Her tool for interrupting it is a four-letter check she calls HALT — hungry, angry, lonely and tired — because if you are all four at once you are certain to be stressed. Hungry is the obvious one, and her practical note is that caffeine is a quick fix that makes you burn and then crash. Angry covers frustration, irritation and bottled-up resentment, and her approach is the one from step three: treat anger as an unmet need and ask what would actually improve the situation. Lonely is common when we are stressed, because reaching out is hard — and her suggestion is that instead of the extra glass of wine, you phone an old friend or join a group. Tired covers the many kinds of tiredness depression brings, and the thing she says reliably produces energy is exercise, which need not mean a gym: a bike, a garden, a walk, a swim. She uses HALT as an instant diagnostic — notices she is stressed, runs the four letters, and realises the conditions were never going to produce anything else.</w:t>
      </w:r>
    </w:p>
    <w:p>
      <w:pPr>
        <w:spacing w:after="200" w:line="319"/>
      </w:pPr>
      <w:r>
        <w:rPr>
          <w:rFonts w:ascii="Arial" w:cs="Arial" w:eastAsia="Arial" w:hAnsi="Arial"/>
          <w:color w:val="22262C"/>
          <w:sz w:val="24"/>
          <w:szCs w:val="24"/>
        </w:rPr>
        <w:t xml:space="preserve">The step ends with two repair techniques. The first is breath work. Her practical observation is the one that matters: think about how the body behaves in a depressive episode. Hunched shoulders, slumped posture, eyes down, head in hands. The lungs collapse and the breathing goes short and shallow. And since our breath changes with our emotions, she reasons, we can change our emotions with our breath. The exercise takes about two minutes and can be done anywhere. Sit comfortably with your hands on your knees, drop your shoulders, close your eyes. On the next breath out, visualise the breath leaving to a slow count of five, pulling in the stomach muscles to help the lungs empty. Pause for a count of two. Then breathe in slowly to a count of five, expanding the stomach muscles. Repeat between five and ten times.</w:t>
      </w:r>
    </w:p>
    <w:p>
      <w:pPr>
        <w:spacing w:after="200" w:line="319"/>
      </w:pPr>
      <w:r>
        <w:rPr>
          <w:rFonts w:ascii="Arial" w:cs="Arial" w:eastAsia="Arial" w:hAnsi="Arial"/>
          <w:color w:val="22262C"/>
          <w:sz w:val="24"/>
          <w:szCs w:val="24"/>
        </w:rPr>
        <w:t xml:space="preserve">The second is anchoring in the body, and it is the practice she seems most enthusiastic about. When we are depressed we cut ourselves off from the body because awareness has migrated entirely into thinking. The practice reverses it. Close your eyes, follow the breath, then connect with your abdomen and feel the body from the inside out. Do not think — feel. If you start to think, escort your attention from the mind back down through the face, the neck, the chest, and into the abdomen, which she calls the core. As you focus there, a sensation begins to build. See it as a white ball of light that grows the more attention you give it, and let it spread down through the legs, up into the chest and head, and out along the arms. Then come back to the light in the abdomen and stay with it. Finally, with your dominant hand, press index finger and thumb together and picture a line connecting them to the light at your centre — an anchor you can re-fire later, exactly like the one in step six.</w:t>
      </w:r>
    </w:p>
    <w:p>
      <w:pPr>
        <w:spacing w:after="200" w:line="319"/>
      </w:pPr>
      <w:r>
        <w:rPr>
          <w:rFonts w:ascii="Arial" w:cs="Arial" w:eastAsia="Arial" w:hAnsi="Arial"/>
          <w:color w:val="22262C"/>
          <w:sz w:val="24"/>
          <w:szCs w:val="24"/>
        </w:rPr>
        <w:t xml:space="preserve">Her follow-through instruction is the useful part, because it turns the exercise into a habit rather than an event. Whenever you remember, reconnect with finger and thumb. When you sit down, before you switch on the television. When you get into the car and close the door. When you get on the bus. Just pause and bring attention back into the body. And once it is established, she suggests a standing target: keep about ten percent of your attention in your body at all times, even while you are having a conversation with someone. Her claim for the result is that you build deep roots inside yourself — confidence, better perspective, and a habit that becomes self-reinforcing because the more you do it, the better it feels.</w:t>
      </w:r>
    </w:p>
    <w:p>
      <w:pPr>
        <w:pStyle w:val="Heading2"/>
        <w:keepNext/>
        <w:keepLines/>
        <w:spacing w:after="220" w:before="440" w:line="300"/>
        <w:outlineLvl w:val="1"/>
      </w:pPr>
      <w:r>
        <w:rPr>
          <w:rFonts w:ascii="Arial" w:cs="Arial" w:eastAsia="Arial" w:hAnsi="Arial"/>
          <w:b/>
          <w:bCs/>
          <w:color w:val="1C2028"/>
          <w:sz w:val="28"/>
          <w:szCs w:val="28"/>
        </w:rPr>
        <w:t xml:space="preserve">Step Nine: Dynamic Foods</w:t>
      </w:r>
    </w:p>
    <w:p>
      <w:pPr>
        <w:spacing w:after="200" w:line="319"/>
      </w:pPr>
      <w:r>
        <w:rPr>
          <w:rFonts w:ascii="Arial" w:cs="Arial" w:eastAsia="Arial" w:hAnsi="Arial"/>
          <w:color w:val="22262C"/>
          <w:sz w:val="24"/>
          <w:szCs w:val="24"/>
        </w:rPr>
        <w:t xml:space="preserve">This is the step to hold most loosely, and it is worth saying why before going through it. Massey subtitles it with a promise — lifting depression in seventy-two hours — and opens by asking whether the answer to depression can really lie in food, and answering yes. That is her framing, and it is considerably more confident than the evidence supports. The relationship between diet and mood is real and actively researched, but it is not settled, the effects reported in trials are generally modest, and no dietary change is a treatment for depression on its own. Everything in this step should be heard as her account. She does not present herself as a nutritionist, and the book carries a publisher’s note recommending you consult a medical professional before following any of the practices in it, which is a sensible instruction to take literally here.</w:t>
      </w:r>
    </w:p>
    <w:p>
      <w:pPr>
        <w:spacing w:after="200" w:line="319"/>
      </w:pPr>
      <w:r>
        <w:rPr>
          <w:rFonts w:ascii="Arial" w:cs="Arial" w:eastAsia="Arial" w:hAnsi="Arial"/>
          <w:color w:val="22262C"/>
          <w:sz w:val="24"/>
          <w:szCs w:val="24"/>
        </w:rPr>
        <w:t xml:space="preserve">With that said, the chapter contains a genuinely useful mechanism, and the mechanism is where she starts. The sugar cycle she describes is the clearest part. When we feel low it is easy to reach for something sweet, because it raises blood sugar and seems to give a lift. Shortly afterwards blood sugar drops sharply, leaving us grumpy, fatigued, and craving more — because the pancreas has released a large amount of insulin to prevent a dangerous spike. The apparent solution is another biscuit, or a lie down. She extends the argument to serotonin: her account is that continuous large doses of sugar over a long period slow the brain’s serotonin production, so that a high-sugar eater has to eat progressively more simply to maintain a normal mood. Whether or not the mechanism is exactly as she describes, the experienced pattern — quick lift, sharp crash, stronger craving — is familiar to most people and worth interrupting. Her practical note is encouraging: the craving is beatable, and within about three days you may notice a real difference in both mood and appetite.</w:t>
      </w:r>
    </w:p>
    <w:p>
      <w:pPr>
        <w:spacing w:after="200" w:line="319"/>
      </w:pPr>
      <w:r>
        <w:rPr>
          <w:rFonts w:ascii="Arial" w:cs="Arial" w:eastAsia="Arial" w:hAnsi="Arial"/>
          <w:color w:val="22262C"/>
          <w:sz w:val="24"/>
          <w:szCs w:val="24"/>
        </w:rPr>
        <w:t xml:space="preserve">Her general model is that the chemicals carrying messages between nerve cells in the brain are made from what we eat, so a brain running on poor material will underperform. That is broadly true as a statement about biology, even if it does not license all the specific claims that follow. She includes a self-scoring questionnaire designed to prompt reflection rather than to diagnose, asking how often you eat sugary snacks, skip meals, rely on convenience food, eat in front of the television, or feel tired or bloated after eating. Her description of the worst-scoring band is the most psychologically interesting part: when you feel low you turn to processed food for comfort, that food produces a numbing effect and a loss of mental focus, and the craving strengthens until the habit is hard to break. It is the same loop she described in chapter one, running through food.</w:t>
      </w:r>
    </w:p>
    <w:p>
      <w:pPr>
        <w:spacing w:after="200" w:line="319"/>
      </w:pPr>
      <w:r>
        <w:rPr>
          <w:rFonts w:ascii="Arial" w:cs="Arial" w:eastAsia="Arial" w:hAnsi="Arial"/>
          <w:color w:val="22262C"/>
          <w:sz w:val="24"/>
          <w:szCs w:val="24"/>
        </w:rPr>
        <w:t xml:space="preserve">She then names six nutrients she considers useful and where to find them. Tryptophan, an amino acid she describes as helping the body take up serotonin — soy, seafood, turkey, whole grains, beans, lentils, nuts, eggs and seeds. Omega-three fatty acids, which the body cannot make for itself — fish, and canola, olive and flaxseed oils, walnuts and venison. Folic acid, which is water-soluble and not retained for long — beetroot, spinach, broccoli, avocados, asparagus and Brussels sprouts. Magnesium, which she describes as the primary mineral the adrenal glands use in coping with stress — spinach, avocados, pumpkin and sunflower seeds, Brazil nuts and almonds. Vitamin B six, for irritability and sleep — sweet potatoes, wholegrains, tofu, nuts, seeds, pulses and apricots. And vitamin D, which she calls the sunlight vitamin, noting its place in work on seasonal affective disorder — prawns, milk, cod and eggs.</w:t>
      </w:r>
    </w:p>
    <w:p>
      <w:pPr>
        <w:spacing w:after="200" w:line="319"/>
      </w:pPr>
      <w:r>
        <w:rPr>
          <w:rFonts w:ascii="Arial" w:cs="Arial" w:eastAsia="Arial" w:hAnsi="Arial"/>
          <w:color w:val="22262C"/>
          <w:sz w:val="24"/>
          <w:szCs w:val="24"/>
        </w:rPr>
        <w:t xml:space="preserve">The five things she suggests cutting down are sugar, salt, saturated and trans fats, dairy, and white flour. On salt she reports the public health picture rather than a personal theory: average intake runs well above the recommended six grams a day, about a level teaspoon, and around three-quarters of it arrives already inside processed food. On fats she cites a study by researchers at the University of Las Palmas de Gran Canaria and the University of Granada, which found that people who ate a lot of fast food were around fifty-one percent more likely to develop depression than those who ate little or none. She creditably notes that the same study found the heaviest consumers were also more likely to be single, less active, to smoke, and to work more than forty-five hours a week. That qualification is hers and it is the right one: the study describes an association among people whose lives differ in many ways at once, not a demonstrated cause.</w:t>
      </w:r>
    </w:p>
    <w:p>
      <w:pPr>
        <w:spacing w:after="200" w:line="319"/>
      </w:pPr>
      <w:r>
        <w:rPr>
          <w:rFonts w:ascii="Arial" w:cs="Arial" w:eastAsia="Arial" w:hAnsi="Arial"/>
          <w:color w:val="22262C"/>
          <w:sz w:val="24"/>
          <w:szCs w:val="24"/>
        </w:rPr>
        <w:t xml:space="preserve">Her sections on dairy and white flour are the ones to treat with the most caution. On dairy she argues that saturated fat raises cholesterol and impairs circulation to the brain, that many people cannot tolerate lactose, and that undigested food molecules cause inflammation. On white flour she makes a more conventional case about refined carbohydrate: that it is rapidly absorbed and spikes blood glucose, and that refining strips fibre, oils, vitamins and minerals. She recommends coarse-grain breads — stone-ground, whole-wheat, wholemeal, rye. The blood sugar argument is reasonable; the blanket case against dairy is not well supported, and you should hear it as her view.</w:t>
      </w:r>
    </w:p>
    <w:p>
      <w:pPr>
        <w:spacing w:after="200" w:line="319"/>
      </w:pPr>
      <w:r>
        <w:rPr>
          <w:rFonts w:ascii="Arial" w:cs="Arial" w:eastAsia="Arial" w:hAnsi="Arial"/>
          <w:color w:val="22262C"/>
          <w:sz w:val="24"/>
          <w:szCs w:val="24"/>
        </w:rPr>
        <w:t xml:space="preserve">The activity she gives is one to keep regardless of what you make of the nutritional claims, because it is a self-observation tool rather than a diet. Keep a food and mood journal: record what you ate and drank, when, where, your mood before, and your mood after. Then note what your day was like, what triggered any cravings, and what you want to work on. It generates your own evidence, about your own body, rather than requiring you to accept anyone else’s.</w:t>
      </w:r>
    </w:p>
    <w:p>
      <w:pPr>
        <w:spacing w:after="200" w:line="319"/>
      </w:pPr>
      <w:r>
        <w:rPr>
          <w:rFonts w:ascii="Arial" w:cs="Arial" w:eastAsia="Arial" w:hAnsi="Arial"/>
          <w:color w:val="22262C"/>
          <w:sz w:val="24"/>
          <w:szCs w:val="24"/>
        </w:rPr>
        <w:t xml:space="preserve">And she closes with a mindful eating meditation, which belongs to the mindfulness thread rather than the nutrition one and is the better half of the chapter. Create the space to do one thing only — eat. Before you start, consider what is in front of you: its colour, texture, shape and smell, and where it came from. Then take a bite and pay attention to it, and notice what it gives you as you swallow. No judgement, just acceptance of the food as it is. Her list of benefits is modest and credible: food tastes better when you attend to it, you eat less because you are not eating on autopilot, you get a small pocket of calm, and you begin to notice the emotions attached to eating.</w:t>
      </w:r>
    </w:p>
    <w:p>
      <w:pPr>
        <w:pStyle w:val="Heading1"/>
        <w:keepNext/>
        <w:keepLines/>
        <w:pageBreakBefore/>
        <w:spacing w:after="360" w:before="240" w:line="300"/>
        <w:outlineLvl w:val="0"/>
      </w:pPr>
      <w:r>
        <w:rPr>
          <w:rFonts w:ascii="Arial" w:cs="Arial" w:eastAsia="Arial" w:hAnsi="Arial"/>
          <w:b/>
          <w:bCs/>
          <w:color w:val="2E4B54"/>
          <w:sz w:val="36"/>
          <w:szCs w:val="36"/>
        </w:rPr>
        <w:t xml:space="preserve">Movement Five: What’s Left When the Struggle Stops</w:t>
      </w:r>
    </w:p>
    <w:p>
      <w:pPr>
        <w:pStyle w:val="Heading2"/>
        <w:keepNext/>
        <w:keepLines/>
        <w:spacing w:after="220" w:before="440" w:line="300"/>
        <w:outlineLvl w:val="1"/>
      </w:pPr>
      <w:r>
        <w:rPr>
          <w:rFonts w:ascii="Arial" w:cs="Arial" w:eastAsia="Arial" w:hAnsi="Arial"/>
          <w:b/>
          <w:bCs/>
          <w:color w:val="1C2028"/>
          <w:sz w:val="28"/>
          <w:szCs w:val="28"/>
        </w:rPr>
        <w:t xml:space="preserve">Step Ten: Cultivating Happiness</w:t>
      </w:r>
    </w:p>
    <w:p>
      <w:pPr>
        <w:spacing w:after="200" w:line="319"/>
      </w:pPr>
      <w:r>
        <w:rPr>
          <w:rFonts w:ascii="Arial" w:cs="Arial" w:eastAsia="Arial" w:hAnsi="Arial"/>
          <w:color w:val="22262C"/>
          <w:sz w:val="24"/>
          <w:szCs w:val="24"/>
        </w:rPr>
        <w:t xml:space="preserve">The final step is a summary in disguise. Massey gathers eight practices for staying well, and most of them are the earlier steps stated as habits rather than as excavations.</w:t>
      </w:r>
    </w:p>
    <w:p>
      <w:pPr>
        <w:spacing w:after="200" w:line="319"/>
      </w:pPr>
      <w:r>
        <w:rPr>
          <w:rFonts w:ascii="Arial" w:cs="Arial" w:eastAsia="Arial" w:hAnsi="Arial"/>
          <w:color w:val="22262C"/>
          <w:sz w:val="24"/>
          <w:szCs w:val="24"/>
        </w:rPr>
        <w:t xml:space="preserve">She starts by disposing of the popular version of happiness. It is not winning the lottery or finding the perfect partner. It is a state of mind, and it can be cultivated. The secret, in her framing, is that happiness lies in the now — inside us rather than outside us — and can be reached at any time, for the specific reason that the present moment is free of worry and fear. We live in a world that wants things immediately, but what we actually want is happiness, and we have attached it to future acquisitions. Both are leaps we can never complete, because when tomorrow arrives we are back in the now. So we wind ourselves up imagining how we will feel when we get there, while the thing we are imagining was available the whole time.</w:t>
      </w:r>
    </w:p>
    <w:p>
      <w:pPr>
        <w:spacing w:after="200" w:line="319"/>
      </w:pPr>
      <w:r>
        <w:rPr>
          <w:rFonts w:ascii="Arial" w:cs="Arial" w:eastAsia="Arial" w:hAnsi="Arial"/>
          <w:color w:val="22262C"/>
          <w:sz w:val="24"/>
          <w:szCs w:val="24"/>
        </w:rPr>
        <w:t xml:space="preserve">She acknowledges the obstacle honestly, and it is the most compassionate paragraph in the book. The problem for people who have been deeply depressed is that we have put a great many obstructions in the way — beating ourselves up, trying to control the depression. And she says the thing that people who have not been depressed do not understand: we would be happy if we could, and we cannot. We did not mean to cement those obstructions in; they seemed to cement themselves. Nobody ever explained how to dislodge them, and we needed somebody to explain, because if we had known how, we would have done it. Nobody likes staying depressed. It is the worst place in the world.</w:t>
      </w:r>
    </w:p>
    <w:p>
      <w:pPr>
        <w:spacing w:after="200" w:line="319"/>
      </w:pPr>
      <w:r>
        <w:rPr>
          <w:rFonts w:ascii="Arial" w:cs="Arial" w:eastAsia="Arial" w:hAnsi="Arial"/>
          <w:color w:val="22262C"/>
          <w:sz w:val="24"/>
          <w:szCs w:val="24"/>
        </w:rPr>
        <w:t xml:space="preserve">The first practice is not trying to beat depression, which is where the book began and where it ends. It is not the depression that keeps us stuck, she says, it is our reaction to it. We identify with it and conclude that we are a depressed person and nothing else, and then try to wrench our way out. But we are not a depressed person; we have depressive symptoms. Allowed to run its natural course, it will lift. And she restates the mechanism in one line: the only thing that feeds our depression is our mind. So disengage from the mind. She grants explicit permission — you do not have to think at all, you can just be — and points at the two tools that get you there: mindfulness, which is awareness of the struggle without doing anything about it, and acceptance, which allows you to be the person you are whether you are depressed or not.</w:t>
      </w:r>
    </w:p>
    <w:p>
      <w:pPr>
        <w:spacing w:after="200" w:line="319"/>
      </w:pPr>
      <w:r>
        <w:rPr>
          <w:rFonts w:ascii="Arial" w:cs="Arial" w:eastAsia="Arial" w:hAnsi="Arial"/>
          <w:color w:val="22262C"/>
          <w:sz w:val="24"/>
          <w:szCs w:val="24"/>
        </w:rPr>
        <w:t xml:space="preserve">The second practice is closing the door on the past, and this is where she makes her most contentious argument. It is a human habit to assume the past determines the future. She attributes the origin of that thesis to Freud and reports that many researchers now question whether exhaustively examining your past helps you live a happier present. She concedes that childhood trauma can have a major impact, and then makes the observation her position rests on: many people have had similar traumas and found a way not to let them ruin their adult lives. Her account of how, drawn from positive psychology, is that childhood events affect our adulthood if we choose to believe the criticisms we were given and keep nurturing the emotions attached to them. It is worth being clear that this is a contested position rather than a consensus one — though it is also worth noticing that her own book spends three full steps on childhood material, so what she objects to is dwelling, not looking.</w:t>
      </w:r>
    </w:p>
    <w:p>
      <w:pPr>
        <w:spacing w:after="200" w:line="319"/>
      </w:pPr>
      <w:r>
        <w:rPr>
          <w:rFonts w:ascii="Arial" w:cs="Arial" w:eastAsia="Arial" w:hAnsi="Arial"/>
          <w:color w:val="22262C"/>
          <w:sz w:val="24"/>
          <w:szCs w:val="24"/>
        </w:rPr>
        <w:t xml:space="preserve">Her own experience is the part that is hard to argue with: when she dwells on unhappy experiences, the feelings from the past loom large again, and the problem is then parcelling them back up. And she makes a physiological point in support: the body does not distinguish between a past and a present threat. It reacts to all threats the same way, even when the threat exists only in the mind. So her instruction for closing the door is not to analyse but to locate — recognise the pain or anger in your body now, and stay mindfully with this moment until your attention dissolves it. All past pain, she says, can be dissolved in the present moment. Once you have held the space for it to simply be there, it leaves, because it has been acknowledged. Her image is a baby crying for attention that stops when it is picked up.</w:t>
      </w:r>
    </w:p>
    <w:p>
      <w:pPr>
        <w:spacing w:after="200" w:line="319"/>
      </w:pPr>
      <w:r>
        <w:rPr>
          <w:rFonts w:ascii="Arial" w:cs="Arial" w:eastAsia="Arial" w:hAnsi="Arial"/>
          <w:color w:val="22262C"/>
          <w:sz w:val="24"/>
          <w:szCs w:val="24"/>
        </w:rPr>
        <w:t xml:space="preserve">The third practice is not letting expectations rise, and it rests on a distinction worth keeping. Happiness is what you feel when you are balanced, peaceful and content; it is what we were born with, and it is available whenever our attention is in this moment. Pleasure is what we feel when we get something external — a new car, a pay rise. She suggests pleasure would be better named excitement. When we get what we want, the endorphins produce a natural high that resembles happiness, but once it evaporates we need the next one; and if we do not get what we want, we can slip back down. All of which perpetuates the myth that something outside us is required to make us happy. Her own experience is stated plainly: when she stopped trying to be happy and stopped letting the expectation rise, she found herself lighter and more carefree. Lowering her expectations of herself is where she found peace, and it turned out that was what she had been looking for all along.</w:t>
      </w:r>
    </w:p>
    <w:p>
      <w:pPr>
        <w:spacing w:after="200" w:line="319"/>
      </w:pPr>
      <w:r>
        <w:rPr>
          <w:rFonts w:ascii="Arial" w:cs="Arial" w:eastAsia="Arial" w:hAnsi="Arial"/>
          <w:color w:val="22262C"/>
          <w:sz w:val="24"/>
          <w:szCs w:val="24"/>
        </w:rPr>
        <w:t xml:space="preserve">The fourth practice is building resilience, and here she gives the book’s most useful maintenance tool. Resilience is the ability to bounce back, and she reports that resilient people show lower levels of depression and are more likely to grow as a result of adversity. If you do not think you have much, it can be learned — and she makes an interesting aside, that depression could itself be understood as a form of resilience, a way of protecting yourself from feelings you cannot handle yet.</w:t>
      </w:r>
    </w:p>
    <w:p>
      <w:pPr>
        <w:spacing w:after="200" w:line="319"/>
      </w:pPr>
      <w:r>
        <w:rPr>
          <w:rFonts w:ascii="Arial" w:cs="Arial" w:eastAsia="Arial" w:hAnsi="Arial"/>
          <w:color w:val="22262C"/>
          <w:sz w:val="24"/>
          <w:szCs w:val="24"/>
        </w:rPr>
        <w:t xml:space="preserve">The way you build it, she says, is through self-trust, and self-trust is built the same way as any other relationship: time, communication and effort. When we become depressed we lose the ability to communicate with ourselves, which produces a sense of having been abandoned. Her remedy is to talk to yourself as though to another person, creating a dialogue between the three parts the book has assembled: the higher power from step two, and the loving parent and inner child from step four. Her worked example shows how they connect. Ask the child how he is feeling. He says angry. Ask why, and he will tell you. Because anger is a need that has not been met, you can then ask your higher power to show you how to get the need met. And if the child says he feels depressed, you can tell him the depression is all right and will not be around forever. Her description of what it did for her is memorable: her confidence grew like a small oak tree buried inside her, a little each day.</w:t>
      </w:r>
    </w:p>
    <w:p>
      <w:pPr>
        <w:spacing w:after="200" w:line="319"/>
      </w:pPr>
      <w:r>
        <w:rPr>
          <w:rFonts w:ascii="Arial" w:cs="Arial" w:eastAsia="Arial" w:hAnsi="Arial"/>
          <w:color w:val="22262C"/>
          <w:sz w:val="24"/>
          <w:szCs w:val="24"/>
        </w:rPr>
        <w:t xml:space="preserve">The fifth practice is giving up self-judging. The critical voice, she says — she pictures it as a cricket on the shoulder, babbling and niggling — is learned, and can be unlearned. It usually shows up when we feel most vulnerable, and everyone has it, but people who have been badly depressed have it screaming. We may think it is useful and believe that without it we would become lazy. But that, she notes, is the critical voice talking. We would not become lazy, only happy — and people get a good deal more productive when they are happy. The voice is not even ours; it is borrowed from somebody else, and it is time to give it back.</w:t>
      </w:r>
    </w:p>
    <w:p>
      <w:pPr>
        <w:spacing w:after="200" w:line="319"/>
      </w:pPr>
      <w:r>
        <w:rPr>
          <w:rFonts w:ascii="Arial" w:cs="Arial" w:eastAsia="Arial" w:hAnsi="Arial"/>
          <w:color w:val="22262C"/>
          <w:sz w:val="24"/>
          <w:szCs w:val="24"/>
        </w:rPr>
        <w:t xml:space="preserve">The method is replacement rather than suppression. When you notice yourself spiralling into criticism, introduce the loving parent as an antidote. The critical voice is generally cycling three or four fixed messages — you will never be happy, you cannot do anything, nobody cares about you — and the loving parent supplies the counter-statement. She is honest that this is everyday work that does not happen on its own. And she solves the problem of catching thoughts you cannot see. It is difficult to monitor your own thinking, but thoughts turn into feelings, and feelings are visible. If you feel depressed, you were thinking negative thoughts. So when you notice the feeling, you can track backward to the thought, and then you have caught it and can challenge it. Her practical tip is the simplest thing in the book: identify the message your critical voice runs most often, write the opposing message on a sticky note, put it where you will pass it, and read it every time you go by.</w:t>
      </w:r>
    </w:p>
    <w:p>
      <w:pPr>
        <w:spacing w:after="200" w:line="319"/>
      </w:pPr>
      <w:r>
        <w:rPr>
          <w:rFonts w:ascii="Arial" w:cs="Arial" w:eastAsia="Arial" w:hAnsi="Arial"/>
          <w:color w:val="22262C"/>
          <w:sz w:val="24"/>
          <w:szCs w:val="24"/>
        </w:rPr>
        <w:t xml:space="preserve">The sixth practice is saying yes — to the depression, to the suffering, to the universe. When we suffer, the natural reaction is to try to stop it by denying it, and she points out that this has been tried for a long time and if it worked we would not be here. The alternative is to embrace it, and the crucial detail is that you do not rationalise why you should stop suffering, because rationalising puts you back into rumination. You allow the suffering to be exactly as it is and bring awareness into the present moment, and the present moment dissolves it. She attributes this to Buddhist wisdom built on thousands of years of practice. Saying yes to the universe means trusting that whatever the situation is, you can accept it, and being willing to learn from whatever arrives rather than refusing it. It is a risk, she says, and it gets easier, and obstacles start releasing and life begins to flow.</w:t>
      </w:r>
    </w:p>
    <w:p>
      <w:pPr>
        <w:spacing w:after="200" w:line="319"/>
      </w:pPr>
      <w:r>
        <w:rPr>
          <w:rFonts w:ascii="Arial" w:cs="Arial" w:eastAsia="Arial" w:hAnsi="Arial"/>
          <w:color w:val="22262C"/>
          <w:sz w:val="24"/>
          <w:szCs w:val="24"/>
        </w:rPr>
        <w:t xml:space="preserve">The seventh practice is gratitude, and here the research is on solid ground. She reports that people who deliberately cultivate a grateful outlook show improved health, better relationships and greater emotional balance, and that in positive psychology research gratitude is strongly and consistently associated with greater happiness. She is realistic about the difficulty: if you have been depressed, gratitude is not easy, because depression persuades you that you are the one who has had to put up with life’s hardships. Her suggestion is to get past the resentment about having to be grateful, and then write down one thing a day — noting that simply being able to sit quietly and write in a book is itself something you might be grateful for. Other routes: write to somebody who did something for you when you never had the chance to thank them, or write about a time you remember being happy. And her list of the tiny things is the best part — the sun coming out, birdsong, somebody making you a cup of coffee, the smell of a lilac bush, somebody laughing at one of your jokes.</w:t>
      </w:r>
    </w:p>
    <w:p>
      <w:pPr>
        <w:spacing w:after="200" w:line="319"/>
      </w:pPr>
      <w:r>
        <w:rPr>
          <w:rFonts w:ascii="Arial" w:cs="Arial" w:eastAsia="Arial" w:hAnsi="Arial"/>
          <w:color w:val="22262C"/>
          <w:sz w:val="24"/>
          <w:szCs w:val="24"/>
        </w:rPr>
        <w:t xml:space="preserve">The eighth practice is doing all of this all day long, and she makes the argument against saving it for later with evidence from other people’s lives. It is easy to treat work as something to get through before you are allowed to be happy, or to work as hard as possible so you can give it up and find peace. She reports that many of the retirees she has spoken to were sorely disappointed — the promise never came true, and they felt worse, because now there was no work to distract them from how depressed they were. Trying to separate mindful living from work, or from looking after children or elderly relatives, is, in her phrase, like waiting until you die before you can rest. So practise whenever you remember, and she supplies a four-letter mnemonic for it. The word is SLOW. S is for slow the thoughts down until they stop. L is for lead your attention to your breath. O is for observe this moment and be fully present. And W is for when the mind wanders, bring it back and repeat.</w:t>
      </w:r>
    </w:p>
    <w:p>
      <w:pPr>
        <w:spacing w:after="200" w:line="319"/>
      </w:pPr>
      <w:r>
        <w:rPr>
          <w:rFonts w:ascii="Arial" w:cs="Arial" w:eastAsia="Arial" w:hAnsi="Arial"/>
          <w:color w:val="22262C"/>
          <w:sz w:val="24"/>
          <w:szCs w:val="24"/>
        </w:rPr>
        <w:t xml:space="preserve">The step closes with a walking meditation, which is any meditation done in motion. You step outside and stand still first, noticing your weight distributed through the soles of your feet and the small adjustments your body makes to keep you upright. Then you walk at a gentle pace, attending to each foot making contact, rolling forward, lifting, and the other foot repeating the cycle. You bring in the calves, the hips, the shoulders, the head. And then, holding the whole body in awareness, you bring your attention to your ears and listen for any sound that is not man-made, and look at anything natural. Each time the mind wanders, you escort it back to the soles of your feet and whatever is growing where you are.</w:t>
      </w:r>
    </w:p>
    <w:p>
      <w:pPr>
        <w:pStyle w:val="Heading2"/>
        <w:keepNext/>
        <w:keepLines/>
        <w:spacing w:after="220" w:before="440" w:line="300"/>
        <w:outlineLvl w:val="1"/>
      </w:pPr>
      <w:r>
        <w:rPr>
          <w:rFonts w:ascii="Arial" w:cs="Arial" w:eastAsia="Arial" w:hAnsi="Arial"/>
          <w:b/>
          <w:bCs/>
          <w:color w:val="1C2028"/>
          <w:sz w:val="28"/>
          <w:szCs w:val="28"/>
        </w:rPr>
        <w:t xml:space="preserve">The Gifts of Recovery</w:t>
      </w:r>
    </w:p>
    <w:p>
      <w:pPr>
        <w:spacing w:after="200" w:line="319"/>
      </w:pPr>
      <w:r>
        <w:rPr>
          <w:rFonts w:ascii="Arial" w:cs="Arial" w:eastAsia="Arial" w:hAnsi="Arial"/>
          <w:color w:val="22262C"/>
          <w:sz w:val="24"/>
          <w:szCs w:val="24"/>
        </w:rPr>
        <w:t xml:space="preserve">Massey ends the book by describing what is on the other side, and her reason for including it is a good one: not enough is written about what actually happens when people do this work, and people still suffering need to know what transformations are possible. She says plainly that she, like many others, has fully recovered, and offers the light from her own torch as a way of guiding somebody home.</w:t>
      </w:r>
    </w:p>
    <w:p>
      <w:pPr>
        <w:spacing w:after="200" w:line="319"/>
      </w:pPr>
      <w:r>
        <w:rPr>
          <w:rFonts w:ascii="Arial" w:cs="Arial" w:eastAsia="Arial" w:hAnsi="Arial"/>
          <w:color w:val="22262C"/>
          <w:sz w:val="24"/>
          <w:szCs w:val="24"/>
        </w:rPr>
        <w:t xml:space="preserve">The first gift is authenticity. By throwing off who we thought we should be, we become who we are. In practice that means having the courage to say what you think and to believe what you say; to be honest with other people; to stop being ashamed of your real self; to acknowledge that you struggle and be all right with that; to set your own boundaries; and to commit to the ongoing work that heals you. She is honest that it is not the easy choice, and that other people may struggle to adjust to your real self precisely because you spent so long in hiding. Her measure of it is small and exact: being able to say I feel lousy without shame or guilt is a miracle. And her formulation of what supports it is worth keeping — the two pillars of authenticity are acceptance and resilience, and once those are in place everything else follows.</w:t>
      </w:r>
    </w:p>
    <w:p>
      <w:pPr>
        <w:spacing w:after="200" w:line="319"/>
      </w:pPr>
      <w:r>
        <w:rPr>
          <w:rFonts w:ascii="Arial" w:cs="Arial" w:eastAsia="Arial" w:hAnsi="Arial"/>
          <w:color w:val="22262C"/>
          <w:sz w:val="24"/>
          <w:szCs w:val="24"/>
        </w:rPr>
        <w:t xml:space="preserve">The second gift is the re-emergence of your dreams. Once you are on the road to recovery, stifled hopes begin to surface, sometimes from many years ago, and this is a signal that you are moving away from the person you thought you had to be. You may discover you took up a career because you thought you should — and you may even have climbed to the top of it because you were good at it, while it was never really you. Her instruction is to take these seriously rather than dismiss them.</w:t>
      </w:r>
    </w:p>
    <w:p>
      <w:pPr>
        <w:spacing w:after="200" w:line="319"/>
      </w:pPr>
      <w:r>
        <w:rPr>
          <w:rFonts w:ascii="Arial" w:cs="Arial" w:eastAsia="Arial" w:hAnsi="Arial"/>
          <w:color w:val="22262C"/>
          <w:sz w:val="24"/>
          <w:szCs w:val="24"/>
        </w:rPr>
        <w:t xml:space="preserve">The third gift, and the one she says was greatest for her, is being able to let other people go. After years of being obsessed with other people, feeling responsible for their feelings, feeling guilty for standing up for herself — the freedom of not behaving that way is profound. She learned to see other people as separate; that they could take care of themselves; and that it was not appropriate for them to take care of her. And what she found on the other side of letting them go is the thing the whole pattern was trying to get: real, intimate, fulfilling relationships.</w:t>
      </w:r>
    </w:p>
    <w:p>
      <w:pPr>
        <w:spacing w:after="200" w:line="319"/>
      </w:pPr>
      <w:r>
        <w:rPr>
          <w:rFonts w:ascii="Arial" w:cs="Arial" w:eastAsia="Arial" w:hAnsi="Arial"/>
          <w:color w:val="22262C"/>
          <w:sz w:val="24"/>
          <w:szCs w:val="24"/>
        </w:rPr>
        <w:t xml:space="preserve">The fourth gift is that feelings stop being frightening. Once you meet them and stay with them through mindfulness practice, you see into them, and you learn that they come and go and that ultimately they cannot harm you. The perception shifts from obsessing about a feeling to watching it like a cloud crossing the sky — at which point it stops presenting itself as a threat. The fifth is fun, which she treats lightly and means seriously: it is easy to forget that adults are supposed to have fun too. And the last is peace of mind, which she describes as what is left when mindfulness has slowed the racing thoughts to a complete stop. After that, she says, comes bliss, harmony, meaning, and a sense of purpose.</w:t>
      </w:r>
    </w:p>
    <w:p>
      <w:pPr>
        <w:spacing w:after="200" w:line="319"/>
      </w:pPr>
      <w:r>
        <w:rPr>
          <w:rFonts w:ascii="Arial" w:cs="Arial" w:eastAsia="Arial" w:hAnsi="Arial"/>
          <w:color w:val="22262C"/>
          <w:sz w:val="24"/>
          <w:szCs w:val="24"/>
        </w:rPr>
        <w:t xml:space="preserve">She then offers her own summary of the entire book in a single paragraph, and it is a fair one. By practising mindfulness in ordinary life — every waking hour, down to moment-to-moment existence — we bring full attention to bear on the depression and the negative emotions attached to it. That halts the cycle in which obsessive thoughts turn into painful feelings. Sustained attention dissolves the depression in this moment and produces a sense of peace. And because whatever we focus on grows, keeping attention on the inner body rather than the mind increases inner peace. We learn to think only when thinking is necessary, and to rest in the body when the thinking is done. The depression and the negative feelings are not the enemy — they are the fuel for the awareness that produces the peace.</w:t>
      </w:r>
    </w:p>
    <w:p>
      <w:pPr>
        <w:pStyle w:val="Heading2"/>
        <w:keepNext/>
        <w:keepLines/>
        <w:spacing w:after="220" w:before="440" w:line="300"/>
        <w:outlineLvl w:val="1"/>
      </w:pPr>
      <w:r>
        <w:rPr>
          <w:rFonts w:ascii="Arial" w:cs="Arial" w:eastAsia="Arial" w:hAnsi="Arial"/>
          <w:b/>
          <w:bCs/>
          <w:color w:val="1C2028"/>
          <w:sz w:val="28"/>
          <w:szCs w:val="28"/>
        </w:rPr>
        <w:t xml:space="preserve">How to Get Help</w:t>
      </w:r>
    </w:p>
    <w:p>
      <w:pPr>
        <w:spacing w:after="200" w:line="319"/>
      </w:pPr>
      <w:r>
        <w:rPr>
          <w:rFonts w:ascii="Arial" w:cs="Arial" w:eastAsia="Arial" w:hAnsi="Arial"/>
          <w:color w:val="22262C"/>
          <w:sz w:val="24"/>
          <w:szCs w:val="24"/>
        </w:rPr>
        <w:t xml:space="preserve">The final chapter qualifies everything else in the book, and Massey opens it with a sentence that sits oddly alongside a self-help title and is the more admirable for it: all of us need help, and nobody can recover from depression alone. She says she is not sure she would have beaten it at all without help from other people.</w:t>
      </w:r>
    </w:p>
    <w:p>
      <w:pPr>
        <w:spacing w:after="200" w:line="319"/>
      </w:pPr>
      <w:r>
        <w:rPr>
          <w:rFonts w:ascii="Arial" w:cs="Arial" w:eastAsia="Arial" w:hAnsi="Arial"/>
          <w:color w:val="22262C"/>
          <w:sz w:val="24"/>
          <w:szCs w:val="24"/>
        </w:rPr>
        <w:t xml:space="preserve">She identifies two streams. The first is professionals who understand the depths of depression. The second is other people in a similar situation. The fastest route, in her view, is assistance from people who understand the feelings, which is where a good counsellor helps — and support from people who have been through something similar, which is what removes the isolation. On the distinction between the two kinds of professional help she gives a workable rule of thumb: counselling generally means relatively brief treatment focused on behaviour, often targeting a particular symptom or situation; therapy generally means longer-term work focused on gaining insight into chronic problems, concentrating on thought processes and the way you see the world.</w:t>
      </w:r>
    </w:p>
    <w:p>
      <w:pPr>
        <w:spacing w:after="200" w:line="319"/>
      </w:pPr>
      <w:r>
        <w:rPr>
          <w:rFonts w:ascii="Arial" w:cs="Arial" w:eastAsia="Arial" w:hAnsi="Arial"/>
          <w:color w:val="22262C"/>
          <w:sz w:val="24"/>
          <w:szCs w:val="24"/>
        </w:rPr>
        <w:t xml:space="preserve">On cost she is practical. With services cut back and waiting lists long, the burden often falls on the individual, and private treatment can be expensive. But she notes that many counsellors and therapists reserve a certain number of slots each week for people on low incomes, and that charitable organisations employ highly trained staff at low prices. Asking around and researching local practitioners may bring more success than people expect.</w:t>
      </w:r>
    </w:p>
    <w:p>
      <w:pPr>
        <w:spacing w:after="200" w:line="319"/>
      </w:pPr>
      <w:r>
        <w:rPr>
          <w:rFonts w:ascii="Arial" w:cs="Arial" w:eastAsia="Arial" w:hAnsi="Arial"/>
          <w:color w:val="22262C"/>
          <w:sz w:val="24"/>
          <w:szCs w:val="24"/>
        </w:rPr>
        <w:t xml:space="preserve">On how to know who is right for you, she tells a story against herself. When she was so depressed she could barely function, she rang someone, showed up and collapsed. The first person she saw was not the right one: she made tea, smoked seven or eight cigarettes in the hour, said nothing, and gave no feedback. Massey took up smoking to keep up with her, and left stinking. But, she says, at least she had made a start. The people she saw after that gradually got better until she found someone who genuinely understood the nature of her depression, and once she found her, the change was dramatic and swift. Her advice from that experience is sensible. You will not know who is right until you try them. There is no shame in leaving a therapist if it does not feel right. And check credentials — registration with a professional body is not a guarantee of quality, since a therapist is only as good as their own journey, but it gives you recourse if something goes wrong.</w:t>
      </w:r>
    </w:p>
    <w:p>
      <w:pPr>
        <w:spacing w:after="200" w:line="319"/>
      </w:pPr>
      <w:r>
        <w:rPr>
          <w:rFonts w:ascii="Arial" w:cs="Arial" w:eastAsia="Arial" w:hAnsi="Arial"/>
          <w:color w:val="22262C"/>
          <w:sz w:val="24"/>
          <w:szCs w:val="24"/>
        </w:rPr>
        <w:t xml:space="preserve">On peer support she reports that it contributes to getting better faster, dealing with stress more effectively, and increased self-esteem. Her reasoning for why cuts to something the whole book has been circling: it is the intimacy that helps, because difficulty in relationships is often what produced the depression in the first place. The best-known peer groups, she says, are the twelve-step groups, which exist all over the world and are attended by millions of people daily. She describes them as an underground movement operating in the dark halls of churches and community centres, and answers her own question — if you were wondering where depressed people go for help, that is where they go. Her reason for raising them in a book about depression is direct: people who are depressed usually act out in some other way to manage the symptoms, and when those behaviours become a problem in their own right, doing it alone is hard.</w:t>
      </w:r>
    </w:p>
    <w:p>
      <w:pPr>
        <w:spacing w:after="200" w:line="319"/>
      </w:pPr>
      <w:r>
        <w:rPr>
          <w:rFonts w:ascii="Arial" w:cs="Arial" w:eastAsia="Arial" w:hAnsi="Arial"/>
          <w:color w:val="22262C"/>
          <w:sz w:val="24"/>
          <w:szCs w:val="24"/>
        </w:rPr>
        <w:t xml:space="preserve">She is candid about her own attendance, which is the most disarming passage in the chapter. She spent a lot of time in Workaholics Anonymous and in Adult Children of Alcoholics, because those fitted her behaviour: her compulsions were to work until she dropped, which kept her from her pain, and to focus entirely on other people’s needs, which cost her her own identity. She found an incredible support system there. And she spent the first year, she says, sitting on her own with the words push off practically written across her forehead, because she was so insecure. That wore off, and she was able to connect with other people who wanted more from life. Meetings are anonymous and cost a small donation, and she tells you not to let the shabby halls put you off. She also notes that it is often easier to talk about an outside issue than about your inner world — and that this might be enough for now.</w:t>
      </w:r>
    </w:p>
    <w:p>
      <w:pPr>
        <w:spacing w:after="200" w:line="319"/>
      </w:pPr>
      <w:r>
        <w:rPr>
          <w:rFonts w:ascii="Arial" w:cs="Arial" w:eastAsia="Arial" w:hAnsi="Arial"/>
          <w:color w:val="22262C"/>
          <w:sz w:val="24"/>
          <w:szCs w:val="24"/>
        </w:rPr>
        <w:t xml:space="preserve">The book closes with listings — helplines, mental health charities, and the professional bodies that accredit counsellors and psychotherapists. One practical note about those. They were compiled in twenty fourteen and are oriented to the United Kingdom, and helpline numbers and organisations change; at least one of the listed charities no longer operates under that name. So use that section for the categories rather than the digits, and look up current contact details for whichever organisation you want. If you are in immediate distress, the fastest route is your own country’s current crisis line or your doctor. That is a footnote about the passage of time, not a criticism of the chapter, whose actual argument — that professional help and peer support are both necessary and both findable — has not dated at all.</w:t>
      </w:r>
    </w:p>
    <w:p>
      <w:pPr>
        <w:pStyle w:val="Heading2"/>
        <w:keepNext/>
        <w:keepLines/>
        <w:spacing w:after="220" w:before="440" w:line="300"/>
        <w:outlineLvl w:val="1"/>
      </w:pPr>
      <w:r>
        <w:rPr>
          <w:rFonts w:ascii="Arial" w:cs="Arial" w:eastAsia="Arial" w:hAnsi="Arial"/>
          <w:b/>
          <w:bCs/>
          <w:color w:val="1C2028"/>
          <w:sz w:val="28"/>
          <w:szCs w:val="28"/>
        </w:rPr>
        <w:t xml:space="preserve">The Principles Most Worth Remembering</w:t>
      </w:r>
    </w:p>
    <w:p>
      <w:pPr>
        <w:spacing w:after="200" w:line="319"/>
      </w:pPr>
      <w:r>
        <w:rPr>
          <w:rFonts w:ascii="Arial" w:cs="Arial" w:eastAsia="Arial" w:hAnsi="Arial"/>
          <w:color w:val="22262C"/>
          <w:sz w:val="24"/>
          <w:szCs w:val="24"/>
        </w:rPr>
        <w:t xml:space="preserve">Here, at the end, are the ideas from this book worth carrying with you.</w:t>
      </w:r>
    </w:p>
    <w:p>
      <w:pPr>
        <w:spacing w:after="200" w:line="319"/>
      </w:pPr>
      <w:r>
        <w:rPr>
          <w:rFonts w:ascii="Arial" w:cs="Arial" w:eastAsia="Arial" w:hAnsi="Arial"/>
          <w:color w:val="22262C"/>
          <w:sz w:val="24"/>
          <w:szCs w:val="24"/>
        </w:rPr>
        <w:t xml:space="preserve">First. Depression is held in place by two things: emotion that has been pressed down, and a mind that will not stop. Everything Massey offers works on one or the other.</w:t>
      </w:r>
    </w:p>
    <w:p>
      <w:pPr>
        <w:spacing w:after="200" w:line="319"/>
      </w:pPr>
      <w:r>
        <w:rPr>
          <w:rFonts w:ascii="Arial" w:cs="Arial" w:eastAsia="Arial" w:hAnsi="Arial"/>
          <w:color w:val="22262C"/>
          <w:sz w:val="24"/>
          <w:szCs w:val="24"/>
        </w:rPr>
        <w:t xml:space="preserve">Second. Fighting the depression is not neutral. Resistance is what makes it larger. Pain multiplied by resistance equals suffering — and resistance is the term you can actually reduce.</w:t>
      </w:r>
    </w:p>
    <w:p>
      <w:pPr>
        <w:spacing w:after="200" w:line="319"/>
      </w:pPr>
      <w:r>
        <w:rPr>
          <w:rFonts w:ascii="Arial" w:cs="Arial" w:eastAsia="Arial" w:hAnsi="Arial"/>
          <w:color w:val="22262C"/>
          <w:sz w:val="24"/>
          <w:szCs w:val="24"/>
        </w:rPr>
        <w:t xml:space="preserve">Third. Acceptance is not resignation and not agreement. It is acknowledging and allowing what is true right now, without needing to change it. You do not have to accept everything in your life. Only the depression.</w:t>
      </w:r>
    </w:p>
    <w:p>
      <w:pPr>
        <w:spacing w:after="200" w:line="319"/>
      </w:pPr>
      <w:r>
        <w:rPr>
          <w:rFonts w:ascii="Arial" w:cs="Arial" w:eastAsia="Arial" w:hAnsi="Arial"/>
          <w:color w:val="22262C"/>
          <w:sz w:val="24"/>
          <w:szCs w:val="24"/>
        </w:rPr>
        <w:t xml:space="preserve">Fourth. If you have fallen into quicksand, struggling is what sinks you. Pause, breathe, spread your arms, and stop fighting. Then look for the way out.</w:t>
      </w:r>
    </w:p>
    <w:p>
      <w:pPr>
        <w:spacing w:after="200" w:line="319"/>
      </w:pPr>
      <w:r>
        <w:rPr>
          <w:rFonts w:ascii="Arial" w:cs="Arial" w:eastAsia="Arial" w:hAnsi="Arial"/>
          <w:color w:val="22262C"/>
          <w:sz w:val="24"/>
          <w:szCs w:val="24"/>
        </w:rPr>
        <w:t xml:space="preserve">Fifth. In any difficult moment: accept this moment, let go of trying to make it different, and only then look at what choices you have. The looking comes last, and only after the space has opened.</w:t>
      </w:r>
    </w:p>
    <w:p>
      <w:pPr>
        <w:spacing w:after="200" w:line="319"/>
      </w:pPr>
      <w:r>
        <w:rPr>
          <w:rFonts w:ascii="Arial" w:cs="Arial" w:eastAsia="Arial" w:hAnsi="Arial"/>
          <w:color w:val="22262C"/>
          <w:sz w:val="24"/>
          <w:szCs w:val="24"/>
        </w:rPr>
        <w:t xml:space="preserve">Sixth. You are far too responsible for other people and nowhere near responsible enough for yourself. What other people think of you is not your business. Changing how you feel about yourself is.</w:t>
      </w:r>
    </w:p>
    <w:p>
      <w:pPr>
        <w:spacing w:after="200" w:line="319"/>
      </w:pPr>
      <w:r>
        <w:rPr>
          <w:rFonts w:ascii="Arial" w:cs="Arial" w:eastAsia="Arial" w:hAnsi="Arial"/>
          <w:color w:val="22262C"/>
          <w:sz w:val="24"/>
          <w:szCs w:val="24"/>
        </w:rPr>
        <w:t xml:space="preserve">Seventh. Anger is a need that has not been met. Do not discharge it and do not swallow it. Find the need, and find the loss underneath it.</w:t>
      </w:r>
    </w:p>
    <w:p>
      <w:pPr>
        <w:spacing w:after="200" w:line="319"/>
      </w:pPr>
      <w:r>
        <w:rPr>
          <w:rFonts w:ascii="Arial" w:cs="Arial" w:eastAsia="Arial" w:hAnsi="Arial"/>
          <w:color w:val="22262C"/>
          <w:sz w:val="24"/>
          <w:szCs w:val="24"/>
        </w:rPr>
        <w:t xml:space="preserve">Eighth. Guilt is about what you did. Shame is about who you are. Keep the guilt, because it is useful and it can be acted on. Let the shame go, because it is a belief you inherited and it is not true.</w:t>
      </w:r>
    </w:p>
    <w:p>
      <w:pPr>
        <w:spacing w:after="200" w:line="319"/>
      </w:pPr>
      <w:r>
        <w:rPr>
          <w:rFonts w:ascii="Arial" w:cs="Arial" w:eastAsia="Arial" w:hAnsi="Arial"/>
          <w:color w:val="22262C"/>
          <w:sz w:val="24"/>
          <w:szCs w:val="24"/>
        </w:rPr>
        <w:t xml:space="preserve">Ninth. Shame’s whole strategy is concealment, which means exposure is the only thing that dissolves it. Start by telling one safe person one small thing.</w:t>
      </w:r>
    </w:p>
    <w:p>
      <w:pPr>
        <w:spacing w:after="200" w:line="319"/>
      </w:pPr>
      <w:r>
        <w:rPr>
          <w:rFonts w:ascii="Arial" w:cs="Arial" w:eastAsia="Arial" w:hAnsi="Arial"/>
          <w:color w:val="22262C"/>
          <w:sz w:val="24"/>
          <w:szCs w:val="24"/>
        </w:rPr>
        <w:t xml:space="preserve">Tenth. When something shames you, ask what you would say to a small child in exactly the same situation — and then say that to yourself.</w:t>
      </w:r>
    </w:p>
    <w:p>
      <w:pPr>
        <w:spacing w:after="200" w:line="319"/>
      </w:pPr>
      <w:r>
        <w:rPr>
          <w:rFonts w:ascii="Arial" w:cs="Arial" w:eastAsia="Arial" w:hAnsi="Arial"/>
          <w:color w:val="22262C"/>
          <w:sz w:val="24"/>
          <w:szCs w:val="24"/>
        </w:rPr>
        <w:t xml:space="preserve">Eleventh. Rumination has only three subjects: the past, the future, and how bad you are. None of them can be resolved by more thinking.</w:t>
      </w:r>
    </w:p>
    <w:p>
      <w:pPr>
        <w:spacing w:after="200" w:line="319"/>
      </w:pPr>
      <w:r>
        <w:rPr>
          <w:rFonts w:ascii="Arial" w:cs="Arial" w:eastAsia="Arial" w:hAnsi="Arial"/>
          <w:color w:val="22262C"/>
          <w:sz w:val="24"/>
          <w:szCs w:val="24"/>
        </w:rPr>
        <w:t xml:space="preserve">Twelfth. The moment you catch yourself thinking, you are already free of the thought, because catching it is what puts space between you and it.</w:t>
      </w:r>
    </w:p>
    <w:p>
      <w:pPr>
        <w:spacing w:after="200" w:line="319"/>
      </w:pPr>
      <w:r>
        <w:rPr>
          <w:rFonts w:ascii="Arial" w:cs="Arial" w:eastAsia="Arial" w:hAnsi="Arial"/>
          <w:color w:val="22262C"/>
          <w:sz w:val="24"/>
          <w:szCs w:val="24"/>
        </w:rPr>
        <w:t xml:space="preserve">Thirteenth. Attention in the body is attention out of the mind. Anchor there — with the breath, with a hand on the heart, with about ten percent of your attention held in your body while the rest of life goes on.</w:t>
      </w:r>
    </w:p>
    <w:p>
      <w:pPr>
        <w:spacing w:after="200" w:line="319"/>
      </w:pPr>
      <w:r>
        <w:rPr>
          <w:rFonts w:ascii="Arial" w:cs="Arial" w:eastAsia="Arial" w:hAnsi="Arial"/>
          <w:color w:val="22262C"/>
          <w:sz w:val="24"/>
          <w:szCs w:val="24"/>
        </w:rPr>
        <w:t xml:space="preserve">Fourteenth. Talk to yourself as you would to a child you loved. The loving parent is not a metaphor you have to believe in; it is simply a better voice than the one currently running.</w:t>
      </w:r>
    </w:p>
    <w:p>
      <w:pPr>
        <w:spacing w:after="200" w:line="319"/>
      </w:pPr>
      <w:r>
        <w:rPr>
          <w:rFonts w:ascii="Arial" w:cs="Arial" w:eastAsia="Arial" w:hAnsi="Arial"/>
          <w:color w:val="22262C"/>
          <w:sz w:val="24"/>
          <w:szCs w:val="24"/>
        </w:rPr>
        <w:t xml:space="preserve">Fifteenth. Happiness is not pleasure. Pleasure arrives from outside and evaporates. Happiness is what is left when the struggle stops, and it has been there the whole time.</w:t>
      </w:r>
    </w:p>
    <w:p>
      <w:pPr>
        <w:spacing w:after="200" w:line="319"/>
      </w:pPr>
      <w:r>
        <w:rPr>
          <w:rFonts w:ascii="Arial" w:cs="Arial" w:eastAsia="Arial" w:hAnsi="Arial"/>
          <w:color w:val="22262C"/>
          <w:sz w:val="24"/>
          <w:szCs w:val="24"/>
        </w:rPr>
        <w:t xml:space="preserve">And last. Massey’s own final position, stated plainly in her closing chapter, is that nobody recovers from depression alone. She is not sure she would have recovered at all without other people. Whatever else you take from this book, take that.</w:t>
      </w:r>
    </w:p>
    <w:p>
      <w:pPr>
        <w:spacing w:after="200" w:line="319"/>
      </w:pPr>
      <w:r>
        <w:rPr>
          <w:rFonts w:ascii="Arial" w:cs="Arial" w:eastAsia="Arial" w:hAnsi="Arial"/>
          <w:color w:val="22262C"/>
          <w:sz w:val="24"/>
          <w:szCs w:val="24"/>
        </w:rPr>
        <w:t xml:space="preserve">This has been a spoken companion to Beat Depression Fast by Alexandra Massey.</w:t>
      </w:r>
    </w:p>
    <w:sectPr>
      <w:footerReference w:type="default" r:id="rId7"/>
      <w:pgSz w:w="12240" w:h="15840" w:orient="portrait"/>
      <w:pgMar w:top="1440" w:right="1440" w:bottom="1440" w:left="1440" w:header="708"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before="120" w:line="240"/>
    </w:pPr>
    <w:r>
      <w:rPr>
        <w:rFonts w:ascii="Arial" w:cs="Arial" w:eastAsia="Arial" w:hAnsi="Arial"/>
        <w:color w:val="8FA3AA"/>
        <w:sz w:val="18"/>
        <w:szCs w:val="18"/>
      </w:rPr>
      <w:t xml:space="preserve">Beat Depression Fast — Spoken Companion</w:t>
    </w:r>
    <w:r>
      <w:rPr>
        <w:rFonts w:ascii="Arial" w:cs="Arial" w:eastAsia="Arial" w:hAnsi="Arial"/>
        <w:color w:val="8FA3AA"/>
        <w:sz w:val="18"/>
        <w:szCs w:val="18"/>
      </w:rPr>
      <w:t xml:space="preserve">	</w:t>
    </w:r>
    <w:r>
      <w:rPr>
        <w:rFonts w:ascii="Arial" w:cs="Arial" w:eastAsia="Arial" w:hAnsi="Arial"/>
        <w:color w:val="8FA3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62C"/>
        <w:sz w:val="24"/>
        <w:szCs w:val="24"/>
      </w:rPr>
    </w:rPrDefault>
    <w:pPrDefault>
      <w:pPr>
        <w:spacing w:after="200" w:line="319"/>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2E4B54"/>
      <w:sz w:val="36"/>
      <w:szCs w:val="36"/>
    </w:rPr>
  </w:style>
  <w:style w:type="paragraph" w:styleId="Heading2">
    <w:name w:val="Heading 2"/>
    <w:basedOn w:val="Normal"/>
    <w:next w:val="Normal"/>
    <w:qFormat/>
    <w:rPr>
      <w:rFonts w:ascii="Arial" w:cs="Arial" w:eastAsia="Arial" w:hAnsi="Arial"/>
      <w:b/>
      <w:bCs/>
      <w:color w:val="1C2028"/>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Beat Depression Fast — Spoken Companion</dc:title>
  <dc:creator>Audiobook Study Companion</dc:creator>
  <dc:description>Recovery by Subtraction</dc:description>
  <cp:lastModifiedBy>Un-named</cp:lastModifiedBy>
  <cp:revision>1</cp:revision>
  <dcterms:created xsi:type="dcterms:W3CDTF">2026-08-09T01:55:21.375Z</dcterms:created>
  <dcterms:modified xsi:type="dcterms:W3CDTF">2026-08-09T01:55:21.395Z</dcterms:modified>
</cp:coreProperties>
</file>

<file path=docProps/custom.xml><?xml version="1.0" encoding="utf-8"?>
<Properties xmlns="http://schemas.openxmlformats.org/officeDocument/2006/custom-properties" xmlns:vt="http://schemas.openxmlformats.org/officeDocument/2006/docPropsVTypes"/>
</file>