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B8892E"/>
          <w:spacing w:val="60"/>
          <w:sz w:val="22"/>
          <w:szCs w:val="22"/>
        </w:rPr>
        <w:t xml:space="preserve">SPOKEN COMPANION</w:t>
      </w:r>
    </w:p>
    <w:p>
      <w:pPr>
        <w:spacing w:after="160"/>
        <w:jc w:val="center"/>
      </w:pPr>
      <w:r>
        <w:rPr>
          <w:rFonts w:ascii="Arial" w:cs="Arial" w:eastAsia="Arial" w:hAnsi="Arial"/>
          <w:b/>
          <w:bCs/>
          <w:color w:val="1B2733"/>
          <w:sz w:val="64"/>
          <w:szCs w:val="64"/>
        </w:rPr>
        <w:t xml:space="preserve">Feel the Fear and Do It Anyway</w:t>
      </w:r>
    </w:p>
    <w:p>
      <w:pPr>
        <w:spacing w:after="480"/>
        <w:jc w:val="center"/>
      </w:pPr>
      <w:r>
        <w:rPr>
          <w:rFonts w:ascii="Arial" w:cs="Arial" w:eastAsia="Arial" w:hAnsi="Arial"/>
          <w:color w:val="D1603D"/>
          <w:sz w:val="32"/>
          <w:szCs w:val="32"/>
        </w:rPr>
        <w:t xml:space="preserve">Dr. Susan Jeffers</w:t>
      </w:r>
    </w:p>
    <w:p>
      <w:pPr>
        <w:jc w:val="center"/>
      </w:pPr>
      <w:r>
        <w:rPr>
          <w:rFonts w:ascii="Arial" w:cs="Arial" w:eastAsia="Arial" w:hAnsi="Arial"/>
          <w:i/>
          <w:iCs/>
          <w:color w:val="555555"/>
          <w:sz w:val="24"/>
          <w:szCs w:val="24"/>
        </w:rPr>
        <w:t xml:space="preserve">A guided re-narration of the complete audiobook — the frameworks, the stories, and the practice</w:t>
      </w:r>
    </w:p>
    <w:p>
      <w:r>
        <w:br w:type="page"/>
      </w:r>
    </w:p>
    <w:p>
      <w:pPr>
        <w:pStyle w:val="Heading1"/>
        <w:spacing w:after="240" w:before="400"/>
      </w:pPr>
      <w:r>
        <w:rPr>
          <w:rFonts w:ascii="Arial" w:cs="Arial" w:eastAsia="Arial" w:hAnsi="Arial"/>
          <w:b/>
          <w:bCs/>
          <w:color w:val="1B2733"/>
          <w:sz w:val="34"/>
          <w:szCs w:val="34"/>
        </w:rPr>
        <w:t xml:space="preserve">Welcome</w:t>
      </w:r>
    </w:p>
    <w:p>
      <w:pPr>
        <w:spacing w:after="200" w:line="320"/>
      </w:pPr>
      <w:r>
        <w:rPr>
          <w:rFonts w:ascii="Arial" w:cs="Arial" w:eastAsia="Arial" w:hAnsi="Arial"/>
          <w:sz w:val="24"/>
          <w:szCs w:val="24"/>
        </w:rPr>
        <w:t xml:space="preserve">This is a spoken companion to Feel the Fear and Do It Anyway, by Doctor Susan Jeffers. The Times of London called Jeffers the Queen of Self-Help, and this was the book that started it all. Everything in it grows from a single question: what would you do if you knew you could handle anything that came your way?</w:t>
      </w:r>
    </w:p>
    <w:p>
      <w:pPr>
        <w:spacing w:after="200" w:line="320"/>
      </w:pPr>
      <w:r>
        <w:rPr>
          <w:rFonts w:ascii="Arial" w:cs="Arial" w:eastAsia="Arial" w:hAnsi="Arial"/>
          <w:sz w:val="24"/>
          <w:szCs w:val="24"/>
        </w:rPr>
        <w:t xml:space="preserve">Jeffers wrote the book because she had lived the problem. For years she was, in her own words, run by fear. She held onto things that clearly were not working — a marriage, habits, a small life — because a nonstop little voice in her head kept warning her not to change anything. Then one morning, dressing for work, she caught her reflection in the mirror: eyes red and puffy from tears of self-pity. Something in her snapped. She began shouting at her own reflection — enough, enough, enough — until her voice gave out. And when she stopped, she felt a calm she had never felt before. She had touched, without knowing its name yet, a powerful part of herself. From that day she read, took workshops, and unlearned the thinking that had kept her a prisoner. Eventually she tested what she had learned by teaching a course at the New School for Social Research in New York City. The course was called Feel the Fear and Do It Anyway, and it worked so well it became this book.</w:t>
      </w:r>
    </w:p>
    <w:p>
      <w:pPr>
        <w:spacing w:after="200" w:line="320"/>
      </w:pPr>
      <w:r>
        <w:rPr>
          <w:rFonts w:ascii="Arial" w:cs="Arial" w:eastAsia="Arial" w:hAnsi="Arial"/>
          <w:sz w:val="24"/>
          <w:szCs w:val="24"/>
        </w:rPr>
        <w:t xml:space="preserve">Her core claim is surprising and liberating. The inability to deal with fear looks and feels like a psychological problem, but in most cases it is not. It is an educational problem. You were taught to think about fear the wrong way, and you can be re-educated. That means you do not have to dig through your childhood to find out why you are afraid before you can act. You simply start from where you are, learn a handful of tools, and practice them. This companion walks through those tools in four movements: first, the anatomy of fear itself; second, taking back the controls of your own mind; third, acting without a net — decisions, balance, and saying yes; and fourth, the larger life of giving, trust, and the self Jeffers calls higher. Along the way you will meet the people from her classes whose stories carry the book. Let's begin where she begins — with what fear actually is.</w:t>
      </w:r>
    </w:p>
    <w:p>
      <w:pPr>
        <w:pStyle w:val="Heading1"/>
        <w:spacing w:after="240" w:before="400"/>
      </w:pPr>
      <w:r>
        <w:rPr>
          <w:rFonts w:ascii="Arial" w:cs="Arial" w:eastAsia="Arial" w:hAnsi="Arial"/>
          <w:b/>
          <w:bCs/>
          <w:color w:val="1B2733"/>
          <w:sz w:val="34"/>
          <w:szCs w:val="34"/>
        </w:rPr>
        <w:t xml:space="preserve">Movement I — The Anatomy of Fear</w:t>
      </w:r>
    </w:p>
    <w:p>
      <w:pPr>
        <w:pStyle w:val="Heading2"/>
        <w:spacing w:after="200" w:before="320"/>
      </w:pPr>
      <w:r>
        <w:rPr>
          <w:rFonts w:ascii="Arial" w:cs="Arial" w:eastAsia="Arial" w:hAnsi="Arial"/>
          <w:b/>
          <w:bCs/>
          <w:color w:val="D1603D"/>
          <w:sz w:val="28"/>
          <w:szCs w:val="28"/>
        </w:rPr>
        <w:t xml:space="preserve">The Three Levels of Fear</w:t>
      </w:r>
    </w:p>
    <w:p>
      <w:pPr>
        <w:spacing w:after="200" w:line="320"/>
      </w:pPr>
      <w:r>
        <w:rPr>
          <w:rFonts w:ascii="Arial" w:cs="Arial" w:eastAsia="Arial" w:hAnsi="Arial"/>
          <w:sz w:val="24"/>
          <w:szCs w:val="24"/>
        </w:rPr>
        <w:t xml:space="preserve">Picture the opening scene of one of Jeffers's fear classes. The room is tense. Students sit as far apart as the seats allow, silent, expectant. Then she goes around the room and asks each person what they are having trouble confronting in life. Don has spent fourteen years in a career he wants to leave to become an artist. Mary Alice is an actress who keeps finding excuses to skip auditions. Sarah wants to leave a fifteen-year marriage. Teddy is terrified of aging — he is thirty-two. Jean, a senior citizen, cannot bring herself to confront a doctor who treats her like a child. Kevin's fear of rejection makes it nearly impossible to ask a woman on a date. Richard is retired and fears his life is over. And as each person speaks, something happens in the room. The tension drains away. Strangers become companions. Because underneath every one of those different stories is the same thing.</w:t>
      </w:r>
    </w:p>
    <w:p>
      <w:pPr>
        <w:spacing w:after="200" w:line="320"/>
      </w:pPr>
      <w:r>
        <w:rPr>
          <w:rFonts w:ascii="Arial" w:cs="Arial" w:eastAsia="Arial" w:hAnsi="Arial"/>
          <w:sz w:val="24"/>
          <w:szCs w:val="24"/>
        </w:rPr>
        <w:t xml:space="preserve">Jeffers says all fear operates on three levels. Level one is the surface story — the fears we name. She splits these into two types. There are fears about things that happen to us: aging, illness, being alone, losing a loved one, accidents, natural disasters. And there are fears about things that require action from us: changing careers, making decisions, ending or beginning a relationship, public speaking, asserting ourselves, going back to school.</w:t>
      </w:r>
    </w:p>
    <w:p>
      <w:pPr>
        <w:spacing w:after="200" w:line="320"/>
      </w:pPr>
      <w:r>
        <w:rPr>
          <w:rFonts w:ascii="Arial" w:cs="Arial" w:eastAsia="Arial" w:hAnsi="Arial"/>
          <w:sz w:val="24"/>
          <w:szCs w:val="24"/>
        </w:rPr>
        <w:t xml:space="preserve">Level two goes deeper, and it has a different feel. These fears are not about situations at all — they are about the ego. Fear of rejection. Fear of failure. Fear of success. Fear of being vulnerable, of being conned, of helplessness, of disapproval. Level two fears are inner states, and that is why fear spreads. If you fear rejection, that one fear contaminates everything — friendships, romance, job interviews — because rejection is rejection wherever it is found. You start protecting yourself, and in protecting yourself you shrink your life.</w:t>
      </w:r>
    </w:p>
    <w:p>
      <w:pPr>
        <w:spacing w:after="200" w:line="320"/>
      </w:pPr>
      <w:r>
        <w:rPr>
          <w:rFonts w:ascii="Arial" w:cs="Arial" w:eastAsia="Arial" w:hAnsi="Arial"/>
          <w:sz w:val="24"/>
          <w:szCs w:val="24"/>
        </w:rPr>
        <w:t xml:space="preserve">Then there is level three, and Jeffers warns her students that it will sound anticlimactic. The fear underneath every other fear — the one that actually keeps you stuck — is simply this: I can't handle it. Test it against any fear you carry. Fear of illness is really: I can't handle illness. Fear of losing your job: I can't handle losing my job. Fear of success: I can't handle the responsibilities of success. Every single fear reduces to the same sentence. And that, she insists, is tremendous news. Because if all your fears come down to doubting your ability to handle what comes, then you do not have to control anything in the outside world to be free of them. You don't have to control your mate, your boss, your children, the interview, or the stock market. You only have to do one thing: build your trust in your ability to handle whatever comes your way. From this moment on, whenever you feel afraid, she says, remind yourself that it simply means you are not feeling good enough about yourself yet — and get to work on that, using the tools ahead.</w:t>
      </w:r>
    </w:p>
    <w:p>
      <w:pPr>
        <w:spacing w:after="200" w:line="320"/>
      </w:pPr>
      <w:r>
        <w:rPr>
          <w:rFonts w:ascii="Arial" w:cs="Arial" w:eastAsia="Arial" w:hAnsi="Arial"/>
          <w:sz w:val="24"/>
          <w:szCs w:val="24"/>
        </w:rPr>
        <w:t xml:space="preserve">Where does the mistrust come from? Jeffers doesn't much care, and that is part of her method. She notes that some fear is instinctive and healthy — it keeps us alert to real danger. The rest is probably conditioning. She points out that no mother ever calls to her child leaving for school, take a lot of risks today, darling. It's always: be careful. And be careful carries a double message — the world is dangerous, and you won't be able to handle it. Jeffers remembers begging for a two-wheeled bicycle as a girl and her mother refusing: I love you too much, I don't want anything to happen to you — which the child translated as, you are not competent enough to handle a bike. Years later, her mother lay in intensive care after serious surgery, tubes down her nose and throat. Jeffers whispered that she loved her and would be back later. As she walked toward the door she heard a small, weak voice behind her: be careful. Even under anesthesia, the admonitions of doom kept coming. But here is the practical point — it does not matter where your self-doubt came from. Knowing the cause rarely changes the pattern. If something is troubling you, start from where you are and take the action to change it. Your entire task is captured in three little words, possibly the most important three words you will ever hear: I'll handle it.</w:t>
      </w:r>
    </w:p>
    <w:p>
      <w:pPr>
        <w:pStyle w:val="Heading2"/>
        <w:spacing w:after="200" w:before="320"/>
      </w:pPr>
      <w:r>
        <w:rPr>
          <w:rFonts w:ascii="Arial" w:cs="Arial" w:eastAsia="Arial" w:hAnsi="Arial"/>
          <w:b/>
          <w:bCs/>
          <w:color w:val="D1603D"/>
          <w:sz w:val="28"/>
          <w:szCs w:val="28"/>
        </w:rPr>
        <w:t xml:space="preserve">The Five Truths About Fear</w:t>
      </w:r>
    </w:p>
    <w:p>
      <w:pPr>
        <w:spacing w:after="200" w:line="320"/>
      </w:pPr>
      <w:r>
        <w:rPr>
          <w:rFonts w:ascii="Arial" w:cs="Arial" w:eastAsia="Arial" w:hAnsi="Arial"/>
          <w:sz w:val="24"/>
          <w:szCs w:val="24"/>
        </w:rPr>
        <w:t xml:space="preserve">Chapter two opens with Janet, who always planned to go back to college once her children were in school. It has now been four years since her youngest started first grade. Her husband encourages her; the logistics could be worked out. But every time she thinks of calling the local college, something stops her, and she tells herself: when I'm not so frightened, then I'll make the call. When I feel a little better about myself, then I'll do it. Jeffers calls this the when-then game, and says Janet will be waiting a very long time — because her logic has the order of reality backwards.</w:t>
      </w:r>
    </w:p>
    <w:p>
      <w:pPr>
        <w:spacing w:after="200" w:line="320"/>
      </w:pPr>
      <w:r>
        <w:rPr>
          <w:rFonts w:ascii="Arial" w:cs="Arial" w:eastAsia="Arial" w:hAnsi="Arial"/>
          <w:sz w:val="24"/>
          <w:szCs w:val="24"/>
        </w:rPr>
        <w:t xml:space="preserve">Jeffers knows, because she played the same game. After her first divorce she had no choice but to do things on her own for the first time — fixing the vacuum cleaner herself, hosting her first dinner party as a single woman, booking her first trip without a man. Each small act tasted delicious, and each one was uncomfortable. She kept waiting for the fear to go away. It never did. Every new territory brought fresh fear. And one day the light bulb went on, and she saw the first of what became her five truths about fear. Truth number one: the fear will never go away as long as I continue to grow. As long as you keep stretching, keep risking, keep pushing into the world, you will feel fear. That sounds like bad news until you realize what it releases you from — you can stop working so hard at getting rid of the fear, because getting rid of it was never the assignment.</w:t>
      </w:r>
    </w:p>
    <w:p>
      <w:pPr>
        <w:spacing w:after="200" w:line="320"/>
      </w:pPr>
      <w:r>
        <w:rPr>
          <w:rFonts w:ascii="Arial" w:cs="Arial" w:eastAsia="Arial" w:hAnsi="Arial"/>
          <w:sz w:val="24"/>
          <w:szCs w:val="24"/>
        </w:rPr>
        <w:t xml:space="preserve">Truth number two sounds contradictory but isn't: the only way to get rid of the fear of doing something is to go out and do it. The doing comes before the fear goes away — not after. Her proof was her first teaching job. Studying for her doctorate, barely older than her students, she was assigned a course in the psychology of aging, a subject she barely knew. For three days before the first class her stomach rode a roller coaster. She prepared eight hours of material for a one-hour lesson. Walking in, she felt like she was headed for the guillotine — pounding heart, shaking knees. But she got through it. The second class was easier. By the third she was relaxing into the flow. By the sixth session, she was actually looking forward to standing in front of the room. Fear had turned into sweet anticipation. Then she took her teaching onto television — and the fear came back, and she had to do it again until doing it dissolved it. That is simply how it works, over and over, for everyone.</w:t>
      </w:r>
    </w:p>
    <w:p>
      <w:pPr>
        <w:spacing w:after="200" w:line="320"/>
      </w:pPr>
      <w:r>
        <w:rPr>
          <w:rFonts w:ascii="Arial" w:cs="Arial" w:eastAsia="Arial" w:hAnsi="Arial"/>
          <w:sz w:val="24"/>
          <w:szCs w:val="24"/>
        </w:rPr>
        <w:t xml:space="preserve">Truth number three attacks the self-esteem version of the when-then game. She used to think: when I feel better about myself, then I'll do it. She even bought a belt buckle that read I'm terrific, hoping the message would sink in by osmosis. It didn't. What made the difference was accomplishment — pushing through fear and doing things on her own. So truth three: the only way to feel better about myself is to go out and do it. The doing comes before the feeling better. And there's a bonus loop: every time you make something happen, the fear of that situation fades and your confidence grows — which promptly leads you to attempt something new, where the fear begins again. That's not failure. That's the design.</w:t>
      </w:r>
    </w:p>
    <w:p>
      <w:pPr>
        <w:spacing w:after="200" w:line="320"/>
      </w:pPr>
      <w:r>
        <w:rPr>
          <w:rFonts w:ascii="Arial" w:cs="Arial" w:eastAsia="Arial" w:hAnsi="Arial"/>
          <w:sz w:val="24"/>
          <w:szCs w:val="24"/>
        </w:rPr>
        <w:t xml:space="preserve">Truth number four came as a relief to her: not only am I going to experience fear whenever I'm on unfamiliar territory, but so is everyone else. All those people she had envied for their fearlessness had been afraid the whole time. She tells the story of Ed Koch, the seemingly fearless mayor of New York City — a man who faced angry crowds and made decisions affecting millions — who had to learn a tap dance routine with a Broadway cast for a publicity event. His teacher reported the mayor was scared to death. Of course he was. Tap dancing tested him in a new way. Everyone who moves forward feels fear; the successful ones simply never interpreted it as a signal to retreat. One self-made friend of hers put it this way: I can't remember not being afraid, but it never occurred to me that fear would prevent me from doing what I had to do.</w:t>
      </w:r>
    </w:p>
    <w:p>
      <w:pPr>
        <w:spacing w:after="200" w:line="320"/>
      </w:pPr>
      <w:r>
        <w:rPr>
          <w:rFonts w:ascii="Arial" w:cs="Arial" w:eastAsia="Arial" w:hAnsi="Arial"/>
          <w:sz w:val="24"/>
          <w:szCs w:val="24"/>
        </w:rPr>
        <w:t xml:space="preserve">Truth number five is the one Jeffers considers most surprising, and it answers the obvious objection — why put myself through all this discomfort at all? Truth five: pushing through fear is less frightening than living with the underlying fear that comes from a feeling of helplessness. No matter how snug the cocoon you build, some part of you knows a day of reckoning can come, and the more helpless you are, the deeper that undercurrent of dread runs. Her example is Janice, a housewife who arranged her whole life to avoid risk. Her successful husband Dick handled everything. Then, at fifty-three, Dick had a stroke. One day Janice was totally taken care of; the next day she was totally taking care of. She fought through rage and numbness, learned his business, managed his medical decisions, woke every morning knowing it was now up to her — and on the far side of it discovered a profound peace she had never known. Her whole previous life, she realized, had been saturated with a silent what if — I couldn't live without him. Now she knew the answer to what if. The answer was: I'll handle it. Her new fears were nothing compared to the old, unnamed terror she had lived with all along. People who refuse to take risks live with a dread far more severe than anything the risk itself would cost them — they just don't know it.</w:t>
      </w:r>
    </w:p>
    <w:p>
      <w:pPr>
        <w:spacing w:after="200" w:line="320"/>
      </w:pPr>
      <w:r>
        <w:rPr>
          <w:rFonts w:ascii="Arial" w:cs="Arial" w:eastAsia="Arial" w:hAnsi="Arial"/>
          <w:sz w:val="24"/>
          <w:szCs w:val="24"/>
        </w:rPr>
        <w:t xml:space="preserve">Jeffers ends the chapter with an assignment she means literally: say the five truths at least ten times a day for the next month. Retraining faulty thinking takes constant repetition — knowing is not enough. Here they are, one more time, briefly. One: the fear never goes away as long as I keep growing. Two: the only way to get rid of the fear of doing something is to go do it. Three: the only way to feel better about myself is to go do it. Four: everyone feels fear on unfamiliar territory — everyone. Five: pushing through fear is less frightening than living with helplessness.</w:t>
      </w:r>
    </w:p>
    <w:p>
      <w:pPr>
        <w:pStyle w:val="Heading2"/>
        <w:spacing w:after="200" w:before="320"/>
      </w:pPr>
      <w:r>
        <w:rPr>
          <w:rFonts w:ascii="Arial" w:cs="Arial" w:eastAsia="Arial" w:hAnsi="Arial"/>
          <w:b/>
          <w:bCs/>
          <w:color w:val="D1603D"/>
          <w:sz w:val="28"/>
          <w:szCs w:val="28"/>
        </w:rPr>
        <w:t xml:space="preserve">From Pain to Power</w:t>
      </w:r>
    </w:p>
    <w:p>
      <w:pPr>
        <w:spacing w:after="200" w:line="320"/>
      </w:pPr>
      <w:r>
        <w:rPr>
          <w:rFonts w:ascii="Arial" w:cs="Arial" w:eastAsia="Arial" w:hAnsi="Arial"/>
          <w:sz w:val="24"/>
          <w:szCs w:val="24"/>
        </w:rPr>
        <w:t xml:space="preserve">If everyone feels fear, and plenty of people are out there acting anyway, then fear itself was never the problem. The real issue is how you hold your fear. Some people hold it from a position of power — choice, energy, action. Others hold it from a position of pain — helplessness, depression, paralysis. The entire secret of handling fear is moving yourself from the pain position to the power position. Once you do, the fact that the fear exists becomes irrelevant.</w:t>
      </w:r>
    </w:p>
    <w:p>
      <w:pPr>
        <w:spacing w:after="200" w:line="320"/>
      </w:pPr>
      <w:r>
        <w:rPr>
          <w:rFonts w:ascii="Arial" w:cs="Arial" w:eastAsia="Arial" w:hAnsi="Arial"/>
          <w:sz w:val="24"/>
          <w:szCs w:val="24"/>
        </w:rPr>
        <w:t xml:space="preserve">Jeffers pauses on the word power, because many people flinch at it — especially, she found, women, who have been conditioned to believe power is unfeminine. She is emphatic that she means nothing like power over others. She means power within the self: power over your perceptions, your reactions, your ability to act, to create joy, to love. She argues that egomaniacs actually have no inner power at all — that is exactly why they need to control everyone around them — and that no one is more unloving than a person who cannot own their own power, because such people spend their lives trying to pull it out of everyone else. Real inner power and love go together. For women wrestling with the conflict, she prescribes an affirmation repeated twenty-five times, morning, noon, and night — her favorite version being simply: I am powerful and I love it.</w:t>
      </w:r>
    </w:p>
    <w:p>
      <w:pPr>
        <w:spacing w:after="200" w:line="320"/>
      </w:pPr>
      <w:r>
        <w:rPr>
          <w:rFonts w:ascii="Arial" w:cs="Arial" w:eastAsia="Arial" w:hAnsi="Arial"/>
          <w:sz w:val="24"/>
          <w:szCs w:val="24"/>
        </w:rPr>
        <w:t xml:space="preserve">Her working tool for this chapter is the pain-to-power chart. Draw one long line across a large sheet of paper. Write pain at the left end, power at the right. Put it on your wall. Place a pin where you honestly stand today — most of us land somewhere in the middle, not incapacitated but not exactly flying on the wings of eagles either. She quotes an old sage: the pathway is smooth — why do you throw rocks before you? Each day, look at the chart, ask whether you have moved, and move the pin accordingly. Before any action, ask one filtering question: is this action moving me to a more powerful place? If you act against your own answer, don't attack yourself — just notice it, and let the noticing shape the next decision. She even suggests writing a joke on the chart to keep from taking yourself too seriously: angels fly because they take themselves lightly.</w:t>
      </w:r>
    </w:p>
    <w:p>
      <w:pPr>
        <w:spacing w:after="200" w:line="320"/>
      </w:pPr>
      <w:r>
        <w:rPr>
          <w:rFonts w:ascii="Arial" w:cs="Arial" w:eastAsia="Arial" w:hAnsi="Arial"/>
          <w:sz w:val="24"/>
          <w:szCs w:val="24"/>
        </w:rPr>
        <w:t xml:space="preserve">Then comes the vocabulary work, and Jeffers insists this is not trivia. Your subconscious believes what it hears, not what is true. Say I can't, and something inside registers weak, weak, weak — even when you only said it to dodge a dinner invitation. So build a pain-to-power vocabulary. Change I can't to I won't — which puts you back in the realm of choice. Change I should to I could. Change it's not my fault to I'm totally responsible. Change it's a problem to it's an opportunity. Change I hope to I know — feel the difference between I hope I get the job and I know I will get a job. Change if only to next time. And change it's terrible to it's a learning experience. She points out how casually we announce disasters to our own subconscious — I gained two pounds, isn't that terrible? — and it registers: disaster, disaster, disaster. She earned the right to the harder version of this teaching: she had breast cancer and a mastectomy, and she says plainly that the experience taught her wonderful things — it deepened her marriage, changed her health habits, and gave her and her husband a way to contribute publicly to others facing the same fear. She is not asking you to pretend hard things don't hurt. She is telling you which framing leaves you able to act.</w:t>
      </w:r>
    </w:p>
    <w:p>
      <w:pPr>
        <w:spacing w:after="200" w:line="320"/>
      </w:pPr>
      <w:r>
        <w:rPr>
          <w:rFonts w:ascii="Arial" w:cs="Arial" w:eastAsia="Arial" w:hAnsi="Arial"/>
          <w:sz w:val="24"/>
          <w:szCs w:val="24"/>
        </w:rPr>
        <w:t xml:space="preserve">The chapter's final tool is the comfort zone. Each of us operates inside an invisible boundary of what feels right — we'll spend seventy-five dollars on shoes but a hundred makes us nervous; we'll befriend colleagues at our level but not the higher-ups; we'll ask for a five-thousand-dollar raise but seven thousand makes us cringe. Her prescription: take a risk a day. One small or bold stroke daily that widens the space — call someone who intimidates you, ask for something you've been afraid to ask for. Each night before bed, plan tomorrow's risk and visualize yourself doing it. Two cautions. The risks do not include physically dangerous acts, and they do not include anything that tramples other people's rights — those move you toward pain, not power, because there is no self-respect in them. Take only the risks that build your sense of self-worth. The power you are reaching for is not out there somewhere. It is already inside you, waiting, and every risk taps a little more of it.</w:t>
      </w:r>
    </w:p>
    <w:p>
      <w:pPr>
        <w:pStyle w:val="Heading1"/>
        <w:spacing w:after="240" w:before="400"/>
      </w:pPr>
      <w:r>
        <w:rPr>
          <w:rFonts w:ascii="Arial" w:cs="Arial" w:eastAsia="Arial" w:hAnsi="Arial"/>
          <w:b/>
          <w:bCs/>
          <w:color w:val="1B2733"/>
          <w:sz w:val="34"/>
          <w:szCs w:val="34"/>
        </w:rPr>
        <w:t xml:space="preserve">Movement II — Taking Back the Controls</w:t>
      </w:r>
    </w:p>
    <w:p>
      <w:pPr>
        <w:pStyle w:val="Heading2"/>
        <w:spacing w:after="200" w:before="320"/>
      </w:pPr>
      <w:r>
        <w:rPr>
          <w:rFonts w:ascii="Arial" w:cs="Arial" w:eastAsia="Arial" w:hAnsi="Arial"/>
          <w:b/>
          <w:bCs/>
          <w:color w:val="D1603D"/>
          <w:sz w:val="28"/>
          <w:szCs w:val="28"/>
        </w:rPr>
        <w:t xml:space="preserve">One Hundred Percent Responsibility</w:t>
      </w:r>
    </w:p>
    <w:p>
      <w:pPr>
        <w:spacing w:after="200" w:line="320"/>
      </w:pPr>
      <w:r>
        <w:rPr>
          <w:rFonts w:ascii="Arial" w:cs="Arial" w:eastAsia="Arial" w:hAnsi="Arial"/>
          <w:sz w:val="24"/>
          <w:szCs w:val="24"/>
        </w:rPr>
        <w:t xml:space="preserve">Chapter four opens with a question that sounds simple and isn't: are you a victim, or are you taking responsibility for your life? Most of us assume we are responsible because we hold a job and pay our own bills. Jeffers says that misses the heart of it entirely. She introduces Edward, a wealthy, high-powered executive living in constant anxiety, who insists everything would be fine if only his wife were more loving, his boss stopped leaning on him, and his son quit taking drugs. And Mara, who objectively sits on top of the world — great job, lovely apartment, plenty of friends — and whose conversation is an endless complaint about her ex-husband. Both are financially independent. Neither is taking responsibility for their experience of life. Both have handed their power to other people, and when you give away your power, you slide left on the pain-to-power chart and become paralyzed in the face of fear. Victims are powerless.</w:t>
      </w:r>
    </w:p>
    <w:p>
      <w:pPr>
        <w:spacing w:after="200" w:line="320"/>
      </w:pPr>
      <w:r>
        <w:rPr>
          <w:rFonts w:ascii="Arial" w:cs="Arial" w:eastAsia="Arial" w:hAnsi="Arial"/>
          <w:sz w:val="24"/>
          <w:szCs w:val="24"/>
        </w:rPr>
        <w:t xml:space="preserve">Jeffers is careful about one distinction. She is not asking you to believe you caused everything that happens to you. She asks you to accept that you are the cause of your experience of life — your reactions to everything that happens. And she then gives seven definitions of what taking responsibility actually means. They are worth walking through, because this is where the book stops being inspiration and starts being surgery.</w:t>
      </w:r>
    </w:p>
    <w:p>
      <w:pPr>
        <w:spacing w:after="200" w:line="320"/>
      </w:pPr>
      <w:r>
        <w:rPr>
          <w:rFonts w:ascii="Arial" w:cs="Arial" w:eastAsia="Arial" w:hAnsi="Arial"/>
          <w:sz w:val="24"/>
          <w:szCs w:val="24"/>
        </w:rPr>
        <w:t xml:space="preserve">First: taking responsibility means never blaming anyone else for anything you are being, doing, having, or feeling. Never. She hears the protest — but this time it really is his fault — and answers it with the questions she puts to her own students. To the woman who says her husband ruined twenty-five miserable years: why did you choose to stay? To the parent gray from worry: why did you need to rescue him instead of trusting him to find his way? To the person stuck in a lousy job blaming the job market: why are others finding jobs, and why aren't you even trying? The questions sting on purpose. Wherever they sting, that is precisely where the work is.</w:t>
      </w:r>
    </w:p>
    <w:p>
      <w:pPr>
        <w:spacing w:after="200" w:line="320"/>
      </w:pPr>
      <w:r>
        <w:rPr>
          <w:rFonts w:ascii="Arial" w:cs="Arial" w:eastAsia="Arial" w:hAnsi="Arial"/>
          <w:sz w:val="24"/>
          <w:szCs w:val="24"/>
        </w:rPr>
        <w:t xml:space="preserve">Second — and this surprises people — taking responsibility means not blaming yourself either. Once you see how much of your unhappiness you created, the temptation is to turn the whip inward: I'm hopeless, when will I ever learn. That is just the victim role with a new villain. You have always done the best you could, given who you were at the time. Nothing is your fault. Yes, you cause your unhappiness — but causing is not blaming. You are simply in a long process of trial and error, and there is never a need to be down on yourself for it.</w:t>
      </w:r>
    </w:p>
    <w:p>
      <w:pPr>
        <w:spacing w:after="200" w:line="320"/>
      </w:pPr>
      <w:r>
        <w:rPr>
          <w:rFonts w:ascii="Arial" w:cs="Arial" w:eastAsia="Arial" w:hAnsi="Arial"/>
          <w:sz w:val="24"/>
          <w:szCs w:val="24"/>
        </w:rPr>
        <w:t xml:space="preserve">Third: notice where and when you play the victim, so you can eventually change it. Jeffers confesses her own arena was men. She and her girlfriends ran what she calls a moan-and-groan society — hours on the phone cataloging the ways the jerks in their lives were stealing their happiness. The payoff was that they got to be right, and they never had to create their own happiness. Her escape came through a single question she still uses on herself whenever she feels angry at her husband: what am I not doing in my life, that I could be doing, that I am blaming him for not doing for me? The moment she locates the answer — she's obsessing about money, or hasn't created enough activity of her own — the anger toward him evaporates, because it was never really about him. Her daughter once marveled at how fantastic her marriage was. Jeffers answered: it's amazing how perfect Mark becomes when I stop expecting him to handle my life. And she offers a diagnostic list — the telltale signs that you have handed your power away somewhere: anger, blaming, self-pity, envy, helplessness, impatience, fatigue, jealousy, obsessiveness, judgment, the attempt to control others. Whenever you feel any of them, ask what you are not doing in your own life that is producing the signal.</w:t>
      </w:r>
    </w:p>
    <w:p>
      <w:pPr>
        <w:spacing w:after="200" w:line="320"/>
      </w:pPr>
      <w:r>
        <w:rPr>
          <w:rFonts w:ascii="Arial" w:cs="Arial" w:eastAsia="Arial" w:hAnsi="Arial"/>
          <w:sz w:val="24"/>
          <w:szCs w:val="24"/>
        </w:rPr>
        <w:t xml:space="preserve">Fourth: taking responsibility means handling the chatterbox — the little voice inside that tries to drive you crazy and often succeeds. Jeffers says many of us don't even know it's there; we're so used to it that we no longer notice it talking. So she performs it. It sounds like this: if I call him, maybe he'll think I'm too pushy — but if I don't call, he'll think I'm not interested — but if his machine answers, I'll wonder where he is and it will ruin my whole evening — maybe I was too cool at lunch — I looked so fat in that outfit — I wonder if he heard I went out with Alan — and on, and on. Or at work: he didn't include me in the meeting — the loafers get invited and the honest worker gets nothing — I'll look for another job — but the market is lousy — no one hires people over forty — this always happens to me. No wonder, she says, so many of us can't sit in a room without turning on the television. Anything to escape the insanity. The chatterbox heralds doom, lack, and losing, and it holds the key to all your fears. For now, the assignment is simply to notice it exists and to commit to replacing it with a loving inner voice — the tools for that arrive in the next chapter.</w:t>
      </w:r>
    </w:p>
    <w:p>
      <w:pPr>
        <w:spacing w:after="200" w:line="320"/>
      </w:pPr>
      <w:r>
        <w:rPr>
          <w:rFonts w:ascii="Arial" w:cs="Arial" w:eastAsia="Arial" w:hAnsi="Arial"/>
          <w:sz w:val="24"/>
          <w:szCs w:val="24"/>
        </w:rPr>
        <w:t xml:space="preserve">Fifth: taking responsibility means finding the payoffs that keep you stuck. This is her explanation for why we perpetuate what we say we don't want. Jean hated her job and played the if-only game — if only the market were better, if only she had more skills. The real reasons she stayed: the job was easy, secure, required no extra energy, and spared her the risk of rejection. Once she saw the payoffs plainly, she had honest choices — stay and be miserable, stay and choose to enjoy it, or go — and she went. Kevin had been separated for five years and could not tell his wife he wanted a divorce; his story was that she would fall apart, his children would disown him, his parents would never speak to him. The actual payoff was that the marriage remained a psychological home base he was afraid to sever. When he finally acted, nobody collapsed — his family wondered what had taken him so long. And Tanya was always sick. She could find no payoff at all until her workshop group pointed out that illness got her attention and excused her from ever taking a risk — the only strategy that had won her attention as a child. She changed her diet, joined a health club, asked the people around her to reward her only when she was well, and started setting work goals she kept even on bad days. Sickness stopped running her life. The payoffs are rarely hidden from everyone — sometimes your friends can see your motives more clearly than you can. Ask them.</w:t>
      </w:r>
    </w:p>
    <w:p>
      <w:pPr>
        <w:spacing w:after="200" w:line="320"/>
      </w:pPr>
      <w:r>
        <w:rPr>
          <w:rFonts w:ascii="Arial" w:cs="Arial" w:eastAsia="Arial" w:hAnsi="Arial"/>
          <w:sz w:val="24"/>
          <w:szCs w:val="24"/>
        </w:rPr>
        <w:t xml:space="preserve">Sixth: figure out what you want in life and act on it. Most of us do not sculpt our lives; we accept what comes and then gripe about it. We wait — for the perfect mate, the perfect job, the phone to ring. Stop waiting. Decide what a satisfying home, body, circle of friends would look like, and start building each one.</w:t>
      </w:r>
    </w:p>
    <w:p>
      <w:pPr>
        <w:spacing w:after="200" w:line="320"/>
      </w:pPr>
      <w:r>
        <w:rPr>
          <w:rFonts w:ascii="Arial" w:cs="Arial" w:eastAsia="Arial" w:hAnsi="Arial"/>
          <w:sz w:val="24"/>
          <w:szCs w:val="24"/>
        </w:rPr>
        <w:t xml:space="preserve">And seventh: be aware of the enormous number of choices you have in any given moment. One of her students described her first waking hour this way: it's my choice whether I open the shades or mess around in the dark; my choice to lie in bed dreading the unfinished report or to give myself a positive start; my choice to put on music and dance around the apartment or to switch on the news and the negativity. The whole day is up to me. At every moment you are choosing how you feel. When the difficult thing arrives, you can literally say to your own mind: okay — choose. Jeffers closes the chapter with exercises, and the sharpest one is this: try to go one week without criticizing anyone or complaining about anything. She warns you will be shocked at how hard it is — and at how much of your conversation it silently removes.</w:t>
      </w:r>
    </w:p>
    <w:p>
      <w:pPr>
        <w:pStyle w:val="Heading2"/>
        <w:spacing w:after="200" w:before="320"/>
      </w:pPr>
      <w:r>
        <w:rPr>
          <w:rFonts w:ascii="Arial" w:cs="Arial" w:eastAsia="Arial" w:hAnsi="Arial"/>
          <w:b/>
          <w:bCs/>
          <w:color w:val="D1603D"/>
          <w:sz w:val="28"/>
          <w:szCs w:val="28"/>
        </w:rPr>
        <w:t xml:space="preserve">Pollyanna Rides Again — The Case for Positive Thinking</w:t>
      </w:r>
    </w:p>
    <w:p>
      <w:pPr>
        <w:spacing w:after="200" w:line="320"/>
      </w:pPr>
      <w:r>
        <w:rPr>
          <w:rFonts w:ascii="Arial" w:cs="Arial" w:eastAsia="Arial" w:hAnsi="Arial"/>
          <w:sz w:val="24"/>
          <w:szCs w:val="24"/>
        </w:rPr>
        <w:t xml:space="preserve">Don't be such a Pollyanna. Jeffers heard that put-down for years before she finally pushed back at a dinner one night: what exactly is so terrible about finding something to be glad about? Her students resist positive thinking the same way, always with the same word — it's not realistic. So she asks them what makes negative thinking more realistic, and no one can ever answer. She cites the finding that well over ninety percent of what we worry about never happens — which means our worries have a terrible forecasting record, and positivity may actually be the more realistic bet. But she says the realism debate misses the point anyway. The real question is: why be miserable when you can be happy?</w:t>
      </w:r>
    </w:p>
    <w:p>
      <w:pPr>
        <w:spacing w:after="200" w:line="320"/>
      </w:pPr>
      <w:r>
        <w:rPr>
          <w:rFonts w:ascii="Arial" w:cs="Arial" w:eastAsia="Arial" w:hAnsi="Arial"/>
          <w:sz w:val="24"/>
          <w:szCs w:val="24"/>
        </w:rPr>
        <w:t xml:space="preserve">Her illustration is two widows, Joan and Mary, both housewives in their mid-forties when their husbands suddenly died, both left with only survival money. Joan took on the mantle of tragedy. She solicited sympathy until no one wanted her company — which proved to her that single women never get invited anywhere. She convinced herself no one her age could get a job, went to a few interviews with no enthusiasm, and landed nothing. Her negativity manufactured a perfectly realistic life of misery. Mary mourned, then picked herself up. She had loved volunteer fundraising, so she applied to be an assistant in the fundraising department of a mid-sized charity. Within two years she was running it. Same loss, same finances, same job market. Nothing is inherently realistic or unrealistic — there is only what we think about a situation, and both women's thinking came true. Both women felt fear. Joan held hers from pain and it produced stagnation. Mary held hers from power and it produced growth.</w:t>
      </w:r>
    </w:p>
    <w:p>
      <w:pPr>
        <w:spacing w:after="200" w:line="320"/>
      </w:pPr>
      <w:r>
        <w:rPr>
          <w:rFonts w:ascii="Arial" w:cs="Arial" w:eastAsia="Arial" w:hAnsi="Arial"/>
          <w:sz w:val="24"/>
          <w:szCs w:val="24"/>
        </w:rPr>
        <w:t xml:space="preserve">Then comes the most famous demonstration in the book — the arm experiment, which Jeffers learned from Jack Canfield of Self-Esteem Seminars. She invites a volunteer to the front, has her extend one arm straight out to the side, and asks her to resist as Jeffers pushes down on it. On the first try, Jeffers never succeeds — the arm holds. Then she asks the volunteer to lower the arm, close her eyes, and repeat ten times: I am a weak and unworthy person — really feeling the words. Arm up again, resist as hard as you can. The arm goes down instantly, as if all strength has left it. Volunteers are so stunned they demand a second try — I wasn't ready — and it goes down again. Then ten repetitions of: I am a strong and worthy person. This time Jeffers cannot budge the arm; it is more steadfast than the first time. She can alternate all day and the pattern never breaks. And for the skeptics, she ran the test blind — she left the room while the class chose the statement, so she had no idea which one had been spoken. It made no difference. Weak words, weak arm. Strong words, strong arm.</w:t>
      </w:r>
    </w:p>
    <w:p>
      <w:pPr>
        <w:spacing w:after="200" w:line="320"/>
      </w:pPr>
      <w:r>
        <w:rPr>
          <w:rFonts w:ascii="Arial" w:cs="Arial" w:eastAsia="Arial" w:hAnsi="Arial"/>
          <w:sz w:val="24"/>
          <w:szCs w:val="24"/>
        </w:rPr>
        <w:t xml:space="preserve">The lesson she draws is precise: it does not matter whether you believe the words. The inner self doesn't judge true from false — it simply reacts to what it is fed. Every negative sentence you speak is an instruction. So stop feeding yourself weakness. This is also why positive thinking has a maintenance problem. She compares it to physical fitness: get in shape and stop training, and the muscle softens. She knows no one for whom positivity became permanent without practice — and she points to a group she joined called the Inside Edge, full of best-selling self-help authors who already know every technique, gathering at six fifteen in the morning, week after week, to keep each other motivated. If the professionals need daily reinforcement, so do you. Her answer to the resistance is disarming: your shower doesn't last either, and you don't resent taking one every morning.</w:t>
      </w:r>
    </w:p>
    <w:p>
      <w:pPr>
        <w:spacing w:after="200" w:line="320"/>
      </w:pPr>
      <w:r>
        <w:rPr>
          <w:rFonts w:ascii="Arial" w:cs="Arial" w:eastAsia="Arial" w:hAnsi="Arial"/>
          <w:sz w:val="24"/>
          <w:szCs w:val="24"/>
        </w:rPr>
        <w:t xml:space="preserve">So she lays out an equipment list and a routine. The equipment: inspirational audio programs and books — own the books, she says, so you can write in them and reread them. Index cards with quotes that touch you, posted on mirrors, desks, the refrigerator, the car. Two of her favorites: ships in harbor are safe, but that's not what ships are built for — and Helen Keller's observation that security is mostly a superstition. And above all, affirmations — self-talk in its highest form, as the arm experiment proved. The rules for affirmations: state them in the present tense, as if already happening — not I will handle my fears, but I am now handling all my fears. Phrase them positively — not I am no longer putting myself down, but I am becoming more confident every day.</w:t>
      </w:r>
    </w:p>
    <w:p>
      <w:pPr>
        <w:spacing w:after="200" w:line="320"/>
      </w:pPr>
      <w:r>
        <w:rPr>
          <w:rFonts w:ascii="Arial" w:cs="Arial" w:eastAsia="Arial" w:hAnsi="Arial"/>
          <w:sz w:val="24"/>
          <w:szCs w:val="24"/>
        </w:rPr>
        <w:t xml:space="preserve">The routine she calls a beginner's intensive, and its whole purpose is captured in three words: outtalk the negativity. Wake up to an inspirational recording instead of dread. Repeat your affirmations for ten minutes while dressing, ideally in front of the mirror — and stay vigilant, because the chatterbox will sneak in quietly and try to reclaim the microphone. Skip the morning news entirely for now; when she had a New York class try a total news fast, they were startled by how much lighter their lives became. Turn your commute into what she calls her temple of learning — she plays motivational recordings or stirring film scores in the car and counts it among her most productive time. Give yourself booster shots of affirmation through the workday whenever pressure and doubt seep back in. And go to sleep with something calming and kind, rather than letting the chatterbox file its nightly report on your imperfections. Do it full-strength for at least a month before easing into maintenance. And if you miss a day and the chatterbox starts scolding — see, you can't even follow a simple program — outtalk that too. She offers the perfect counter-affirmation: I'm doing it all perfectly.</w:t>
      </w:r>
    </w:p>
    <w:p>
      <w:pPr>
        <w:spacing w:after="200" w:line="320"/>
      </w:pPr>
      <w:r>
        <w:rPr>
          <w:rFonts w:ascii="Arial" w:cs="Arial" w:eastAsia="Arial" w:hAnsi="Arial"/>
          <w:sz w:val="24"/>
          <w:szCs w:val="24"/>
        </w:rPr>
        <w:t xml:space="preserve">One boundary matters to her. Positive thinking is not denial. Starvation exists. Racism exists. Real problems need handling, and pretending otherwise is folly. The point of the practice is not to filter out the world's pain — it is to guarantee that your bad breaks do not dominate your life, your indomitable strength does. Positivity is the power boost that lets you handle whatever life hands you, from a position of power rather than pain.</w:t>
      </w:r>
    </w:p>
    <w:p>
      <w:pPr>
        <w:pStyle w:val="Heading2"/>
        <w:spacing w:after="200" w:before="320"/>
      </w:pPr>
      <w:r>
        <w:rPr>
          <w:rFonts w:ascii="Arial" w:cs="Arial" w:eastAsia="Arial" w:hAnsi="Arial"/>
          <w:b/>
          <w:bCs/>
          <w:color w:val="D1603D"/>
          <w:sz w:val="28"/>
          <w:szCs w:val="28"/>
        </w:rPr>
        <w:t xml:space="preserve">When They Don't Want You to Grow</w:t>
      </w:r>
    </w:p>
    <w:p>
      <w:pPr>
        <w:spacing w:after="200" w:line="320"/>
      </w:pPr>
      <w:r>
        <w:rPr>
          <w:rFonts w:ascii="Arial" w:cs="Arial" w:eastAsia="Arial" w:hAnsi="Arial"/>
          <w:sz w:val="24"/>
          <w:szCs w:val="24"/>
        </w:rPr>
        <w:t xml:space="preserve">Now comes a complication nobody warns you about. You start changing — genuinely improving — and you discover that some of the people closest to you don't like it. Even if the old you was a total wreck, they were accustomed to interacting with that person, and when the pattern breaks, there is upset. Just when you need a cheering squad, you find yourself facing what feels like enemy troops. Jeffers asks you to take an honest inventory: do the people in your life support your growth, or drag you down? Do you leave their company energized, or contaminated by negativity? Energy is contagious in both directions — negative people leave you feeling lousy, positive people make you feel you could sprout wings. Like attracts like, and as you change, you will naturally be drawn toward — and start attracting — different people. She counsels dropping the guilt about outgrowing old friends: assuming they can't survive without you is both presumptuous and a little insulting. They will be fine. Some may even wake up and come along. Meanwhile, deliberately build a support system that includes people further along than you — because as much as it feels good to lead, it is a relief to be led by those who have already built bridges. How do you start? The way she did, hand shaking as she dialed: find someone you admire, call them, tell them you'd like to know them better, and invite them to lunch. Her first attempt — made when her self-esteem was so low she assumed rejection — was met with delight, and the woman remains her friend.</w:t>
      </w:r>
    </w:p>
    <w:p>
      <w:pPr>
        <w:spacing w:after="200" w:line="320"/>
      </w:pPr>
      <w:r>
        <w:rPr>
          <w:rFonts w:ascii="Arial" w:cs="Arial" w:eastAsia="Arial" w:hAnsi="Arial"/>
          <w:sz w:val="24"/>
          <w:szCs w:val="24"/>
        </w:rPr>
        <w:t xml:space="preserve">The harder cases are at home, and Jeffers tells four stories. Doris was agoraphobic — for eighteen years she had barely ventured beyond Garden City, Long Island, and in recent years hardly left her house. Her husband Ted had to drive her into New York and wait downstairs during class. Jeffers used a technique called paradoxical intention: since what we resist persists, she told Doris to stop resisting and demonstrate a panic attack for the class, right there. Doris tried. She couldn't produce one no matter how hard she worked at it — and finally she started laughing, and the whole class laughed with her, and from that moment she was on her way back. Soon she was driving, shopping, riding the subway. And then she came to class disturbed: my husband is trying to sabotage me. Every time she left the house, Ted planted fear thoughts; every time she came home triumphant, he withdrew. The class helped her see what was underneath it. Ted was threatened — for years he'd had a wife who was always home, whose whereabouts never worried him. He was genuinely frightened for her safety, the way a parent fears for a child crossing the street alone the first time. And deepest of all: she had desperately needed him to function, and now she didn't — would she still want him? Doris realized the person needing support in the marriage was now Ted, though as she admitted, it's hard to reassure someone you'd like to punch in the face. What saved them was her certainty: she was never going back to being a shut-in, even if it cost her the marriage. Once Ted saw the manipulation would not work, his better self won out, and he became one of her strongest supporters.</w:t>
      </w:r>
    </w:p>
    <w:p>
      <w:pPr>
        <w:spacing w:after="200" w:line="320"/>
      </w:pPr>
      <w:r>
        <w:rPr>
          <w:rFonts w:ascii="Arial" w:cs="Arial" w:eastAsia="Arial" w:hAnsi="Arial"/>
          <w:sz w:val="24"/>
          <w:szCs w:val="24"/>
        </w:rPr>
        <w:t xml:space="preserve">Rona's version was physical. Three years earlier she had weighed two hundred fifty pounds; warned by her doctor, she lost the weight with incredible will and emerged looking like she'd stepped from a fashion magazine. Her husband Bill — a basically kind man — was shocked to find himself undermining her: accusing her of flirting, withholding affection, buying her fattening food. When he saw what his insecurity was doing, he went for professional help, and the marriage now thrives. But Jeffers doesn't pretend it always ends that way. Richard, an accountant in his late thirties, decided to buy a small computer company he believed in. His wife couldn't tolerate the threat to her security and gave him nothing but resentment; when he found himself happy to leave home each morning and unhappy to return, he ended the marriage, built the business into a success, and shudders now at where he'd be if he had stayed put. Sheila went back to school with her husband Roger's blessing — he was proud of his little student. The trouble started when she finished her doctorate and was no longer his little anything. The put-downs began, then the affair. She ended it, grieved, and flourished; her daughters, upset at first, now hold her up as a role model. Jeffers draws the sober conclusion: choosing growth may genuinely cost you a relationship — and yet she has never known anyone who chose growth over a relationship who regretted the choice. Ask yourself honestly: if your mate truly prefers you needy, weak, and helpless — do you really want to be there?</w:t>
      </w:r>
    </w:p>
    <w:p>
      <w:pPr>
        <w:spacing w:after="200" w:line="320"/>
      </w:pPr>
      <w:r>
        <w:rPr>
          <w:rFonts w:ascii="Arial" w:cs="Arial" w:eastAsia="Arial" w:hAnsi="Arial"/>
          <w:sz w:val="24"/>
          <w:szCs w:val="24"/>
        </w:rPr>
        <w:t xml:space="preserve">She also warns you about yourself. People learning assertiveness rarely go straight from passive to healthy — they swing through obnoxious first. She calls it the pendulum syndrome, and she lived it when she went back to college and everyone — mother, husband, children, friends — was upset with her. Insecure and defensive, she lashed out: how dare you, I don't need you, I never did. The pendulum swings from passivity to aggression several times before settling into healthy assertiveness, and the swinging is a normal part of learning a new language — so don't punish yourself for it, any more than you'd punish a child for wobbling on a bicycle. The mature target is the win-win response. When mom says, you'll never make it out there on your own, the lose-lose answer is: mind your own business. The win-win answer is: thank you for your concern, mom — but I have so much faith in myself that I know whatever comes up, I'll handle it. And I'd love you to have more faith in me too. When your husband calls you selfish for taking the job, the win-win answer acknowledges his feeling, explains that without this growth you would fill with resentment, tells him you love him, and asks: what can we do to improve this situation? The best victory, she says, is the one where everyone wins.</w:t>
      </w:r>
    </w:p>
    <w:p>
      <w:pPr>
        <w:spacing w:after="200" w:line="320"/>
      </w:pPr>
      <w:r>
        <w:rPr>
          <w:rFonts w:ascii="Arial" w:cs="Arial" w:eastAsia="Arial" w:hAnsi="Arial"/>
          <w:sz w:val="24"/>
          <w:szCs w:val="24"/>
        </w:rPr>
        <w:t xml:space="preserve">Two last pieces. When loved ones' comments can still wound you, that is a clue you are still relating to them as a child needing approval — and paradoxically, the less you need someone's approval, the more you are able to love them. And when a relationship is genuinely corrosive, distance is allowed. Her student Charlotte's father told her flatly and repeatedly that she was incompetent. Charlotte finally said: dad, I love you very much, and until you start respecting who I am, I'm going to stay away from you. She kept her distance, holiday calls only, until she was strong enough to face him. And when she reconnected — the put-downs had stopped. Her new inner strength changed what he saw. We tend to get back what we put out. Usually, inner strength is respected.</w:t>
      </w:r>
    </w:p>
    <w:p>
      <w:pPr>
        <w:pStyle w:val="Heading1"/>
        <w:spacing w:after="240" w:before="400"/>
      </w:pPr>
      <w:r>
        <w:rPr>
          <w:rFonts w:ascii="Arial" w:cs="Arial" w:eastAsia="Arial" w:hAnsi="Arial"/>
          <w:b/>
          <w:bCs/>
          <w:color w:val="1B2733"/>
          <w:sz w:val="34"/>
          <w:szCs w:val="34"/>
        </w:rPr>
        <w:t xml:space="preserve">Movement III — Acting Without a Net</w:t>
      </w:r>
    </w:p>
    <w:p>
      <w:pPr>
        <w:pStyle w:val="Heading2"/>
        <w:spacing w:after="200" w:before="320"/>
      </w:pPr>
      <w:r>
        <w:rPr>
          <w:rFonts w:ascii="Arial" w:cs="Arial" w:eastAsia="Arial" w:hAnsi="Arial"/>
          <w:b/>
          <w:bCs/>
          <w:color w:val="D1603D"/>
          <w:sz w:val="28"/>
          <w:szCs w:val="28"/>
        </w:rPr>
        <w:t xml:space="preserve">The No-Lose Decision</w:t>
      </w:r>
    </w:p>
    <w:p>
      <w:pPr>
        <w:spacing w:after="200" w:line="320"/>
      </w:pPr>
      <w:r>
        <w:rPr>
          <w:rFonts w:ascii="Arial" w:cs="Arial" w:eastAsia="Arial" w:hAnsi="Arial"/>
          <w:sz w:val="24"/>
          <w:szCs w:val="24"/>
        </w:rPr>
        <w:t xml:space="preserve">One of the biggest fears that keeps people from moving ahead is decision-making itself. One of Jeffers's students compared herself to the proverbial donkey standing between two bales of hay, unable to choose, starving to death in the meantime. The irony, Jeffers notes, is that by not choosing, we are choosing — choosing to starve, choosing to skip the feast. The paralysis comes from a phrase we were all raised on: be careful, you might make the wrong decision. Behind it sit two impossible demands — that we be perfect, and that we control the outcome of events.</w:t>
      </w:r>
    </w:p>
    <w:p>
      <w:pPr>
        <w:spacing w:after="200" w:line="320"/>
      </w:pPr>
      <w:r>
        <w:rPr>
          <w:rFonts w:ascii="Arial" w:cs="Arial" w:eastAsia="Arial" w:hAnsi="Arial"/>
          <w:sz w:val="24"/>
          <w:szCs w:val="24"/>
        </w:rPr>
        <w:t xml:space="preserve">Jeffers's answer is to swap out the entire model. The old one she calls the no-win model. You stand at the choice point obsessing — should I do this or that, what if I go this way and that happens — trying to predict the future and control outside forces, both impossible. Then, after deciding, you keep reassessing, looking backward, berating yourself with if-only. If it works out, the relief is temporary, because you're already dreading the next decision. It is craziness, and it is how most of us live.</w:t>
      </w:r>
    </w:p>
    <w:p>
      <w:pPr>
        <w:spacing w:after="200" w:line="320"/>
      </w:pPr>
      <w:r>
        <w:rPr>
          <w:rFonts w:ascii="Arial" w:cs="Arial" w:eastAsia="Arial" w:hAnsi="Arial"/>
          <w:sz w:val="24"/>
          <w:szCs w:val="24"/>
        </w:rPr>
        <w:t xml:space="preserve">The no-lose model stands at the same choice point and sees something different: two paths, A and B — both of which are right. Each path is strewn with what she cheerfully calls goodies: chances to experience life in a new way, to learn, to grow, to find out who you are. Even outcomes you'd never choose carry the goods. Take the job offer example. The no-win mind spins: what if I can't handle the new responsibilities, what if I get fired and have nothing, what if I regret leaving. The no-lose mind says: if I take it, I meet new people and broaden my experience — and if it collapses, I'll handle it, and I'll learn something about surviving the loss of a job. If I stay, I've still been strengthened by the offer, and maybe I'll ask for the promotion. Either way it's an adventure. The hinge of the whole model is that phrase from movement one. When every what-if can be answered with I can handle it, every decision carries a no-lose guarantee — and the fear drains out of it. She puts the underlying principle in one line worth memorizing: security is not having things, it's handling things. That is why, she suggests, the lucky ones may actually be the people who were forced to face the things we all dread — job loss, divorce, illness, bereavement — and discovered they could make life work anyway.</w:t>
      </w:r>
    </w:p>
    <w:p>
      <w:pPr>
        <w:spacing w:after="200" w:line="320"/>
      </w:pPr>
      <w:r>
        <w:rPr>
          <w:rFonts w:ascii="Arial" w:cs="Arial" w:eastAsia="Arial" w:hAnsi="Arial"/>
          <w:sz w:val="24"/>
          <w:szCs w:val="24"/>
        </w:rPr>
        <w:t xml:space="preserve">Her portrait of the model is Alex, now a psychologist in Los Angeles. He entered law school to follow his father, excelled for two years, then realized he did not want a life in the combat zone and that half his motive had been pleasing his dad. He switched to psychology. His father gave his blessing but cut off the money. Were the law years wasted? Alex never saw it that way: he learned decisively what he did not want — which is as valuable as learning what you do — made lifelong friends, and gathered knowledge he still uses. The two years he then worked construction to fund his doctorate produced their own goodies: a different world, and the co-worker who introduced him to his future wife. His father's refusal, far from a curse, taught him to stand on his own feet, and he approached every decision afterward from power rather than pain.</w:t>
      </w:r>
    </w:p>
    <w:p>
      <w:pPr>
        <w:spacing w:after="200" w:line="320"/>
      </w:pPr>
      <w:r>
        <w:rPr>
          <w:rFonts w:ascii="Arial" w:cs="Arial" w:eastAsia="Arial" w:hAnsi="Arial"/>
          <w:sz w:val="24"/>
          <w:szCs w:val="24"/>
        </w:rPr>
        <w:t xml:space="preserve">Jeffers then gets procedural. Five steps before a decision. One: focus on the no-lose model — push out thoughts of what could be lost and admit only thoughts of what can be gained. Two: do your homework, which mostly means talk. Talk to professionals, to friends, to strangers in the barbershop; most people are flattered to be asked. But talk to the right people — the ones who support your growth. If someone batters you with negativity, she quotes a teacher of hers: first time, shame on you; second time, shame on me. And don't hide your plans out of fear of looking like a failure if they stall. When she decided to publish, she talked to everyone, took a course, called strangers at publishing houses, collected some twenty rejections on a poetry manuscript, and kept talking — and the talking itself kept producing the people and information that eventually carried her and her friend Ellen to a published book. Constant talking also does something subtler: it clarifies your intention, and intention is a powerful creative force. Three: establish your priorities — which path lines up with your overall goals right now, knowing that goals change and today's right answer isn't forever's. Four: trust your impulses. Her own career proves it. Her plan after the doctorate was private practice; instead, on instinct, she took a job helping a friend at a remarkable health facility called the Floating Hospital — New York's ship of health — and within months found herself executive director. Nowhere in her plan was administration; she had always seen herself as a follower. Her gut knew better, and the job brought her rich, crazy, poignant years she couldn't have imagined. Five: lighten up. Nothing is that important — honestly. She suggests thinking of yourself as a lifetime student at a giant university where your curriculum is your whole relationship with the world. Path A teaches one set of lessons, path B another. Geology or geometry. Strawberries or blueberries. Just different teachers, different homework.</w:t>
      </w:r>
    </w:p>
    <w:p>
      <w:pPr>
        <w:spacing w:after="200" w:line="320"/>
      </w:pPr>
      <w:r>
        <w:rPr>
          <w:rFonts w:ascii="Arial" w:cs="Arial" w:eastAsia="Arial" w:hAnsi="Arial"/>
          <w:sz w:val="24"/>
          <w:szCs w:val="24"/>
        </w:rPr>
        <w:t xml:space="preserve">Then three steps after the decision. One: throw away your picture. The mental image of how it's supposed to turn out helped you choose — now let it go, because clutching it blinds you to the unexpected good that shows up instead. Two: accept total responsibility. She tells on herself: when a stock her broker recommended went down, she hated the broker — until she admitted no one had twisted her arm. Owning the decision converted it into an education about money, about her insecurity, and about the fact that losses were survivable; the stock, incidentally, recovered eight months later. Three — her favorite — don't protect, correct. Commit fully to what you chose, but if it truly isn't working, change it. Don't cling to a path just because you've invested years in it; why invest more in what no longer pays off, when the quality of your life is the stake? Her image for this comes from the writer Stuart Emery, who was shown an airplane's inertial guidance system on a flight to Honolulu. The pilot explained the plane would land on target despite being off course ninety percent of the way — the system just kept correcting, error after error. That is the actual shape of a successful life: not a straight line, but a zigzag of corrections. Your inner instruments are confusion and dissatisfaction — we treat them as negatives, but they are simply the cockpit alarm saying you're off course. Mental pain is a blessing exactly the way physical pain is: it tells you something needs attention before it kills you.</w:t>
      </w:r>
    </w:p>
    <w:p>
      <w:pPr>
        <w:spacing w:after="200" w:line="320"/>
      </w:pPr>
      <w:r>
        <w:rPr>
          <w:rFonts w:ascii="Arial" w:cs="Arial" w:eastAsia="Arial" w:hAnsi="Arial"/>
          <w:sz w:val="24"/>
          <w:szCs w:val="24"/>
        </w:rPr>
        <w:t xml:space="preserve">The chapter's last gift is a new relationship with mistakes. Since every so-called mistake is an opportunity to learn, it becomes literally impossible to make one. She cites the great researcher who, asked whether two hundred failures bothered him, replied that he had never failed — he had discovered two hundred ways not to do something. And she reaches for baseball: a four-hundred batting average — four hits in ten tries — is a champion's performance. You will not succeed at everything; that's guaranteed, and it's fine. She even inverts the fear: if you haven't made any mistakes lately, you must be doing something wrong — you haven't even left the airport. Her own wake-up call, she admits, came not from a Zen master but from an airline commercial whose slogan told her to get into this world. She realized she had stopped participating — and shifted from being afraid of making a mistake to being afraid of not making one.</w:t>
      </w:r>
    </w:p>
    <w:p>
      <w:pPr>
        <w:pStyle w:val="Heading2"/>
        <w:spacing w:after="200" w:before="320"/>
      </w:pPr>
      <w:r>
        <w:rPr>
          <w:rFonts w:ascii="Arial" w:cs="Arial" w:eastAsia="Arial" w:hAnsi="Arial"/>
          <w:b/>
          <w:bCs/>
          <w:color w:val="D1603D"/>
          <w:sz w:val="28"/>
          <w:szCs w:val="28"/>
        </w:rPr>
        <w:t xml:space="preserve">How Whole Is Your Whole Life?</w:t>
      </w:r>
    </w:p>
    <w:p>
      <w:pPr>
        <w:spacing w:after="200" w:line="320"/>
      </w:pPr>
      <w:r>
        <w:rPr>
          <w:rFonts w:ascii="Arial" w:cs="Arial" w:eastAsia="Arial" w:hAnsi="Arial"/>
          <w:sz w:val="24"/>
          <w:szCs w:val="24"/>
        </w:rPr>
        <w:t xml:space="preserve">I am devastated without Jim — he was my whole life. Louise, one of Jeffers's students, said this after her husband divorced her, and she wasn't exaggerating: Jim was exactly what she had made her whole life. Nothing and no one else had real significance. That explains her devastation — and, Jeffers suggests, it partly explains the divorce, because total dependency breeds the unattractive side effects everyone recognizes: clinging, jealousy, nagging, resentment. Nor is romance the only single basket. Bob, a public relations executive, made his career his entire identity — and it warped even his work, making him credit-grabbing, approval-hungry, and creatively timid; when cutbacks took his job, he fell into devastation and thoughts of suicide. Jean made her children her reason to exist — always home, catering to every need, proud that the kids came first — and the real fruit was domination, overprotection, self-righteousness, and a mountain of guilt in her children; when they grew up and left, the house's emptiness mirrored her own. Jeffers names the shared root: extreme neediness. Whatever you attach your entire survival to, you will fear losing — and the fear will distort how you hold it.</w:t>
      </w:r>
    </w:p>
    <w:p>
      <w:pPr>
        <w:spacing w:after="200" w:line="320"/>
      </w:pPr>
      <w:r>
        <w:rPr>
          <w:rFonts w:ascii="Arial" w:cs="Arial" w:eastAsia="Arial" w:hAnsi="Arial"/>
          <w:sz w:val="24"/>
          <w:szCs w:val="24"/>
        </w:rPr>
        <w:t xml:space="preserve">Her fix is a picture. Imagine your life as one big square with a single giant letter in the middle — R for relationship, or work, or kids. Erase that letter and what's left? Nothing. Now draw the square again, but divide it into nine boxes, three by three, and fill each with a component of a rich life. Her student Nancy's grid read: contribution, family, work, hobby, alone time, relationship, leisure, personal growth, friends. Now suppose Nancy loses her relationship too. It leaves a hole — real pain, real loneliness — but it hardly wipes her out. Eight other boxes keep feeding her. The neediness is gone, because life has become a cornucopia instead of a single fragile basket. That is the whole-life grid, and it is one of the book's most practical tools against fear: you cannot be terrified of losing everything when no one thing is everything.</w:t>
      </w:r>
    </w:p>
    <w:p>
      <w:pPr>
        <w:spacing w:after="200" w:line="320"/>
      </w:pPr>
      <w:r>
        <w:rPr>
          <w:rFonts w:ascii="Arial" w:cs="Arial" w:eastAsia="Arial" w:hAnsi="Arial"/>
          <w:sz w:val="24"/>
          <w:szCs w:val="24"/>
        </w:rPr>
        <w:t xml:space="preserve">The objection comes fast — I have all those things, but the only one that means anything is the relationship. Jeffers's answer is what she calls the magic duo: one hundred percent commitment to each box, plus acting as if you count. Commit doesn't mean forever; it means all-in while you're there. Her student Sandy tested it. Sandy's job was temporary, boring, and beneath her — how could she commit to that? Jeffers asked what she'd be doing if she acted as if she really counted there. Sandy tried it: she brought in a plant and a painting, became helpful and complimentary to the people around her, and each night wrote goals for the next day. She came back to class transformed — getting twice as much done, addicted to checking off her list, and, to her amazement, enjoying the job. A co-worker asked what she was on and advised her to keep taking it. Participating one hundred percent eliminates boredom — and it built her self-esteem, a glowing reference, and the discovery that she could make a difference anywhere. Jeffers lived the same principle in reverse when she left the Floating Hospital after eight years: fully committed to leaving and fully committed to the institution at once, she spent two years grooming her successor and preparing the board, so the place would run as smoothly after her as before. Commitment and departure are not opposites.</w:t>
      </w:r>
    </w:p>
    <w:p>
      <w:pPr>
        <w:spacing w:after="200" w:line="320"/>
      </w:pPr>
      <w:r>
        <w:rPr>
          <w:rFonts w:ascii="Arial" w:cs="Arial" w:eastAsia="Arial" w:hAnsi="Arial"/>
          <w:sz w:val="24"/>
          <w:szCs w:val="24"/>
        </w:rPr>
        <w:t xml:space="preserve">The same rule reaches into every box. In a relationship: nobody knows how long any relationship will last, but until you consciously let it go, give it one hundred percent — then, whoever ends it, there is nothing to regret. With friends: she remembers the unwritten contract of her young womanhood — I'll keep our date unless Mister Wonderful calls — and calls it a lousy, disrespectful policy; when she dropped it, an interesting side effect appeared: men stopped treating her as a last-minute date and started calling weeks ahead. Leisure stumps her achievement-oriented students most, so she invented the Holly Hour — a daily one-hour holiday of guilt-free reading, beach drives, or mall wandering — and reports that many of her best ideas arrive in it. One box needs special mention: contribution — the place your sense of mattering comes from. Don't picture Gandhi; contribution means starting exactly where you are, seeing what needs to be done, and doing it. And the operating system for the whole grid is daily goals drawn from every box, not just work — that is what balance actually looks like on a Tuesday. If motivation flags, get a growth buddy and meet weekly. Her student Janet supplied the chapter's bumper sticker: if you always do what you've always done, you'll always get what you've always got.</w:t>
      </w:r>
    </w:p>
    <w:p>
      <w:pPr>
        <w:pStyle w:val="Heading2"/>
        <w:spacing w:after="200" w:before="320"/>
      </w:pPr>
      <w:r>
        <w:rPr>
          <w:rFonts w:ascii="Arial" w:cs="Arial" w:eastAsia="Arial" w:hAnsi="Arial"/>
          <w:b/>
          <w:bCs/>
          <w:color w:val="D1603D"/>
          <w:sz w:val="28"/>
          <w:szCs w:val="28"/>
        </w:rPr>
        <w:t xml:space="preserve">Just Nod Your Head and Say Yes</w:t>
      </w:r>
    </w:p>
    <w:p>
      <w:pPr>
        <w:spacing w:after="200" w:line="320"/>
      </w:pPr>
      <w:r>
        <w:rPr>
          <w:rFonts w:ascii="Arial" w:cs="Arial" w:eastAsia="Arial" w:hAnsi="Arial"/>
          <w:sz w:val="24"/>
          <w:szCs w:val="24"/>
        </w:rPr>
        <w:t xml:space="preserve">The phrase came from one of Jeffers's own teachers, Janet Zuckerman, who tossed it off to someone complaining bitterly about his circumstances: say yes to your universe. Asked what she meant, she said: it's simple — whatever happens to you, nod your head up and down instead of shaking it side to side. Universe here just means the flow of events we don't control — the force that keeps interfering with our picture of how things were supposed to go. Saying yes means agreeing to what life hands you: letting go of resistance, relaxing the body, calmly surveying the situation, and looking for what can be made of it. Saying no means being a victim — how could this happen to me — blocking, fighting, exhausting yourself, or worse, collapsing into apathy. The claim is bold: yes is not just a nicer attitude, it is the antidote to fear itself, including the deepest and darkest kinds.</w:t>
      </w:r>
    </w:p>
    <w:p>
      <w:pPr>
        <w:spacing w:after="200" w:line="320"/>
      </w:pPr>
      <w:r>
        <w:rPr>
          <w:rFonts w:ascii="Arial" w:cs="Arial" w:eastAsia="Arial" w:hAnsi="Arial"/>
          <w:sz w:val="24"/>
          <w:szCs w:val="24"/>
        </w:rPr>
        <w:t xml:space="preserve">Her proof is a man named Charles. He grew up poor in a New York City ghetto, and his tough-guy image served him until a gunshot in a street fight shattered his spine and paralyzed him from the waist down. In the early days he lost all hope and all will — a macho kid who had lost not just his legs but control of his bladder and bowels. He refused help at his rehabilitation center until they prepared to send him home to make room for someone willing to take responsibility for his own life. That was his moment: yes or no. He said yes — and everything changed. He came to the Floating Hospital wanting to teach children how to avoid the trouble he'd found, and he became an inspiration to the whole staff. Jeffers once walked in on him surrounded by children, calmly answering the questions kids actually have about a man in a wheelchair — what does it feel like, how do you go to the bathroom — and then asking them what they thought a handicapped person wants most. A little boy said: friends. Right, said Charles — and the children jumped up and hugged him, shouting that they would be his friends. Another day, at a party where a room full of new senior citizens sat frozen despite a live band, Charles rolled his chair into the middle of the floor and started dancing with the music — come on, if I can get out here, so can you — and within minutes the whole room was dancing. Charles told her something remarkable: he had become grateful for the injury, because it showed him how much he had to give. Before the accident, he said, he had been more handicapped — he just couldn't see it.</w:t>
      </w:r>
    </w:p>
    <w:p>
      <w:pPr>
        <w:spacing w:after="200" w:line="320"/>
      </w:pPr>
      <w:r>
        <w:rPr>
          <w:rFonts w:ascii="Arial" w:cs="Arial" w:eastAsia="Arial" w:hAnsi="Arial"/>
          <w:sz w:val="24"/>
          <w:szCs w:val="24"/>
        </w:rPr>
        <w:t xml:space="preserve">A student once asked whether saying yes to everything means escaping pain. No, Jeffers answered — you can't avoid pain, but you can say yes to the pain, accepting it as part of life rather than as evidence of victimhood. There is the pain of yes and the pain of no, and they are different animals. Her students supplied the examples. Nadine, struck by grief for her recently dead mother, sat down and cried — and found the crying strangely sweet, full of thanks for the good times; that is the pain of yes. Betsy kissed her son goodbye as he left for college, cried watching him walk to his car, then lit candles for dinner and decided to make a honeymoon of the empty nest. Marge lost her husband and, alongside the missing, watched herself transform from a dependent to an independent person. Against these Jeffers sets a friend of hers who, five years after his wife's death, still cries into the phone asking why she had to die — a man who has said no to his universe and cannot see that the universe is not suffering; only he is. And she adds a hard warning about the third option — refusing to feel pain at all. Her student Sandy never grieved when her son died in a car accident; friends praised how well she was handling it. Three years later she developed epilepsy; for nine years seizures kept her from working while her family deteriorated. In a support group, a skilled leader led her back into the loss, and she finally grieved. Within five weeks her seizures stopped; she went off her medication and rebuilt her life. Unacknowledged pain, Jeffers says, does not disappear — it converts into symptoms, anger, or something equally destructive. Denial is deadly. Saying yes means letting the pain in full force, trusting you will reach the other side.</w:t>
      </w:r>
    </w:p>
    <w:p>
      <w:pPr>
        <w:spacing w:after="200" w:line="320"/>
      </w:pPr>
      <w:r>
        <w:rPr>
          <w:rFonts w:ascii="Arial" w:cs="Arial" w:eastAsia="Arial" w:hAnsi="Arial"/>
          <w:sz w:val="24"/>
          <w:szCs w:val="24"/>
        </w:rPr>
        <w:t xml:space="preserve">The chapter's deepest witness is Viktor Frankl. A friend pressed his book Man's Search for Meaning on her, and she almost refused to read it — life in a concentration camp was the most terrible thing she could imagine, and she had carefully avoided the subject. She pushed through page after page in tears. And slowly her heart lightened, because Frankl documented men who, inside the worst circumstances a mind can conceive, still chose their response — men who walked the huts comforting others and giving away their last piece of bread. His conclusion, which she carries as proof of the whole teaching: everything can be taken from a person except one thing, the last of the human freedoms — the freedom to choose one's attitude in any given set of circumstances. Finishing the book, she knew she would never feel fear at the old intensity again. If value could be created there, it can be created anywhere.</w:t>
      </w:r>
    </w:p>
    <w:p>
      <w:pPr>
        <w:spacing w:after="200" w:line="320"/>
      </w:pPr>
      <w:r>
        <w:rPr>
          <w:rFonts w:ascii="Arial" w:cs="Arial" w:eastAsia="Arial" w:hAnsi="Arial"/>
          <w:sz w:val="24"/>
          <w:szCs w:val="24"/>
        </w:rPr>
        <w:t xml:space="preserve">Two clarifications keep the teaching honest. First, saying yes does not mean passive acceptance of everything wrong in the world. A student objected that universal yes would end all activism. Backwards, she answered: saying yes means positive action; saying no means giving up. You can say no to a situation as it stands while saying yes to the possibility of changing it — hopelessness is what produces paralysis, and the people working for a better world are precisely the ones saying yes to the opportunity inside the problem. Second, yes is a trained reflex, not a mood. Her practice steps: put reminders everywhere until you catch yourself mid-no; then physically nod your head — the body leads the mind; relax your muscles from scalp to toes; ask what can be learned or used in the situation; and be patient — don't say no to your difficulty in saying yes. Train on trivia first: the traffic jam, the spilled milk, the ruined suit, the friend who runs late. Every small yes is a repetition that builds the muscle you will need on the big days. She sums up the destination with a borrowed image she loves: don't push the river — it flows by itself. Stop fighting your life. Let go, and let the river carry you to the next adventure.</w:t>
      </w:r>
    </w:p>
    <w:p>
      <w:pPr>
        <w:pStyle w:val="Heading1"/>
        <w:spacing w:after="240" w:before="400"/>
      </w:pPr>
      <w:r>
        <w:rPr>
          <w:rFonts w:ascii="Arial" w:cs="Arial" w:eastAsia="Arial" w:hAnsi="Arial"/>
          <w:b/>
          <w:bCs/>
          <w:color w:val="1B2733"/>
          <w:sz w:val="34"/>
          <w:szCs w:val="34"/>
        </w:rPr>
        <w:t xml:space="preserve">Movement IV — The Larger Life</w:t>
      </w:r>
    </w:p>
    <w:p>
      <w:pPr>
        <w:pStyle w:val="Heading2"/>
        <w:spacing w:after="200" w:before="320"/>
      </w:pPr>
      <w:r>
        <w:rPr>
          <w:rFonts w:ascii="Arial" w:cs="Arial" w:eastAsia="Arial" w:hAnsi="Arial"/>
          <w:b/>
          <w:bCs/>
          <w:color w:val="D1603D"/>
          <w:sz w:val="28"/>
          <w:szCs w:val="28"/>
        </w:rPr>
        <w:t xml:space="preserve">Choosing Love and Trust — The Practice of Giving</w:t>
      </w:r>
    </w:p>
    <w:p>
      <w:pPr>
        <w:spacing w:after="200" w:line="320"/>
      </w:pPr>
      <w:r>
        <w:rPr>
          <w:rFonts w:ascii="Arial" w:cs="Arial" w:eastAsia="Arial" w:hAnsi="Arial"/>
          <w:sz w:val="24"/>
          <w:szCs w:val="24"/>
        </w:rPr>
        <w:t xml:space="preserve">Do you consider yourself a giving person? Jeffers asked a class of mostly married students, and every head nodded. So she gave them homework: go home and say thank you to your spouse. The room went visibly uncomfortable. One woman, Lottie, married twenty-five years, protested: why should I thank my husband — he should be glad I'm there. Pressed on why she stayed, Lottie finally admitted he gave her companionship, financial security, and the comfort of not being alone. Fine, said Jeffers — go thank him for that. The next week the class returned dismayed. Some had managed the assignment reluctantly; some couldn't do it at all; some had tried to thank children and parents and found that just as hard. For the first time, they had to question how giving they really were. Jeffers's diagnosis: most of us don't give at all — we operate a hidden barter system, an exchange of you-do-this-for-me and I'll-do-this-for-you. And when all your giving is really about getting, the question soon becomes: am I getting back enough? — which breeds control, scorekeeping, resentment, and fear.</w:t>
      </w:r>
    </w:p>
    <w:p>
      <w:pPr>
        <w:spacing w:after="200" w:line="320"/>
      </w:pPr>
      <w:r>
        <w:rPr>
          <w:rFonts w:ascii="Arial" w:cs="Arial" w:eastAsia="Arial" w:hAnsi="Arial"/>
          <w:sz w:val="24"/>
          <w:szCs w:val="24"/>
        </w:rPr>
        <w:t xml:space="preserve">Why is genuine giving so hard? Her theory is blunt: it takes a mature adult to give, and most of us never fully grew up. We arrive in the world as total takers — we must take or we die — and some part of us never progresses much beyond the crib. Metaphorically, we stay frightened that no one will come to relieve our hunger for food, money, love, and praise. Fearful people can't genuinely give because they carry a deep-seated sense of scarcity — not enough love, not enough money, not enough praise to go around — and so they close down and protect. She pictures the inner posture of every frightened person the same way: crouched, hugging themselves, withholding. Her own escape came in her mid-thirties, when she realized that no matter how much she had, it never felt like enough; she clutched everything like the last drink of water in the desert. The cure she found was the exact opposite of clutching: release, let go, give it away. And she names the catch honestly — it's easy to give when you feel abundant, but you only feel abundant after you give, not before. So, once again: feel the fear and do it anyway.</w:t>
      </w:r>
    </w:p>
    <w:p>
      <w:pPr>
        <w:spacing w:after="200" w:line="320"/>
      </w:pPr>
      <w:r>
        <w:rPr>
          <w:rFonts w:ascii="Arial" w:cs="Arial" w:eastAsia="Arial" w:hAnsi="Arial"/>
          <w:sz w:val="24"/>
          <w:szCs w:val="24"/>
        </w:rPr>
        <w:t xml:space="preserve">Then she walks through the giveaways, one by one. Give away thanks. List the people in your life, past and present, and what each contributed — including the ones who hurt you, because even they left lessons. She apologized to her son once for being emotionally absent during her divorce; he answered that it was the period when he learned independence, and that was a valuable lesson — he had converted her failure into a gift and spared himself years of resentment. Then systematically thank the people on your list. For the ones wrapped in anger, she teaches a visualization she learned in a workshop: sit quietly, picture the person, surround them with healing white light, and wish them everything good — repeating daily until the negativity drains. The first time she tried it, on a former employee she felt had betrayed her, it took an hour of screaming, crying, hating — and then opening, forgiving, and peace. She worked through everyone she held anything against, including her first husband, whom she then invited to lunch and told, face to face, everything she had genuinely appreciated about him. His openness answered hers, and she left feeling that something long incomplete had finally closed.</w:t>
      </w:r>
    </w:p>
    <w:p>
      <w:pPr>
        <w:spacing w:after="200" w:line="320"/>
      </w:pPr>
      <w:r>
        <w:rPr>
          <w:rFonts w:ascii="Arial" w:cs="Arial" w:eastAsia="Arial" w:hAnsi="Arial"/>
          <w:sz w:val="24"/>
          <w:szCs w:val="24"/>
        </w:rPr>
        <w:t xml:space="preserve">Give away information — the hard-won kind. She remembers feeling threatened by professional competitors and wanting to withhold what she knew; she shared anyway, and some of those competitors became close friends and part of her support system. Asked what happens if someone uses your help against you, her answer reaches back to the book's foundation: if I believe I'll make it no matter what anyone does, what is there to fear? Give away praise — hardest with the people closest to us, and most transformative there, because praising releases the negativity and invites love back. Become what you want to attract. One caution: giving is not doormat service. A student described giving endlessly to a man she was trying to win back; Jeffers called it what it was — not love but a calculated campaign, thick with expectation. You are entitled to have your needs met; if a relationship won't meet them, close that door with love and move on. Give away time — listen to a friend, write a thank-you note, volunteer, read to a child. Her student David joined a holiday project visiting hospitals at Christmas and described singing to a child in a coma — the nurse said, sing to him, he'll hear you — as an opening of the heart into a different, higher space. A friend of hers who had just had a stroke volunteered, wheelchair and all, to cook Thanksgiving dinner for the homeless — and loved every minute, because he knew he still counted. Another friend watched her daughter open fifty-two Christmas presents and ask: is that all? That was the last Christmas of that kind; now mother and daughter spend the season making things to give away at the hospital, and the girl has been transformed. From her years running the Floating Hospital, Jeffers adds a field note on volunteers: the ones who knew they counted were quietly reliable, did any task however menial, and rarely talked about it; the ones who didn't know they counted were there to feed their egos and often caused more trouble than they cured. If you don't yet believe you count, borrow the behavior: ask, if I really counted, what would I be doing right now? — and do that.</w:t>
      </w:r>
    </w:p>
    <w:p>
      <w:pPr>
        <w:spacing w:after="200" w:line="320"/>
      </w:pPr>
      <w:r>
        <w:rPr>
          <w:rFonts w:ascii="Arial" w:cs="Arial" w:eastAsia="Arial" w:hAnsi="Arial"/>
          <w:sz w:val="24"/>
          <w:szCs w:val="24"/>
        </w:rPr>
        <w:t xml:space="preserve">Give away money — for most people, the biggest confrontation of all. Jeffers confesses that no matter how successful she becomes, she still sometimes pictures herself at eighty-two standing on a corner with a cup — despite never having wanted for anything. Money fear, she observes, persists regardless of wealth; she read of an immensely rich man who still had nightmares of losing everything. Her favorite line on the subject came from a B movie: security is not having money — it's knowing you can do without it. The remedy is loosening the grip: begin, within reason, to give money away, trusting you will always find a way to have what you need. One friend writes thank you on every check she uses to pay her bills. And she quotes the author of a book called Money Love: the rich spend money, the poor bank it — meaning you can have millions and still live inside a poverty mentality. Finally, give away love itself, which underlies all the rest: letting people be who they are without trying to change them, trusting them to handle their own lives, letting them grow without feeling your existence threatened. What usually passes for love, she says, is need — and she cites the psychologist Rollo May's observation that love is generally confused with dependence, when in truth you can only love in proportion to your capacity for independence.</w:t>
      </w:r>
    </w:p>
    <w:p>
      <w:pPr>
        <w:spacing w:after="200" w:line="320"/>
      </w:pPr>
      <w:r>
        <w:rPr>
          <w:rFonts w:ascii="Arial" w:cs="Arial" w:eastAsia="Arial" w:hAnsi="Arial"/>
          <w:sz w:val="24"/>
          <w:szCs w:val="24"/>
        </w:rPr>
        <w:t xml:space="preserve">The chapter closes with two practices. First, the Book of Abundance: buy the most beautiful notebook you can afford and list positive things in your life — past and present — and don't stop until you reach one hundred fifty. Then keep it daily, an anti-diary that records only what you have: a compliment, a cheerful hello from the postman, a beautiful sky, nourishing food. Lack, she says, is only in the mind — some of the most generous givers she ever met were the poor families at the Floating Hospital. Focus on the donut, not the hole. Second, a reframe so complete it dissolves an entire category of fear: if you decide your purpose in life is to give, it becomes almost impossible to be conned — because if someone takes from you, they are simply fulfilling your purpose. She seals the chapter with George Bernard Shaw's famous credo about the true joy of life — being used for a purpose you recognize as a mighty one, being a force of nature rather than a feverish, selfish little clod of ailments and grievances, and burning like a splendid torch to hand on brightly to future generations. She recommends reading it daily.</w:t>
      </w:r>
    </w:p>
    <w:p>
      <w:pPr>
        <w:pStyle w:val="Heading2"/>
        <w:spacing w:after="200" w:before="320"/>
      </w:pPr>
      <w:r>
        <w:rPr>
          <w:rFonts w:ascii="Arial" w:cs="Arial" w:eastAsia="Arial" w:hAnsi="Arial"/>
          <w:b/>
          <w:bCs/>
          <w:color w:val="D1603D"/>
          <w:sz w:val="28"/>
          <w:szCs w:val="28"/>
        </w:rPr>
        <w:t xml:space="preserve">Filling the Inner Void — The Higher Self</w:t>
      </w:r>
    </w:p>
    <w:p>
      <w:pPr>
        <w:spacing w:after="200" w:line="320"/>
      </w:pPr>
      <w:r>
        <w:rPr>
          <w:rFonts w:ascii="Arial" w:cs="Arial" w:eastAsia="Arial" w:hAnsi="Arial"/>
          <w:sz w:val="24"/>
          <w:szCs w:val="24"/>
        </w:rPr>
        <w:t xml:space="preserve">Why do all these tools work — the affirmations, the yes, the giving, the grid? Jeffers's answer is that each one opens a channel to a place within that, once tapped, makes us feel fulfilled. It has many names — inner self, superconscious, God-self — and she prefers Higher Self, because it implies rising above the petty level where fear, hate, and scarcity live. She notes that whole branches of psychology take this part of us seriously — the transpersonal psychologists, among them Roberto Assagioli, founder of psychosynthesis — and describes it as the container of everything we most want to experience: creativity, intuition, trust, love, joy, giving. Her diagnosis of modern restlessness follows directly: we search for something out there — a new mate, house, car, job — to cure a feeling of emptiness that is really distance from this essence within. Assagioli had a beautiful name for that feeling: divine homesickness. And she is careful to defuse the word spiritual for skeptics: she means nothing you must believe; religious or atheist, you have felt this place — any time giving brought tears to your eyes, any time a sunset overwhelmed you with abundance, any time you looked past someone's ugly behavior and saw their pain, you were operating from it.</w:t>
      </w:r>
    </w:p>
    <w:p>
      <w:pPr>
        <w:spacing w:after="200" w:line="320"/>
      </w:pPr>
      <w:r>
        <w:rPr>
          <w:rFonts w:ascii="Arial" w:cs="Arial" w:eastAsia="Arial" w:hAnsi="Arial"/>
          <w:sz w:val="24"/>
          <w:szCs w:val="24"/>
        </w:rPr>
        <w:t xml:space="preserve">To make the machinery usable, she draws an ultra-simple model of the mind with four parts. The conscious mind sits in the middle, and it takes dictation from one of two sources: the chatterbox — the repository of every scrap of negative programming since birth, home of the childlike ego that needs constantly and cannot give — or the Higher Self. Whatever the conscious mind chooses to hear, it passes as orders to the subconscious mind — a vast, computer-like storehouse that does not question, does not judge, and does not know true from false or healthy from unhealthy. Remember the arm experiment: told I am a strong and worthy person, the body strengthened; told the opposite, it weakened — belief not required. The subconscious simply executes. Fed weakness, it connects to your body and weakens it, to your feelings and depresses them, to your intellect and fogs it. Fed strength, it does the reverse. And beyond the individual mind, she adds a fourth element: a universal energy that the subconscious connects to, which also does not judge, and which operates by the law metaphysicians call attraction — like attracts like. Send out negativity and negativity returns; send out strength and the world responds in kind. You don't have to accept the metaphysics for the tools to work, she says — but if you can see yourself connected to something bigger, you no longer feel you must handle everything alone, and that dual trust — in yourself and in your universe — is the final answer to the level-three fear.</w:t>
      </w:r>
    </w:p>
    <w:p>
      <w:pPr>
        <w:spacing w:after="200" w:line="320"/>
      </w:pPr>
      <w:r>
        <w:rPr>
          <w:rFonts w:ascii="Arial" w:cs="Arial" w:eastAsia="Arial" w:hAnsi="Arial"/>
          <w:sz w:val="24"/>
          <w:szCs w:val="24"/>
        </w:rPr>
        <w:t xml:space="preserve">The subconscious has a messenger: intuition. Those stray, knowing impulses are the search results coming back — and most of us ignore them. Her proof story is the founding of the fear class itself. She had vaguely wanted to teach a course on fear but kept putting off the work of proposing one. One day at her desk, a message arrived in her head: go to the New School. She had never attended the New School, knew no one there, didn't even know where it was. She went anyway — told her baffled secretary she didn't know why — and in the lobby her eye caught the directory listing for the Human Relations Department. Walking in, she surprised herself by announcing to the woman at the desk: I'm here to teach a course about overcoming fear. The woman was the head of the department, Ruth Van Doren, who stared at her and said she had been searching high and low for someone to teach exactly that course — and that today was the catalog deadline. Credentials checked, course description dashed off on the spot; the whole thing took twelve minutes, and teaching that course changed the direction of Jeffers's life. Her rational mind would have gone to Hunter or Columbia, where she knew people. The lesson: start acting on the messages. If the mind says call so-and-so, call. In the beginning you may confuse intuition with chatterbox; keep following and you'll learn to tell the difference. She goes further: when troubled, she now formally hands problems over — I ask my subconscious mind to find the solution for me — then stops worrying, often at bedtime, and lets the answer surface on its own.</w:t>
      </w:r>
    </w:p>
    <w:p>
      <w:pPr>
        <w:spacing w:after="200" w:line="320"/>
      </w:pPr>
      <w:r>
        <w:rPr>
          <w:rFonts w:ascii="Arial" w:cs="Arial" w:eastAsia="Arial" w:hAnsi="Arial"/>
          <w:sz w:val="24"/>
          <w:szCs w:val="24"/>
        </w:rPr>
        <w:t xml:space="preserve">What does the practice look like under pressure? Centering. Suppose you desperately want a job, and the chatterbox is escalating: it's the only job out there, you won't survive without it. That is the moment to deploy everything at once — affirmations, the power vocabulary, calming music — and talk yourself back to center with the truth: this job is not my life. If it is meant to be mine, it will be. If not, it is because it is not for my highest good. I can let go and turn it over. It is all happening perfectly. There is nothing to fear. She tested this on her own house. She and her husband found a perfect home priced beyond their plan, and she caught herself spiraling — you'll never raise the down payment, there will never be another house this beautiful. She sat down and ran the protocol: this house is not my life; if it's meant to be ours, the money will come easily; if not, perhaps we'll find one more beautiful. The obsession stopped, calm returned — and the house, as it happened, became theirs. She also recommends the guided visualization as the fastest door to the Higher Self — in her classes she relaxes students head to toe and has them watch themselves approaching a feared goal as if they had no fear at all. Students report seeing, for the first time, what the world looks like without fear — and what startles them most is that when the fear is subtracted, what remains is an abundance of love. Make the Higher Self a permanent box in your grid, she says — ideally the first appointment of the morning — because it is the one box that feeds every other box. She ends the chapter with a self-inventory in two columns. Tuned into the chatterbox: I try to control, I need, I am blocked, I am empty, I am tense, I wait and wait, I am lonely, and I am afraid. Tuned into the Higher Self: I trust, I appreciate, I love, I count, I make a positive difference, I give and receive, I let go, I have so much, I am connected — and I am excited. The choice, moment by moment, is yours.</w:t>
      </w:r>
    </w:p>
    <w:p>
      <w:pPr>
        <w:pStyle w:val="Heading2"/>
        <w:spacing w:after="200" w:before="320"/>
      </w:pPr>
      <w:r>
        <w:rPr>
          <w:rFonts w:ascii="Arial" w:cs="Arial" w:eastAsia="Arial" w:hAnsi="Arial"/>
          <w:b/>
          <w:bCs/>
          <w:color w:val="D1603D"/>
          <w:sz w:val="28"/>
          <w:szCs w:val="28"/>
        </w:rPr>
        <w:t xml:space="preserve">There Is Plenty of Time</w:t>
      </w:r>
    </w:p>
    <w:p>
      <w:pPr>
        <w:spacing w:after="200" w:line="320"/>
      </w:pPr>
      <w:r>
        <w:rPr>
          <w:rFonts w:ascii="Arial" w:cs="Arial" w:eastAsia="Arial" w:hAnsi="Arial"/>
          <w:sz w:val="24"/>
          <w:szCs w:val="24"/>
        </w:rPr>
        <w:t xml:space="preserve">The final chapter is short, and it exists to guard you against the one thing most likely to undo everything: impatience. There you sit, full of tools — and the impulse, once we glimpse the power available, is to grab it all quickly. The more we grab, the more it eludes us. Impatience, Jeffers says, is simply a way of punishing yourself; it creates stress, dissatisfaction, and fear. When the chatterbox starts rushing you, answer it: what's the rush? It's all happening perfectly. There are quick and wonderful books and seminars, but there are no quick tools — only tools to be mastered over a lifetime.</w:t>
      </w:r>
    </w:p>
    <w:p>
      <w:pPr>
        <w:spacing w:after="200" w:line="320"/>
      </w:pPr>
      <w:r>
        <w:rPr>
          <w:rFonts w:ascii="Arial" w:cs="Arial" w:eastAsia="Arial" w:hAnsi="Arial"/>
          <w:sz w:val="24"/>
          <w:szCs w:val="24"/>
        </w:rPr>
        <w:t xml:space="preserve">She offers two images for how growth actually happens. When her son was a little boy, she showed him how to plant a seed in a flower pot and told him a beautiful flower would soon appear. She came back later and found he had pulled a chair up in front of the pot and was sitting there, watching, waiting for his flower. Nothing seemed to be happening — but under the soil, everything was. One day he woke and the flower was there. The second image: she once threw a log onto the smoldering embers of a dying fire and went back to her book. Glance after glance showed no flame, not even smoke — and then, as she stared at the seemingly dead fire, flame suddenly burst out around the log. Patience means knowing it will happen and giving it time to happen. So often, when we're discouraged that our efforts are teaching us nothing, changes are quietly taking place we won't notice until long after they began.</w:t>
      </w:r>
    </w:p>
    <w:p>
      <w:pPr>
        <w:spacing w:after="200" w:line="320"/>
      </w:pPr>
      <w:r>
        <w:rPr>
          <w:rFonts w:ascii="Arial" w:cs="Arial" w:eastAsia="Arial" w:hAnsi="Arial"/>
          <w:sz w:val="24"/>
          <w:szCs w:val="24"/>
        </w:rPr>
        <w:t xml:space="preserve">She leaves you with a way of classifying everything that will ever happen to you: there are only two kinds of experiences in life — those that come from the Higher Self, which we recognize as pure joy, and those that have something to teach us, which we recognize as struggle. Both are perfect. Every intense difficulty is the universe pointing at something not yet learned, and holding that frame takes the victim out of any situation. The journey, she says, is like climbing a mountain: the climb is hard, but every time you stop and look, the view is more spectacular; the flaws below blur into the whole; you grow lighter, freer — and more compassionate, because from higher up, even cruel people are visibly more than their behavior, carrying an undiscovered magnificence and a sadness of their own. The climb isn't steady — there are rests and plateaus where nothing seems to move, which are really consolidation — and there are sudden insights that only look sudden, because the subconscious computer has been sorting all along. She keeps herself humble with a line she borrowed from Lena Horne: I've come a long way — maybe.</w:t>
      </w:r>
    </w:p>
    <w:p>
      <w:pPr>
        <w:spacing w:after="200" w:line="320"/>
      </w:pPr>
      <w:r>
        <w:rPr>
          <w:rFonts w:ascii="Arial" w:cs="Arial" w:eastAsia="Arial" w:hAnsi="Arial"/>
          <w:sz w:val="24"/>
          <w:szCs w:val="24"/>
        </w:rPr>
        <w:t xml:space="preserve">Two literary touchstones close the book. She reads from The Velveteen Rabbit — the passage where the wise old Skin Horse tells the Rabbit what it takes to become real. The gist: becoming real is gradual, not instant; it tends to happen to the well-worn and well-loved rather than the carefully kept; and it leaves you shabby on the outside and beautiful in the only way that counts. Jeffers offers it as the truest picture of the growth she has been describing all book long. And from Rollo May: every organism has one central need — to fulfill its own potentialities — and joy, not happiness, is the goal of life, because joy is what you feel when you use your powers to their fullest. Jeffers saw that joy on the faces around her at the Hands Across America event she left her desk to join — thousands of people, many in tears, each knowing for a few minutes that they made a difference.</w:t>
      </w:r>
    </w:p>
    <w:p>
      <w:pPr>
        <w:spacing w:after="200" w:line="320"/>
      </w:pPr>
      <w:r>
        <w:rPr>
          <w:rFonts w:ascii="Arial" w:cs="Arial" w:eastAsia="Arial" w:hAnsi="Arial"/>
          <w:sz w:val="24"/>
          <w:szCs w:val="24"/>
        </w:rPr>
        <w:t xml:space="preserve">Her parting instructions are all verbs. A student once told her: I read and read, and I assume one day one of these books is going to take. She shot back: nothing is going to take unless you take it. Take it, use it, live it, absorb it — because the muscle that lifts you to your Higher Self weakens like any other muscle when it goes unused. Say yes to life. Participate, move, act, write, read, sign up, take a stand. You don't need to change what you do; commit instead to bringing the loving, powerful energy of the Higher Self to whatever you already do — bank teller, housewife, executive, student, street cleaner. The you that could be, she promises, is absolutely colossal. And the paradox of the whole journey is that when you stay close to home — close to that Higher Self — you can go anywhere and do anything without fear. Whatever it takes to get you there: feel the fear, and do it anyway.</w:t>
      </w:r>
    </w:p>
    <w:p>
      <w:pPr>
        <w:pStyle w:val="Heading1"/>
        <w:spacing w:after="240" w:before="400"/>
      </w:pPr>
      <w:r>
        <w:rPr>
          <w:rFonts w:ascii="Arial" w:cs="Arial" w:eastAsia="Arial" w:hAnsi="Arial"/>
          <w:b/>
          <w:bCs/>
          <w:color w:val="1B2733"/>
          <w:sz w:val="34"/>
          <w:szCs w:val="34"/>
        </w:rPr>
        <w:t xml:space="preserve">Closing Synthesis</w:t>
      </w:r>
    </w:p>
    <w:p>
      <w:pPr>
        <w:spacing w:after="200" w:line="320"/>
      </w:pPr>
      <w:r>
        <w:rPr>
          <w:rFonts w:ascii="Arial" w:cs="Arial" w:eastAsia="Arial" w:hAnsi="Arial"/>
          <w:sz w:val="24"/>
          <w:szCs w:val="24"/>
        </w:rPr>
        <w:t xml:space="preserve">Step back and the book's architecture is simple. Every fear you have is the same fear wearing different clothes: I can't handle it. Therefore the cure for every fear is the same cure: grow your trust that you'll handle whatever comes. That trust cannot be thought into existence — it is built only by action, which is why the fear must be felt and the thing done anyway, in that order. The five truths dismantle the fantasy that fear will ever be gone; the pain-to-power chart, vocabulary, and daily risk move you from paralysis to motion; responsibility, payoffs, and the chatterbox work return the controls of your inner life to you; the arm experiment proves your words are instructions your body obeys; the no-lose model makes wrong decisions impossible and converts mistakes into curriculum; the nine-box grid makes you too whole to be devastated; saying yes turns the uncontrollable into raw material; giving dissolves scarcity; and the Higher Self is the home all the tools lead back to — the place from which, as Jeffers discovered, the world without fear turns out to be made mostly of love. None of it is quick, and all of it is learnable, because fear was never a defect in you. It was an education you hadn't received yet. Now you have.</w:t>
      </w:r>
    </w:p>
    <w:p>
      <w:pPr>
        <w:pStyle w:val="Heading1"/>
        <w:spacing w:after="240" w:before="400"/>
      </w:pPr>
      <w:r>
        <w:rPr>
          <w:rFonts w:ascii="Arial" w:cs="Arial" w:eastAsia="Arial" w:hAnsi="Arial"/>
          <w:b/>
          <w:bCs/>
          <w:color w:val="1B2733"/>
          <w:sz w:val="34"/>
          <w:szCs w:val="34"/>
        </w:rPr>
        <w:t xml:space="preserve">The Principles Worth Remembering</w:t>
      </w:r>
    </w:p>
    <w:p>
      <w:pPr>
        <w:spacing w:after="200" w:line="320"/>
      </w:pPr>
      <w:r>
        <w:rPr>
          <w:rFonts w:ascii="Arial" w:cs="Arial" w:eastAsia="Arial" w:hAnsi="Arial"/>
          <w:sz w:val="24"/>
          <w:szCs w:val="24"/>
        </w:rPr>
        <w:t xml:space="preserve">Let these settle in as we finish. The fear will never go away as long as I continue to grow. The only way to get rid of the fear of doing something is to go out and do it. The only way to feel better about myself is to go out and do it. Everyone feels fear on unfamiliar territory — everyone. Pushing through fear is less frightening than living with helplessness. Whatever happens, I'll handle it. Fear is not the problem — how I hold it is; I choose the position of power. My words are orders my subconscious obeys, so I speak strength. I take a risk a day, and I expand my comfort zone. I am responsible for my experience of life — no blame outward, no blame inward. I outtalk my chatterbox. Whichever path I choose is right; I don't protect my course — I correct it. Security is not having things; it's handling things. I keep every box of my life full, so no single loss can empty me. I nod my head and say yes to my universe. The trick in life is not what I can get, but what I can give. I let go — it's all happening perfectly. And there is plenty of time. Feel the fear — and do it anyway.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77777"/>
        <w:sz w:val="18"/>
        <w:szCs w:val="18"/>
      </w:rPr>
      <w:t xml:space="preserve">Feel the Fear — Spoken Companion</w:t>
    </w:r>
    <w:r>
      <w:rPr>
        <w:rFonts w:ascii="Arial" w:cs="Arial" w:eastAsia="Arial" w:hAnsi="Arial"/>
        <w:sz w:val="18"/>
        <w:szCs w:val="18"/>
      </w:rPr>
      <w:t xml:space="preserve">	</w:t>
    </w:r>
    <w:r>
      <w:rPr>
        <w:rFonts w:ascii="Arial" w:cs="Arial" w:eastAsia="Arial" w:hAnsi="Arial"/>
        <w:b/>
        <w:bCs/>
        <w:color w:val="D1603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B2733"/>
      <w:sz w:val="34"/>
      <w:szCs w:val="34"/>
    </w:rPr>
  </w:style>
  <w:style w:type="paragraph" w:styleId="Heading2">
    <w:name w:val="Heading 2"/>
    <w:basedOn w:val="Normal"/>
    <w:next w:val="Normal"/>
    <w:qFormat/>
    <w:pPr>
      <w:outlineLvl w:val="1"/>
    </w:pPr>
    <w:rPr>
      <w:rFonts w:ascii="Arial" w:cs="Arial" w:eastAsia="Arial" w:hAnsi="Arial"/>
      <w:b/>
      <w:bCs/>
      <w:color w:val="D1603D"/>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2026-07-22T04:09:03.277Z</dcterms:created>
  <dcterms:modified xsi:type="dcterms:W3CDTF">2026-07-22T04:09:03.303Z</dcterms:modified>
</cp:coreProperties>
</file>

<file path=docProps/custom.xml><?xml version="1.0" encoding="utf-8"?>
<Properties xmlns="http://schemas.openxmlformats.org/officeDocument/2006/custom-properties" xmlns:vt="http://schemas.openxmlformats.org/officeDocument/2006/docPropsVTypes"/>
</file>