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9" w:lineRule="auto" w:after="160" w:before="2400"/>
        <w:jc w:val="center"/>
      </w:pPr>
      <w:r>
        <w:rPr>
          <w:rFonts w:ascii="Arial" w:hAnsi="Arial"/>
          <w:b/>
          <w:color w:val="171A21"/>
          <w:sz w:val="56"/>
        </w:rPr>
        <w:t>Chop Wood Carry Water</w:t>
      </w:r>
    </w:p>
    <w:p>
      <w:pPr>
        <w:spacing w:line="319" w:lineRule="auto" w:after="320" w:before="0"/>
        <w:jc w:val="center"/>
      </w:pPr>
      <w:r>
        <w:rPr>
          <w:rFonts w:ascii="Arial" w:hAnsi="Arial"/>
          <w:b w:val="0"/>
          <w:color w:val="697386"/>
          <w:sz w:val="26"/>
        </w:rPr>
        <w:t>How to Fall In Love With the Process of Becoming Great</w:t>
      </w:r>
    </w:p>
    <w:p>
      <w:pPr>
        <w:spacing w:line="319" w:lineRule="auto" w:after="0" w:before="0"/>
        <w:jc w:val="center"/>
      </w:pPr>
      <w:r>
        <w:rPr>
          <w:rFonts w:ascii="Arial" w:hAnsi="Arial"/>
          <w:b w:val="0"/>
          <w:color w:val="171A21"/>
          <w:sz w:val="28"/>
        </w:rPr>
        <w:t>Joshua Medcalf</w:t>
      </w:r>
    </w:p>
    <w:p>
      <w:pPr>
        <w:pStyle w:val="Heading1"/>
        <w:spacing w:line="319" w:lineRule="auto" w:after="180" w:before="480"/>
        <w:outlineLvl w:val="0"/>
      </w:pPr>
      <w:r>
        <w:rPr>
          <w:rFonts w:ascii="Arial" w:hAnsi="Arial"/>
          <w:b/>
          <w:color w:val="171A21"/>
          <w:sz w:val="34"/>
        </w:rPr>
        <w:t>Chop Wood Carry Water</w:t>
      </w:r>
    </w:p>
    <w:p>
      <w:pPr>
        <w:spacing w:line="319" w:lineRule="auto" w:after="200" w:before="0"/>
      </w:pPr>
      <w:r>
        <w:rPr>
          <w:rFonts w:ascii="Arial" w:hAnsi="Arial"/>
          <w:color w:val="171A21"/>
          <w:sz w:val="24"/>
        </w:rPr>
        <w:t>You already know what you want to become. That part is easy; almost everyone has it.</w:t>
      </w:r>
    </w:p>
    <w:p>
      <w:pPr>
        <w:spacing w:line="319" w:lineRule="auto" w:after="200" w:before="0"/>
      </w:pPr>
      <w:r>
        <w:rPr>
          <w:rFonts w:ascii="Arial" w:hAnsi="Arial"/>
          <w:color w:val="171A21"/>
          <w:sz w:val="24"/>
        </w:rPr>
        <w:t>The question that decides whether you get there is not about desire at all. It is whether you can fall in love with the part of the work nobody would choose — the boring, repetitive, unglamorous part that has to happen ten thousand times before anything impressive shows up, and that nobody will ever see.</w:t>
      </w:r>
    </w:p>
    <w:p>
      <w:pPr>
        <w:spacing w:line="319" w:lineRule="auto" w:after="200" w:before="0"/>
      </w:pPr>
      <w:r>
        <w:rPr>
          <w:rFonts w:ascii="Arial" w:hAnsi="Arial"/>
          <w:color w:val="171A21"/>
          <w:sz w:val="24"/>
        </w:rPr>
        <w:t>This is a story about a young man who spent ten years finding out.</w:t>
      </w:r>
    </w:p>
    <w:p>
      <w:pPr>
        <w:pStyle w:val="Heading2"/>
        <w:spacing w:line="319" w:lineRule="auto" w:after="180" w:before="360"/>
        <w:outlineLvl w:val="1"/>
      </w:pPr>
      <w:r>
        <w:rPr>
          <w:rFonts w:ascii="Arial" w:hAnsi="Arial"/>
          <w:b/>
          <w:color w:val="171A21"/>
          <w:sz w:val="28"/>
        </w:rPr>
        <w:t>Chop Wood, Carry Water</w:t>
      </w:r>
    </w:p>
    <w:p>
      <w:pPr>
        <w:spacing w:line="319" w:lineRule="auto" w:after="200" w:before="0"/>
      </w:pPr>
      <w:r>
        <w:rPr>
          <w:rFonts w:ascii="Arial" w:hAnsi="Arial"/>
          <w:color w:val="171A21"/>
          <w:sz w:val="24"/>
        </w:rPr>
        <w:t>At eighteen, a young man named John bought a one-way ticket to an ancient city in Japan to chase a boyhood dream he had shared with his younger brother: to become a samurai archer. He enrolled as an apprentice with a small samurai community outside the city walls. The old sensei who greeted him, Akira, helped him unload his bags and walked him past the shooting ranges and the advanced training areas. John could hardly wait to start.</w:t>
      </w:r>
    </w:p>
    <w:p>
      <w:pPr>
        <w:spacing w:line="319" w:lineRule="auto" w:after="200" w:before="0"/>
      </w:pPr>
      <w:r>
        <w:rPr>
          <w:rFonts w:ascii="Arial" w:hAnsi="Arial"/>
          <w:color w:val="171A21"/>
          <w:sz w:val="24"/>
        </w:rPr>
        <w:t>The next morning Akira gathered the new apprentices and gave them their first task. For the rest of the morning, they would chop wood and carry water.</w:t>
      </w:r>
    </w:p>
    <w:p>
      <w:pPr>
        <w:spacing w:line="319" w:lineRule="auto" w:after="200" w:before="0"/>
      </w:pPr>
      <w:r>
        <w:rPr>
          <w:rFonts w:ascii="Arial" w:hAnsi="Arial"/>
          <w:color w:val="171A21"/>
          <w:sz w:val="24"/>
        </w:rPr>
        <w:t>The community had every modern convenience except heat and running water. Wood had to be split for the fires. Water had to be hauled by hand from a well outside. If nobody chopped and nobody carried, nobody stayed warm and nobody washed. It was not a metaphor. It was the plumbing.</w:t>
      </w:r>
    </w:p>
    <w:p>
      <w:pPr>
        <w:spacing w:line="319" w:lineRule="auto" w:after="200" w:before="0"/>
      </w:pPr>
      <w:r>
        <w:rPr>
          <w:rFonts w:ascii="Arial" w:hAnsi="Arial"/>
          <w:color w:val="171A21"/>
          <w:sz w:val="24"/>
        </w:rPr>
        <w:t>“But when will we get to shoot?” John asked.</w:t>
      </w:r>
    </w:p>
    <w:p>
      <w:pPr>
        <w:spacing w:line="319" w:lineRule="auto" w:after="200" w:before="0"/>
      </w:pPr>
      <w:r>
        <w:rPr>
          <w:rFonts w:ascii="Arial" w:hAnsi="Arial"/>
          <w:color w:val="171A21"/>
          <w:sz w:val="24"/>
        </w:rPr>
        <w:t>“Shooting will come soon enough,” Akira told him. “But first you must chop wood, and carry water.”</w:t>
      </w:r>
    </w:p>
    <w:p>
      <w:pPr>
        <w:spacing w:line="319" w:lineRule="auto" w:after="200" w:before="0"/>
      </w:pPr>
      <w:r>
        <w:rPr>
          <w:rFonts w:ascii="Arial" w:hAnsi="Arial"/>
          <w:color w:val="171A21"/>
          <w:sz w:val="24"/>
        </w:rPr>
        <w:t>Everyone wants to become a samurai archer. Almost nobody wants to spend the morning splitting logs. Everyone wants to build the next great company; nobody wants to sell matchsticks door to door — which is what a Swedish boy named Ingvar Kamprad did for four or five years, riding his bicycle three hours into Stockholm for another box while everyone told him it was the stupidest idea they had heard. At seventeen he named his company. You have heard of it. Ikea.</w:t>
      </w:r>
    </w:p>
    <w:p>
      <w:pPr>
        <w:spacing w:line="319" w:lineRule="auto" w:after="200" w:before="0"/>
      </w:pPr>
      <w:r>
        <w:rPr>
          <w:rFonts w:ascii="Arial" w:hAnsi="Arial"/>
          <w:color w:val="171A21"/>
          <w:sz w:val="24"/>
        </w:rPr>
        <w:t>The problem with small is that it isn't sexy, and it is often repetitively boring. Everyone wants to be great, until it is time to do what greatness requires. Dream big. Start small. Be ridiculously faithful.</w:t>
      </w:r>
    </w:p>
    <w:p>
      <w:pPr>
        <w:pStyle w:val="Heading2"/>
        <w:spacing w:line="319" w:lineRule="auto" w:after="180" w:before="360"/>
        <w:outlineLvl w:val="1"/>
      </w:pPr>
      <w:r>
        <w:rPr>
          <w:rFonts w:ascii="Arial" w:hAnsi="Arial"/>
          <w:b/>
          <w:color w:val="171A21"/>
          <w:sz w:val="28"/>
        </w:rPr>
        <w:t>You Are Building Your Own House</w:t>
      </w:r>
    </w:p>
    <w:p>
      <w:pPr>
        <w:spacing w:line="319" w:lineRule="auto" w:after="200" w:before="0"/>
      </w:pPr>
      <w:r>
        <w:rPr>
          <w:rFonts w:ascii="Arial" w:hAnsi="Arial"/>
          <w:color w:val="171A21"/>
          <w:sz w:val="24"/>
        </w:rPr>
        <w:t>The first real day of work was hot and muggy. John blistered his hands on the axe and watched men old enough to be in retirement homes carry water twice as fast as he could. That evening Akira handed him a cup of water and told him a story.</w:t>
      </w:r>
    </w:p>
    <w:p>
      <w:pPr>
        <w:spacing w:line="319" w:lineRule="auto" w:after="200" w:before="0"/>
      </w:pPr>
      <w:r>
        <w:rPr>
          <w:rFonts w:ascii="Arial" w:hAnsi="Arial"/>
          <w:color w:val="171A21"/>
          <w:sz w:val="24"/>
        </w:rPr>
        <w:t>There was a man named Kota who built some of the finest houses in Tokyo, work made famous by decades of dedication to the process and a refusal to stop learning even late in his career. After thirty years he was ready to stop. He wanted to travel and to spend time with his grandchildren, and he handed his boss two weeks' notice.</w:t>
      </w:r>
    </w:p>
    <w:p>
      <w:pPr>
        <w:spacing w:line="319" w:lineRule="auto" w:after="200" w:before="0"/>
      </w:pPr>
      <w:r>
        <w:rPr>
          <w:rFonts w:ascii="Arial" w:hAnsi="Arial"/>
          <w:color w:val="171A21"/>
          <w:sz w:val="24"/>
        </w:rPr>
        <w:t>His boss thanked him — and asked for one more house. An important house, for an important client, one that everyone agreed needed Kota's touch. Two trips would have to be canceled and a new life postponed. He took a day, talked it over with his wife, and agreed. One more. The last one.</w:t>
      </w:r>
    </w:p>
    <w:p>
      <w:pPr>
        <w:spacing w:line="319" w:lineRule="auto" w:after="200" w:before="0"/>
      </w:pPr>
      <w:r>
        <w:rPr>
          <w:rFonts w:ascii="Arial" w:hAnsi="Arial"/>
          <w:color w:val="171A21"/>
          <w:sz w:val="24"/>
        </w:rPr>
        <w:t>But he had agreed with his head, not his heart. For thirty years he had selected his materials by hand and tended every detail himself. Not this time. He treated the house as an obligation rather than an opportunity, delegated the work, and let things slip. It would be up to code and nothing more. He knew it and did not care, because the next phase of his life had become more important than the one he was standing in.</w:t>
      </w:r>
    </w:p>
    <w:p>
      <w:pPr>
        <w:spacing w:line="319" w:lineRule="auto" w:after="200" w:before="0"/>
      </w:pPr>
      <w:r>
        <w:rPr>
          <w:rFonts w:ascii="Arial" w:hAnsi="Arial"/>
          <w:color w:val="171A21"/>
          <w:sz w:val="24"/>
        </w:rPr>
        <w:t>Four months later he finished, went back to his boss, and asked one last time for his blessing to retire. His boss reached into his desk and pulled out a small black box tied with a red ribbon. Kota pulled the ribbon, expecting a token of appreciation. Inside was a set of shiny new keys.</w:t>
      </w:r>
    </w:p>
    <w:p>
      <w:pPr>
        <w:spacing w:line="319" w:lineRule="auto" w:after="200" w:before="0"/>
      </w:pPr>
      <w:r>
        <w:rPr>
          <w:rFonts w:ascii="Arial" w:hAnsi="Arial"/>
          <w:color w:val="171A21"/>
          <w:sz w:val="24"/>
        </w:rPr>
        <w:t>“The house is yours. You deserve it.”</w:t>
      </w:r>
    </w:p>
    <w:p>
      <w:pPr>
        <w:spacing w:line="319" w:lineRule="auto" w:after="200" w:before="0"/>
      </w:pPr>
      <w:r>
        <w:rPr>
          <w:rFonts w:ascii="Arial" w:hAnsi="Arial"/>
          <w:color w:val="171A21"/>
          <w:sz w:val="24"/>
        </w:rPr>
        <w:t>Kota's heart sank. He had been building his own house the entire time. Had he known, he would have used only the finest materials and overseen every detail. He would have given it everything, the way he always had. It was too late.</w:t>
      </w:r>
    </w:p>
    <w:p>
      <w:pPr>
        <w:spacing w:line="319" w:lineRule="auto" w:after="200" w:before="0"/>
      </w:pPr>
      <w:r>
        <w:rPr>
          <w:rFonts w:ascii="Arial" w:hAnsi="Arial"/>
          <w:color w:val="171A21"/>
          <w:sz w:val="24"/>
        </w:rPr>
        <w:t>“The only thing that is truly significant about today, or any other day, is who you become in the process,” Akira said. “Each of us are building our own house. Sometimes you might think you are building for your school, your family, or your company. But you are always building your own house. I hope you build wisely.”</w:t>
      </w:r>
    </w:p>
    <w:p>
      <w:pPr>
        <w:spacing w:line="319" w:lineRule="auto" w:after="200" w:before="0"/>
      </w:pPr>
      <w:r>
        <w:rPr>
          <w:rFonts w:ascii="Arial" w:hAnsi="Arial"/>
          <w:color w:val="171A21"/>
          <w:sz w:val="24"/>
        </w:rPr>
        <w:t>This is the beam the rest of the book rests on. You are never really working on the assignment. You are working on the person who will still be here after the assignment is handed off or forgotten. That person is the only permanent thing being produced, which means every corner you cut is cut out of yourself.</w:t>
      </w:r>
    </w:p>
    <w:p>
      <w:pPr>
        <w:pStyle w:val="Heading2"/>
        <w:spacing w:line="319" w:lineRule="auto" w:after="180" w:before="360"/>
        <w:outlineLvl w:val="1"/>
      </w:pPr>
      <w:r>
        <w:rPr>
          <w:rFonts w:ascii="Arial" w:hAnsi="Arial"/>
          <w:b/>
          <w:color w:val="171A21"/>
          <w:sz w:val="28"/>
        </w:rPr>
        <w:t>One Eye for the Journey</w:t>
      </w:r>
    </w:p>
    <w:p>
      <w:pPr>
        <w:spacing w:line="319" w:lineRule="auto" w:after="200" w:before="0"/>
      </w:pPr>
      <w:r>
        <w:rPr>
          <w:rFonts w:ascii="Arial" w:hAnsi="Arial"/>
          <w:color w:val="171A21"/>
          <w:sz w:val="24"/>
        </w:rPr>
        <w:t>Once the novelty wore off, the monotony set in. Four hours of archery a day, at a straw roll seven feet away. Wood and water in the morning and again in the evening. A year in, all John had to report to his family was that he was still shooting at a target seven feet from his face.</w:t>
      </w:r>
    </w:p>
    <w:p>
      <w:pPr>
        <w:spacing w:line="319" w:lineRule="auto" w:after="200" w:before="0"/>
      </w:pPr>
      <w:r>
        <w:rPr>
          <w:rFonts w:ascii="Arial" w:hAnsi="Arial"/>
          <w:color w:val="171A21"/>
          <w:sz w:val="24"/>
        </w:rPr>
        <w:t>He asked Akira how long it would take to become a samurai archer. Ten years.</w:t>
      </w:r>
    </w:p>
    <w:p>
      <w:pPr>
        <w:spacing w:line="319" w:lineRule="auto" w:after="200" w:before="0"/>
      </w:pPr>
      <w:r>
        <w:rPr>
          <w:rFonts w:ascii="Arial" w:hAnsi="Arial"/>
          <w:color w:val="171A21"/>
          <w:sz w:val="24"/>
        </w:rPr>
        <w:t>John was furious. Ten years? Maybe if he weren't wasting so much time on wood and water.</w:t>
      </w:r>
    </w:p>
    <w:p>
      <w:pPr>
        <w:spacing w:line="319" w:lineRule="auto" w:after="200" w:before="0"/>
      </w:pPr>
      <w:r>
        <w:rPr>
          <w:rFonts w:ascii="Arial" w:hAnsi="Arial"/>
          <w:color w:val="171A21"/>
          <w:sz w:val="24"/>
        </w:rPr>
        <w:t>“If you don't chop wood and carry water, then it will take you twenty years.”</w:t>
      </w:r>
    </w:p>
    <w:p>
      <w:pPr>
        <w:spacing w:line="319" w:lineRule="auto" w:after="200" w:before="0"/>
      </w:pPr>
      <w:r>
        <w:rPr>
          <w:rFonts w:ascii="Arial" w:hAnsi="Arial"/>
          <w:color w:val="171A21"/>
          <w:sz w:val="24"/>
        </w:rPr>
        <w:t>Months passed and his shots grew stronger and truer. He asked again, certain the answer had improved. Still ten years. What if he gave every waking moment to archery and nothing else?</w:t>
      </w:r>
    </w:p>
    <w:p>
      <w:pPr>
        <w:spacing w:line="319" w:lineRule="auto" w:after="200" w:before="0"/>
      </w:pPr>
      <w:r>
        <w:rPr>
          <w:rFonts w:ascii="Arial" w:hAnsi="Arial"/>
          <w:color w:val="171A21"/>
          <w:sz w:val="24"/>
        </w:rPr>
        <w:t>“Then it will take thirty years.”</w:t>
      </w:r>
    </w:p>
    <w:p>
      <w:pPr>
        <w:spacing w:line="319" w:lineRule="auto" w:after="200" w:before="0"/>
      </w:pPr>
      <w:r>
        <w:rPr>
          <w:rFonts w:ascii="Arial" w:hAnsi="Arial"/>
          <w:color w:val="171A21"/>
          <w:sz w:val="24"/>
        </w:rPr>
        <w:t>John finally broke.</w:t>
      </w:r>
    </w:p>
    <w:p>
      <w:pPr>
        <w:spacing w:line="319" w:lineRule="auto" w:after="200" w:before="0"/>
      </w:pPr>
      <w:r>
        <w:rPr>
          <w:rFonts w:ascii="Arial" w:hAnsi="Arial"/>
          <w:color w:val="171A21"/>
          <w:sz w:val="24"/>
        </w:rPr>
        <w:t>“The reason it takes longer is because with one eye on the goal, you only have one eye for the journey.”</w:t>
      </w:r>
    </w:p>
    <w:p>
      <w:pPr>
        <w:spacing w:line="319" w:lineRule="auto" w:after="200" w:before="0"/>
      </w:pPr>
      <w:r>
        <w:rPr>
          <w:rFonts w:ascii="Arial" w:hAnsi="Arial"/>
          <w:color w:val="171A21"/>
          <w:sz w:val="24"/>
        </w:rPr>
        <w:t>There is a second half to this. John had always succeeded by proving himself, so he began competing at everything — fastest drills, most wood, most water — until one day he filled his buckets so far above the line that his foot caught a root and he went down soaked. Akira picked up a bucket and walked him back to the well. You were carrying quite a lot of water, weren't you? John shrugged: he just tried to carry the most he could. The most that you can, Akira asked — or just more than any of the others?</w:t>
      </w:r>
    </w:p>
    <w:p>
      <w:pPr>
        <w:spacing w:line="319" w:lineRule="auto" w:after="200" w:before="0"/>
      </w:pPr>
      <w:r>
        <w:rPr>
          <w:rFonts w:ascii="Arial" w:hAnsi="Arial"/>
          <w:color w:val="171A21"/>
          <w:sz w:val="24"/>
        </w:rPr>
        <w:t>You keep getting in the way of your own potential, he told him, because you keep seeing everything as a test. Nothing is a test. Everything is an opportunity to learn and grow. Treat a situation as a test and you will optimize for passing it. Treat it as an opportunity and you will optimize for what you can take out of it. Over enough years those are two entirely different people. Even the tests in school are not tests.</w:t>
      </w:r>
    </w:p>
    <w:p>
      <w:pPr>
        <w:pStyle w:val="Heading2"/>
        <w:spacing w:line="319" w:lineRule="auto" w:after="180" w:before="360"/>
        <w:outlineLvl w:val="1"/>
      </w:pPr>
      <w:r>
        <w:rPr>
          <w:rFonts w:ascii="Arial" w:hAnsi="Arial"/>
          <w:b/>
          <w:color w:val="171A21"/>
          <w:sz w:val="28"/>
        </w:rPr>
        <w:t>Where Your Value Comes From</w:t>
      </w:r>
    </w:p>
    <w:p>
      <w:pPr>
        <w:spacing w:line="319" w:lineRule="auto" w:after="200" w:before="0"/>
      </w:pPr>
      <w:r>
        <w:rPr>
          <w:rFonts w:ascii="Arial" w:hAnsi="Arial"/>
          <w:color w:val="171A21"/>
          <w:sz w:val="24"/>
        </w:rPr>
        <w:t>Despite the warnings, John kept pressing. He started slipping away at dusk to shoot until dark, and the extra work tore the muscles in his shoulder. Six to eight weeks off.</w:t>
      </w:r>
    </w:p>
    <w:p>
      <w:pPr>
        <w:spacing w:line="319" w:lineRule="auto" w:after="200" w:before="0"/>
      </w:pPr>
      <w:r>
        <w:rPr>
          <w:rFonts w:ascii="Arial" w:hAnsi="Arial"/>
          <w:color w:val="171A21"/>
          <w:sz w:val="24"/>
        </w:rPr>
        <w:t>In the infirmary, Akira asked him a question. Who would you be if everything you do were taken away from you? Right now you cannot shoot. You cannot chop wood or carry water. So who are you? John did not have an answer.</w:t>
      </w:r>
    </w:p>
    <w:p>
      <w:pPr>
        <w:spacing w:line="319" w:lineRule="auto" w:after="200" w:before="0"/>
      </w:pPr>
      <w:r>
        <w:rPr>
          <w:rFonts w:ascii="Arial" w:hAnsi="Arial"/>
          <w:color w:val="171A21"/>
          <w:sz w:val="24"/>
        </w:rPr>
        <w:t>Akira admitted he falls into the same trap — getting lost in the work, in the results, in what his archers say about him. “I am not a samurai archer. I am a human being who happens to be world class at archery. My value comes from who I am, not from what I do.” Your value does not actually rise and fall with your results, though it will certainly feel like it does. And when identity is fused to performance it clouds every decision you make, which explains most of the compromised decisions you have ever watched somebody make.</w:t>
      </w:r>
    </w:p>
    <w:p>
      <w:pPr>
        <w:spacing w:line="319" w:lineRule="auto" w:after="200" w:before="0"/>
      </w:pPr>
      <w:r>
        <w:rPr>
          <w:rFonts w:ascii="Arial" w:hAnsi="Arial"/>
          <w:color w:val="171A21"/>
          <w:sz w:val="24"/>
        </w:rPr>
        <w:t>So find your identity in something that cannot be stripped away in a moment. Akira's own comes from being a child of God who loves him recklessly and unconditionally, a love that has never been about performance, which frees him to love God back, love himself, and love other people with no strings attached. He was careful with John: I do not expect you to believe what I believe, and you must come to your own conclusions. But whatever you do, don't find your identity in something that can be gone in a moment's notice.</w:t>
      </w:r>
    </w:p>
    <w:p>
      <w:pPr>
        <w:spacing w:line="319" w:lineRule="auto" w:after="200" w:before="0"/>
      </w:pPr>
      <w:r>
        <w:rPr>
          <w:rFonts w:ascii="Arial" w:hAnsi="Arial"/>
          <w:color w:val="171A21"/>
          <w:sz w:val="24"/>
        </w:rPr>
        <w:t>This matters practically because achievement does not do the job people expect of it. If achievement has not filled the void so far, how is more of it going to fill it later? Like thirsty people guzzling salt water, achievement mostly manufactures a larger thirst. Andre Agassi, after reaching number one in the world: I thought getting to number one was going to be the moment I made sense of my life. But it left me a little empty, and I spiraled down.</w:t>
      </w:r>
    </w:p>
    <w:p>
      <w:pPr>
        <w:spacing w:line="319" w:lineRule="auto" w:after="200" w:before="0"/>
      </w:pPr>
      <w:r>
        <w:rPr>
          <w:rFonts w:ascii="Arial" w:hAnsi="Arial"/>
          <w:color w:val="171A21"/>
          <w:sz w:val="24"/>
        </w:rPr>
        <w:t>The scorecard society judges you by is badly flawed, and chasing it will leave you unfulfilled. So build a different one. Write down the people you genuinely admire and the characteristics they embodied that you would want to be known for, then narrow the list to four. Grade yourself on them twice a day — at midday, so you still have an evening to fix whatever is slipping. It turns every situation, including the ones you would not have chosen, into a place to move a number you selected yourself.</w:t>
      </w:r>
    </w:p>
    <w:p>
      <w:pPr>
        <w:spacing w:line="319" w:lineRule="auto" w:after="200" w:before="0"/>
      </w:pPr>
      <w:r>
        <w:rPr>
          <w:rFonts w:ascii="Arial" w:hAnsi="Arial"/>
          <w:color w:val="171A21"/>
          <w:sz w:val="24"/>
        </w:rPr>
        <w:t>A second discipline goes with it. After a bad session Akira asked John what he had done well, and John could not name a single thing — he said he did not want to get a big head. Akira's reply: let me tell you something, John. I do. Negativity and a nothing-I-do-is-good-enough attitude is not humility. Humility is not thinking less of yourself; it is thinking of yourself less.</w:t>
      </w:r>
    </w:p>
    <w:p>
      <w:pPr>
        <w:spacing w:line="319" w:lineRule="auto" w:after="200" w:before="0"/>
      </w:pPr>
      <w:r>
        <w:rPr>
          <w:rFonts w:ascii="Arial" w:hAnsi="Arial"/>
          <w:color w:val="171A21"/>
          <w:sz w:val="24"/>
        </w:rPr>
        <w:t>And the mechanism Akira offers is this: your memories are not built out of your experiences, they are built out of the stories you tell about them. Walk out of every session narrating your mistakes and that is the session your brain files. Most people quietly undo their own hard work this way.</w:t>
      </w:r>
    </w:p>
    <w:p>
      <w:pPr>
        <w:spacing w:line="319" w:lineRule="auto" w:after="200" w:before="0"/>
      </w:pPr>
      <w:r>
        <w:rPr>
          <w:rFonts w:ascii="Arial" w:hAnsi="Arial"/>
          <w:color w:val="171A21"/>
          <w:sz w:val="24"/>
        </w:rPr>
        <w:t>So write it down. A worth statement at the top — my value comes from who I am, not from what I do. Then a growth statement — anything that happens to me today is an opportunity to learn and grow. Then fifteen specific things you did well; not fifteen triumphs, fifteen specifics. Fifteen is hard the first week and it is supposed to be. Only then do you get two areas for growth, because nobody can hold more than two in mind the next day, and two things you learned.</w:t>
      </w:r>
    </w:p>
    <w:p>
      <w:pPr>
        <w:pStyle w:val="Heading2"/>
        <w:spacing w:line="319" w:lineRule="auto" w:after="180" w:before="360"/>
        <w:outlineLvl w:val="1"/>
      </w:pPr>
      <w:r>
        <w:rPr>
          <w:rFonts w:ascii="Arial" w:hAnsi="Arial"/>
          <w:b/>
          <w:color w:val="171A21"/>
          <w:sz w:val="28"/>
        </w:rPr>
        <w:t>What Comes for You on the Way</w:t>
      </w:r>
    </w:p>
    <w:p>
      <w:pPr>
        <w:spacing w:line="319" w:lineRule="auto" w:after="200" w:before="0"/>
      </w:pPr>
      <w:r>
        <w:rPr>
          <w:rFonts w:ascii="Arial" w:hAnsi="Arial"/>
          <w:color w:val="171A21"/>
          <w:sz w:val="24"/>
        </w:rPr>
        <w:t>There is a story Akira tells about an evil old witch closing down her business and holding a yard sale of her tools. Jealousy, anger, lust, pride, envy, deceit — all shiny, all sold to the highest bidder. The one tool she refused to sell was the worn-out thing at the bottom of the scrap heap, which she left to her niece: discouragement. More powerful than all the others combined, and better still, almost nobody suspects where it came from. It reaches a person's heart when nothing else can, and once they are discouraged they are putty in your hands.</w:t>
      </w:r>
    </w:p>
    <w:p>
      <w:pPr>
        <w:spacing w:line="319" w:lineRule="auto" w:after="200" w:before="0"/>
      </w:pPr>
      <w:r>
        <w:rPr>
          <w:rFonts w:ascii="Arial" w:hAnsi="Arial"/>
          <w:color w:val="171A21"/>
          <w:sz w:val="24"/>
        </w:rPr>
        <w:t>Discouragement arrives in costume — the voice saying you are not good enough, your very best coming up short, or in ways you never notice at all. So fuel your heart deliberately, through six inputs: what you watch, what you read, what you listen to, who you surround yourself with, how you talk to yourself, and what you visualize. You would never put water in the gas tank of a Lamborghini. People do it to their own hearts daily and wonder why they break down.</w:t>
      </w:r>
    </w:p>
    <w:p>
      <w:pPr>
        <w:spacing w:line="319" w:lineRule="auto" w:after="200" w:before="0"/>
      </w:pPr>
      <w:r>
        <w:rPr>
          <w:rFonts w:ascii="Arial" w:hAnsi="Arial"/>
          <w:color w:val="171A21"/>
          <w:sz w:val="24"/>
        </w:rPr>
        <w:t>Comparison is the second, and it took John down for months over an apprentice who got everything faster with half the effort. Akira's answer was not encouragement: he had been last in his class in everything, had wanted to quit, had been constantly embarrassed because he gave everything and it never felt like enough — and kept going because he understood he was building his own house. Comparison is the thief of all joy. The grass is not greener on the other side; it is greener where you water it. If it rains, bottle the water and sell it. If it is sunny, plant a garden. Use what you and only you were given, because you have no idea what anyone else is carrying — and what you see of them is the edited, fiftieth-take version anyway. You do not shine under the bright lights; the bright lights only reveal your work in the dark.</w:t>
      </w:r>
    </w:p>
    <w:p>
      <w:pPr>
        <w:spacing w:line="319" w:lineRule="auto" w:after="200" w:before="0"/>
      </w:pPr>
      <w:r>
        <w:rPr>
          <w:rFonts w:ascii="Arial" w:hAnsi="Arial"/>
          <w:color w:val="171A21"/>
          <w:sz w:val="24"/>
        </w:rPr>
        <w:t>Third is the way you talk to yourself. Akira pointed at an oak the wind had torn out of the ground, then at the turbines spinning across the field, and asked why the same wind does both. Words work that way. You do not control how other people talk to you; you do control how you talk to yourself, and it runs downhill fast. Words put pictures in your mind, the pictures change how you feel, feelings change what you do, and what you habitually do becomes your destiny. Worry, on this account, is negative visualization practiced daily by people who do not know they are practicing. You cannot always stop the inner critic from shouting, but you do not have to believe it, and you can always talk to yourself instead of listening to yourself.</w:t>
      </w:r>
    </w:p>
    <w:p>
      <w:pPr>
        <w:spacing w:line="319" w:lineRule="auto" w:after="200" w:before="0"/>
      </w:pPr>
      <w:r>
        <w:rPr>
          <w:rFonts w:ascii="Arial" w:hAnsi="Arial"/>
          <w:color w:val="171A21"/>
          <w:sz w:val="24"/>
        </w:rPr>
        <w:t>The last one is subtler, because it looks like an honest assessment of your own disadvantage. Golf balls were originally made perfectly smooth, until someone noticed the bruised ones traveled farther — the imperfections create a thin layer of turbulence that reduces drag. If your route up has been the rough side of the mountain, that is not evidence against you. Akira argues heavy talent is often more curse than blessing, a kind of lottery; he tells John that most lottery winners are worse off five years later, because winning skips the process that produces the ability to hold onto anything. The talented athlete may never build the work ethic the less-talented one had to build simply to survive. The blemishes are what give you the character to go places smoother people cannot.</w:t>
      </w:r>
    </w:p>
    <w:p>
      <w:pPr>
        <w:pStyle w:val="Heading2"/>
        <w:spacing w:line="319" w:lineRule="auto" w:after="180" w:before="360"/>
        <w:outlineLvl w:val="1"/>
      </w:pPr>
      <w:r>
        <w:rPr>
          <w:rFonts w:ascii="Arial" w:hAnsi="Arial"/>
          <w:b/>
          <w:color w:val="171A21"/>
          <w:sz w:val="28"/>
        </w:rPr>
        <w:t>How Mastery Actually Moves</w:t>
      </w:r>
    </w:p>
    <w:p>
      <w:pPr>
        <w:spacing w:line="319" w:lineRule="auto" w:after="200" w:before="0"/>
      </w:pPr>
      <w:r>
        <w:rPr>
          <w:rFonts w:ascii="Arial" w:hAnsi="Arial"/>
          <w:color w:val="171A21"/>
          <w:sz w:val="24"/>
        </w:rPr>
        <w:t>It took four years before John was moved off the seven-foot straw roll and onto full targets more than a hundred feet away. He walked to the line brimming with confidence, drew, released — and watched the arrow fly sideways. For weeks he could not hit anything. Four years of daily shooting and the bow felt foreign in his hands.</w:t>
      </w:r>
    </w:p>
    <w:p>
      <w:pPr>
        <w:spacing w:line="319" w:lineRule="auto" w:after="200" w:before="0"/>
      </w:pPr>
      <w:r>
        <w:rPr>
          <w:rFonts w:ascii="Arial" w:hAnsi="Arial"/>
          <w:color w:val="171A21"/>
          <w:sz w:val="24"/>
        </w:rPr>
        <w:t>Akira took an arrow and drew something in the dirt: a staircase. That is the path to mastery. It does not move in constants. It moves in steps — long flat plateaus and then a jump. Feeling stuck is not evidence of being stuck; it is the normal texture of the middle.</w:t>
      </w:r>
    </w:p>
    <w:p>
      <w:pPr>
        <w:spacing w:line="319" w:lineRule="auto" w:after="200" w:before="0"/>
      </w:pPr>
      <w:r>
        <w:rPr>
          <w:rFonts w:ascii="Arial" w:hAnsi="Arial"/>
          <w:color w:val="171A21"/>
          <w:sz w:val="24"/>
        </w:rPr>
        <w:t>John, tired of philosophy, snapped that the old man probably could not even hit the target anymore. Akira told him to come back at ten that night, walked out into pitch darkness with two arrows, put the first in the center of the target and split it in half with the second.</w:t>
      </w:r>
    </w:p>
    <w:p>
      <w:pPr>
        <w:spacing w:line="319" w:lineRule="auto" w:after="200" w:before="0"/>
      </w:pPr>
      <w:r>
        <w:rPr>
          <w:rFonts w:ascii="Arial" w:hAnsi="Arial"/>
          <w:color w:val="171A21"/>
          <w:sz w:val="24"/>
        </w:rPr>
        <w:t>The explanation was the staircase. First year, you aim with your eyes. Second, you draw smoothly and aim with your muscles. Third, you aim with your lungs. Forty-nine years in: you aim with your eyes and muscles and lungs, and I aim with everything. How you stand. The tension in your hands. What you see in your mind. Everything impacts everything. Everything is aiming.</w:t>
      </w:r>
    </w:p>
    <w:p>
      <w:pPr>
        <w:spacing w:line="319" w:lineRule="auto" w:after="200" w:before="0"/>
      </w:pPr>
      <w:r>
        <w:rPr>
          <w:rFonts w:ascii="Arial" w:hAnsi="Arial"/>
          <w:color w:val="171A21"/>
          <w:sz w:val="24"/>
        </w:rPr>
        <w:t>The same idea grows in the bamboo grove. Plant a bamboo seed in good soil and water it faithfully, and after three months you see nothing. After a year, nothing. After three years, nothing — because what is happening is underground, a dense mat of roots spreading out to carry weight that does not exist yet. Then, after roughly five years, the bamboo comes up over ninety feet in six weeks. Most people want the ninety-foot tree without the five years. Without the roots it could not hold its own height, which is why sudden success so often collapses. Chopping wood and carrying water is the price of admission for sustained excellence, and for long stretches it will feel like nothing is happening.</w:t>
      </w:r>
    </w:p>
    <w:p>
      <w:pPr>
        <w:spacing w:line="319" w:lineRule="auto" w:after="200" w:before="0"/>
      </w:pPr>
      <w:r>
        <w:rPr>
          <w:rFonts w:ascii="Arial" w:hAnsi="Arial"/>
          <w:color w:val="171A21"/>
          <w:sz w:val="24"/>
        </w:rPr>
        <w:t>The road is marked. This is hard. I don't feel like doing this today. Everyone else has more time than me. Almost no one else is doing this. Those thoughts are information, not instruction — and seeing them means you are on the road, not off it.</w:t>
      </w:r>
    </w:p>
    <w:p>
      <w:pPr>
        <w:spacing w:line="319" w:lineRule="auto" w:after="200" w:before="0"/>
      </w:pPr>
      <w:r>
        <w:rPr>
          <w:rFonts w:ascii="Arial" w:hAnsi="Arial"/>
          <w:color w:val="171A21"/>
          <w:sz w:val="24"/>
        </w:rPr>
        <w:t>One instrument belongs on this road. Picture a dial from one to ten — one is stillness, ten is a screaming charge. Most of us were trained to run it as high as possible before anything important, but the best archery happens around a four or a five, and the hard skill is turning the dial down. Many teams would do better calming themselves before the big game.</w:t>
      </w:r>
    </w:p>
    <w:p>
      <w:pPr>
        <w:pStyle w:val="Heading2"/>
        <w:spacing w:line="319" w:lineRule="auto" w:after="180" w:before="360"/>
        <w:outlineLvl w:val="1"/>
      </w:pPr>
      <w:r>
        <w:rPr>
          <w:rFonts w:ascii="Arial" w:hAnsi="Arial"/>
          <w:b/>
          <w:color w:val="171A21"/>
          <w:sz w:val="28"/>
        </w:rPr>
        <w:t>Surrender the Outcome</w:t>
      </w:r>
    </w:p>
    <w:p>
      <w:pPr>
        <w:spacing w:line="319" w:lineRule="auto" w:after="200" w:before="0"/>
      </w:pPr>
      <w:r>
        <w:rPr>
          <w:rFonts w:ascii="Arial" w:hAnsi="Arial"/>
          <w:color w:val="171A21"/>
          <w:sz w:val="24"/>
        </w:rPr>
        <w:t>When the tournament finally came, John — who had told his sensei a week earlier that his goal was to win it — came apart. Anxiety took the first three rounds and by the end he was not close to the target. Akira found him afterward at an overlook on the edge of the property and told him he had known this was coming from the moment John named the goal. You cannot play present while your focus is on the outcome.</w:t>
      </w:r>
    </w:p>
    <w:p>
      <w:pPr>
        <w:spacing w:line="319" w:lineRule="auto" w:after="200" w:before="0"/>
      </w:pPr>
      <w:r>
        <w:rPr>
          <w:rFonts w:ascii="Arial" w:hAnsi="Arial"/>
          <w:color w:val="171A21"/>
          <w:sz w:val="24"/>
        </w:rPr>
        <w:t>Then he told John about Croatia.</w:t>
      </w:r>
    </w:p>
    <w:p>
      <w:pPr>
        <w:spacing w:line="319" w:lineRule="auto" w:after="200" w:before="0"/>
      </w:pPr>
      <w:r>
        <w:rPr>
          <w:rFonts w:ascii="Arial" w:hAnsi="Arial"/>
          <w:color w:val="171A21"/>
          <w:sz w:val="24"/>
        </w:rPr>
        <w:t>He had been in love with a girl named Kimiko and had surprised her with a trip to a country she had always wanted to see. On the last day they heard about a waterfall five hours away, through winding mountain roads and across several dangerous bridges. He had driven trucks across Asia for two years and was confident. They left at dawn and he drove like a madman.</w:t>
      </w:r>
    </w:p>
    <w:p>
      <w:pPr>
        <w:spacing w:line="319" w:lineRule="auto" w:after="200" w:before="0"/>
      </w:pPr>
      <w:r>
        <w:rPr>
          <w:rFonts w:ascii="Arial" w:hAnsi="Arial"/>
          <w:color w:val="171A21"/>
          <w:sz w:val="24"/>
        </w:rPr>
        <w:t>The first bridge turned out not to be a bridge at all but a car ferry, and the next crossing was ninety minutes away. They took photographs beside the water; he did not see any of it. At a tollbooth he learned the last hour was really two on muddy roads. Kimiko asked whether they might do something else instead — she just wanted to spend time with him, it did not matter what they did. He shrugged her off and began snapping at her over the smallest delays.</w:t>
      </w:r>
    </w:p>
    <w:p>
      <w:pPr>
        <w:spacing w:line="319" w:lineRule="auto" w:after="200" w:before="0"/>
      </w:pPr>
      <w:r>
        <w:rPr>
          <w:rFonts w:ascii="Arial" w:hAnsi="Arial"/>
          <w:color w:val="171A21"/>
          <w:sz w:val="24"/>
        </w:rPr>
        <w:t>They reached the trailhead as the couple running a roadside stand were packing up. How do I get to the waterfall? It's too late, come back tomorrow. We leave in the morning — how do I get to the waterfall? Several miles, they told him. It is about to pour, the trail is not easy, and there is not enough light.</w:t>
      </w:r>
    </w:p>
    <w:p>
      <w:pPr>
        <w:spacing w:line="319" w:lineRule="auto" w:after="200" w:before="0"/>
      </w:pPr>
      <w:r>
        <w:rPr>
          <w:rFonts w:ascii="Arial" w:hAnsi="Arial"/>
          <w:color w:val="171A21"/>
          <w:sz w:val="24"/>
        </w:rPr>
        <w:t>He pulled Kimiko onto the trail anyway. The rain started at the first bridge and the footing turned to mud. Occasionally he looked back to check whether he could still see her. Two travelers coming down said it was amazing and that he would never make it in time; he told Kimiko to walk back with them, and he ran until his legs burned.</w:t>
      </w:r>
    </w:p>
    <w:p>
      <w:pPr>
        <w:spacing w:line="319" w:lineRule="auto" w:after="200" w:before="0"/>
      </w:pPr>
      <w:r>
        <w:rPr>
          <w:rFonts w:ascii="Arial" w:hAnsi="Arial"/>
          <w:color w:val="171A21"/>
          <w:sz w:val="24"/>
        </w:rPr>
        <w:t>At the top of one more hill the arithmetic arrived. He could reach the waterfall. He could not get back. He was in a foreign forest in the dark and the downpour, having eaten nothing all day, having handed the woman he loved to strangers. He screamed, he cursed the rain and the country, and then he turned around.</w:t>
      </w:r>
    </w:p>
    <w:p>
      <w:pPr>
        <w:spacing w:line="319" w:lineRule="auto" w:after="200" w:before="0"/>
      </w:pPr>
      <w:r>
        <w:rPr>
          <w:rFonts w:ascii="Arial" w:hAnsi="Arial"/>
          <w:color w:val="171A21"/>
          <w:sz w:val="24"/>
        </w:rPr>
        <w:t>That day, he told John, my focus was on the partially controllable goal, and I spoiled the journey, my character, my health, and my relationship in the process. Partially controllable goals — winning, sales, beating somebody else's record — are alluring and dangerous, because whether you reach them or not there is a wake behind you. Arriving makes the wake easier to justify; it does not make it smaller. You can chase a dream and then look back to find a trail of tears, and the tears are usually your wife and your children.</w:t>
      </w:r>
    </w:p>
    <w:p>
      <w:pPr>
        <w:spacing w:line="319" w:lineRule="auto" w:after="200" w:before="0"/>
      </w:pPr>
      <w:r>
        <w:rPr>
          <w:rFonts w:ascii="Arial" w:hAnsi="Arial"/>
          <w:color w:val="171A21"/>
          <w:sz w:val="24"/>
        </w:rPr>
        <w:t>Before that conversation ended, Akira sent John on a two-minute gratefulness walk — naming everything he was grateful for, with special attention to what he took for granted. He came back grinning; he could feel the energy shift. If you had broken your legs you would give anything to take a walk, and it is remarkably easy to lose sight of that over the result of a tournament.</w:t>
      </w:r>
    </w:p>
    <w:p>
      <w:pPr>
        <w:spacing w:line="319" w:lineRule="auto" w:after="200" w:before="0"/>
      </w:pPr>
      <w:r>
        <w:rPr>
          <w:rFonts w:ascii="Arial" w:hAnsi="Arial"/>
          <w:color w:val="171A21"/>
          <w:sz w:val="24"/>
        </w:rPr>
        <w:t>And then the wisdom Akira called the most important his own sensei ever gave him. The ultimate illusion of the human experience is control. The person you want beside you in battle is the one who has surrendered the outcome and surrendered to the fact that he may die — and ironically he is the one most likely to survive. The one who has surrendered the possibility of failing is the least likely to fail. Until you surrender the outcome, you will be the greatest enemy of your own success.</w:t>
      </w:r>
    </w:p>
    <w:p>
      <w:pPr>
        <w:spacing w:line="319" w:lineRule="auto" w:after="200" w:before="0"/>
      </w:pPr>
      <w:r>
        <w:rPr>
          <w:rFonts w:ascii="Arial" w:hAnsi="Arial"/>
          <w:color w:val="171A21"/>
          <w:sz w:val="24"/>
        </w:rPr>
        <w:t>Operate with a heart posture of gratitude. Commit to the controllables. Surrender the outcome. Trust the process.</w:t>
      </w:r>
    </w:p>
    <w:p>
      <w:pPr>
        <w:pStyle w:val="Heading2"/>
        <w:spacing w:line="319" w:lineRule="auto" w:after="180" w:before="360"/>
        <w:outlineLvl w:val="1"/>
      </w:pPr>
      <w:r>
        <w:rPr>
          <w:rFonts w:ascii="Arial" w:hAnsi="Arial"/>
          <w:b/>
          <w:color w:val="171A21"/>
          <w:sz w:val="28"/>
        </w:rPr>
        <w:t>A Mission, and the Principles That Carry It</w:t>
      </w:r>
    </w:p>
    <w:p>
      <w:pPr>
        <w:spacing w:line="319" w:lineRule="auto" w:after="200" w:before="0"/>
      </w:pPr>
      <w:r>
        <w:rPr>
          <w:rFonts w:ascii="Arial" w:hAnsi="Arial"/>
          <w:color w:val="171A21"/>
          <w:sz w:val="24"/>
        </w:rPr>
        <w:t>Goals are popular because they secretly let you off the hook. If your goal is to become a doctor, there are a dozen checkpoints where somebody can tell you that you do not qualify. Mother Teresa's mission — to serve the needs of the sick and the dying — could not be stopped by anyone. A mission is something you can do right where you are, using only what you have, without anyone's permission. Only the person in the mirror can stop you living it out.</w:t>
      </w:r>
    </w:p>
    <w:p>
      <w:pPr>
        <w:spacing w:line="319" w:lineRule="auto" w:after="200" w:before="0"/>
      </w:pPr>
      <w:r>
        <w:rPr>
          <w:rFonts w:ascii="Arial" w:hAnsi="Arial"/>
          <w:color w:val="171A21"/>
          <w:sz w:val="24"/>
        </w:rPr>
        <w:t>Without one it is very easy to climb your whole life, reach the top of the ladder, and discover the ladder was leaning against the wrong building. Nobody on a deathbed is thinking about a game, a test, or a number. They think about relationships, and about who they became.</w:t>
      </w:r>
    </w:p>
    <w:p>
      <w:pPr>
        <w:spacing w:line="319" w:lineRule="auto" w:after="200" w:before="0"/>
      </w:pPr>
      <w:r>
        <w:rPr>
          <w:rFonts w:ascii="Arial" w:hAnsi="Arial"/>
          <w:color w:val="171A21"/>
          <w:sz w:val="24"/>
        </w:rPr>
        <w:t>My own mission is to live in such a way that a terminal cancer diagnosis would not change a thing. My father grew up in a trailer park and sold drugs to survive, then worked his way to becoming one of the most successful eye surgeons in Oklahoma. When he was diagnosed with terminal cancer at fifty, his life changed dramatically, and I could not help thinking he would have done some things differently given a do-over. We do not get do-overs. At twenty-one I decided I would not wait for cancer to be grateful.</w:t>
      </w:r>
    </w:p>
    <w:p>
      <w:pPr>
        <w:spacing w:line="319" w:lineRule="auto" w:after="200" w:before="0"/>
      </w:pPr>
      <w:r>
        <w:rPr>
          <w:rFonts w:ascii="Arial" w:hAnsi="Arial"/>
          <w:color w:val="171A21"/>
          <w:sz w:val="24"/>
        </w:rPr>
        <w:t>If you do not know your mission, start with questions. What would I do if money did not matter? What makes me angry, and what makes me sad? What do I wish I had known earlier in my journey? Then go serve something for six months; mine was born out of exactly that.</w:t>
      </w:r>
    </w:p>
    <w:p>
      <w:pPr>
        <w:spacing w:line="319" w:lineRule="auto" w:after="200" w:before="0"/>
      </w:pPr>
      <w:r>
        <w:rPr>
          <w:rFonts w:ascii="Arial" w:hAnsi="Arial"/>
          <w:color w:val="171A21"/>
          <w:sz w:val="24"/>
        </w:rPr>
        <w:t>The other half of the compass is principles. John broke his arm in a dining hall fight after another apprentice joked about him choking at the tournament. Akira, who had been a hot head himself, said it took him years to learn to live by principles instead of feelings — and that his mentor had turned it with one question: how is your strategy of living by your feelings working out for you? At the end of your feelings is nothing. At the end of every principle is a promise.</w:t>
      </w:r>
    </w:p>
    <w:p>
      <w:pPr>
        <w:spacing w:line="319" w:lineRule="auto" w:after="200" w:before="0"/>
      </w:pPr>
      <w:r>
        <w:rPr>
          <w:rFonts w:ascii="Arial" w:hAnsi="Arial"/>
          <w:color w:val="171A21"/>
          <w:sz w:val="24"/>
        </w:rPr>
        <w:t>Feelings change; sometimes you wake up and they have simply moved. Many days you will not feel like working, or treating people well, or giving your best. The principle does not move. You will reap what you sow. Seek wise counsel. Speak life and not death.</w:t>
      </w:r>
    </w:p>
    <w:p>
      <w:pPr>
        <w:spacing w:line="319" w:lineRule="auto" w:after="200" w:before="0"/>
      </w:pPr>
      <w:r>
        <w:rPr>
          <w:rFonts w:ascii="Arial" w:hAnsi="Arial"/>
          <w:color w:val="171A21"/>
          <w:sz w:val="24"/>
        </w:rPr>
        <w:t>So each morning, before the work begins, write out four to six principles you will hold to no matter what and put them in your pocket. When you feel yourself sliding toward your feelings, touch the pocket, or read them aloud.</w:t>
      </w:r>
    </w:p>
    <w:p>
      <w:pPr>
        <w:pStyle w:val="Heading2"/>
        <w:spacing w:line="319" w:lineRule="auto" w:after="180" w:before="360"/>
        <w:outlineLvl w:val="1"/>
      </w:pPr>
      <w:r>
        <w:rPr>
          <w:rFonts w:ascii="Arial" w:hAnsi="Arial"/>
          <w:b/>
          <w:color w:val="171A21"/>
          <w:sz w:val="28"/>
        </w:rPr>
        <w:t>Coming Home</w:t>
      </w:r>
    </w:p>
    <w:p>
      <w:pPr>
        <w:spacing w:line="319" w:lineRule="auto" w:after="200" w:before="0"/>
      </w:pPr>
      <w:r>
        <w:rPr>
          <w:rFonts w:ascii="Arial" w:hAnsi="Arial"/>
          <w:color w:val="171A21"/>
          <w:sz w:val="24"/>
        </w:rPr>
        <w:t>Close to graduation, ten years in, Akira gave him a warning about the world he was returning to, and it surprised him: do not go home and teach your family and friends what you learned here. You came here on purpose, to be changed. They did not. The difference between a pest and a guest is an invitation. If you were the best heart surgeon alive and your closest friend needed the operation, you would still need permission to open him up. Most people want to be heard and loved, not fixed. Model it, and in time some of them will ask.</w:t>
      </w:r>
    </w:p>
    <w:p>
      <w:pPr>
        <w:spacing w:line="319" w:lineRule="auto" w:after="200" w:before="0"/>
      </w:pPr>
      <w:r>
        <w:rPr>
          <w:rFonts w:ascii="Arial" w:hAnsi="Arial"/>
          <w:color w:val="171A21"/>
          <w:sz w:val="24"/>
        </w:rPr>
        <w:t>John graduated a samurai archer. On their last walk Akira told him that excellence is deliberate actions, ordinary in themselves, performed consistently and carefully, made into habits, compounded together and added up over time — a bunch of small things done well that most people think are too small to matter.</w:t>
      </w:r>
    </w:p>
    <w:p>
      <w:pPr>
        <w:spacing w:line="319" w:lineRule="auto" w:after="200" w:before="0"/>
      </w:pPr>
      <w:r>
        <w:rPr>
          <w:rFonts w:ascii="Arial" w:hAnsi="Arial"/>
          <w:color w:val="171A21"/>
          <w:sz w:val="24"/>
        </w:rPr>
        <w:t>The last thing worth carrying is the thing I now open almost every talk with. You matter. Not what you do. Not what you achieve. Not your goals, your stuff, your accomplishments, or your dreams. You are a human being, not a human doing. Be bold and courageous, chase lions — and never forget where your value comes from.</w:t>
      </w:r>
    </w:p>
    <w:p>
      <w:pPr>
        <w:pStyle w:val="Heading2"/>
        <w:spacing w:line="319" w:lineRule="auto" w:after="180" w:before="360"/>
        <w:outlineLvl w:val="1"/>
      </w:pPr>
      <w:r>
        <w:rPr>
          <w:rFonts w:ascii="Arial" w:hAnsi="Arial"/>
          <w:b/>
          <w:color w:val="171A21"/>
          <w:sz w:val="28"/>
        </w:rPr>
        <w:t>The Principles</w:t>
      </w:r>
    </w:p>
    <w:p>
      <w:pPr>
        <w:spacing w:line="319" w:lineRule="auto" w:after="200" w:before="0"/>
      </w:pPr>
      <w:r>
        <w:rPr>
          <w:rFonts w:ascii="Arial" w:hAnsi="Arial"/>
          <w:color w:val="171A21"/>
          <w:sz w:val="24"/>
        </w:rPr>
        <w:t>If you keep nothing else, keep these.</w:t>
      </w:r>
    </w:p>
    <w:p>
      <w:pPr>
        <w:spacing w:line="319" w:lineRule="auto" w:after="200" w:before="0"/>
      </w:pPr>
      <w:r>
        <w:rPr>
          <w:rFonts w:ascii="Arial" w:hAnsi="Arial"/>
          <w:color w:val="171A21"/>
          <w:sz w:val="24"/>
        </w:rPr>
        <w:t>You are always building your own house.</w:t>
      </w:r>
    </w:p>
    <w:p>
      <w:pPr>
        <w:spacing w:line="319" w:lineRule="auto" w:after="200" w:before="0"/>
      </w:pPr>
      <w:r>
        <w:rPr>
          <w:rFonts w:ascii="Arial" w:hAnsi="Arial"/>
          <w:color w:val="171A21"/>
          <w:sz w:val="24"/>
        </w:rPr>
        <w:t>With one eye on the goal, you only have one eye for the journey.</w:t>
      </w:r>
    </w:p>
    <w:p>
      <w:pPr>
        <w:spacing w:line="319" w:lineRule="auto" w:after="200" w:before="0"/>
      </w:pPr>
      <w:r>
        <w:rPr>
          <w:rFonts w:ascii="Arial" w:hAnsi="Arial"/>
          <w:color w:val="171A21"/>
          <w:sz w:val="24"/>
        </w:rPr>
        <w:t>Nothing is a test. Everything is an opportunity to learn and grow.</w:t>
      </w:r>
    </w:p>
    <w:p>
      <w:pPr>
        <w:spacing w:line="319" w:lineRule="auto" w:after="200" w:before="0"/>
      </w:pPr>
      <w:r>
        <w:rPr>
          <w:rFonts w:ascii="Arial" w:hAnsi="Arial"/>
          <w:color w:val="171A21"/>
          <w:sz w:val="24"/>
        </w:rPr>
        <w:t>Your value comes from who you are, not from what you do.</w:t>
      </w:r>
    </w:p>
    <w:p>
      <w:pPr>
        <w:spacing w:line="319" w:lineRule="auto" w:after="200" w:before="0"/>
      </w:pPr>
      <w:r>
        <w:rPr>
          <w:rFonts w:ascii="Arial" w:hAnsi="Arial"/>
          <w:color w:val="171A21"/>
          <w:sz w:val="24"/>
        </w:rPr>
        <w:t>Achievement is salt water. Grade yourself on a scorecard you chose.</w:t>
      </w:r>
    </w:p>
    <w:p>
      <w:pPr>
        <w:spacing w:line="319" w:lineRule="auto" w:after="200" w:before="0"/>
      </w:pPr>
      <w:r>
        <w:rPr>
          <w:rFonts w:ascii="Arial" w:hAnsi="Arial"/>
          <w:color w:val="171A21"/>
          <w:sz w:val="24"/>
        </w:rPr>
        <w:t>The bright lights do not make you shine. They only reveal your work in the dark.</w:t>
      </w:r>
    </w:p>
    <w:p>
      <w:pPr>
        <w:spacing w:line="319" w:lineRule="auto" w:after="200" w:before="0"/>
      </w:pPr>
      <w:r>
        <w:rPr>
          <w:rFonts w:ascii="Arial" w:hAnsi="Arial"/>
          <w:color w:val="171A21"/>
          <w:sz w:val="24"/>
        </w:rPr>
        <w:t>Comparison is the thief of all joy. The grass is greener where you water it.</w:t>
      </w:r>
    </w:p>
    <w:p>
      <w:pPr>
        <w:spacing w:line="319" w:lineRule="auto" w:after="200" w:before="0"/>
      </w:pPr>
      <w:r>
        <w:rPr>
          <w:rFonts w:ascii="Arial" w:hAnsi="Arial"/>
          <w:color w:val="171A21"/>
          <w:sz w:val="24"/>
        </w:rPr>
        <w:t>Growth happens underground for years before it happens in the air.</w:t>
      </w:r>
    </w:p>
    <w:p>
      <w:pPr>
        <w:spacing w:line="319" w:lineRule="auto" w:after="200" w:before="0"/>
      </w:pPr>
      <w:r>
        <w:rPr>
          <w:rFonts w:ascii="Arial" w:hAnsi="Arial"/>
          <w:color w:val="171A21"/>
          <w:sz w:val="24"/>
        </w:rPr>
        <w:t>At the end of your feelings is nothing. At the end of every principle is a promise.</w:t>
      </w:r>
    </w:p>
    <w:p>
      <w:pPr>
        <w:spacing w:line="319" w:lineRule="auto" w:after="200" w:before="0"/>
      </w:pPr>
      <w:r>
        <w:rPr>
          <w:rFonts w:ascii="Arial" w:hAnsi="Arial"/>
          <w:color w:val="171A21"/>
          <w:sz w:val="24"/>
        </w:rPr>
        <w:t>Trade the goal for a mission. No one can stop you from living a mission.</w:t>
      </w:r>
    </w:p>
    <w:p>
      <w:pPr>
        <w:spacing w:line="319" w:lineRule="auto" w:after="200" w:before="0"/>
      </w:pPr>
      <w:r>
        <w:rPr>
          <w:rFonts w:ascii="Arial" w:hAnsi="Arial"/>
          <w:color w:val="171A21"/>
          <w:sz w:val="24"/>
        </w:rPr>
        <w:t>Gratitude. Controllables. Surrender the outcome. Trust the process.</w:t>
      </w:r>
    </w:p>
    <w:p>
      <w:pPr>
        <w:spacing w:line="319" w:lineRule="auto" w:after="200" w:before="0"/>
      </w:pPr>
      <w:r>
        <w:rPr>
          <w:rFonts w:ascii="Arial" w:hAnsi="Arial"/>
          <w:color w:val="171A21"/>
          <w:sz w:val="24"/>
        </w:rPr>
        <w:t>And whatever else is happening: chop wood, carry water.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86"/>
        <w:sz w:val="18"/>
      </w:rPr>
      <w:t xml:space="preserve">Chop Wood Carry Water — Spoken Companion   </w:t>
    </w:r>
    <w:r>
      <w:rPr>
        <w:rFonts w:ascii="Arial" w:hAnsi="Arial"/>
        <w:color w:val="69738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