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sz w:val="24"/>
          <w:szCs w:val="24"/>
        </w:rPr>
        <w:t xml:space="preserve"/>
      </w:r>
    </w:p>
    <w:p>
      <w:pPr>
        <w:spacing w:after="240" w:line="320"/>
        <w:jc w:val="center"/>
      </w:pPr>
      <w:r>
        <w:rPr>
          <w:rFonts w:ascii="Arial" w:cs="Arial" w:eastAsia="Arial" w:hAnsi="Arial"/>
          <w:b/>
          <w:bCs/>
          <w:sz w:val="20"/>
          <w:szCs w:val="20"/>
        </w:rPr>
        <w:t xml:space="preserve">AUDIOBOOK STUDY COMPANION</w:t>
      </w:r>
    </w:p>
    <w:p>
      <w:pPr>
        <w:spacing w:after="120" w:line="320"/>
        <w:jc w:val="center"/>
      </w:pPr>
      <w:r>
        <w:rPr>
          <w:rFonts w:ascii="Arial" w:cs="Arial" w:eastAsia="Arial" w:hAnsi="Arial"/>
          <w:b/>
          <w:bCs/>
          <w:sz w:val="56"/>
          <w:szCs w:val="56"/>
        </w:rPr>
        <w:t xml:space="preserve">The Sales Coach's Playbook</w:t>
      </w:r>
    </w:p>
    <w:p>
      <w:pPr>
        <w:spacing w:after="480" w:line="320"/>
        <w:jc w:val="center"/>
      </w:pPr>
      <w:r>
        <w:rPr>
          <w:rFonts w:ascii="Arial" w:cs="Arial" w:eastAsia="Arial" w:hAnsi="Arial"/>
          <w:i/>
          <w:iCs/>
          <w:sz w:val="28"/>
          <w:szCs w:val="28"/>
        </w:rPr>
        <w:t xml:space="preserve">Breaking the Performance Code</w:t>
      </w:r>
    </w:p>
    <w:p>
      <w:pPr>
        <w:spacing w:after="120" w:line="320"/>
        <w:jc w:val="center"/>
      </w:pPr>
      <w:r>
        <w:rPr>
          <w:rFonts w:ascii="Arial" w:cs="Arial" w:eastAsia="Arial" w:hAnsi="Arial"/>
          <w:b/>
          <w:bCs/>
          <w:sz w:val="28"/>
          <w:szCs w:val="28"/>
        </w:rPr>
        <w:t xml:space="preserve">Bill Bartlett</w:t>
      </w:r>
    </w:p>
    <w:p>
      <w:pPr>
        <w:spacing w:after="600" w:line="320"/>
        <w:jc w:val="center"/>
      </w:pPr>
      <w:r>
        <w:rPr>
          <w:rFonts w:ascii="Arial" w:cs="Arial" w:eastAsia="Arial" w:hAnsi="Arial"/>
          <w:sz w:val="20"/>
          <w:szCs w:val="20"/>
        </w:rPr>
        <w:t xml:space="preserve">Foreword by David Mattson  ·  A Sandler Training Audiobook</w:t>
      </w:r>
    </w:p>
    <w:p>
      <w:pPr>
        <w:spacing w:after="120" w:line="320"/>
        <w:jc w:val="center"/>
      </w:pPr>
      <w:r>
        <w:rPr>
          <w:rFonts w:ascii="Arial" w:cs="Arial" w:eastAsia="Arial" w:hAnsi="Arial"/>
          <w:i/>
          <w:iCs/>
          <w:sz w:val="22"/>
          <w:szCs w:val="22"/>
        </w:rPr>
        <w:t xml:space="preserve">Spoken Companion</w:t>
      </w:r>
    </w:p>
    <w:p>
      <w:pPr>
        <w:spacing w:line="320"/>
        <w:jc w:val="center"/>
      </w:pPr>
      <w:r>
        <w:rPr>
          <w:rFonts w:ascii="Arial" w:cs="Arial" w:eastAsia="Arial" w:hAnsi="Arial"/>
          <w:sz w:val="20"/>
          <w:szCs w:val="20"/>
        </w:rPr>
        <w:t xml:space="preserve">Three movements. Eleven chapters. One Sandler system.</w:t>
      </w:r>
    </w:p>
    <w:p>
      <w:r>
        <w:br w:type="page"/>
      </w:r>
    </w:p>
    <w:p>
      <w:pPr>
        <w:pStyle w:val="Heading2"/>
        <w:spacing w:after="200" w:before="360" w:line="320"/>
      </w:pPr>
      <w:r>
        <w:rPr>
          <w:rFonts w:ascii="Arial" w:cs="Arial" w:eastAsia="Arial" w:hAnsi="Arial"/>
          <w:b/>
          <w:bCs/>
          <w:sz w:val="30"/>
          <w:szCs w:val="30"/>
        </w:rPr>
        <w:t xml:space="preserve">Welcome.</w:t>
      </w:r>
    </w:p>
    <w:p>
      <w:pPr>
        <w:spacing w:after="160" w:before="0" w:line="320"/>
        <w:jc w:val="both"/>
      </w:pPr>
      <w:r>
        <w:rPr>
          <w:rFonts w:ascii="Arial" w:cs="Arial" w:eastAsia="Arial" w:hAnsi="Arial"/>
          <w:sz w:val="24"/>
          <w:szCs w:val="24"/>
        </w:rPr>
        <w:t xml:space="preserve">This is the spoken companion to The Sales Coach's Playbook by Bill Bartlett. It's a re-narration of the book — not a recap, not a summary. Every story is here. Every lesson is here. Bartlett's coaching system from beginning to end. Written for your ears, not your eyes, so you can absorb it on a walk, on a commute, or while you're between sales calls.</w:t>
      </w:r>
    </w:p>
    <w:p>
      <w:pPr>
        <w:spacing w:after="160" w:before="0" w:line="320"/>
        <w:jc w:val="both"/>
      </w:pPr>
      <w:r>
        <w:rPr>
          <w:rFonts w:ascii="Arial" w:cs="Arial" w:eastAsia="Arial" w:hAnsi="Arial"/>
          <w:sz w:val="24"/>
          <w:szCs w:val="24"/>
        </w:rPr>
        <w:t xml:space="preserve">We'll move through the book chapter by chapter. Eleven chapters in total. Chapter one defines what coaching actually is and what it isn't. Chapters two and three build the coach's mindset and confront the challenge of helping a salesperson change. Chapters four through seven run the diagnostic — the sales X-ray, the work of building trust, the seven-step Sandler coaching system, and the four sales personalities you'll encounter. Chapters eight through eleven develop the coach's craft — the questioning toolbox, the discipline of thought control, the habits of high-performance coaching, and the closing change triangle.</w:t>
      </w:r>
    </w:p>
    <w:p>
      <w:pPr>
        <w:spacing w:after="160" w:before="0" w:line="320"/>
        <w:jc w:val="both"/>
      </w:pPr>
      <w:r>
        <w:rPr>
          <w:rFonts w:ascii="Arial" w:cs="Arial" w:eastAsia="Arial" w:hAnsi="Arial"/>
          <w:sz w:val="24"/>
          <w:szCs w:val="24"/>
        </w:rPr>
        <w:t xml:space="preserve">After the eleven chapters, we'll move into Part Two, the Action Guide, where the book's wisdom is reorganized around the lifecycle of a coaching session: what to do before the first session, what to do inside every session, and what to do between sessions across the long arc. We'll close with twelve principles to coach by — a final recitation you can return to before any session.</w:t>
      </w:r>
    </w:p>
    <w:p>
      <w:pPr>
        <w:spacing w:after="160" w:before="0" w:line="320"/>
        <w:jc w:val="both"/>
      </w:pPr>
      <w:r>
        <w:rPr>
          <w:rFonts w:ascii="Arial" w:cs="Arial" w:eastAsia="Arial" w:hAnsi="Arial"/>
          <w:sz w:val="24"/>
          <w:szCs w:val="24"/>
        </w:rPr>
        <w:t xml:space="preserve">Bartlett opens his book with a sentence worth holding onto. He says effective sales coaching is not showing them how to do it. That single line reframes everything. If you're a sales manager who's been telling, fixing, and rescuing your way through coaching sessions and wondering why nothing changes — what follows is going to be a useful reframe.</w:t>
      </w:r>
    </w:p>
    <w:p>
      <w:pPr>
        <w:spacing w:after="160" w:before="0" w:line="320"/>
        <w:jc w:val="both"/>
      </w:pPr>
      <w:r>
        <w:rPr>
          <w:rFonts w:ascii="Arial" w:cs="Arial" w:eastAsia="Arial" w:hAnsi="Arial"/>
          <w:sz w:val="24"/>
          <w:szCs w:val="24"/>
        </w:rPr>
        <w:t xml:space="preserve">Let's begin.</w:t>
      </w:r>
    </w:p>
    <w:p>
      <w:pPr>
        <w:pStyle w:val="Heading2"/>
        <w:spacing w:after="200" w:before="360" w:line="320"/>
      </w:pPr>
      <w:r>
        <w:rPr>
          <w:rFonts w:ascii="Arial" w:cs="Arial" w:eastAsia="Arial" w:hAnsi="Arial"/>
          <w:b/>
          <w:bCs/>
          <w:sz w:val="30"/>
          <w:szCs w:val="30"/>
        </w:rPr>
        <w:t xml:space="preserve">Chapter One. The Basics.</w:t>
      </w:r>
    </w:p>
    <w:p>
      <w:pPr>
        <w:spacing w:after="160" w:before="0" w:line="320"/>
        <w:jc w:val="both"/>
      </w:pPr>
      <w:r>
        <w:rPr>
          <w:rFonts w:ascii="Arial" w:cs="Arial" w:eastAsia="Arial" w:hAnsi="Arial"/>
          <w:sz w:val="24"/>
          <w:szCs w:val="24"/>
        </w:rPr>
        <w:t xml:space="preserve">Bartlett starts by drawing a hard line between four things sales managers do — supervise, mentor, train, and coach. They look similar from the outside. They are not the same thing. Coaching, he says, is roughly thirty-five percent of effective sales leadership, and it has the single greatest impact on the future success of the salesperson. But most managers never get trained in it. They got promoted because they were great salespeople, and they default to the only model they have, which is doing the job themselves.</w:t>
      </w:r>
    </w:p>
    <w:p>
      <w:pPr>
        <w:spacing w:after="160" w:before="0" w:line="320"/>
        <w:jc w:val="both"/>
      </w:pPr>
      <w:r>
        <w:rPr>
          <w:rFonts w:ascii="Arial" w:cs="Arial" w:eastAsia="Arial" w:hAnsi="Arial"/>
          <w:sz w:val="24"/>
          <w:szCs w:val="24"/>
        </w:rPr>
        <w:t xml:space="preserve">To make the point, he tells the story of Barb. Barb founded a company about ten years before Bartlett met her. She caught lightning in a bottle. Her idea was so strong that the business model alone propelled growth for three years. Then year four came, the business stalled, and Barb did what most founders do — she pushed harder. She told her salespeople over and over exactly what she would do in their place. By year five, some of her best people had quit because the pressure was unbearable. That's when Bartlett got involved.</w:t>
      </w:r>
    </w:p>
    <w:p>
      <w:pPr>
        <w:spacing w:after="160" w:before="0" w:line="320"/>
        <w:jc w:val="both"/>
      </w:pPr>
      <w:r>
        <w:rPr>
          <w:rFonts w:ascii="Arial" w:cs="Arial" w:eastAsia="Arial" w:hAnsi="Arial"/>
          <w:sz w:val="24"/>
          <w:szCs w:val="24"/>
        </w:rPr>
        <w:t xml:space="preserve">What he found was a familiar pattern. Barb wasn't really coaching. She was supervising under the label of coaching. She was treating her salespeople as smaller versions of herself, asking them to execute Barb-style tactics on the spot. Bartlett helped her separate the roles. She kept the coaching, mentoring, and training in her own hands. She handed the supervisory function to someone else. And the company stabilized. Revenue improved across years six and seven. Eventually Barb stepped further back, hired a sales manager with the right skills for the line work, and moved into strategic coaching herself.</w:t>
      </w:r>
    </w:p>
    <w:p>
      <w:pPr>
        <w:spacing w:after="160" w:before="0" w:line="320"/>
        <w:jc w:val="both"/>
      </w:pPr>
      <w:r>
        <w:rPr>
          <w:rFonts w:ascii="Arial" w:cs="Arial" w:eastAsia="Arial" w:hAnsi="Arial"/>
          <w:sz w:val="24"/>
          <w:szCs w:val="24"/>
        </w:rPr>
        <w:t xml:space="preserve">Bartlett anchors the whole book in what he calls the Sandler Submarine — David Sandler's seven-step selling system patterned after the compartments of a submarine. Each compartment has to be traversed in order. Bonding and rapport. Upfront contracts. Pain. Budget. Decision. Fulfillment. Post-sell. The coach has to know this system cold, because the coach's job is not to teach the system — that's training — but to help the salesperson execute it better.</w:t>
      </w:r>
    </w:p>
    <w:p>
      <w:pPr>
        <w:spacing w:after="160" w:before="0" w:line="320"/>
        <w:jc w:val="both"/>
      </w:pPr>
      <w:r>
        <w:rPr>
          <w:rFonts w:ascii="Arial" w:cs="Arial" w:eastAsia="Arial" w:hAnsi="Arial"/>
          <w:sz w:val="24"/>
          <w:szCs w:val="24"/>
        </w:rPr>
        <w:t xml:space="preserve">Bartlett also introduces a metric you can use immediately, which is trust. He measures it on three levels — gold, silver, and bronze, like Olympic medals. Bronze means the relationship has just started, but the barriers are down enough for productive conversation. Silver means there's room to grow but not yet full vulnerability. Gold is built over time, and it's the level where real coaching happens. Your job as a coach is to move every relationship up the ladder.</w:t>
      </w:r>
    </w:p>
    <w:p>
      <w:pPr>
        <w:spacing w:after="160" w:before="0" w:line="320"/>
        <w:jc w:val="both"/>
      </w:pPr>
      <w:r>
        <w:rPr>
          <w:rFonts w:ascii="Arial" w:cs="Arial" w:eastAsia="Arial" w:hAnsi="Arial"/>
          <w:sz w:val="24"/>
          <w:szCs w:val="24"/>
        </w:rPr>
        <w:t xml:space="preserve">Four takeaways from this opening chapter. First, benchmark where the salesperson actually is before you coach. Coach to their current level, not the level you wish they were at. Second, coaching is about thirty-five percent of the leadership role — supervising, mentoring, and training are the other three. Third, every coaching session opens with two assessments — the salesperson's self-assessment and your own coaching assessment — and a clear upfront contract on what the session will cover. And fourth, coaching is a marathon, not a sprint. Sessions every two weeks beat one heroic intervention every time.</w:t>
      </w:r>
    </w:p>
    <w:p>
      <w:pPr>
        <w:pStyle w:val="Heading2"/>
        <w:spacing w:after="200" w:before="360" w:line="320"/>
      </w:pPr>
      <w:r>
        <w:rPr>
          <w:rFonts w:ascii="Arial" w:cs="Arial" w:eastAsia="Arial" w:hAnsi="Arial"/>
          <w:b/>
          <w:bCs/>
          <w:sz w:val="30"/>
          <w:szCs w:val="30"/>
        </w:rPr>
        <w:t xml:space="preserve">Chapter Two. Developing the Coach's Mindset.</w:t>
      </w:r>
    </w:p>
    <w:p>
      <w:pPr>
        <w:spacing w:after="160" w:before="0" w:line="320"/>
        <w:jc w:val="both"/>
      </w:pPr>
      <w:r>
        <w:rPr>
          <w:rFonts w:ascii="Arial" w:cs="Arial" w:eastAsia="Arial" w:hAnsi="Arial"/>
          <w:sz w:val="24"/>
          <w:szCs w:val="24"/>
        </w:rPr>
        <w:t xml:space="preserve">If Bartlett had to boil the whole book down to one sentence, he says it would be Stephen Covey's fifth habit. Seek first to understand. The coach's entire job is to understand the depth of the issues keeping a salesperson from success — and only then to begin coaching them through it. Most coaches reverse that order. They start prescribing before they finish diagnosing.</w:t>
      </w:r>
    </w:p>
    <w:p>
      <w:pPr>
        <w:spacing w:after="160" w:before="0" w:line="320"/>
        <w:jc w:val="both"/>
      </w:pPr>
      <w:r>
        <w:rPr>
          <w:rFonts w:ascii="Arial" w:cs="Arial" w:eastAsia="Arial" w:hAnsi="Arial"/>
          <w:sz w:val="24"/>
          <w:szCs w:val="24"/>
        </w:rPr>
        <w:t xml:space="preserve">He illustrates with the story of Alex. Alex is a nine-year sales veteran who, on paper, looks like a steady performer. His manager Kiko is impressed with his work ethic. The problem is that Alex's deals never close. His weekly report is full of prospects in some perpetual pending state, and Kiko's been pushing Bartlett to take Alex to closing training. Bartlett looked at Alex and saw something different. Alex had the closing skills. What Alex didn't have was the ability to deal with disagreement. Any pushback from a prospect read as conflict, and Alex was conflict-averse to the bone.</w:t>
      </w:r>
    </w:p>
    <w:p>
      <w:pPr>
        <w:spacing w:after="160" w:before="0" w:line="320"/>
        <w:jc w:val="both"/>
      </w:pPr>
      <w:r>
        <w:rPr>
          <w:rFonts w:ascii="Arial" w:cs="Arial" w:eastAsia="Arial" w:hAnsi="Arial"/>
          <w:sz w:val="24"/>
          <w:szCs w:val="24"/>
        </w:rPr>
        <w:t xml:space="preserve">Some background helps. Alex is a middle child raised with a high need for approval. His issue wasn't training. His issue was a belief system that made him soften every sales call into a comfortable conversation. Bartlett worked with the doctor-patient analogy. If you were a doctor, he asked Alex, and a patient walked in with back pain, would you prescribe a treatment before you knew what was causing the pain? Of course not. Selling works the same way. You can't prescribe a solution until you understand the prospect's actual problem — no matter how strong a personality the prospect has. That metaphor changed how Alex approached his work, his relationship with Kiko, and his closing rate.</w:t>
      </w:r>
    </w:p>
    <w:p>
      <w:pPr>
        <w:spacing w:after="160" w:before="0" w:line="320"/>
        <w:jc w:val="both"/>
      </w:pPr>
      <w:r>
        <w:rPr>
          <w:rFonts w:ascii="Arial" w:cs="Arial" w:eastAsia="Arial" w:hAnsi="Arial"/>
          <w:sz w:val="24"/>
          <w:szCs w:val="24"/>
        </w:rPr>
        <w:t xml:space="preserve">Bartlett gives nine attributes of an effective coach — high self-awareness, balanced focus on personal and professional issues, problem-solving ability, sincere interest in the salesperson as a person, nurturing and non-judgmental feedback skills, strategic thinking, openness to new approaches, trustworthiness with appropriate professional vulnerability, and strong questioning and listening skills. These don't show up on day one. They develop over years.</w:t>
      </w:r>
    </w:p>
    <w:p>
      <w:pPr>
        <w:spacing w:after="160" w:before="0" w:line="320"/>
        <w:jc w:val="both"/>
      </w:pPr>
      <w:r>
        <w:rPr>
          <w:rFonts w:ascii="Arial" w:cs="Arial" w:eastAsia="Arial" w:hAnsi="Arial"/>
          <w:sz w:val="24"/>
          <w:szCs w:val="24"/>
        </w:rPr>
        <w:t xml:space="preserve">And he introduces what may be the single most important concept in the Sandler universe — the separation of identity and role. Identity is who you are. Role is what you do. Self-worth lives in both, and you have to keep them separate. Most coaches focus on role — what the salesperson did, what they should have done, what they need to change. But role performance can only rise as fast as the underlying belief in self. Coach the identity alongside the role, or you'll keep watching the role collapse under pressure.</w:t>
      </w:r>
    </w:p>
    <w:p>
      <w:pPr>
        <w:spacing w:after="160" w:before="0" w:line="320"/>
        <w:jc w:val="both"/>
      </w:pPr>
      <w:r>
        <w:rPr>
          <w:rFonts w:ascii="Arial" w:cs="Arial" w:eastAsia="Arial" w:hAnsi="Arial"/>
          <w:sz w:val="24"/>
          <w:szCs w:val="24"/>
        </w:rPr>
        <w:t xml:space="preserve">Four takeaways. First, cultivate those nine coaching attributes deliberately, the way an athlete cultivates physical attributes. Second, protect identity while you improve role — both have to stay strong for performance to compound. Third, use the rule of three and two. Each week, work on three professional goals plus two personal goals. Identity and role grow together. And fourth, rate each of the top ten selling behaviors on a one-to-ten scale, then apply three simple words — more, better, or different — to figure out which lever to pull.</w:t>
      </w:r>
    </w:p>
    <w:p>
      <w:pPr>
        <w:pStyle w:val="Heading2"/>
        <w:spacing w:after="200" w:before="360" w:line="320"/>
      </w:pPr>
      <w:r>
        <w:rPr>
          <w:rFonts w:ascii="Arial" w:cs="Arial" w:eastAsia="Arial" w:hAnsi="Arial"/>
          <w:b/>
          <w:bCs/>
          <w:sz w:val="30"/>
          <w:szCs w:val="30"/>
        </w:rPr>
        <w:t xml:space="preserve">Chapter Three. Dealing with Change.</w:t>
      </w:r>
    </w:p>
    <w:p>
      <w:pPr>
        <w:spacing w:after="160" w:before="0" w:line="320"/>
        <w:jc w:val="both"/>
      </w:pPr>
      <w:r>
        <w:rPr>
          <w:rFonts w:ascii="Arial" w:cs="Arial" w:eastAsia="Arial" w:hAnsi="Arial"/>
          <w:sz w:val="24"/>
          <w:szCs w:val="24"/>
        </w:rPr>
        <w:t xml:space="preserve">Bartlett quotes Robert Browning at the start of this chapter. Man's reach should exceed his grasp. Growth lives on the other side of comfort. And then he tells you a number that should stop you in your tracks.</w:t>
      </w:r>
    </w:p>
    <w:p>
      <w:pPr>
        <w:spacing w:after="160" w:before="0" w:line="320"/>
        <w:jc w:val="both"/>
      </w:pPr>
      <w:r>
        <w:rPr>
          <w:rFonts w:ascii="Arial" w:cs="Arial" w:eastAsia="Arial" w:hAnsi="Arial"/>
          <w:sz w:val="24"/>
          <w:szCs w:val="24"/>
        </w:rPr>
        <w:t xml:space="preserve">Bartlett runs a Sandler training program called President's Club. Before he lets a salesperson into it, they have to qualify by taking a behavioral assessment. Over the years, he's disqualified about four hundred salespeople — people whose assessments said they weren't ready. Before he turns each one away, he meets with them, explains why, and gives them a personal course of action they could take to fix the gaps. Out of those four hundred, only five — five people — pushed back, asked exactly what they'd have to change, and committed to the work.</w:t>
      </w:r>
    </w:p>
    <w:p>
      <w:pPr>
        <w:spacing w:after="160" w:before="0" w:line="320"/>
        <w:jc w:val="both"/>
      </w:pPr>
      <w:r>
        <w:rPr>
          <w:rFonts w:ascii="Arial" w:cs="Arial" w:eastAsia="Arial" w:hAnsi="Arial"/>
          <w:sz w:val="24"/>
          <w:szCs w:val="24"/>
        </w:rPr>
        <w:t xml:space="preserve">One of those five was Diego. After his disqualification, Diego challenged Bartlett directly. What specifically did he need to do? Bartlett built him a detailed list of ten behaviors and five personal traits. Diego asked if regular coaching could be part of his preparation. Bartlett agreed. They met every ten days. Each session ended with an action plan Diego had to execute as proof he was worthy of returning. Six months later, Diego came back, retook the assessment, qualified, joined the program — and went from ranking fiftieth on his hundred-person sales team to number three over the following year.</w:t>
      </w:r>
    </w:p>
    <w:p>
      <w:pPr>
        <w:spacing w:after="160" w:before="0" w:line="320"/>
        <w:jc w:val="both"/>
      </w:pPr>
      <w:r>
        <w:rPr>
          <w:rFonts w:ascii="Arial" w:cs="Arial" w:eastAsia="Arial" w:hAnsi="Arial"/>
          <w:sz w:val="24"/>
          <w:szCs w:val="24"/>
        </w:rPr>
        <w:t xml:space="preserve">The point isn't Diego. The point is the ratio. Four hundred to five. That's how rare it is to find a salesperson genuinely willing to leave their comfort zone. The successful coach learns to recognize the few — and to invest accordingly.</w:t>
      </w:r>
    </w:p>
    <w:p>
      <w:pPr>
        <w:spacing w:after="160" w:before="0" w:line="320"/>
        <w:jc w:val="both"/>
      </w:pPr>
      <w:r>
        <w:rPr>
          <w:rFonts w:ascii="Arial" w:cs="Arial" w:eastAsia="Arial" w:hAnsi="Arial"/>
          <w:sz w:val="24"/>
          <w:szCs w:val="24"/>
        </w:rPr>
        <w:t xml:space="preserve">Bartlett also gives you a model for change itself. He took Elisabeth Kübler-Ross's five stages of grief and adapted them into four coaching transitions. Denial. Resistance. Exploration. Commitment. And here's the gotcha — most traditional coaching fails because the coach walks into the first session ready to explore options and modify beliefs. But the salesperson is sitting in stage one, in denial. Or stage two, in resistance. They smile and nod through the agenda, and nothing changes. You have to coach them through denial and resistance first, or exploration is impossible.</w:t>
      </w:r>
    </w:p>
    <w:p>
      <w:pPr>
        <w:spacing w:after="160" w:before="0" w:line="320"/>
        <w:jc w:val="both"/>
      </w:pPr>
      <w:r>
        <w:rPr>
          <w:rFonts w:ascii="Arial" w:cs="Arial" w:eastAsia="Arial" w:hAnsi="Arial"/>
          <w:sz w:val="24"/>
          <w:szCs w:val="24"/>
        </w:rPr>
        <w:t xml:space="preserve">Then he hands you Sarah's story. Sarah was forty-five days into a sales slump. Her self-talk had gotten brutal. Bartlett reframed selling for her as a game of chess with rules — and she was in charge of the rules. When prospects bullied her with classic objections, she'd internally call a foul, the way a chess player would on a rule violation, and reset. Twenty days of that reframe and a redesigned goal — disqualifying prospects rather than chasing every yes — turned her phone presence around.</w:t>
      </w:r>
    </w:p>
    <w:p>
      <w:pPr>
        <w:spacing w:after="160" w:before="0" w:line="320"/>
        <w:jc w:val="both"/>
      </w:pPr>
      <w:r>
        <w:rPr>
          <w:rFonts w:ascii="Arial" w:cs="Arial" w:eastAsia="Arial" w:hAnsi="Arial"/>
          <w:sz w:val="24"/>
          <w:szCs w:val="24"/>
        </w:rPr>
        <w:t xml:space="preserve">Four takeaways. First, coach through denial and resistance before reaching for exploration. Meet people where they actually are, not where you want them to be. Second, use the Sandler Success Triangle — behavior, attitude, technique — as the cornerstone of every session. Third, apply what Bartlett calls the twenty-sixty-twenty rule. The top twenty percent need nurturing and recognition. The middle sixty percent need small goals that build traction. The bottom twenty percent need to prove they're worthy of your time. And fourth, teach the four-step process for replacing persistent negative thoughts — name it, flip it to the opposite, visualize a positive version, and execute one new behavior built around it for twenty straight days.</w:t>
      </w:r>
    </w:p>
    <w:p>
      <w:pPr>
        <w:pStyle w:val="Heading2"/>
        <w:spacing w:after="200" w:before="360" w:line="320"/>
      </w:pPr>
      <w:r>
        <w:rPr>
          <w:rFonts w:ascii="Arial" w:cs="Arial" w:eastAsia="Arial" w:hAnsi="Arial"/>
          <w:b/>
          <w:bCs/>
          <w:sz w:val="30"/>
          <w:szCs w:val="30"/>
        </w:rPr>
        <w:t xml:space="preserve">Chapter Four. Take the X-Ray.</w:t>
      </w:r>
    </w:p>
    <w:p>
      <w:pPr>
        <w:spacing w:after="160" w:before="0" w:line="320"/>
        <w:jc w:val="both"/>
      </w:pPr>
      <w:r>
        <w:rPr>
          <w:rFonts w:ascii="Arial" w:cs="Arial" w:eastAsia="Arial" w:hAnsi="Arial"/>
          <w:sz w:val="24"/>
          <w:szCs w:val="24"/>
        </w:rPr>
        <w:t xml:space="preserve">Less than twenty percent of salespeople are goal setters. The other eighty percent are problem solvers — they grow only when something forces them to, and even then, only as much as the problem demands. The income figures break down the same way. The minority who set goals consistently out-earn the rest. Combined.</w:t>
      </w:r>
    </w:p>
    <w:p>
      <w:pPr>
        <w:spacing w:after="160" w:before="0" w:line="320"/>
        <w:jc w:val="both"/>
      </w:pPr>
      <w:r>
        <w:rPr>
          <w:rFonts w:ascii="Arial" w:cs="Arial" w:eastAsia="Arial" w:hAnsi="Arial"/>
          <w:sz w:val="24"/>
          <w:szCs w:val="24"/>
        </w:rPr>
        <w:t xml:space="preserve">Bartlett tells the story of Peter, a forty-something rep at the midpoint of his career. Once a top performer, Peter had been coasting for years, leaning on past wins. Younger reps were starting to eclipse him. His manager had stereotyped him as steady eddy — reliable, but no longer the standard-setter. When they started coaching together, Peter realized he'd gotten used to coasting. That depressed him. Bartlett built a series of small professional goals to inch him back up the success scale, and paired them with personal goals — eating better, exercising more — to rebuild confidence underneath. Inside two years, Peter was the sales leader again.</w:t>
      </w:r>
    </w:p>
    <w:p>
      <w:pPr>
        <w:spacing w:after="160" w:before="0" w:line="320"/>
        <w:jc w:val="both"/>
      </w:pPr>
      <w:r>
        <w:rPr>
          <w:rFonts w:ascii="Arial" w:cs="Arial" w:eastAsia="Arial" w:hAnsi="Arial"/>
          <w:sz w:val="24"/>
          <w:szCs w:val="24"/>
        </w:rPr>
        <w:t xml:space="preserve">The X-ray Bartlett describes runs deeper than goals. It starts with vision, then mission, then strategy, then specific goals. Vision is the picture of success the salesperson sees in their mind — to become the best in the industry, for example. Mission is the pre-established objective that supports the vision — to master the Sandler system, say. Strategy is the plan that gets you there — to build a cookbook for success focused on the top ten selling behaviors over the next year. Only after all three are in place do you set the goals. Smart goals — specific, measurable, attainable, realistic, time-bound.</w:t>
      </w:r>
    </w:p>
    <w:p>
      <w:pPr>
        <w:spacing w:after="160" w:before="0" w:line="320"/>
        <w:jc w:val="both"/>
      </w:pPr>
      <w:r>
        <w:rPr>
          <w:rFonts w:ascii="Arial" w:cs="Arial" w:eastAsia="Arial" w:hAnsi="Arial"/>
          <w:sz w:val="24"/>
          <w:szCs w:val="24"/>
        </w:rPr>
        <w:t xml:space="preserve">Bartlett then introduces his as-is to be-gap analysis. Take a snapshot of where the salesperson is performing today, on a one-to-ten scale for each of the top ten behaviors. Then identify where they need to be in ninety days. The space between is the growth gap, and that becomes the coaching roadmap.</w:t>
      </w:r>
    </w:p>
    <w:p>
      <w:pPr>
        <w:spacing w:after="160" w:before="0" w:line="320"/>
        <w:jc w:val="both"/>
      </w:pPr>
      <w:r>
        <w:rPr>
          <w:rFonts w:ascii="Arial" w:cs="Arial" w:eastAsia="Arial" w:hAnsi="Arial"/>
          <w:sz w:val="24"/>
          <w:szCs w:val="24"/>
        </w:rPr>
        <w:t xml:space="preserve">Three problems can block goal attainment, and the coach has to look at all three. First, skills. Does the salesperson actually have the skills the job demands? Second, knowledge. Do they know when to use each skill in the context of a sales call? Third, application. Do they consistently execute those skills under pressure? If skill is the problem, that's a training issue, not a coaching one. Send them to training first. If they have the skill but lack the knowledge of when to use it, role-play it in the coaching session. If they have skill and knowledge but don't consistently apply, that's where coaching does its best work.</w:t>
      </w:r>
    </w:p>
    <w:p>
      <w:pPr>
        <w:spacing w:after="160" w:before="0" w:line="320"/>
        <w:jc w:val="both"/>
      </w:pPr>
      <w:r>
        <w:rPr>
          <w:rFonts w:ascii="Arial" w:cs="Arial" w:eastAsia="Arial" w:hAnsi="Arial"/>
          <w:sz w:val="24"/>
          <w:szCs w:val="24"/>
        </w:rPr>
        <w:t xml:space="preserve">Rick was a ten-year veteran in this exact bind. He knew the Sandler system on paper — bonding and rapport, neuro-linguistic programming, the elements of a strong upfront contract. But his prospects kept going aloof and detached. A coaching role-play surfaced the cause — Rick's tonality was sharp and dominating. His prospects felt steamrolled. Bartlett advised him to drop his voice half an octave and act a little not-okay early in the call. Prospects opened up. The skills were always there. The application was the gap.</w:t>
      </w:r>
    </w:p>
    <w:p>
      <w:pPr>
        <w:spacing w:after="160" w:before="0" w:line="320"/>
        <w:jc w:val="both"/>
      </w:pPr>
      <w:r>
        <w:rPr>
          <w:rFonts w:ascii="Arial" w:cs="Arial" w:eastAsia="Arial" w:hAnsi="Arial"/>
          <w:sz w:val="24"/>
          <w:szCs w:val="24"/>
        </w:rPr>
        <w:t xml:space="preserve">And finally, Bartlett introduces two assessment tools — the Divine Inventory and Extended DISC — that surface what observation alone can't see. Internal biases. Hardwired traits. Motivators and demotivators. Michelle's manager Caleb couldn't figure out why she kept stalling — until the Divine Inventory revealed her sales motor had three broken cylinders. She was a problem-solver, not a goal-setter. Her vitality crashed mid-day. Her ego score was so high she couldn't look inward. Once Caleb could see what was actually broken, the fix took weeks.</w:t>
      </w:r>
    </w:p>
    <w:p>
      <w:pPr>
        <w:spacing w:after="160" w:before="0" w:line="320"/>
        <w:jc w:val="both"/>
      </w:pPr>
      <w:r>
        <w:rPr>
          <w:rFonts w:ascii="Arial" w:cs="Arial" w:eastAsia="Arial" w:hAnsi="Arial"/>
          <w:sz w:val="24"/>
          <w:szCs w:val="24"/>
        </w:rPr>
        <w:t xml:space="preserve">Four takeaways. First, help every salesperson articulate vision, mission, strategy, and SMART goals before working on tactics. Second, use the as-is to be-gap analysis to benchmark current skill levels and set time-bound improvement targets. Third, separate skills, knowledge, and application — they require different interventions. And fourth, invest your coaching time in salespeople who are unconditionally committed to the work — not the bottom twenty percent who give lip service to growth.</w:t>
      </w:r>
    </w:p>
    <w:p>
      <w:pPr>
        <w:pStyle w:val="Heading2"/>
        <w:spacing w:after="200" w:before="360" w:line="320"/>
      </w:pPr>
      <w:r>
        <w:rPr>
          <w:rFonts w:ascii="Arial" w:cs="Arial" w:eastAsia="Arial" w:hAnsi="Arial"/>
          <w:b/>
          <w:bCs/>
          <w:sz w:val="30"/>
          <w:szCs w:val="30"/>
        </w:rPr>
        <w:t xml:space="preserve">Chapter Five. Building Trust and Comfort.</w:t>
      </w:r>
    </w:p>
    <w:p>
      <w:pPr>
        <w:spacing w:after="160" w:before="0" w:line="320"/>
        <w:jc w:val="both"/>
      </w:pPr>
      <w:r>
        <w:rPr>
          <w:rFonts w:ascii="Arial" w:cs="Arial" w:eastAsia="Arial" w:hAnsi="Arial"/>
          <w:sz w:val="24"/>
          <w:szCs w:val="24"/>
        </w:rPr>
        <w:t xml:space="preserve">Without trust, Bartlett says flatly, effective sales coaching is impossible. And without a formal coaching contract, trust is almost impossible to build. So he opens this chapter by formalizing what the contract has to cover. Six elements. Goals. Time. Agenda. Methodology. Environment. Action steps.</w:t>
      </w:r>
    </w:p>
    <w:p>
      <w:pPr>
        <w:spacing w:after="160" w:before="0" w:line="320"/>
        <w:jc w:val="both"/>
      </w:pPr>
      <w:r>
        <w:rPr>
          <w:rFonts w:ascii="Arial" w:cs="Arial" w:eastAsia="Arial" w:hAnsi="Arial"/>
          <w:sz w:val="24"/>
          <w:szCs w:val="24"/>
        </w:rPr>
        <w:t xml:space="preserve">On top of the contract, Bartlett layers what he calls the three Ps of trust. Potency. Permission. Protection. And he goes deep on each.</w:t>
      </w:r>
    </w:p>
    <w:p>
      <w:pPr>
        <w:spacing w:after="160" w:before="0" w:line="320"/>
        <w:jc w:val="both"/>
      </w:pPr>
      <w:r>
        <w:rPr>
          <w:rFonts w:ascii="Arial" w:cs="Arial" w:eastAsia="Arial" w:hAnsi="Arial"/>
          <w:sz w:val="24"/>
          <w:szCs w:val="24"/>
        </w:rPr>
        <w:t xml:space="preserve">Potency means you take the corporate hierarchy hat off before the session begins. He recommends saying it out loud — is it alright if I take my sales manager hat off for this session and ask you some difficult questions so I can fully understand what's going on? Permission means giving the salesperson explicit permission to speak freely. Without that, they'll hide behind the safe version of every story. Protection means assuring them that nothing they share comes back to bite them. The one exception is unethical or illegal behavior — that doesn't fall under protection, and they need to know that going in.</w:t>
      </w:r>
    </w:p>
    <w:p>
      <w:pPr>
        <w:spacing w:after="160" w:before="0" w:line="320"/>
        <w:jc w:val="both"/>
      </w:pPr>
      <w:r>
        <w:rPr>
          <w:rFonts w:ascii="Arial" w:cs="Arial" w:eastAsia="Arial" w:hAnsi="Arial"/>
          <w:sz w:val="24"/>
          <w:szCs w:val="24"/>
        </w:rPr>
        <w:t xml:space="preserve">Then Bartlett tells the story of Jill, and it's one of the most useful examples in the book. Jill had made three hundred and sixty-nine cold calls over the previous three weeks. Zero success. When Bartlett asked her what she'd been trying to change, she snapped — I don't know what I'm doing wrong. Maybe I'm just bad at cold calling. The thing was, a year earlier, Jill had been a stellar cold caller. Something had broken.</w:t>
      </w:r>
    </w:p>
    <w:p>
      <w:pPr>
        <w:spacing w:after="160" w:before="0" w:line="320"/>
        <w:jc w:val="both"/>
      </w:pPr>
      <w:r>
        <w:rPr>
          <w:rFonts w:ascii="Arial" w:cs="Arial" w:eastAsia="Arial" w:hAnsi="Arial"/>
          <w:sz w:val="24"/>
          <w:szCs w:val="24"/>
        </w:rPr>
        <w:t xml:space="preserve">What had broken was the separation between identity and role. Her role failure — the unsuccessful calls — had spilled into identity failure. She'd started beating herself up. The first move was to detach the two and work on them separately. They built two parallel growth tracks. On one track, Jill rebuilt her inner confidence — back to the health club at five in the morning, biographical novels, a book club for community, weekly date night with her husband. On the other track, she worked on the actual phone skills. Three weekly coaching sessions later, the confident version of Jill was back, and the phone skills came back with her. She hadn't lost the skills. She'd lost the identity that powered them.</w:t>
      </w:r>
    </w:p>
    <w:p>
      <w:pPr>
        <w:spacing w:after="160" w:before="0" w:line="320"/>
        <w:jc w:val="both"/>
      </w:pPr>
      <w:r>
        <w:rPr>
          <w:rFonts w:ascii="Arial" w:cs="Arial" w:eastAsia="Arial" w:hAnsi="Arial"/>
          <w:sz w:val="24"/>
          <w:szCs w:val="24"/>
        </w:rPr>
        <w:t xml:space="preserve">Bartlett also unpacks what he calls head trash — the accumulated beliefs, biases, and untested assumptions that build up in a salesperson's subconscious over years. He uses an archery target metaphor. The outer ring is rules. The middle ring is guidelines. The inner ring is core beliefs. To eliminate head trash, you have to work the inner ring. Stephanie believed she couldn't close prospects in the professional services world because she lacked the right education. That core belief generated a guideline of inadequacy, which produced a rule — you can't close professional services prospects. They worked the core belief. They replaced it with — I am a sales professional with the skill to help any client achieve their goals. The rule flipped. Stephanie started closing.</w:t>
      </w:r>
    </w:p>
    <w:p>
      <w:pPr>
        <w:spacing w:after="160" w:before="0" w:line="320"/>
        <w:jc w:val="both"/>
      </w:pPr>
      <w:r>
        <w:rPr>
          <w:rFonts w:ascii="Arial" w:cs="Arial" w:eastAsia="Arial" w:hAnsi="Arial"/>
          <w:sz w:val="24"/>
          <w:szCs w:val="24"/>
        </w:rPr>
        <w:t xml:space="preserve">And Bartlett borrows a beautiful line from the film The Legend of Bagger Vance. The caddy says to the golfer, the war is over. It's time to put the baggage down and keep walking. Bartlett offers it as the coach's mandate. Help your salespeople unpack the head trash before it accumulates into something that needs therapy to fix.</w:t>
      </w:r>
    </w:p>
    <w:p>
      <w:pPr>
        <w:spacing w:after="160" w:before="0" w:line="320"/>
        <w:jc w:val="both"/>
      </w:pPr>
      <w:r>
        <w:rPr>
          <w:rFonts w:ascii="Arial" w:cs="Arial" w:eastAsia="Arial" w:hAnsi="Arial"/>
          <w:sz w:val="24"/>
          <w:szCs w:val="24"/>
        </w:rPr>
        <w:t xml:space="preserve">Four takeaways. First, build every session on a strong coaching contract — goals, time, agenda, methodology, environment, actions. Second, take your sales-manager hat off — flatten the potency so the salesperson can speak freely without reprisal. Third, read tonality and body language for leakage, those moments when the words say one thing and the signal says another. And fourth, stay in what Eric Berne called the nurturing parent and non-judgmental adult ego states. Never the critical parent. Never the wanting child.</w:t>
      </w:r>
    </w:p>
    <w:p>
      <w:pPr>
        <w:pStyle w:val="Heading2"/>
        <w:spacing w:after="200" w:before="360" w:line="320"/>
      </w:pPr>
      <w:r>
        <w:rPr>
          <w:rFonts w:ascii="Arial" w:cs="Arial" w:eastAsia="Arial" w:hAnsi="Arial"/>
          <w:b/>
          <w:bCs/>
          <w:sz w:val="30"/>
          <w:szCs w:val="30"/>
        </w:rPr>
        <w:t xml:space="preserve">Chapter Six. Coaching — A Process, Not an Event.</w:t>
      </w:r>
    </w:p>
    <w:p>
      <w:pPr>
        <w:spacing w:after="160" w:before="0" w:line="320"/>
        <w:jc w:val="both"/>
      </w:pPr>
      <w:r>
        <w:rPr>
          <w:rFonts w:ascii="Arial" w:cs="Arial" w:eastAsia="Arial" w:hAnsi="Arial"/>
          <w:sz w:val="24"/>
          <w:szCs w:val="24"/>
        </w:rPr>
        <w:t xml:space="preserve">Bartlett opens this chapter with Luis, and Luis is going to look familiar to a lot of managers. Luis ran a team of fifty millennial inside reps selling over the phone. His self-image was that he was a great coach — he patrolled the sales floor all day, stopping at desks when he heard problems, giving people advice on the fly. His office had a steady stream of people coming in with do-you-have-a-minute questions. By the end of the day Luis had solved everyone's problems and led nobody.</w:t>
      </w:r>
    </w:p>
    <w:p>
      <w:pPr>
        <w:spacing w:after="160" w:before="0" w:line="320"/>
        <w:jc w:val="both"/>
      </w:pPr>
      <w:r>
        <w:rPr>
          <w:rFonts w:ascii="Arial" w:cs="Arial" w:eastAsia="Arial" w:hAnsi="Arial"/>
          <w:sz w:val="24"/>
          <w:szCs w:val="24"/>
        </w:rPr>
        <w:t xml:space="preserve">When Bartlett pointed out that this wasn't coaching, Luis pushed back. That's my job. So Bartlett asked him a question. What would change if for some reason you couldn't give your people the answers? Luis thought about it. I guess they'd have to figure it out on their own. Bartlett asked one more question — would there be a benefit to that? Luis paused, and then said it might give them a sense of accomplishment.</w:t>
      </w:r>
    </w:p>
    <w:p>
      <w:pPr>
        <w:spacing w:after="160" w:before="0" w:line="320"/>
        <w:jc w:val="both"/>
      </w:pPr>
      <w:r>
        <w:rPr>
          <w:rFonts w:ascii="Arial" w:cs="Arial" w:eastAsia="Arial" w:hAnsi="Arial"/>
          <w:sz w:val="24"/>
          <w:szCs w:val="24"/>
        </w:rPr>
        <w:t xml:space="preserve">That session changed Luis's practice. He started asking every salesperson who came in with a problem one simple question — how would you handle this if I weren't here? They almost always had the answer. They'd just learned that it was faster to get Luis to fix it. Asking that question gave Luis forty percent of his work week back. And his people started growing again.</w:t>
      </w:r>
    </w:p>
    <w:p>
      <w:pPr>
        <w:spacing w:after="160" w:before="0" w:line="320"/>
        <w:jc w:val="both"/>
      </w:pPr>
      <w:r>
        <w:rPr>
          <w:rFonts w:ascii="Arial" w:cs="Arial" w:eastAsia="Arial" w:hAnsi="Arial"/>
          <w:sz w:val="24"/>
          <w:szCs w:val="24"/>
        </w:rPr>
        <w:t xml:space="preserve">The deeper lesson is environmental. You can't coach somebody in a thirty-second conversation in a hallway. You need at least fifteen uninterrupted minutes, ideally thirty, in a private space, with no phones. The session should feel relaxed but not unstructured. Coaching on the fly isn't coaching. It's problem-solving with a coaching label on it.</w:t>
      </w:r>
    </w:p>
    <w:p>
      <w:pPr>
        <w:spacing w:after="160" w:before="0" w:line="320"/>
        <w:jc w:val="both"/>
      </w:pPr>
      <w:r>
        <w:rPr>
          <w:rFonts w:ascii="Arial" w:cs="Arial" w:eastAsia="Arial" w:hAnsi="Arial"/>
          <w:sz w:val="24"/>
          <w:szCs w:val="24"/>
        </w:rPr>
        <w:t xml:space="preserve">Then Bartlett lays out the heart of the book — the seven-step Sandler Coaching System. Step one — assess current status. Diagnose the business situation, evaluate competency, benchmark the timeline. Step two — establish growth goals. Set expectations and the rules of engagement. Some short-term goals to build momentum, some long-term to drive transformation. Step three — define new behavior. Work with the salesperson on which existing skills need better usage. Step four — execute new behavior. Build an implementation plan and commit to running it for twenty consecutive days. He's explicit about twenty days, by the way — most salespeople hit a false sense of comfort around day thirteen and stop. Twenty is the number that actually imprints.</w:t>
      </w:r>
    </w:p>
    <w:p>
      <w:pPr>
        <w:spacing w:after="160" w:before="0" w:line="320"/>
        <w:jc w:val="both"/>
      </w:pPr>
      <w:r>
        <w:rPr>
          <w:rFonts w:ascii="Arial" w:cs="Arial" w:eastAsia="Arial" w:hAnsi="Arial"/>
          <w:sz w:val="24"/>
          <w:szCs w:val="24"/>
        </w:rPr>
        <w:t xml:space="preserve">Step five — review progress. Use the Sandler Success Triangle — behavior, attitude, technique — to check how the new behavior is working. Step six — modify behavior if it's not producing results. Apply the three-word filter — more, better, or different. Does the salesperson need to do more of the same behavior? Execute it better? Or replace it with a completely different behavior? Step seven — evaluate success. Bartlett calls this success mapping. Maintain behavioral momentum for ninety days to lock in the change.</w:t>
      </w:r>
    </w:p>
    <w:p>
      <w:pPr>
        <w:spacing w:after="160" w:before="0" w:line="320"/>
        <w:jc w:val="both"/>
      </w:pPr>
      <w:r>
        <w:rPr>
          <w:rFonts w:ascii="Arial" w:cs="Arial" w:eastAsia="Arial" w:hAnsi="Arial"/>
          <w:sz w:val="24"/>
          <w:szCs w:val="24"/>
        </w:rPr>
        <w:t xml:space="preserve">He also distinguishes strategic from tactical coaching. Strategic coaching is forward-looking — helping a salesperson see issues on the horizon and develop a plan before they become problems. Tactical coaching is backward-looking — debriefing a specific sales call to improve execution next time. Both matter. Strategy first, tactics second.</w:t>
      </w:r>
    </w:p>
    <w:p>
      <w:pPr>
        <w:spacing w:after="160" w:before="0" w:line="320"/>
        <w:jc w:val="both"/>
      </w:pPr>
      <w:r>
        <w:rPr>
          <w:rFonts w:ascii="Arial" w:cs="Arial" w:eastAsia="Arial" w:hAnsi="Arial"/>
          <w:sz w:val="24"/>
          <w:szCs w:val="24"/>
        </w:rPr>
        <w:t xml:space="preserve">Four takeaways. First, run both strategic and tactical coaching — strategy to plan ahead, tactics to improve execution. Second, schedule sessions for thirty uninterrupted minutes in private space — never less than fifteen. Third, follow the seven steps in order — assess, set goals, define new behavior, execute for twenty days, review, modify, evaluate. And fourth, encourage self-coaching and peer-to-peer coaching to multiply your reach across the team.</w:t>
      </w:r>
    </w:p>
    <w:p>
      <w:pPr>
        <w:pStyle w:val="Heading2"/>
        <w:spacing w:after="200" w:before="360" w:line="320"/>
      </w:pPr>
      <w:r>
        <w:rPr>
          <w:rFonts w:ascii="Arial" w:cs="Arial" w:eastAsia="Arial" w:hAnsi="Arial"/>
          <w:b/>
          <w:bCs/>
          <w:sz w:val="30"/>
          <w:szCs w:val="30"/>
        </w:rPr>
        <w:t xml:space="preserve">Chapter Seven. Understanding Salespeople.</w:t>
      </w:r>
    </w:p>
    <w:p>
      <w:pPr>
        <w:spacing w:after="160" w:before="0" w:line="320"/>
        <w:jc w:val="both"/>
      </w:pPr>
      <w:r>
        <w:rPr>
          <w:rFonts w:ascii="Arial" w:cs="Arial" w:eastAsia="Arial" w:hAnsi="Arial"/>
          <w:sz w:val="24"/>
          <w:szCs w:val="24"/>
        </w:rPr>
        <w:t xml:space="preserve">Bartlett opens with Sophia, a Fortune 1000 CEO. He asked her why she believed her salespeople showed up to work each day. She thought about it and said — money and recognition. He asked why she believed that. She said because that's how I would answer the question. He asked how sure she was that they'd give the same answer. She decided to find out. She surveyed her sales force anonymously. About twenty-five percent answered money and recognition. But another sixty-five percent answered something that shocked her. Security.</w:t>
      </w:r>
    </w:p>
    <w:p>
      <w:pPr>
        <w:spacing w:after="160" w:before="0" w:line="320"/>
        <w:jc w:val="both"/>
      </w:pPr>
      <w:r>
        <w:rPr>
          <w:rFonts w:ascii="Arial" w:cs="Arial" w:eastAsia="Arial" w:hAnsi="Arial"/>
          <w:sz w:val="24"/>
          <w:szCs w:val="24"/>
        </w:rPr>
        <w:t xml:space="preserve">Sophia was driven by ambition and recognition. Two-thirds of her sales force was driven by stability. The thing that motivates you doesn't necessarily motivate the people who work for you. And if you build incentives around the wrong motivator, you've built a system that misfires by design.</w:t>
      </w:r>
    </w:p>
    <w:p>
      <w:pPr>
        <w:spacing w:after="160" w:before="0" w:line="320"/>
        <w:jc w:val="both"/>
      </w:pPr>
      <w:r>
        <w:rPr>
          <w:rFonts w:ascii="Arial" w:cs="Arial" w:eastAsia="Arial" w:hAnsi="Arial"/>
          <w:sz w:val="24"/>
          <w:szCs w:val="24"/>
        </w:rPr>
        <w:t xml:space="preserve">Behind every behavior, Bartlett says, there's a personal why. The why is the inner reason this specific salesperson needs to change. It's not the goal — the what — and it's not the consequence — the impact. The why is the emotion that connects the what to the impact. Without the why, behavior is intellectual and ineffective.</w:t>
      </w:r>
    </w:p>
    <w:p>
      <w:pPr>
        <w:spacing w:after="160" w:before="0" w:line="320"/>
        <w:jc w:val="both"/>
      </w:pPr>
      <w:r>
        <w:rPr>
          <w:rFonts w:ascii="Arial" w:cs="Arial" w:eastAsia="Arial" w:hAnsi="Arial"/>
          <w:sz w:val="24"/>
          <w:szCs w:val="24"/>
        </w:rPr>
        <w:t xml:space="preserve">To get to it, Bartlett uses the five whys, a technique originally developed by Sakichi Toyoda. You ask why five times in a row. Each why peels back a layer until you hit the core. He gives a sample dialogue. Salesperson says — I'm struggling with my cold calls. Coach asks why. Because I'm not comfortable on the phone. Why? I feel like a nuisance. Why? Because when salespeople call me, they're interrupting my work. Why does that bother me? Because they immediately try to sell without a relationship. Why does that matter? Maybe I should focus more on relationship first. The diagnosis surfaced from the salesperson, not from the coach.</w:t>
      </w:r>
    </w:p>
    <w:p>
      <w:pPr>
        <w:spacing w:after="160" w:before="0" w:line="320"/>
        <w:jc w:val="both"/>
      </w:pPr>
      <w:r>
        <w:rPr>
          <w:rFonts w:ascii="Arial" w:cs="Arial" w:eastAsia="Arial" w:hAnsi="Arial"/>
          <w:sz w:val="24"/>
          <w:szCs w:val="24"/>
        </w:rPr>
        <w:t xml:space="preserve">Bartlett then maps four sales personalities. The self-taught — improved through trial and error, slow growth, comfortable with old habits. The renegade — does it their way, resists structure, streaky performance. The player — relies on personality and intuition, charms when prospects let them, struggles when they don't. And the continuous learner — open to coaching, briefs and debriefs every call, drives their own development.</w:t>
      </w:r>
    </w:p>
    <w:p>
      <w:pPr>
        <w:spacing w:after="160" w:before="0" w:line="320"/>
        <w:jc w:val="both"/>
      </w:pPr>
      <w:r>
        <w:rPr>
          <w:rFonts w:ascii="Arial" w:cs="Arial" w:eastAsia="Arial" w:hAnsi="Arial"/>
          <w:sz w:val="24"/>
          <w:szCs w:val="24"/>
        </w:rPr>
        <w:t xml:space="preserve">Each personality needs a different approach. The self-taught needs training first, then coaching on key Sandler elements. The renegade needs awareness of the prospect's system and small goals to build traction. The player needs to learn how to integrate personality into the Sandler structure, not abandon either. The continuous learner needs the lightest touch — playing the movie frame by frame on specific situations.</w:t>
      </w:r>
    </w:p>
    <w:p>
      <w:pPr>
        <w:spacing w:after="160" w:before="0" w:line="320"/>
        <w:jc w:val="both"/>
      </w:pPr>
      <w:r>
        <w:rPr>
          <w:rFonts w:ascii="Arial" w:cs="Arial" w:eastAsia="Arial" w:hAnsi="Arial"/>
          <w:sz w:val="24"/>
          <w:szCs w:val="24"/>
        </w:rPr>
        <w:t xml:space="preserve">Then Bartlett tells the story of Mike and Santiago. Two reps at the same company, both upper-sixty-percenters, both told they had to improve to keep their jobs. Mike said all the right things, started strong, then slipped back into old habits and was terminated in forty-five days. Santiago committed to small goals on a twenty-day rolling cycle, built each one on the last, didn't make excuses, and was still employed at day forty-five. Same motivation. Different outcome. Motivation alone isn't enough. Motivation has to turn into habit.</w:t>
      </w:r>
    </w:p>
    <w:p>
      <w:pPr>
        <w:spacing w:after="160" w:before="0" w:line="320"/>
        <w:jc w:val="both"/>
      </w:pPr>
      <w:r>
        <w:rPr>
          <w:rFonts w:ascii="Arial" w:cs="Arial" w:eastAsia="Arial" w:hAnsi="Arial"/>
          <w:sz w:val="24"/>
          <w:szCs w:val="24"/>
        </w:rPr>
        <w:t xml:space="preserve">Finally, Bartlett gives you an inventory — five assets and five liabilities to scan for in every salesperson you coach. Assets — self-awareness and situational awareness, commitment to goal-setting, natural structure and methodology, strategic thinking, and disciplined time management. Liabilities — need for approval, negative outlook, unchecked emotion, fear of rejection, and an ego that's either too high or too low.</w:t>
      </w:r>
    </w:p>
    <w:p>
      <w:pPr>
        <w:spacing w:after="160" w:before="0" w:line="320"/>
        <w:jc w:val="both"/>
      </w:pPr>
      <w:r>
        <w:rPr>
          <w:rFonts w:ascii="Arial" w:cs="Arial" w:eastAsia="Arial" w:hAnsi="Arial"/>
          <w:sz w:val="24"/>
          <w:szCs w:val="24"/>
        </w:rPr>
        <w:t xml:space="preserve">Four takeaways. First, use the five whys to peel back to the root cause of every issue. Second, recognize the four sales personalities — self-taught, renegade, player, continuous learner — and adjust your coaching style for each. Third, turn motivation into habit. Motivation starts success. Habit sustains it. And fourth, inventory the five key assets and five key liabilities. You can't coach what you can't see.</w:t>
      </w:r>
    </w:p>
    <w:p>
      <w:pPr>
        <w:pStyle w:val="Heading2"/>
        <w:spacing w:after="200" w:before="360" w:line="320"/>
      </w:pPr>
      <w:r>
        <w:rPr>
          <w:rFonts w:ascii="Arial" w:cs="Arial" w:eastAsia="Arial" w:hAnsi="Arial"/>
          <w:b/>
          <w:bCs/>
          <w:sz w:val="30"/>
          <w:szCs w:val="30"/>
        </w:rPr>
        <w:t xml:space="preserve">Chapter Eight. The Coach's Toolbox.</w:t>
      </w:r>
    </w:p>
    <w:p>
      <w:pPr>
        <w:spacing w:after="160" w:before="0" w:line="320"/>
        <w:jc w:val="both"/>
      </w:pPr>
      <w:r>
        <w:rPr>
          <w:rFonts w:ascii="Arial" w:cs="Arial" w:eastAsia="Arial" w:hAnsi="Arial"/>
          <w:sz w:val="24"/>
          <w:szCs w:val="24"/>
        </w:rPr>
        <w:t xml:space="preserve">Bartlett shadowed a coaching session between a sales manager named Milt and his salesperson Jordan. Jordan was struggling — too many proposals on the street, none closing. Milt walked through forty-five minutes of conversation, and Bartlett noticed something. Milt was talking. A lot. He'd ask Jordan a question, then interrupt the answer to give advice. He was assuming his way through the diagnosis.</w:t>
      </w:r>
    </w:p>
    <w:p>
      <w:pPr>
        <w:spacing w:after="160" w:before="0" w:line="320"/>
        <w:jc w:val="both"/>
      </w:pPr>
      <w:r>
        <w:rPr>
          <w:rFonts w:ascii="Arial" w:cs="Arial" w:eastAsia="Arial" w:hAnsi="Arial"/>
          <w:sz w:val="24"/>
          <w:szCs w:val="24"/>
        </w:rPr>
        <w:t xml:space="preserve">During the role play, Jordan demonstrated flawless execution of the Sandler system. Solid bonding and rapport. A detailed upfront contract. Two pains uncovered. Smooth budget and decision. Strong presentation matching solutions to pains. Milt was baffled. On the surface, Jordan was doing everything right.</w:t>
      </w:r>
    </w:p>
    <w:p>
      <w:pPr>
        <w:spacing w:after="160" w:before="0" w:line="320"/>
        <w:jc w:val="both"/>
      </w:pPr>
      <w:r>
        <w:rPr>
          <w:rFonts w:ascii="Arial" w:cs="Arial" w:eastAsia="Arial" w:hAnsi="Arial"/>
          <w:sz w:val="24"/>
          <w:szCs w:val="24"/>
        </w:rPr>
        <w:t xml:space="preserve">After the session, Bartlett pointed out what he'd seen. Milt had done seventy percent of the talking. He hadn't really questioned Jordan — he'd assumed and prescribed. They re-ran the session in slow motion. Each time Jordan answered, Bartlett had Milt probe deeper using the four Sandler questioning strategies. And the truth surfaced. Jordan was running the Sandler system intellectually, mechanically — going through the motions without engaging the prospect personally. The system was running him, not the other way around.</w:t>
      </w:r>
    </w:p>
    <w:p>
      <w:pPr>
        <w:spacing w:after="160" w:before="0" w:line="320"/>
        <w:jc w:val="both"/>
      </w:pPr>
      <w:r>
        <w:rPr>
          <w:rFonts w:ascii="Arial" w:cs="Arial" w:eastAsia="Arial" w:hAnsi="Arial"/>
          <w:sz w:val="24"/>
          <w:szCs w:val="24"/>
        </w:rPr>
        <w:t xml:space="preserve">The four questioning strategies are worth knowing cold. Active listening — restating what the salesperson said and asking them to tell you more. The dummy curve — asking questions that suggest you might know less than you do, to keep them explaining. Striplining — offering a thought that's the opposite of what they expect to hear, to disarm and clarify. Reversing — answering a question with a question, to keep the focus on them rather than you. Most coaches default to giving opinions. The four strategies keep you from doing that.</w:t>
      </w:r>
    </w:p>
    <w:p>
      <w:pPr>
        <w:spacing w:after="160" w:before="0" w:line="320"/>
        <w:jc w:val="both"/>
      </w:pPr>
      <w:r>
        <w:rPr>
          <w:rFonts w:ascii="Arial" w:cs="Arial" w:eastAsia="Arial" w:hAnsi="Arial"/>
          <w:sz w:val="24"/>
          <w:szCs w:val="24"/>
        </w:rPr>
        <w:t xml:space="preserve">Bartlett then introduces the feedback loop, a five-stage process for responding to issues that come up in coaching. One — the salesperson's assessment. Two — your assessment as the coach. Three — the awareness gap analysis, where you surface what they might have missed. Four — real-time understanding, where the salesperson starts drawing different conclusions. Five — ownership of feedback, where they adopt a new approach as their own.</w:t>
      </w:r>
    </w:p>
    <w:p>
      <w:pPr>
        <w:spacing w:after="160" w:before="0" w:line="320"/>
        <w:jc w:val="both"/>
      </w:pPr>
      <w:r>
        <w:rPr>
          <w:rFonts w:ascii="Arial" w:cs="Arial" w:eastAsia="Arial" w:hAnsi="Arial"/>
          <w:sz w:val="24"/>
          <w:szCs w:val="24"/>
        </w:rPr>
        <w:t xml:space="preserve">He walks through it with Carlos. Carlos was a strong rep being moved up to enterprise accounts. The same Sandler tactics that worked on smaller accounts were failing on the bigger ones. The feedback loop surfaced the issue. Enterprise accounts have multiple decision makers, longer cycles, and slower trust-building. Carlos had been running a thirty-day playbook on a forty-five-day cycle. His manager Jim built a seven-step enterprise template — meeting one to build relationship, meeting two for roadmap and timeline, meeting three for pain, meeting four for budget and decision, meeting five for presentation, meetings six and seven for negotiation and onboarding. The right template, executed on the right cadence, fixed the closing problem.</w:t>
      </w:r>
    </w:p>
    <w:p>
      <w:pPr>
        <w:spacing w:after="160" w:before="0" w:line="320"/>
        <w:jc w:val="both"/>
      </w:pPr>
      <w:r>
        <w:rPr>
          <w:rFonts w:ascii="Arial" w:cs="Arial" w:eastAsia="Arial" w:hAnsi="Arial"/>
          <w:sz w:val="24"/>
          <w:szCs w:val="24"/>
        </w:rPr>
        <w:t xml:space="preserve">Bartlett also offers a coaching funnel — ten questions to move a salesperson from intellectual understanding to emotional commitment. What are you trying to accomplish. What's driving this. What have you tried. What roadblocks remain. How motivated are you to change. What's holding you back. How committed are you to success. How do you benefit from accomplishing it. What action can you take right now. And how can I help.</w:t>
      </w:r>
    </w:p>
    <w:p>
      <w:pPr>
        <w:spacing w:after="160" w:before="0" w:line="320"/>
        <w:jc w:val="both"/>
      </w:pPr>
      <w:r>
        <w:rPr>
          <w:rFonts w:ascii="Arial" w:cs="Arial" w:eastAsia="Arial" w:hAnsi="Arial"/>
          <w:sz w:val="24"/>
          <w:szCs w:val="24"/>
        </w:rPr>
        <w:t xml:space="preserve">Four takeaways. First, practice the four questioning strategies before every session — active listening, the dummy curve, striplining, reversing. Second, aim for a seventy-thirty split — the salesperson talks seventy percent, you ask the thirty. Third, use the word and instead of but whenever possible — but is a fact eraser that wipes out everything before it. And fourth, bookend each day with journaling — morning intentions and evening debrief — and review every twenty days to spot the patterns.</w:t>
      </w:r>
    </w:p>
    <w:p>
      <w:pPr>
        <w:pStyle w:val="Heading2"/>
        <w:spacing w:after="200" w:before="360" w:line="320"/>
      </w:pPr>
      <w:r>
        <w:rPr>
          <w:rFonts w:ascii="Arial" w:cs="Arial" w:eastAsia="Arial" w:hAnsi="Arial"/>
          <w:b/>
          <w:bCs/>
          <w:sz w:val="30"/>
          <w:szCs w:val="30"/>
        </w:rPr>
        <w:t xml:space="preserve">Chapter Nine. Thoughts Influence Performance.</w:t>
      </w:r>
    </w:p>
    <w:p>
      <w:pPr>
        <w:spacing w:after="160" w:before="0" w:line="320"/>
        <w:jc w:val="both"/>
      </w:pPr>
      <w:r>
        <w:rPr>
          <w:rFonts w:ascii="Arial" w:cs="Arial" w:eastAsia="Arial" w:hAnsi="Arial"/>
          <w:sz w:val="24"/>
          <w:szCs w:val="24"/>
        </w:rPr>
        <w:t xml:space="preserve">Bartlett opens with Gandhi's chain. Your beliefs become your thoughts. Your thoughts become your words. Your words become your actions. Your actions become your habits. Your habits become your values. Your values become your destiny. Then he tells you the story of Nadir.</w:t>
      </w:r>
    </w:p>
    <w:p>
      <w:pPr>
        <w:spacing w:after="160" w:before="0" w:line="320"/>
        <w:jc w:val="both"/>
      </w:pPr>
      <w:r>
        <w:rPr>
          <w:rFonts w:ascii="Arial" w:cs="Arial" w:eastAsia="Arial" w:hAnsi="Arial"/>
          <w:sz w:val="24"/>
          <w:szCs w:val="24"/>
        </w:rPr>
        <w:t xml:space="preserve">Nadir attended Bartlett's morning Sandler program back in two thousand, and the impact was immediate. He raised his closing percentage. He made more money than he'd ever dreamed of. Then in two thousand three, his success stalled. Nothing on the outside had changed. Inside, something had snapped.</w:t>
      </w:r>
    </w:p>
    <w:p>
      <w:pPr>
        <w:spacing w:after="160" w:before="0" w:line="320"/>
        <w:jc w:val="both"/>
      </w:pPr>
      <w:r>
        <w:rPr>
          <w:rFonts w:ascii="Arial" w:cs="Arial" w:eastAsia="Arial" w:hAnsi="Arial"/>
          <w:sz w:val="24"/>
          <w:szCs w:val="24"/>
        </w:rPr>
        <w:t xml:space="preserve">Nadir had grown up on a farm. His father, working alongside him in the fields, had spent years sharing his views about money. Wealthy people, his father believed, had questionable values. They sacrificed ethics for success. As Nadir's income climbed and his neighborhood improved, those old beliefs reactivated. He was sabotaging his own success to avoid becoming the kind of person his father warned him about. The harder he tried to grow, the more his subconscious pulled him back.</w:t>
      </w:r>
    </w:p>
    <w:p>
      <w:pPr>
        <w:spacing w:after="160" w:before="0" w:line="320"/>
        <w:jc w:val="both"/>
      </w:pPr>
      <w:r>
        <w:rPr>
          <w:rFonts w:ascii="Arial" w:cs="Arial" w:eastAsia="Arial" w:hAnsi="Arial"/>
          <w:sz w:val="24"/>
          <w:szCs w:val="24"/>
        </w:rPr>
        <w:t xml:space="preserve">The fix wasn't more skills. The fix was purpose. Nadir's mother had died of breast cancer five years before. Bartlett's coaching of Nadir's manager Gabriella helped her connect Nadir's success to causes he cared about. He started contributing money and time to a breast cancer foundation. He worked with the Special Olympics. He found that the more his wealth supported what mattered, the less it triggered the old belief that wealth was immoral. He returned to top-performer status.</w:t>
      </w:r>
    </w:p>
    <w:p>
      <w:pPr>
        <w:spacing w:after="160" w:before="0" w:line="320"/>
        <w:jc w:val="both"/>
      </w:pPr>
      <w:r>
        <w:rPr>
          <w:rFonts w:ascii="Arial" w:cs="Arial" w:eastAsia="Arial" w:hAnsi="Arial"/>
          <w:sz w:val="24"/>
          <w:szCs w:val="24"/>
        </w:rPr>
        <w:t xml:space="preserve">Bartlett then tells the story of Amy, a new salesperson buried in cold calling. She had the technique cold. What she didn't have was a positive mental state when the prospect answered. Her self-talk was already negative before she picked up the phone. She expected each call to end badly, and the calls cooperated with her expectations.</w:t>
      </w:r>
    </w:p>
    <w:p>
      <w:pPr>
        <w:spacing w:after="160" w:before="0" w:line="320"/>
        <w:jc w:val="both"/>
      </w:pPr>
      <w:r>
        <w:rPr>
          <w:rFonts w:ascii="Arial" w:cs="Arial" w:eastAsia="Arial" w:hAnsi="Arial"/>
          <w:sz w:val="24"/>
          <w:szCs w:val="24"/>
        </w:rPr>
        <w:t xml:space="preserve">Two changes. First, her opener. She'd been using is this a good time to speak — and hoping for a yes. Bartlett switched her to have I caught you at a bad time? Now the easy answer was yes, and she had a response — I figured it might be. Executives rarely have time for my call. Getting to a yes early changed the dynamic. Second, visualization. Bartlett had Amy write a detailed description of a perfect call, read it out loud three times with her eyes closed, then describe what she saw, heard, and felt. He had her run this visualization five times a day for the next five days while making fewer calls. By the end of the week, her conversations per day went from three to fifteen. Her appointments per day went from zero to three. The technique hadn't changed. The mental state had.</w:t>
      </w:r>
    </w:p>
    <w:p>
      <w:pPr>
        <w:spacing w:after="160" w:before="0" w:line="320"/>
        <w:jc w:val="both"/>
      </w:pPr>
      <w:r>
        <w:rPr>
          <w:rFonts w:ascii="Arial" w:cs="Arial" w:eastAsia="Arial" w:hAnsi="Arial"/>
          <w:sz w:val="24"/>
          <w:szCs w:val="24"/>
        </w:rPr>
        <w:t xml:space="preserve">Bartlett also tells you about his own driver. He'd been an average golfer for years, struggling with his tee shots. His golf coach Chris built him a pre-shot routine using visualization. Grip check. Foot position. Posture. Then six feet behind the ball, find the landing spot and stare at it until you're confident you can hit it. Return to the ball. Execute. His accuracy improved seventy percent. He now uses an identical pre-shot routine before sales calls, because the principle is the same.</w:t>
      </w:r>
    </w:p>
    <w:p>
      <w:pPr>
        <w:spacing w:after="160" w:before="0" w:line="320"/>
        <w:jc w:val="both"/>
      </w:pPr>
      <w:r>
        <w:rPr>
          <w:rFonts w:ascii="Arial" w:cs="Arial" w:eastAsia="Arial" w:hAnsi="Arial"/>
          <w:sz w:val="24"/>
          <w:szCs w:val="24"/>
        </w:rPr>
        <w:t xml:space="preserve">And he hands you a model called the yips. In golf, the yips are when a player's muscles lose alignment with their brain — they know what to do, they can't execute it. In sales, the yips show up when the strategy is in sync but the belief system isn't. The fix isn't more training. The fix is mental — challenging the negative self-talk in the seconds before the action.</w:t>
      </w:r>
    </w:p>
    <w:p>
      <w:pPr>
        <w:spacing w:after="160" w:before="0" w:line="320"/>
        <w:jc w:val="both"/>
      </w:pPr>
      <w:r>
        <w:rPr>
          <w:rFonts w:ascii="Arial" w:cs="Arial" w:eastAsia="Arial" w:hAnsi="Arial"/>
          <w:sz w:val="24"/>
          <w:szCs w:val="24"/>
        </w:rPr>
        <w:t xml:space="preserve">Four takeaways. First, catch negative self-talk early. High performers control their thoughts. Low performers are controlled by them. Second, use creative visualization daily. See the outcome. Hear what people say about it. Feel what it produces inside. Third, build mental toughness through perfect practice — gloves-off role plays under real conditions, debriefed afterward. And fourth, train salespeople the way professional coaches train athletes — practice, game-day execution, film review, repeat.</w:t>
      </w:r>
    </w:p>
    <w:p>
      <w:pPr>
        <w:pStyle w:val="Heading2"/>
        <w:spacing w:after="200" w:before="360" w:line="320"/>
      </w:pPr>
      <w:r>
        <w:rPr>
          <w:rFonts w:ascii="Arial" w:cs="Arial" w:eastAsia="Arial" w:hAnsi="Arial"/>
          <w:b/>
          <w:bCs/>
          <w:sz w:val="30"/>
          <w:szCs w:val="30"/>
        </w:rPr>
        <w:t xml:space="preserve">Chapter Ten. Becoming a High-Performance Coach.</w:t>
      </w:r>
    </w:p>
    <w:p>
      <w:pPr>
        <w:spacing w:after="160" w:before="0" w:line="320"/>
        <w:jc w:val="both"/>
      </w:pPr>
      <w:r>
        <w:rPr>
          <w:rFonts w:ascii="Arial" w:cs="Arial" w:eastAsia="Arial" w:hAnsi="Arial"/>
          <w:sz w:val="24"/>
          <w:szCs w:val="24"/>
        </w:rPr>
        <w:t xml:space="preserve">Bartlett organizes this chapter around four traits. A personalized guidance system per salesperson. Raised performance standards. Commitment to ongoing learning. And walking the tightrope.</w:t>
      </w:r>
    </w:p>
    <w:p>
      <w:pPr>
        <w:spacing w:after="160" w:before="0" w:line="320"/>
        <w:jc w:val="both"/>
      </w:pPr>
      <w:r>
        <w:rPr>
          <w:rFonts w:ascii="Arial" w:cs="Arial" w:eastAsia="Arial" w:hAnsi="Arial"/>
          <w:sz w:val="24"/>
          <w:szCs w:val="24"/>
        </w:rPr>
        <w:t xml:space="preserve">On the guidance system, he tells the story of Kayla. Kayla had been a top performer for years, then her book collapsed. Four of her largest customers all hit major problems at roughly the same time — two were acquired, one went to a competitor, one faced a major lawsuit and froze buying. Kayla, who had stopped prospecting because her existing book felt safe, suddenly had a desert in her pipeline. Her prospecting skills had atrophied. Call reluctance set in.</w:t>
      </w:r>
    </w:p>
    <w:p>
      <w:pPr>
        <w:spacing w:after="160" w:before="0" w:line="320"/>
        <w:jc w:val="both"/>
      </w:pPr>
      <w:r>
        <w:rPr>
          <w:rFonts w:ascii="Arial" w:cs="Arial" w:eastAsia="Arial" w:hAnsi="Arial"/>
          <w:sz w:val="24"/>
          <w:szCs w:val="24"/>
        </w:rPr>
        <w:t xml:space="preserve">Her manager Meredith ran the process. She rebuilt trust first using the three Ps. She and Kayla mapped a series of small prospecting goals — networking through business associations, asking current customers for referrals, scheduling business introduction lunches where larger clients brought in possible prospects. They detailed the Sandler coaching system on a whiteboard, built a ninety-day timeline, and Meredith adjusted her communication style — Kayla was a high-D in DISC terms, very direct, so they agreed to be candid with each other and confront issues head-on. By day ninety, Kayla had a new cookbook for success that emphasized prospecting alongside account management. She returned to top-performer status — and built guardrails so she'd never again over-rely on existing customers.</w:t>
      </w:r>
    </w:p>
    <w:p>
      <w:pPr>
        <w:spacing w:after="160" w:before="0" w:line="320"/>
        <w:jc w:val="both"/>
      </w:pPr>
      <w:r>
        <w:rPr>
          <w:rFonts w:ascii="Arial" w:cs="Arial" w:eastAsia="Arial" w:hAnsi="Arial"/>
          <w:sz w:val="24"/>
          <w:szCs w:val="24"/>
        </w:rPr>
        <w:t xml:space="preserve">On performance standards, Bartlett gives you a behavioral dashboard. Five weekly metrics that act as a smoke detector. The number of suspects in the pipeline at the start of the week. The number of first face-to-face appointments scheduled. The number of active qualified proposals on the street. The number of close-the-sale meetings booked. And the number of hours spent prospecting. Weekly tracking lets you address problems while they're small — before they become chronic ones.</w:t>
      </w:r>
    </w:p>
    <w:p>
      <w:pPr>
        <w:spacing w:after="160" w:before="0" w:line="320"/>
        <w:jc w:val="both"/>
      </w:pPr>
      <w:r>
        <w:rPr>
          <w:rFonts w:ascii="Arial" w:cs="Arial" w:eastAsia="Arial" w:hAnsi="Arial"/>
          <w:sz w:val="24"/>
          <w:szCs w:val="24"/>
        </w:rPr>
        <w:t xml:space="preserve">On ongoing learning, he lists what every coach has to keep studying. The nature of salespeople — particularly the high performer's compulsion to sell, which prospects love to exploit. The buyer-seller interaction — particularly the prospect's system, which has gotten sharper since the internet armed buyers with more information than they've ever had. The Sandler selling methodology itself — both the science of the seven compartments and the art of personalizing each one. Motivation — internal versus external, and how short-lived the external kind is. And journaling — both the salesperson's daily journal and your own coaching journal per rep, reviewed every ninety days.</w:t>
      </w:r>
    </w:p>
    <w:p>
      <w:pPr>
        <w:spacing w:after="160" w:before="0" w:line="320"/>
        <w:jc w:val="both"/>
      </w:pPr>
      <w:r>
        <w:rPr>
          <w:rFonts w:ascii="Arial" w:cs="Arial" w:eastAsia="Arial" w:hAnsi="Arial"/>
          <w:sz w:val="24"/>
          <w:szCs w:val="24"/>
        </w:rPr>
        <w:t xml:space="preserve">And then there's the tightrope. Bartlett tells you about Jasmine and Susan. Susan was an extremely likable salesperson, periods of strong performance interrupted by long valleys. Her manager Jasmine wanted Susan to succeed — so badly that Jasmine was neglecting the rest of the team. Susan had built a habit of dropping by Jasmine's office multiple times a day with do-you-have-a-minute questions. Jasmine always made time.</w:t>
      </w:r>
    </w:p>
    <w:p>
      <w:pPr>
        <w:spacing w:after="160" w:before="0" w:line="320"/>
        <w:jc w:val="both"/>
      </w:pPr>
      <w:r>
        <w:rPr>
          <w:rFonts w:ascii="Arial" w:cs="Arial" w:eastAsia="Arial" w:hAnsi="Arial"/>
          <w:sz w:val="24"/>
          <w:szCs w:val="24"/>
        </w:rPr>
        <w:t xml:space="preserve">Bartlett's intervention was simple. He told Jasmine not to schedule the next coaching session until Susan had executed the agreed-upon behavior and could prove it with numbers. The investment had to come from Susan's side of the desk. Inside weeks, Jasmine had her time back, Susan was actually performing, and the rest of the team was getting attention again. Bartlett calls this coaching transference — the moment the coach starts working harder on the rep's success than the rep does. It's the most common failure mode for caring managers. The cure is boundaries.</w:t>
      </w:r>
    </w:p>
    <w:p>
      <w:pPr>
        <w:spacing w:after="160" w:before="0" w:line="320"/>
        <w:jc w:val="both"/>
      </w:pPr>
      <w:r>
        <w:rPr>
          <w:rFonts w:ascii="Arial" w:cs="Arial" w:eastAsia="Arial" w:hAnsi="Arial"/>
          <w:sz w:val="24"/>
          <w:szCs w:val="24"/>
        </w:rPr>
        <w:t xml:space="preserve">Four takeaways. First, customize a coaching guidance system per salesperson — the relationship, the goals, the communication style, the methodology. Second, raise the performance bar with concrete behavioral metrics and track them weekly. Third, watch for coaching transference — the moment you start carrying their goals harder than they do. And fourth, keep your own coaching journal on each salesperson, and review it every ninety days to refresh your approach.</w:t>
      </w:r>
    </w:p>
    <w:p>
      <w:pPr>
        <w:pStyle w:val="Heading2"/>
        <w:spacing w:after="200" w:before="360" w:line="320"/>
      </w:pPr>
      <w:r>
        <w:rPr>
          <w:rFonts w:ascii="Arial" w:cs="Arial" w:eastAsia="Arial" w:hAnsi="Arial"/>
          <w:b/>
          <w:bCs/>
          <w:sz w:val="30"/>
          <w:szCs w:val="30"/>
        </w:rPr>
        <w:t xml:space="preserve">Chapter Eleven. Moving Forward.</w:t>
      </w:r>
    </w:p>
    <w:p>
      <w:pPr>
        <w:spacing w:after="160" w:before="0" w:line="320"/>
        <w:jc w:val="both"/>
      </w:pPr>
      <w:r>
        <w:rPr>
          <w:rFonts w:ascii="Arial" w:cs="Arial" w:eastAsia="Arial" w:hAnsi="Arial"/>
          <w:sz w:val="24"/>
          <w:szCs w:val="24"/>
        </w:rPr>
        <w:t xml:space="preserve">Bartlett uses the final chapter to consolidate. He revisits the Sandler coaching philosophy — that fundamental success comes from wisdom gained via self-discovery and personal improvement, not from being told what to do. He gives you ten best practices to pin on a wall. And he introduces the Sandler Change Triangle, his closing blueprint for sustained growth.</w:t>
      </w:r>
    </w:p>
    <w:p>
      <w:pPr>
        <w:spacing w:after="160" w:before="0" w:line="320"/>
        <w:jc w:val="both"/>
      </w:pPr>
      <w:r>
        <w:rPr>
          <w:rFonts w:ascii="Arial" w:cs="Arial" w:eastAsia="Arial" w:hAnsi="Arial"/>
          <w:sz w:val="24"/>
          <w:szCs w:val="24"/>
        </w:rPr>
        <w:t xml:space="preserve">The story he tells is David's. David was an early-career rep whose manager Catalina sent him to a one-day Chamber of Commerce sales class. The class taught traditional tactics — build relationships, qualify, present features and benefits, attempt to close. David came back energized. For two weeks his numbers ticked up. Then they crashed. At three weeks, he was below where he started.</w:t>
      </w:r>
    </w:p>
    <w:p>
      <w:pPr>
        <w:spacing w:after="160" w:before="0" w:line="320"/>
        <w:jc w:val="both"/>
      </w:pPr>
      <w:r>
        <w:rPr>
          <w:rFonts w:ascii="Arial" w:cs="Arial" w:eastAsia="Arial" w:hAnsi="Arial"/>
          <w:sz w:val="24"/>
          <w:szCs w:val="24"/>
        </w:rPr>
        <w:t xml:space="preserve">Bartlett ran an assessment, confirmed David had the capacity to grow, and put him into the Sandler training program. They paired that with weekly coaching sessions for the first two months to work through roadblocks David wasn't comfortable raising in class. By the end of three months, David's results had built enough momentum to sustain themselves. After a year of training plus coaching together, he was performing in the top five of his hundred-person sales force. The lesson isn't about the Sandler system specifically — it's that skill training plus ongoing coaching outperforms either one alone. Most companies try one or the other. The combination is the multiplier.</w:t>
      </w:r>
    </w:p>
    <w:p>
      <w:pPr>
        <w:spacing w:after="160" w:before="0" w:line="320"/>
        <w:jc w:val="both"/>
      </w:pPr>
      <w:r>
        <w:rPr>
          <w:rFonts w:ascii="Arial" w:cs="Arial" w:eastAsia="Arial" w:hAnsi="Arial"/>
          <w:sz w:val="24"/>
          <w:szCs w:val="24"/>
        </w:rPr>
        <w:t xml:space="preserve">Then Bartlett walks you through ten best practices. View coaching as a process, not an event. Integrate it into company culture as a core leadership function. Instill personal accountability so the salesperson owns their own growth. Eliminate the called-to-the-principal's-office mentality. Begin with a full assessment of every salesperson. Resist the urge to fix short-term problems before you've understood them. Block the urge to wing it. Be ready to address internal personal issues alongside external performance ones. Build a self-coaching model the salesperson can run between sessions. And stick to the facts — coach what you can verify, not what you imagine.</w:t>
      </w:r>
    </w:p>
    <w:p>
      <w:pPr>
        <w:spacing w:after="160" w:before="0" w:line="320"/>
        <w:jc w:val="both"/>
      </w:pPr>
      <w:r>
        <w:rPr>
          <w:rFonts w:ascii="Arial" w:cs="Arial" w:eastAsia="Arial" w:hAnsi="Arial"/>
          <w:sz w:val="24"/>
          <w:szCs w:val="24"/>
        </w:rPr>
        <w:t xml:space="preserve">The Sandler Change Triangle has three points. Capacity — the maximum amount the salesperson can grow over a given time frame. This sets realistic expectations and prevents coaching overload. Capability — the salesperson's willingness to change, drawn from their attitudes about change and their history of making real shifts in the past. And competency — their actual skill execution, knowledge of the Sandler system, and natural talent level.</w:t>
      </w:r>
    </w:p>
    <w:p>
      <w:pPr>
        <w:spacing w:after="160" w:before="0" w:line="320"/>
        <w:jc w:val="both"/>
      </w:pPr>
      <w:r>
        <w:rPr>
          <w:rFonts w:ascii="Arial" w:cs="Arial" w:eastAsia="Arial" w:hAnsi="Arial"/>
          <w:sz w:val="24"/>
          <w:szCs w:val="24"/>
        </w:rPr>
        <w:t xml:space="preserve">He illustrates it with Connor. Connor was an award-winning veteran who sensed he'd plateaued and asked his manager Jesse for the next gear. Together they used the Change Triangle as the diagnostic. Capacity — they set new performance targets and a realistic three-year timeline. Capability — Connor's attitude about a major transition was tested honestly, and they uncovered some trepidation that needed to be worked through. Competency — Connor needed to push his Sandler execution from silver to gold. With that diagnostic in hand, regular coaching sessions turned his plateau into a climb.</w:t>
      </w:r>
    </w:p>
    <w:p>
      <w:pPr>
        <w:spacing w:after="160" w:before="0" w:line="320"/>
        <w:jc w:val="both"/>
      </w:pPr>
      <w:r>
        <w:rPr>
          <w:rFonts w:ascii="Arial" w:cs="Arial" w:eastAsia="Arial" w:hAnsi="Arial"/>
          <w:sz w:val="24"/>
          <w:szCs w:val="24"/>
        </w:rPr>
        <w:t xml:space="preserve">Four takeaways for the closing chapter. First, customize the coaching model — there is no one-size-fits-all. Second, build a leadership style with the right mix of supervisor, mentor, trainer, and coach — about thirty-five percent of your time should be in the coaching role. Third, embed sales coaching in the company culture as a key driver of success, not a punitive correction. And fourth, use the Sandler Change Triangle — capacity, capability, competency — as your blueprint for long-term growth.</w:t>
      </w:r>
    </w:p>
    <w:p>
      <w:pPr>
        <w:pStyle w:val="Heading1"/>
        <w:pageBreakBefore/>
        <w:spacing w:after="240" w:before="480" w:line="320"/>
      </w:pPr>
      <w:r>
        <w:rPr>
          <w:rFonts w:ascii="Arial" w:cs="Arial" w:eastAsia="Arial" w:hAnsi="Arial"/>
          <w:b/>
          <w:bCs/>
          <w:sz w:val="36"/>
          <w:szCs w:val="36"/>
        </w:rPr>
        <w:t xml:space="preserve">Part Two. The Action Guide.</w:t>
      </w:r>
    </w:p>
    <w:p>
      <w:pPr>
        <w:spacing w:after="160" w:before="0" w:line="320"/>
        <w:jc w:val="both"/>
      </w:pPr>
      <w:r>
        <w:rPr>
          <w:rFonts w:ascii="Arial" w:cs="Arial" w:eastAsia="Arial" w:hAnsi="Arial"/>
          <w:sz w:val="24"/>
          <w:szCs w:val="24"/>
        </w:rPr>
        <w:t xml:space="preserve">The eleven chapters have given you the system. The action guide reorganizes it into three working phases — what to do before the first session, what to do inside every session, and what to do between sessions across the long arc.</w:t>
      </w:r>
    </w:p>
    <w:p>
      <w:pPr>
        <w:pStyle w:val="Heading2"/>
        <w:spacing w:after="200" w:before="360" w:line="320"/>
      </w:pPr>
      <w:r>
        <w:rPr>
          <w:rFonts w:ascii="Arial" w:cs="Arial" w:eastAsia="Arial" w:hAnsi="Arial"/>
          <w:b/>
          <w:bCs/>
          <w:sz w:val="30"/>
          <w:szCs w:val="30"/>
        </w:rPr>
        <w:t xml:space="preserve">Phase One. Assess.</w:t>
      </w:r>
    </w:p>
    <w:p>
      <w:pPr>
        <w:spacing w:after="160" w:before="0" w:line="320"/>
        <w:jc w:val="both"/>
      </w:pPr>
      <w:r>
        <w:rPr>
          <w:rFonts w:ascii="Arial" w:cs="Arial" w:eastAsia="Arial" w:hAnsi="Arial"/>
          <w:sz w:val="24"/>
          <w:szCs w:val="24"/>
        </w:rPr>
        <w:t xml:space="preserve">Before you sit down with any salesperson, run the assessment. Start by rating them on the top ten selling behaviors on a one-to-ten scale. Lead generation. Building relationships. Qualifying opportunity. Making presentations. Servicing customers. Account management. Territory development. Cookbook for success. Continuous education. Execution of the Sandler selling system. Any score below seven is a training issue, not a coaching one. Send them to training first.</w:t>
      </w:r>
    </w:p>
    <w:p>
      <w:pPr>
        <w:spacing w:after="160" w:before="0" w:line="320"/>
        <w:jc w:val="both"/>
      </w:pPr>
      <w:r>
        <w:rPr>
          <w:rFonts w:ascii="Arial" w:cs="Arial" w:eastAsia="Arial" w:hAnsi="Arial"/>
          <w:sz w:val="24"/>
          <w:szCs w:val="24"/>
        </w:rPr>
        <w:t xml:space="preserve">Then run a behavioral assessment. The Divine Inventory and Extended DISC are the two Sandler franchisees use most. These surface internal motivators, blind spots, and communication preferences that observation alone can't reveal. You can't coach what you can't see, and assessments expose what watching can't.</w:t>
      </w:r>
    </w:p>
    <w:p>
      <w:pPr>
        <w:spacing w:after="160" w:before="0" w:line="320"/>
        <w:jc w:val="both"/>
      </w:pPr>
      <w:r>
        <w:rPr>
          <w:rFonts w:ascii="Arial" w:cs="Arial" w:eastAsia="Arial" w:hAnsi="Arial"/>
          <w:sz w:val="24"/>
          <w:szCs w:val="24"/>
        </w:rPr>
        <w:t xml:space="preserve">Next, conduct the as-is to be-gap analysis. Where are they today on each priority skill? Where do they need to be in ninety days? The space between is the growth gap, and that becomes the coaching roadmap. Be specific. Vague gaps produce vague coaching.</w:t>
      </w:r>
    </w:p>
    <w:p>
      <w:pPr>
        <w:spacing w:after="160" w:before="0" w:line="320"/>
        <w:jc w:val="both"/>
      </w:pPr>
      <w:r>
        <w:rPr>
          <w:rFonts w:ascii="Arial" w:cs="Arial" w:eastAsia="Arial" w:hAnsi="Arial"/>
          <w:sz w:val="24"/>
          <w:szCs w:val="24"/>
        </w:rPr>
        <w:t xml:space="preserve">Identify their personality type — self-taught, renegade, player, or continuous learner. Each needs a different coaching approach, and getting the type right before the first session saves you three sessions of trial and error.</w:t>
      </w:r>
    </w:p>
    <w:p>
      <w:pPr>
        <w:spacing w:after="160" w:before="0" w:line="320"/>
        <w:jc w:val="both"/>
      </w:pPr>
      <w:r>
        <w:rPr>
          <w:rFonts w:ascii="Arial" w:cs="Arial" w:eastAsia="Arial" w:hAnsi="Arial"/>
          <w:sz w:val="24"/>
          <w:szCs w:val="24"/>
        </w:rPr>
        <w:t xml:space="preserve">Then find their personal why. Use the five whys. Ask why five times in a row until you hit the personal reason this specific salesperson needs to change. Without the why, every behavior plan is intellectual and won't survive contact with reality.</w:t>
      </w:r>
    </w:p>
    <w:p>
      <w:pPr>
        <w:spacing w:after="160" w:before="0" w:line="320"/>
        <w:jc w:val="both"/>
      </w:pPr>
      <w:r>
        <w:rPr>
          <w:rFonts w:ascii="Arial" w:cs="Arial" w:eastAsia="Arial" w:hAnsi="Arial"/>
          <w:sz w:val="24"/>
          <w:szCs w:val="24"/>
        </w:rPr>
        <w:t xml:space="preserve">Finally, place them on the twenty-sixty-twenty map. The top twenty needs nurturing and recognition. The middle sixty needs small wins to build traction. The bottom twenty has to prove they're worthy of your coaching time before you invest it. Stop spending most of your time on the bottom twenty. They're rarely going to change, and the time costs you the middle sixty.</w:t>
      </w:r>
    </w:p>
    <w:p>
      <w:pPr>
        <w:pStyle w:val="Heading2"/>
        <w:spacing w:after="200" w:before="360" w:line="320"/>
      </w:pPr>
      <w:r>
        <w:rPr>
          <w:rFonts w:ascii="Arial" w:cs="Arial" w:eastAsia="Arial" w:hAnsi="Arial"/>
          <w:b/>
          <w:bCs/>
          <w:sz w:val="30"/>
          <w:szCs w:val="30"/>
        </w:rPr>
        <w:t xml:space="preserve">Phase Two. Engage.</w:t>
      </w:r>
    </w:p>
    <w:p>
      <w:pPr>
        <w:spacing w:after="160" w:before="0" w:line="320"/>
        <w:jc w:val="both"/>
      </w:pPr>
      <w:r>
        <w:rPr>
          <w:rFonts w:ascii="Arial" w:cs="Arial" w:eastAsia="Arial" w:hAnsi="Arial"/>
          <w:sz w:val="24"/>
          <w:szCs w:val="24"/>
        </w:rPr>
        <w:t xml:space="preserve">Every coaching session opens with a contract. Six elements. Goals. Time. Agenda. Methodology. Environment. Action steps. Without it, the session drifts. With it, both of you know what success looks like before the conversation starts.</w:t>
      </w:r>
    </w:p>
    <w:p>
      <w:pPr>
        <w:spacing w:after="160" w:before="0" w:line="320"/>
        <w:jc w:val="both"/>
      </w:pPr>
      <w:r>
        <w:rPr>
          <w:rFonts w:ascii="Arial" w:cs="Arial" w:eastAsia="Arial" w:hAnsi="Arial"/>
          <w:sz w:val="24"/>
          <w:szCs w:val="24"/>
        </w:rPr>
        <w:t xml:space="preserve">Establish the three Ps of trust at the start of every session. Potency — take the manager hat off and say it out loud. Permission — give them explicit permission to speak freely. Protection — assure them nothing they share comes back to bite them, with the one exception being unethical or illegal behavior.</w:t>
      </w:r>
    </w:p>
    <w:p>
      <w:pPr>
        <w:spacing w:after="160" w:before="0" w:line="320"/>
        <w:jc w:val="both"/>
      </w:pPr>
      <w:r>
        <w:rPr>
          <w:rFonts w:ascii="Arial" w:cs="Arial" w:eastAsia="Arial" w:hAnsi="Arial"/>
          <w:sz w:val="24"/>
          <w:szCs w:val="24"/>
        </w:rPr>
        <w:t xml:space="preserve">Open every session with what Bartlett calls the well-better partnership. Begin by asking the salesperson to name three things they did well in their last sales call. The positive opening protects their identity and lets you address role honestly. Skip this step and coaching feels punitive — which guarantees they'll close down for the rest of the conversation.</w:t>
      </w:r>
    </w:p>
    <w:p>
      <w:pPr>
        <w:spacing w:after="160" w:before="0" w:line="320"/>
        <w:jc w:val="both"/>
      </w:pPr>
      <w:r>
        <w:rPr>
          <w:rFonts w:ascii="Arial" w:cs="Arial" w:eastAsia="Arial" w:hAnsi="Arial"/>
          <w:sz w:val="24"/>
          <w:szCs w:val="24"/>
        </w:rPr>
        <w:t xml:space="preserve">Run the seven-step Sandler coaching system in order. Assess current status. Set growth goals. Define new behavior. Execute for twenty consecutive days. Review progress. Modify if needed. Evaluate success. Each step builds on the previous one. Skipping steps undermines the next session.</w:t>
      </w:r>
    </w:p>
    <w:p>
      <w:pPr>
        <w:spacing w:after="160" w:before="0" w:line="320"/>
        <w:jc w:val="both"/>
      </w:pPr>
      <w:r>
        <w:rPr>
          <w:rFonts w:ascii="Arial" w:cs="Arial" w:eastAsia="Arial" w:hAnsi="Arial"/>
          <w:sz w:val="24"/>
          <w:szCs w:val="24"/>
        </w:rPr>
        <w:t xml:space="preserve">Aim for the seventy-thirty split. The salesperson talks seventy percent. You ask the thirty. Use the four questioning strategies — active listening to make sure you actually heard what they said. The dummy curve to keep them explaining. Striplining to disarm with a softer answer than they expected. Reversing to keep the focus on them rather than you. Most coaches default to giving opinions. The strategies keep you off that path.</w:t>
      </w:r>
    </w:p>
    <w:p>
      <w:pPr>
        <w:spacing w:after="160" w:before="0" w:line="320"/>
        <w:jc w:val="both"/>
      </w:pPr>
      <w:r>
        <w:rPr>
          <w:rFonts w:ascii="Arial" w:cs="Arial" w:eastAsia="Arial" w:hAnsi="Arial"/>
          <w:sz w:val="24"/>
          <w:szCs w:val="24"/>
        </w:rPr>
        <w:t xml:space="preserve">When debriefing a sales call, play the movie. Slow it down frame by frame. Ask then-what-happened and tell-me-more until the missed details surface. Speed hides the problem. Slow motion reveals it.</w:t>
      </w:r>
    </w:p>
    <w:p>
      <w:pPr>
        <w:spacing w:after="160" w:before="0" w:line="320"/>
        <w:jc w:val="both"/>
      </w:pPr>
      <w:r>
        <w:rPr>
          <w:rFonts w:ascii="Arial" w:cs="Arial" w:eastAsia="Arial" w:hAnsi="Arial"/>
          <w:sz w:val="24"/>
          <w:szCs w:val="24"/>
        </w:rPr>
        <w:t xml:space="preserve">Close every session with specific action steps. Specific behaviors. Twenty days. Measurable. No exceptions. Coaching without action is conversation.</w:t>
      </w:r>
    </w:p>
    <w:p>
      <w:pPr>
        <w:pStyle w:val="Heading2"/>
        <w:spacing w:after="200" w:before="360" w:line="320"/>
      </w:pPr>
      <w:r>
        <w:rPr>
          <w:rFonts w:ascii="Arial" w:cs="Arial" w:eastAsia="Arial" w:hAnsi="Arial"/>
          <w:b/>
          <w:bCs/>
          <w:sz w:val="30"/>
          <w:szCs w:val="30"/>
        </w:rPr>
        <w:t xml:space="preserve">Phase Three. Sustain.</w:t>
      </w:r>
    </w:p>
    <w:p>
      <w:pPr>
        <w:spacing w:after="160" w:before="0" w:line="320"/>
        <w:jc w:val="both"/>
      </w:pPr>
      <w:r>
        <w:rPr>
          <w:rFonts w:ascii="Arial" w:cs="Arial" w:eastAsia="Arial" w:hAnsi="Arial"/>
          <w:sz w:val="24"/>
          <w:szCs w:val="24"/>
        </w:rPr>
        <w:t xml:space="preserve">Run twenty-day execution cycles. New behavior imprints at twenty days, but most salespeople hit a false sense of comfort around day thirteen and stop. Set the expectation up front — twenty days, no negotiation, push through the wall that shows up around day thirteen.</w:t>
      </w:r>
    </w:p>
    <w:p>
      <w:pPr>
        <w:spacing w:after="160" w:before="0" w:line="320"/>
        <w:jc w:val="both"/>
      </w:pPr>
      <w:r>
        <w:rPr>
          <w:rFonts w:ascii="Arial" w:cs="Arial" w:eastAsia="Arial" w:hAnsi="Arial"/>
          <w:sz w:val="24"/>
          <w:szCs w:val="24"/>
        </w:rPr>
        <w:t xml:space="preserve">Keep two journals running. The salesperson's daily journal — morning intentions, evening debrief. And your own coaching journal on each rep — observations, patterns, themes, blind spots. Review the salesperson's at day twenty. Review yours every ninety days. The patterns only show up when you can look at twenty days of data side by side.</w:t>
      </w:r>
    </w:p>
    <w:p>
      <w:pPr>
        <w:spacing w:after="160" w:before="0" w:line="320"/>
        <w:jc w:val="both"/>
      </w:pPr>
      <w:r>
        <w:rPr>
          <w:rFonts w:ascii="Arial" w:cs="Arial" w:eastAsia="Arial" w:hAnsi="Arial"/>
          <w:sz w:val="24"/>
          <w:szCs w:val="24"/>
        </w:rPr>
        <w:t xml:space="preserve">Track the behavioral dashboard weekly. Suspects in pipeline. First face-to-face appointments. Active qualified proposals. Close-the-sale meetings. Hours spent prospecting. Weekly metrics surface small problems before they become chronic ones. Skip the dashboard and you'll discover the problem at quarter-end, which is too late.</w:t>
      </w:r>
    </w:p>
    <w:p>
      <w:pPr>
        <w:spacing w:after="160" w:before="0" w:line="320"/>
        <w:jc w:val="both"/>
      </w:pPr>
      <w:r>
        <w:rPr>
          <w:rFonts w:ascii="Arial" w:cs="Arial" w:eastAsia="Arial" w:hAnsi="Arial"/>
          <w:sz w:val="24"/>
          <w:szCs w:val="24"/>
        </w:rPr>
        <w:t xml:space="preserve">When behavior isn't producing results, apply more, better, or different. Does the salesperson need to do more of the same behavior? Better execution of the behavior they're already doing? Or a completely different behavior altogether? This three-word filter puts diagnosis in their hands, not yours, and that's where it belongs.</w:t>
      </w:r>
    </w:p>
    <w:p>
      <w:pPr>
        <w:spacing w:after="160" w:before="0" w:line="320"/>
        <w:jc w:val="both"/>
      </w:pPr>
      <w:r>
        <w:rPr>
          <w:rFonts w:ascii="Arial" w:cs="Arial" w:eastAsia="Arial" w:hAnsi="Arial"/>
          <w:sz w:val="24"/>
          <w:szCs w:val="24"/>
        </w:rPr>
        <w:t xml:space="preserve">Hold the cadence. Coaching every two weeks at minimum. Skip the cadence and you lose the velocity of change — each session should build on the previous one, not start from scratch. If your calendar can't accommodate every-two-weeks per rep, you have too many direct reports.</w:t>
      </w:r>
    </w:p>
    <w:p>
      <w:pPr>
        <w:spacing w:after="160" w:before="0" w:line="320"/>
        <w:jc w:val="both"/>
      </w:pPr>
      <w:r>
        <w:rPr>
          <w:rFonts w:ascii="Arial" w:cs="Arial" w:eastAsia="Arial" w:hAnsi="Arial"/>
          <w:sz w:val="24"/>
          <w:szCs w:val="24"/>
        </w:rPr>
        <w:t xml:space="preserve">Audit the change triangle every ninety days. Capacity — what they can realistically grow. Capability — their willingness to change. Competency — their actual skill execution. All three need attention. Ignoring any one stalls progress.</w:t>
      </w:r>
    </w:p>
    <w:p>
      <w:pPr>
        <w:spacing w:after="160" w:before="0" w:line="320"/>
        <w:jc w:val="both"/>
      </w:pPr>
      <w:r>
        <w:rPr>
          <w:rFonts w:ascii="Arial" w:cs="Arial" w:eastAsia="Arial" w:hAnsi="Arial"/>
          <w:sz w:val="24"/>
          <w:szCs w:val="24"/>
        </w:rPr>
        <w:t xml:space="preserve">And here's the one Bartlett closes the book with — get your own coach. Every coach needs a coach. The skill set degrades without external pressure on you to grow. Find someone above your level and book a regular session. The same logic that makes coaching essential for your salespeople makes it essential for you.</w:t>
      </w:r>
    </w:p>
    <w:p>
      <w:pPr>
        <w:pStyle w:val="Heading1"/>
        <w:pageBreakBefore/>
        <w:spacing w:after="240" w:before="480" w:line="320"/>
      </w:pPr>
      <w:r>
        <w:rPr>
          <w:rFonts w:ascii="Arial" w:cs="Arial" w:eastAsia="Arial" w:hAnsi="Arial"/>
          <w:b/>
          <w:bCs/>
          <w:sz w:val="36"/>
          <w:szCs w:val="36"/>
        </w:rPr>
        <w:t xml:space="preserve">The Twelve Principles.</w:t>
      </w:r>
    </w:p>
    <w:p>
      <w:pPr>
        <w:spacing w:after="160" w:before="0" w:line="320"/>
        <w:jc w:val="both"/>
      </w:pPr>
      <w:r>
        <w:rPr>
          <w:rFonts w:ascii="Arial" w:cs="Arial" w:eastAsia="Arial" w:hAnsi="Arial"/>
          <w:sz w:val="24"/>
          <w:szCs w:val="24"/>
        </w:rPr>
        <w:t xml:space="preserve">A closing recitation. Twelve principles distilled from the eleven chapters. Read them slowly. Return to them before any coaching session.</w:t>
      </w:r>
    </w:p>
    <w:p>
      <w:pPr>
        <w:spacing w:after="160" w:before="0" w:line="320"/>
        <w:jc w:val="both"/>
      </w:pPr>
      <w:r>
        <w:rPr>
          <w:rFonts w:ascii="Arial" w:cs="Arial" w:eastAsia="Arial" w:hAnsi="Arial"/>
          <w:sz w:val="24"/>
          <w:szCs w:val="24"/>
        </w:rPr>
        <w:t xml:space="preserve">One. Effective sales coaching is not showing them how to do it.</w:t>
      </w:r>
    </w:p>
    <w:p>
      <w:pPr>
        <w:spacing w:after="160" w:before="0" w:line="320"/>
        <w:jc w:val="both"/>
      </w:pPr>
      <w:r>
        <w:rPr>
          <w:rFonts w:ascii="Arial" w:cs="Arial" w:eastAsia="Arial" w:hAnsi="Arial"/>
          <w:sz w:val="24"/>
          <w:szCs w:val="24"/>
        </w:rPr>
        <w:t xml:space="preserve">Two. Coaching is roughly thirty-five percent of effective sales leadership. The other three are supervising, mentoring, and training.</w:t>
      </w:r>
    </w:p>
    <w:p>
      <w:pPr>
        <w:spacing w:after="160" w:before="0" w:line="320"/>
        <w:jc w:val="both"/>
      </w:pPr>
      <w:r>
        <w:rPr>
          <w:rFonts w:ascii="Arial" w:cs="Arial" w:eastAsia="Arial" w:hAnsi="Arial"/>
          <w:sz w:val="24"/>
          <w:szCs w:val="24"/>
        </w:rPr>
        <w:t xml:space="preserve">Three. Benchmark the salesperson's current skill before coaching begins. Coach to that level — not the future one.</w:t>
      </w:r>
    </w:p>
    <w:p>
      <w:pPr>
        <w:spacing w:after="160" w:before="0" w:line="320"/>
        <w:jc w:val="both"/>
      </w:pPr>
      <w:r>
        <w:rPr>
          <w:rFonts w:ascii="Arial" w:cs="Arial" w:eastAsia="Arial" w:hAnsi="Arial"/>
          <w:sz w:val="24"/>
          <w:szCs w:val="24"/>
        </w:rPr>
        <w:t xml:space="preserve">Four. Protect identity while you improve role. Both must stay strong for performance to compound.</w:t>
      </w:r>
    </w:p>
    <w:p>
      <w:pPr>
        <w:spacing w:after="160" w:before="0" w:line="320"/>
        <w:jc w:val="both"/>
      </w:pPr>
      <w:r>
        <w:rPr>
          <w:rFonts w:ascii="Arial" w:cs="Arial" w:eastAsia="Arial" w:hAnsi="Arial"/>
          <w:sz w:val="24"/>
          <w:szCs w:val="24"/>
        </w:rPr>
        <w:t xml:space="preserve">Five. Salespeople change only when the pain of staying the same is greater than the pain of changing.</w:t>
      </w:r>
    </w:p>
    <w:p>
      <w:pPr>
        <w:spacing w:after="160" w:before="0" w:line="320"/>
        <w:jc w:val="both"/>
      </w:pPr>
      <w:r>
        <w:rPr>
          <w:rFonts w:ascii="Arial" w:cs="Arial" w:eastAsia="Arial" w:hAnsi="Arial"/>
          <w:sz w:val="24"/>
          <w:szCs w:val="24"/>
        </w:rPr>
        <w:t xml:space="preserve">Six. Goals drive coaching. Without vision, mission, strategy, and goals, you're flying blind.</w:t>
      </w:r>
    </w:p>
    <w:p>
      <w:pPr>
        <w:spacing w:after="160" w:before="0" w:line="320"/>
        <w:jc w:val="both"/>
      </w:pPr>
      <w:r>
        <w:rPr>
          <w:rFonts w:ascii="Arial" w:cs="Arial" w:eastAsia="Arial" w:hAnsi="Arial"/>
          <w:sz w:val="24"/>
          <w:szCs w:val="24"/>
        </w:rPr>
        <w:t xml:space="preserve">Seven. The three Ps of trust — potency, permission, protection — turn a coaching session into a place real growth can happen.</w:t>
      </w:r>
    </w:p>
    <w:p>
      <w:pPr>
        <w:spacing w:after="160" w:before="0" w:line="320"/>
        <w:jc w:val="both"/>
      </w:pPr>
      <w:r>
        <w:rPr>
          <w:rFonts w:ascii="Arial" w:cs="Arial" w:eastAsia="Arial" w:hAnsi="Arial"/>
          <w:sz w:val="24"/>
          <w:szCs w:val="24"/>
        </w:rPr>
        <w:t xml:space="preserve">Eight. Coaching is a process, not an event. Follow the seven steps in order — assess, set goals, define new behavior, execute for twenty days, review, modify, evaluate.</w:t>
      </w:r>
    </w:p>
    <w:p>
      <w:pPr>
        <w:spacing w:after="160" w:before="0" w:line="320"/>
        <w:jc w:val="both"/>
      </w:pPr>
      <w:r>
        <w:rPr>
          <w:rFonts w:ascii="Arial" w:cs="Arial" w:eastAsia="Arial" w:hAnsi="Arial"/>
          <w:sz w:val="24"/>
          <w:szCs w:val="24"/>
        </w:rPr>
        <w:t xml:space="preserve">Nine. Every salesperson has a personal why. What motivates you probably doesn't motivate them.</w:t>
      </w:r>
    </w:p>
    <w:p>
      <w:pPr>
        <w:spacing w:after="160" w:before="0" w:line="320"/>
        <w:jc w:val="both"/>
      </w:pPr>
      <w:r>
        <w:rPr>
          <w:rFonts w:ascii="Arial" w:cs="Arial" w:eastAsia="Arial" w:hAnsi="Arial"/>
          <w:sz w:val="24"/>
          <w:szCs w:val="24"/>
        </w:rPr>
        <w:t xml:space="preserve">Ten. The salesperson talks seventy percent. You ask the thirty. Active listening. The dummy curve. Striplining. Reversing.</w:t>
      </w:r>
    </w:p>
    <w:p>
      <w:pPr>
        <w:spacing w:after="160" w:before="0" w:line="320"/>
        <w:jc w:val="both"/>
      </w:pPr>
      <w:r>
        <w:rPr>
          <w:rFonts w:ascii="Arial" w:cs="Arial" w:eastAsia="Arial" w:hAnsi="Arial"/>
          <w:sz w:val="24"/>
          <w:szCs w:val="24"/>
        </w:rPr>
        <w:t xml:space="preserve">Eleven. Coach the self-talk. Up to seventy percent of internal thoughts are negative — and that's where role failure starts.</w:t>
      </w:r>
    </w:p>
    <w:p>
      <w:pPr>
        <w:spacing w:after="160" w:before="0" w:line="320"/>
        <w:jc w:val="both"/>
      </w:pPr>
      <w:r>
        <w:rPr>
          <w:rFonts w:ascii="Arial" w:cs="Arial" w:eastAsia="Arial" w:hAnsi="Arial"/>
          <w:sz w:val="24"/>
          <w:szCs w:val="24"/>
        </w:rPr>
        <w:t xml:space="preserve">Twelve. Stay off the salesperson's side of the desk. Your job is to develop them — not rescue them.</w:t>
      </w:r>
    </w:p>
    <w:p>
      <w:pPr>
        <w:spacing w:line="320"/>
      </w:pPr>
      <w:r>
        <w:rPr>
          <w:rFonts w:ascii="Arial" w:cs="Arial" w:eastAsia="Arial" w:hAnsi="Arial"/>
          <w:sz w:val="24"/>
          <w:szCs w:val="24"/>
        </w:rPr>
        <w:t xml:space="preserve"/>
      </w:r>
    </w:p>
    <w:p>
      <w:pPr>
        <w:spacing w:before="360" w:line="320"/>
        <w:jc w:val="center"/>
      </w:pPr>
      <w:r>
        <w:rPr>
          <w:rFonts w:ascii="Arial" w:cs="Arial" w:eastAsia="Arial" w:hAnsi="Arial"/>
          <w:i/>
          <w:iCs/>
          <w:sz w:val="26"/>
          <w:szCs w:val="26"/>
        </w:rPr>
        <w:t xml:space="preserve">Every coach needs a coach.</w:t>
      </w:r>
    </w:p>
    <w:p>
      <w:pPr>
        <w:spacing w:before="120" w:line="320"/>
        <w:jc w:val="center"/>
      </w:pPr>
      <w:r>
        <w:rPr>
          <w:rFonts w:ascii="Arial" w:cs="Arial" w:eastAsia="Arial" w:hAnsi="Arial"/>
          <w:sz w:val="22"/>
          <w:szCs w:val="22"/>
        </w:rPr>
        <w:t xml:space="preserve">— Bill Bartlett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The Sales Coach's Playbook — Spoken Companion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20"/>
      <w:outlineLvl w:val="0"/>
    </w:pPr>
    <w:rPr>
      <w:rFonts w:ascii="Arial" w:cs="Arial" w:eastAsia="Arial" w:hAnsi="Arial"/>
      <w:b/>
      <w:bCs/>
      <w:sz w:val="36"/>
      <w:szCs w:val="36"/>
    </w:rPr>
  </w:style>
  <w:style w:type="paragraph" w:styleId="Heading2">
    <w:name w:val="Heading 2"/>
    <w:basedOn w:val="Normal"/>
    <w:next w:val="Normal"/>
    <w:qFormat/>
    <w:pPr>
      <w:spacing w:after="200" w:before="360" w:line="32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Sales Coach's Playbook — Spoken Companion</dc:title>
  <dc:creator>Study Companion</dc:creator>
  <cp:lastModifiedBy>Un-named</cp:lastModifiedBy>
  <cp:revision>1</cp:revision>
  <dcterms:created xsi:type="dcterms:W3CDTF">2026-05-12T22:36:41.765Z</dcterms:created>
  <dcterms:modified xsi:type="dcterms:W3CDTF">2026-05-12T22:36:41.787Z</dcterms:modified>
</cp:coreProperties>
</file>

<file path=docProps/custom.xml><?xml version="1.0" encoding="utf-8"?>
<Properties xmlns="http://schemas.openxmlformats.org/officeDocument/2006/custom-properties" xmlns:vt="http://schemas.openxmlformats.org/officeDocument/2006/docPropsVTypes"/>
</file>