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D3" w:rsidRDefault="002941D3" w:rsidP="002941D3">
      <w:pPr>
        <w:pStyle w:val="1"/>
        <w:rPr>
          <w:rFonts w:hint="eastAsia"/>
        </w:rPr>
      </w:pPr>
      <w:r>
        <w:rPr>
          <w:rFonts w:hint="eastAsia"/>
        </w:rPr>
        <w:t>Alxf</w:t>
      </w:r>
      <w:r>
        <w:rPr>
          <w:rFonts w:hint="eastAsia"/>
        </w:rPr>
        <w:t>框架说明</w:t>
      </w:r>
    </w:p>
    <w:p w:rsidR="009472C4" w:rsidRDefault="009472C4" w:rsidP="009472C4">
      <w:pPr>
        <w:rPr>
          <w:rFonts w:hint="eastAsia"/>
        </w:rPr>
      </w:pPr>
    </w:p>
    <w:p w:rsidR="009472C4" w:rsidRPr="009472C4" w:rsidRDefault="009472C4" w:rsidP="009472C4"/>
    <w:p w:rsidR="003D232B" w:rsidRPr="003D232B" w:rsidRDefault="002F153C" w:rsidP="003D232B">
      <w:r>
        <w:rPr>
          <w:rFonts w:hint="eastAsia"/>
        </w:rPr>
        <w:t>全文</w:t>
      </w:r>
      <w:r w:rsidR="003D232B">
        <w:rPr>
          <w:rFonts w:hint="eastAsia"/>
        </w:rPr>
        <w:t>说明</w:t>
      </w:r>
      <w:r w:rsidR="003D232B">
        <w:rPr>
          <w:rFonts w:hint="eastAsia"/>
        </w:rPr>
        <w:t>:</w:t>
      </w:r>
      <w:r w:rsidR="003D232B">
        <w:br/>
      </w:r>
      <w:r w:rsidR="00D43770">
        <w:rPr>
          <w:rFonts w:hint="eastAsia"/>
        </w:rPr>
        <w:t>DM=Data</w:t>
      </w:r>
      <w:r w:rsidR="003D232B">
        <w:rPr>
          <w:rFonts w:hint="eastAsia"/>
        </w:rPr>
        <w:t xml:space="preserve">Model </w:t>
      </w:r>
      <w:r w:rsidR="003D232B">
        <w:rPr>
          <w:rFonts w:hint="eastAsia"/>
        </w:rPr>
        <w:t>数据模型</w:t>
      </w:r>
      <w:r w:rsidR="003D232B">
        <w:br/>
      </w:r>
      <w:r w:rsidR="003D232B">
        <w:rPr>
          <w:rFonts w:hint="eastAsia"/>
        </w:rPr>
        <w:t xml:space="preserve">BM=BusinessModel </w:t>
      </w:r>
      <w:r w:rsidR="003D232B">
        <w:rPr>
          <w:rFonts w:hint="eastAsia"/>
        </w:rPr>
        <w:t>业务模型</w:t>
      </w:r>
      <w:r w:rsidR="00A8119B">
        <w:br/>
      </w:r>
      <w:r w:rsidR="00A8119B">
        <w:rPr>
          <w:rFonts w:hint="eastAsia"/>
        </w:rPr>
        <w:t>特性</w:t>
      </w:r>
      <w:r w:rsidR="00A8119B">
        <w:rPr>
          <w:rFonts w:hint="eastAsia"/>
        </w:rPr>
        <w:t>:</w:t>
      </w:r>
      <w:r w:rsidR="00A8119B">
        <w:rPr>
          <w:rFonts w:hint="eastAsia"/>
        </w:rPr>
        <w:t>修饰在类</w:t>
      </w:r>
      <w:r w:rsidR="00A8119B">
        <w:rPr>
          <w:rFonts w:hint="eastAsia"/>
        </w:rPr>
        <w:t>,</w:t>
      </w:r>
      <w:r w:rsidR="00A8119B">
        <w:rPr>
          <w:rFonts w:hint="eastAsia"/>
        </w:rPr>
        <w:t>或其方法</w:t>
      </w:r>
      <w:r w:rsidR="00A8119B">
        <w:rPr>
          <w:rFonts w:hint="eastAsia"/>
        </w:rPr>
        <w:t>,</w:t>
      </w:r>
      <w:r w:rsidR="00A8119B">
        <w:rPr>
          <w:rFonts w:hint="eastAsia"/>
        </w:rPr>
        <w:t>属性上的</w:t>
      </w:r>
      <w:r w:rsidR="00A8119B" w:rsidRPr="00A8119B">
        <w:t>Attribute</w:t>
      </w:r>
      <w:r>
        <w:br/>
      </w:r>
      <w:r>
        <w:rPr>
          <w:rFonts w:hint="eastAsia"/>
        </w:rPr>
        <w:t>客户端</w:t>
      </w:r>
      <w:r>
        <w:rPr>
          <w:rFonts w:hint="eastAsia"/>
        </w:rPr>
        <w:t>:</w:t>
      </w:r>
      <w:r>
        <w:rPr>
          <w:rFonts w:hint="eastAsia"/>
        </w:rPr>
        <w:t>在大部分情况下</w:t>
      </w:r>
      <w:r>
        <w:rPr>
          <w:rFonts w:hint="eastAsia"/>
        </w:rPr>
        <w:t>,</w:t>
      </w:r>
      <w:r w:rsidR="0091109E">
        <w:rPr>
          <w:rFonts w:hint="eastAsia"/>
        </w:rPr>
        <w:t>是</w:t>
      </w:r>
      <w:r w:rsidR="007D353C">
        <w:rPr>
          <w:rFonts w:hint="eastAsia"/>
        </w:rPr>
        <w:t>指</w:t>
      </w:r>
      <w:r>
        <w:rPr>
          <w:rFonts w:hint="eastAsia"/>
        </w:rPr>
        <w:t>aspx.cs</w:t>
      </w:r>
      <w:r>
        <w:rPr>
          <w:rFonts w:hint="eastAsia"/>
        </w:rPr>
        <w:t>之类的类库消费端</w:t>
      </w:r>
    </w:p>
    <w:p w:rsidR="002941D3" w:rsidRDefault="002941D3" w:rsidP="002941D3">
      <w:pPr>
        <w:pStyle w:val="2"/>
      </w:pPr>
      <w:r>
        <w:rPr>
          <w:rFonts w:hint="eastAsia"/>
        </w:rPr>
        <w:t>总体说明</w:t>
      </w:r>
    </w:p>
    <w:p w:rsidR="005B6907" w:rsidRDefault="005B6907" w:rsidP="005B6907">
      <w:r>
        <w:rPr>
          <w:rFonts w:hint="eastAsia"/>
        </w:rPr>
        <w:t>总体思路</w:t>
      </w:r>
      <w:r>
        <w:rPr>
          <w:rFonts w:hint="eastAsia"/>
        </w:rPr>
        <w:t>:</w:t>
      </w:r>
    </w:p>
    <w:p w:rsidR="005B6907" w:rsidRDefault="005B6907" w:rsidP="006122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构建简单的页面调用和验证程序</w:t>
      </w:r>
      <w:r>
        <w:rPr>
          <w:rFonts w:hint="eastAsia"/>
        </w:rPr>
        <w:t>,</w:t>
      </w:r>
    </w:p>
    <w:p w:rsidR="0061227A" w:rsidRDefault="0061227A" w:rsidP="006122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9472C4">
        <w:rPr>
          <w:rFonts w:hint="eastAsia"/>
          <w:strike/>
          <w:color w:val="FF0000"/>
        </w:rPr>
        <w:t>linq</w:t>
      </w:r>
      <w:r w:rsidR="009472C4">
        <w:rPr>
          <w:rFonts w:hint="eastAsia"/>
          <w:color w:val="FF0000"/>
        </w:rPr>
        <w:t xml:space="preserve"> Entity Framework</w:t>
      </w:r>
      <w:r>
        <w:rPr>
          <w:rFonts w:hint="eastAsia"/>
        </w:rPr>
        <w:t>访问数据库</w:t>
      </w:r>
    </w:p>
    <w:p w:rsidR="002F153C" w:rsidRDefault="002F153C" w:rsidP="006122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</w:p>
    <w:p w:rsidR="005B6907" w:rsidRDefault="004923C1" w:rsidP="005B69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权限管理使用</w:t>
      </w:r>
      <w:r>
        <w:rPr>
          <w:rFonts w:hint="eastAsia"/>
        </w:rPr>
        <w:t>membership,</w:t>
      </w:r>
      <w:r>
        <w:rPr>
          <w:rFonts w:hint="eastAsia"/>
        </w:rPr>
        <w:t>页面级的权限控制在模板页中结合</w:t>
      </w:r>
      <w:r w:rsidRPr="004923C1">
        <w:t>Web.sitemap</w:t>
      </w:r>
      <w:r w:rsidR="003E6A84">
        <w:rPr>
          <w:rFonts w:hint="eastAsia"/>
        </w:rPr>
        <w:t>进行筛选</w:t>
      </w:r>
    </w:p>
    <w:p w:rsidR="00292DAA" w:rsidRDefault="00292DAA" w:rsidP="005B69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服务器端的验证模型</w:t>
      </w:r>
    </w:p>
    <w:p w:rsidR="00A40840" w:rsidRDefault="00A40840" w:rsidP="005B69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js</w:t>
      </w:r>
      <w:r>
        <w:rPr>
          <w:rFonts w:hint="eastAsia"/>
        </w:rPr>
        <w:t>的验证模型</w:t>
      </w:r>
      <w:r>
        <w:rPr>
          <w:rFonts w:hint="eastAsia"/>
        </w:rPr>
        <w:t>:</w:t>
      </w:r>
      <w:r>
        <w:rPr>
          <w:rFonts w:hint="eastAsia"/>
        </w:rPr>
        <w:t>根据业务模型的特性翻译成简单的</w:t>
      </w:r>
      <w:r>
        <w:rPr>
          <w:rFonts w:hint="eastAsia"/>
        </w:rPr>
        <w:t>js,</w:t>
      </w:r>
      <w:r>
        <w:rPr>
          <w:rFonts w:hint="eastAsia"/>
        </w:rPr>
        <w:t>供</w:t>
      </w:r>
      <w:r w:rsidR="00805F82" w:rsidRPr="00805F82">
        <w:t>jquery.alxf.validate</w:t>
      </w:r>
      <w:r>
        <w:rPr>
          <w:rFonts w:hint="eastAsia"/>
        </w:rPr>
        <w:t>验证框架统一调用</w:t>
      </w:r>
    </w:p>
    <w:p w:rsidR="00A40840" w:rsidRPr="005B6907" w:rsidRDefault="00A40840" w:rsidP="005B6907">
      <w:pPr>
        <w:pStyle w:val="a7"/>
        <w:numPr>
          <w:ilvl w:val="0"/>
          <w:numId w:val="2"/>
        </w:numPr>
        <w:ind w:firstLineChars="0"/>
      </w:pPr>
    </w:p>
    <w:p w:rsidR="002941D3" w:rsidRDefault="002941D3" w:rsidP="002941D3">
      <w:r>
        <w:rPr>
          <w:rFonts w:hint="eastAsia"/>
        </w:rPr>
        <w:t>Frame</w:t>
      </w:r>
      <w:r w:rsidR="00122DEC">
        <w:rPr>
          <w:rFonts w:hint="eastAsia"/>
        </w:rPr>
        <w:t>下的框架的主体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并不是所有的都有用</w:t>
      </w:r>
    </w:p>
    <w:p w:rsidR="00BA3E3E" w:rsidRDefault="00BA3E3E" w:rsidP="002941D3"/>
    <w:p w:rsidR="00BA3E3E" w:rsidRDefault="00BA3E3E" w:rsidP="002941D3">
      <w:r>
        <w:rPr>
          <w:rFonts w:hint="eastAsia"/>
        </w:rPr>
        <w:t>此框架适用于有些规模的程序</w:t>
      </w:r>
      <w:r>
        <w:rPr>
          <w:rFonts w:hint="eastAsia"/>
        </w:rPr>
        <w:t>,</w:t>
      </w:r>
      <w:r>
        <w:rPr>
          <w:rFonts w:hint="eastAsia"/>
        </w:rPr>
        <w:t>小项目并不适合</w:t>
      </w:r>
      <w:r w:rsidR="005B6907">
        <w:rPr>
          <w:rFonts w:hint="eastAsia"/>
        </w:rPr>
        <w:t>,</w:t>
      </w:r>
      <w:r w:rsidR="005B6907">
        <w:rPr>
          <w:rFonts w:hint="eastAsia"/>
        </w:rPr>
        <w:t>小项目的话</w:t>
      </w:r>
    </w:p>
    <w:p w:rsidR="00A379FC" w:rsidRDefault="00A379FC" w:rsidP="002941D3"/>
    <w:p w:rsidR="00A379FC" w:rsidRDefault="00A379FC" w:rsidP="002941D3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业务模型的操作</w:t>
      </w:r>
    </w:p>
    <w:p w:rsidR="002941D3" w:rsidRDefault="002941D3" w:rsidP="002941D3"/>
    <w:p w:rsidR="00060291" w:rsidRPr="00121125" w:rsidRDefault="002941D3" w:rsidP="00060291">
      <w:pPr>
        <w:rPr>
          <w:strike/>
        </w:rPr>
      </w:pPr>
      <w:r w:rsidRPr="00121125">
        <w:rPr>
          <w:rFonts w:hint="eastAsia"/>
          <w:strike/>
        </w:rPr>
        <w:t>分层问题</w:t>
      </w:r>
      <w:r w:rsidRPr="00121125">
        <w:rPr>
          <w:rFonts w:hint="eastAsia"/>
          <w:strike/>
        </w:rPr>
        <w:t>:DAL</w:t>
      </w:r>
      <w:r w:rsidRPr="00121125">
        <w:rPr>
          <w:rFonts w:hint="eastAsia"/>
          <w:strike/>
        </w:rPr>
        <w:t>可以不用</w:t>
      </w:r>
      <w:r w:rsidRPr="00121125">
        <w:rPr>
          <w:rFonts w:hint="eastAsia"/>
          <w:strike/>
        </w:rPr>
        <w:t>,</w:t>
      </w:r>
      <w:r w:rsidRPr="00121125">
        <w:rPr>
          <w:rFonts w:hint="eastAsia"/>
          <w:strike/>
        </w:rPr>
        <w:t>全部放到</w:t>
      </w:r>
      <w:r w:rsidRPr="00121125">
        <w:rPr>
          <w:rFonts w:hint="eastAsia"/>
          <w:strike/>
        </w:rPr>
        <w:t>BLL</w:t>
      </w:r>
      <w:r w:rsidRPr="00121125">
        <w:rPr>
          <w:rFonts w:hint="eastAsia"/>
          <w:strike/>
        </w:rPr>
        <w:t>中</w:t>
      </w:r>
    </w:p>
    <w:p w:rsidR="00BF1691" w:rsidRDefault="00BF1691" w:rsidP="00060291"/>
    <w:p w:rsidR="00BF1691" w:rsidRDefault="00BF1691" w:rsidP="00060291">
      <w:r>
        <w:rPr>
          <w:rFonts w:hint="eastAsia"/>
        </w:rPr>
        <w:t>分离用户管理到其他的库</w:t>
      </w:r>
      <w:r>
        <w:rPr>
          <w:rFonts w:hint="eastAsia"/>
        </w:rPr>
        <w:t>(</w:t>
      </w:r>
      <w:r>
        <w:rPr>
          <w:rFonts w:hint="eastAsia"/>
        </w:rPr>
        <w:t>注意区别用户和人员</w:t>
      </w:r>
      <w:r>
        <w:rPr>
          <w:rFonts w:hint="eastAsia"/>
        </w:rPr>
        <w:t>)</w:t>
      </w:r>
    </w:p>
    <w:p w:rsidR="00121125" w:rsidRDefault="00121125" w:rsidP="00060291"/>
    <w:p w:rsidR="00121125" w:rsidRDefault="00121125" w:rsidP="00060291">
      <w:r>
        <w:t>Alxf.DA</w:t>
      </w:r>
      <w:r>
        <w:rPr>
          <w:rFonts w:hint="eastAsia"/>
        </w:rPr>
        <w:t>L</w:t>
      </w:r>
    </w:p>
    <w:p w:rsidR="00121125" w:rsidRDefault="00592C91" w:rsidP="00060291">
      <w:r>
        <w:rPr>
          <w:rFonts w:hint="eastAsia"/>
        </w:rPr>
        <w:t>从数据库的角度划分文件夹</w:t>
      </w:r>
      <w:r>
        <w:rPr>
          <w:rFonts w:hint="eastAsia"/>
        </w:rPr>
        <w:t>,</w:t>
      </w:r>
    </w:p>
    <w:p w:rsidR="00592C91" w:rsidRDefault="00592C91" w:rsidP="00060291">
      <w:r>
        <w:rPr>
          <w:rFonts w:hint="eastAsia"/>
        </w:rPr>
        <w:t>缺点</w:t>
      </w:r>
      <w:r>
        <w:rPr>
          <w:rFonts w:hint="eastAsia"/>
        </w:rPr>
        <w:t>,</w:t>
      </w:r>
      <w:r>
        <w:rPr>
          <w:rFonts w:hint="eastAsia"/>
        </w:rPr>
        <w:t>不同文件夹的代码理论上不穿插</w:t>
      </w:r>
      <w:r>
        <w:rPr>
          <w:rFonts w:hint="eastAsia"/>
        </w:rPr>
        <w:t>,</w:t>
      </w:r>
    </w:p>
    <w:p w:rsidR="00592C91" w:rsidRDefault="00592C91" w:rsidP="00060291">
      <w:r>
        <w:t>Partial</w:t>
      </w:r>
      <w:r>
        <w:rPr>
          <w:rFonts w:hint="eastAsia"/>
        </w:rPr>
        <w:t>文件夹的放</w:t>
      </w:r>
      <w:r>
        <w:rPr>
          <w:rFonts w:hint="eastAsia"/>
        </w:rPr>
        <w:t>linq to sql</w:t>
      </w:r>
      <w:r>
        <w:rPr>
          <w:rFonts w:hint="eastAsia"/>
        </w:rPr>
        <w:t>的分布类</w:t>
      </w:r>
      <w:r>
        <w:rPr>
          <w:rFonts w:hint="eastAsia"/>
        </w:rPr>
        <w:t>,</w:t>
      </w:r>
      <w:r>
        <w:rPr>
          <w:rFonts w:hint="eastAsia"/>
        </w:rPr>
        <w:t>主要实现默认值等</w:t>
      </w:r>
      <w:r w:rsidR="00706EAF">
        <w:rPr>
          <w:rFonts w:hint="eastAsia"/>
        </w:rPr>
        <w:t>保证数据库不会报异常的</w:t>
      </w:r>
      <w:r>
        <w:rPr>
          <w:rFonts w:hint="eastAsia"/>
        </w:rPr>
        <w:t>简单功能</w:t>
      </w:r>
    </w:p>
    <w:p w:rsidR="00706EAF" w:rsidRDefault="00706EAF" w:rsidP="00060291"/>
    <w:p w:rsidR="00706EAF" w:rsidRDefault="00706EAF" w:rsidP="00060291">
      <w:r>
        <w:t>Alxf.</w:t>
      </w:r>
      <w:r>
        <w:rPr>
          <w:rFonts w:hint="eastAsia"/>
        </w:rPr>
        <w:t>BLL</w:t>
      </w:r>
    </w:p>
    <w:p w:rsidR="00706EAF" w:rsidRDefault="00706EAF" w:rsidP="00060291">
      <w:r>
        <w:rPr>
          <w:rFonts w:hint="eastAsia"/>
        </w:rPr>
        <w:t>从</w:t>
      </w:r>
      <w:r w:rsidR="00DB66DE">
        <w:rPr>
          <w:rFonts w:hint="eastAsia"/>
        </w:rPr>
        <w:t>DM</w:t>
      </w:r>
      <w:r w:rsidR="00DB66DE">
        <w:rPr>
          <w:rFonts w:hint="eastAsia"/>
        </w:rPr>
        <w:t>和</w:t>
      </w:r>
      <w:r w:rsidR="00DB66DE">
        <w:rPr>
          <w:rFonts w:hint="eastAsia"/>
        </w:rPr>
        <w:t>BM</w:t>
      </w:r>
      <w:r w:rsidR="00DB66DE">
        <w:rPr>
          <w:rFonts w:hint="eastAsia"/>
        </w:rPr>
        <w:t>的互转</w:t>
      </w:r>
      <w:r>
        <w:rPr>
          <w:rFonts w:hint="eastAsia"/>
        </w:rPr>
        <w:t>,</w:t>
      </w:r>
      <w:r>
        <w:rPr>
          <w:rFonts w:hint="eastAsia"/>
        </w:rPr>
        <w:t>并做业务上验证</w:t>
      </w:r>
    </w:p>
    <w:p w:rsidR="005E6344" w:rsidRDefault="005E6344" w:rsidP="00060291"/>
    <w:p w:rsidR="000B581E" w:rsidRDefault="000B581E" w:rsidP="00060291">
      <w:r>
        <w:rPr>
          <w:rFonts w:hint="eastAsia"/>
        </w:rPr>
        <w:t>每个业务模型实现接口</w:t>
      </w:r>
    </w:p>
    <w:p w:rsidR="003D232B" w:rsidRDefault="003D232B" w:rsidP="00060291"/>
    <w:p w:rsidR="003D232B" w:rsidRPr="00200529" w:rsidRDefault="003D232B" w:rsidP="00060291">
      <w:pPr>
        <w:rPr>
          <w:color w:val="FF0000"/>
        </w:rPr>
      </w:pPr>
      <w:r>
        <w:rPr>
          <w:rFonts w:hint="eastAsia"/>
        </w:rPr>
        <w:lastRenderedPageBreak/>
        <w:t>虽然业务模型和数据模型不是一一对应</w:t>
      </w:r>
      <w:r>
        <w:rPr>
          <w:rFonts w:hint="eastAsia"/>
        </w:rPr>
        <w:t>(</w:t>
      </w:r>
      <w:r>
        <w:rPr>
          <w:rFonts w:hint="eastAsia"/>
        </w:rPr>
        <w:t>废话</w:t>
      </w:r>
      <w:r>
        <w:rPr>
          <w:rFonts w:hint="eastAsia"/>
        </w:rPr>
        <w:t>,</w:t>
      </w:r>
      <w:r>
        <w:rPr>
          <w:rFonts w:hint="eastAsia"/>
        </w:rPr>
        <w:t>如果是还要这层做啥</w:t>
      </w:r>
      <w:r>
        <w:rPr>
          <w:rFonts w:hint="eastAsia"/>
        </w:rPr>
        <w:t>),</w:t>
      </w:r>
      <w:r w:rsidR="001F450D">
        <w:rPr>
          <w:rFonts w:hint="eastAsia"/>
        </w:rPr>
        <w:t>但业务模型一定会有一个主数据模型对应</w:t>
      </w:r>
      <w:r w:rsidR="001F450D">
        <w:rPr>
          <w:rFonts w:hint="eastAsia"/>
        </w:rPr>
        <w:t>,</w:t>
      </w:r>
      <w:r w:rsidR="001F450D">
        <w:rPr>
          <w:rFonts w:hint="eastAsia"/>
        </w:rPr>
        <w:t>如果确实没有</w:t>
      </w:r>
      <w:r w:rsidR="002A69BC">
        <w:rPr>
          <w:rFonts w:hint="eastAsia"/>
        </w:rPr>
        <w:t>,</w:t>
      </w:r>
      <w:r w:rsidR="002A69BC">
        <w:rPr>
          <w:rFonts w:hint="eastAsia"/>
        </w:rPr>
        <w:t>数据</w:t>
      </w:r>
      <w:r w:rsidR="001F450D">
        <w:rPr>
          <w:rFonts w:hint="eastAsia"/>
        </w:rPr>
        <w:t>拆的很散</w:t>
      </w:r>
      <w:r w:rsidR="001F450D">
        <w:rPr>
          <w:rFonts w:hint="eastAsia"/>
        </w:rPr>
        <w:t>,</w:t>
      </w:r>
      <w:r w:rsidR="001F450D">
        <w:rPr>
          <w:rFonts w:hint="eastAsia"/>
        </w:rPr>
        <w:t>就在</w:t>
      </w:r>
      <w:r w:rsidR="001F450D">
        <w:rPr>
          <w:rFonts w:hint="eastAsia"/>
        </w:rPr>
        <w:t>DAL</w:t>
      </w:r>
      <w:r w:rsidR="001F450D">
        <w:rPr>
          <w:rFonts w:hint="eastAsia"/>
        </w:rPr>
        <w:t>写一个数据级的视图</w:t>
      </w:r>
      <w:r w:rsidR="002A69BC" w:rsidRPr="00200529">
        <w:rPr>
          <w:rFonts w:hint="eastAsia"/>
          <w:color w:val="FF0000"/>
        </w:rPr>
        <w:t>(</w:t>
      </w:r>
      <w:r w:rsidR="002A69BC" w:rsidRPr="00200529">
        <w:rPr>
          <w:rFonts w:hint="eastAsia"/>
          <w:color w:val="FF0000"/>
        </w:rPr>
        <w:t>不推荐</w:t>
      </w:r>
      <w:r w:rsidR="002A69BC" w:rsidRPr="00200529">
        <w:rPr>
          <w:rFonts w:hint="eastAsia"/>
          <w:color w:val="FF0000"/>
        </w:rPr>
        <w:t>)</w:t>
      </w:r>
    </w:p>
    <w:p w:rsidR="00060291" w:rsidRDefault="00060291">
      <w:pPr>
        <w:widowControl/>
        <w:jc w:val="left"/>
      </w:pPr>
    </w:p>
    <w:p w:rsidR="009D5207" w:rsidRDefault="009D5207" w:rsidP="009D5207">
      <w:pPr>
        <w:pStyle w:val="2"/>
      </w:pPr>
      <w:r>
        <w:rPr>
          <w:rFonts w:hint="eastAsia"/>
        </w:rPr>
        <w:t>代码生成</w:t>
      </w:r>
    </w:p>
    <w:p w:rsidR="00373376" w:rsidRDefault="00373376" w:rsidP="00373376">
      <w:r>
        <w:rPr>
          <w:rFonts w:hint="eastAsia"/>
        </w:rPr>
        <w:t>使用</w:t>
      </w:r>
      <w:r>
        <w:rPr>
          <w:rFonts w:hint="eastAsia"/>
        </w:rPr>
        <w:t>~/</w:t>
      </w:r>
      <w:r w:rsidRPr="009D5207">
        <w:t>DevTool</w:t>
      </w:r>
      <w:r>
        <w:rPr>
          <w:rFonts w:hint="eastAsia"/>
        </w:rPr>
        <w:t>/creatClass</w:t>
      </w:r>
      <w:r w:rsidRPr="009D5207">
        <w:t>.aspx</w:t>
      </w:r>
      <w:r>
        <w:rPr>
          <w:rFonts w:hint="eastAsia"/>
        </w:rPr>
        <w:t>来根据数据库类</w:t>
      </w:r>
      <w:r>
        <w:rPr>
          <w:rFonts w:hint="eastAsia"/>
        </w:rPr>
        <w:t xml:space="preserve"> </w:t>
      </w:r>
      <w:r>
        <w:rPr>
          <w:rFonts w:hint="eastAsia"/>
        </w:rPr>
        <w:t>生成业务类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rPr>
          <w:rFonts w:hint="eastAsia"/>
        </w:rPr>
        <w:t>2</w:t>
      </w:r>
      <w:r>
        <w:rPr>
          <w:rFonts w:hint="eastAsia"/>
        </w:rPr>
        <w:t>者几乎不可能有可遵循的关系</w:t>
      </w:r>
      <w:r>
        <w:rPr>
          <w:rFonts w:hint="eastAsia"/>
        </w:rPr>
        <w:t>,</w:t>
      </w:r>
      <w:r>
        <w:rPr>
          <w:rFonts w:hint="eastAsia"/>
        </w:rPr>
        <w:t>所以此功能只是一个简单的帮助工具</w:t>
      </w:r>
    </w:p>
    <w:p w:rsidR="00B55FC0" w:rsidRDefault="00B55FC0" w:rsidP="00373376"/>
    <w:p w:rsidR="00B55FC0" w:rsidRDefault="00B55FC0" w:rsidP="00373376">
      <w:r>
        <w:rPr>
          <w:rFonts w:hint="eastAsia"/>
        </w:rPr>
        <w:t>生成的业务模型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数据模型的转换</w:t>
      </w:r>
      <w:r w:rsidR="00C60AF9">
        <w:rPr>
          <w:rFonts w:hint="eastAsia"/>
        </w:rPr>
        <w:t>函数</w:t>
      </w:r>
    </w:p>
    <w:p w:rsidR="00B55FC0" w:rsidRDefault="00B55FC0" w:rsidP="00373376"/>
    <w:p w:rsidR="00373376" w:rsidRPr="00373376" w:rsidRDefault="00373376" w:rsidP="00373376"/>
    <w:p w:rsidR="009D5207" w:rsidRDefault="009D5207" w:rsidP="009D5207"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~/</w:t>
      </w:r>
      <w:r w:rsidRPr="009D5207">
        <w:t>DevTool</w:t>
      </w:r>
      <w:r>
        <w:rPr>
          <w:rFonts w:hint="eastAsia"/>
        </w:rPr>
        <w:t>/</w:t>
      </w:r>
      <w:r w:rsidRPr="009D5207">
        <w:t>AddForm.aspx</w:t>
      </w:r>
      <w:r>
        <w:rPr>
          <w:rFonts w:hint="eastAsia"/>
        </w:rPr>
        <w:t>来生成代码</w:t>
      </w:r>
    </w:p>
    <w:p w:rsidR="009D5207" w:rsidRDefault="009D5207" w:rsidP="009D5207">
      <w:pPr>
        <w:pStyle w:val="a6"/>
      </w:pPr>
      <w:r>
        <w:rPr>
          <w:rFonts w:hint="eastAsia"/>
        </w:rPr>
        <w:t xml:space="preserve">2 </w:t>
      </w:r>
      <w:r>
        <w:rPr>
          <w:rFonts w:hint="eastAsia"/>
        </w:rPr>
        <w:t>验证在</w:t>
      </w:r>
      <w:r>
        <w:rPr>
          <w:rFonts w:hint="eastAsia"/>
        </w:rPr>
        <w:t xml:space="preserve">linq to sql 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分布类文件使用字段的</w:t>
      </w:r>
      <w:r w:rsidRPr="009D5207">
        <w:t>On</w:t>
      </w:r>
      <w:r>
        <w:rPr>
          <w:rFonts w:hint="eastAsia"/>
        </w:rPr>
        <w:t>XX</w:t>
      </w:r>
      <w:r w:rsidRPr="009D5207">
        <w:t>Changed</w:t>
      </w:r>
      <w:r>
        <w:rPr>
          <w:rFonts w:hint="eastAsia"/>
        </w:rPr>
        <w:t>()</w:t>
      </w:r>
      <w:r>
        <w:rPr>
          <w:rFonts w:hint="eastAsia"/>
        </w:rPr>
        <w:t>方法上班使用</w:t>
      </w:r>
      <w:r w:rsidR="00CA7AC6" w:rsidRPr="00CA7AC6">
        <w:t>Validate</w:t>
      </w:r>
      <w:r w:rsidRPr="00CA7AC6">
        <w:rPr>
          <w:rFonts w:hint="eastAsia"/>
        </w:rPr>
        <w:t>,</w:t>
      </w:r>
      <w:r>
        <w:rPr>
          <w:rFonts w:hint="eastAsia"/>
        </w:rPr>
        <w:t>框架会根据</w:t>
      </w:r>
      <w:r>
        <w:rPr>
          <w:rFonts w:hint="eastAsia"/>
        </w:rPr>
        <w:t>attr</w:t>
      </w:r>
      <w:r>
        <w:rPr>
          <w:rFonts w:hint="eastAsia"/>
        </w:rPr>
        <w:t>来翻译成</w:t>
      </w:r>
      <w:r>
        <w:rPr>
          <w:rFonts w:hint="eastAsia"/>
        </w:rPr>
        <w:t>js</w:t>
      </w:r>
      <w:r>
        <w:rPr>
          <w:rFonts w:hint="eastAsia"/>
        </w:rPr>
        <w:t>来进行验证</w:t>
      </w:r>
      <w:r w:rsidR="00F2153E">
        <w:rPr>
          <w:rFonts w:hint="eastAsia"/>
        </w:rPr>
        <w:t>,</w:t>
      </w:r>
      <w:r w:rsidR="00F2153E">
        <w:rPr>
          <w:rFonts w:hint="eastAsia"/>
        </w:rPr>
        <w:t>写特性的时候一定要吧</w:t>
      </w:r>
      <w:r w:rsidR="00F2153E">
        <w:rPr>
          <w:rFonts w:hint="eastAsia"/>
        </w:rPr>
        <w:t>4</w:t>
      </w:r>
      <w:r w:rsidR="00F2153E">
        <w:rPr>
          <w:rFonts w:hint="eastAsia"/>
        </w:rPr>
        <w:t>个属性全部赋值</w:t>
      </w:r>
      <w:r w:rsidR="00F2153E">
        <w:rPr>
          <w:rFonts w:hint="eastAsia"/>
        </w:rPr>
        <w:t>,</w:t>
      </w:r>
      <w:r w:rsidR="00F2153E">
        <w:rPr>
          <w:rFonts w:hint="eastAsia"/>
        </w:rPr>
        <w:t>不能有</w:t>
      </w:r>
      <w:r w:rsidR="00F2153E">
        <w:rPr>
          <w:rFonts w:hint="eastAsia"/>
        </w:rPr>
        <w:t>null</w:t>
      </w:r>
    </w:p>
    <w:p w:rsidR="00987A34" w:rsidRDefault="00987A34" w:rsidP="009D5207">
      <w:pPr>
        <w:pStyle w:val="a6"/>
      </w:pPr>
    </w:p>
    <w:p w:rsidR="00987A34" w:rsidRDefault="00987A34" w:rsidP="009D5207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非</w:t>
      </w:r>
      <w:r>
        <w:rPr>
          <w:rFonts w:hint="eastAsia"/>
        </w:rPr>
        <w:t>model</w:t>
      </w:r>
      <w:r>
        <w:rPr>
          <w:rFonts w:hint="eastAsia"/>
        </w:rPr>
        <w:t>类</w:t>
      </w:r>
      <w:r w:rsidR="00F73FE0">
        <w:rPr>
          <w:rFonts w:hint="eastAsia"/>
        </w:rPr>
        <w:t>(</w:t>
      </w:r>
      <w:r w:rsidR="00F73FE0">
        <w:rPr>
          <w:rFonts w:hint="eastAsia"/>
        </w:rPr>
        <w:t>比如</w:t>
      </w:r>
      <w:r w:rsidR="00F73FE0">
        <w:rPr>
          <w:rFonts w:hint="eastAsia"/>
        </w:rPr>
        <w:t>:</w:t>
      </w:r>
      <w:r w:rsidR="00F73FE0">
        <w:rPr>
          <w:rFonts w:hint="eastAsia"/>
        </w:rPr>
        <w:t>查询条件</w:t>
      </w:r>
      <w:r w:rsidR="00F73FE0">
        <w:rPr>
          <w:rFonts w:hint="eastAsia"/>
        </w:rPr>
        <w:t>)</w:t>
      </w:r>
    </w:p>
    <w:p w:rsidR="0089046D" w:rsidRDefault="0089046D" w:rsidP="009D5207">
      <w:pPr>
        <w:pStyle w:val="a6"/>
      </w:pPr>
    </w:p>
    <w:p w:rsidR="0089046D" w:rsidRDefault="0089046D" w:rsidP="009D5207">
      <w:pPr>
        <w:pStyle w:val="a6"/>
      </w:pPr>
      <w:r>
        <w:rPr>
          <w:rFonts w:hint="eastAsia"/>
        </w:rPr>
        <w:t>查询条件的收集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>使用通用条件收集类</w:t>
      </w:r>
    </w:p>
    <w:p w:rsidR="001C685A" w:rsidRDefault="001C685A" w:rsidP="009D5207">
      <w:pPr>
        <w:pStyle w:val="a6"/>
      </w:pPr>
    </w:p>
    <w:p w:rsidR="001C685A" w:rsidRDefault="001C685A" w:rsidP="009D5207">
      <w:pPr>
        <w:pStyle w:val="a6"/>
      </w:pPr>
      <w:r>
        <w:rPr>
          <w:rFonts w:hint="eastAsia"/>
        </w:rPr>
        <w:t>4</w:t>
      </w:r>
      <w:r>
        <w:rPr>
          <w:rFonts w:hint="eastAsia"/>
        </w:rPr>
        <w:t>客户端验证</w:t>
      </w:r>
      <w:r>
        <w:rPr>
          <w:rFonts w:hint="eastAsia"/>
        </w:rPr>
        <w:t>:</w:t>
      </w:r>
    </w:p>
    <w:p w:rsidR="001C685A" w:rsidRDefault="001C685A" w:rsidP="001C685A">
      <w:pPr>
        <w:pStyle w:val="a6"/>
        <w:ind w:firstLineChars="50" w:firstLine="105"/>
      </w:pPr>
      <w:r>
        <w:rPr>
          <w:rFonts w:hint="eastAsia"/>
        </w:rPr>
        <w:t>单一验证</w:t>
      </w:r>
      <w:r>
        <w:rPr>
          <w:rFonts w:hint="eastAsia"/>
        </w:rPr>
        <w:t xml:space="preserve">: </w:t>
      </w:r>
      <w:r>
        <w:rPr>
          <w:rFonts w:hint="eastAsia"/>
        </w:rPr>
        <w:t>字段长度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------</w:t>
      </w:r>
      <w:r>
        <w:rPr>
          <w:rFonts w:hint="eastAsia"/>
        </w:rPr>
        <w:t>使用</w:t>
      </w:r>
      <w:r>
        <w:rPr>
          <w:rFonts w:hint="eastAsia"/>
        </w:rPr>
        <w:t>attr</w:t>
      </w:r>
      <w:r>
        <w:rPr>
          <w:rFonts w:hint="eastAsia"/>
        </w:rPr>
        <w:t>进行翻译</w:t>
      </w:r>
      <w:r>
        <w:rPr>
          <w:rFonts w:hint="eastAsia"/>
        </w:rPr>
        <w:t>,</w:t>
      </w:r>
      <w:r>
        <w:rPr>
          <w:rFonts w:hint="eastAsia"/>
        </w:rPr>
        <w:t>只保证数据类型正确</w:t>
      </w:r>
    </w:p>
    <w:p w:rsidR="00A8119B" w:rsidRDefault="00A8119B" w:rsidP="001C685A">
      <w:pPr>
        <w:pStyle w:val="a6"/>
        <w:ind w:firstLineChars="50" w:firstLine="105"/>
      </w:pPr>
      <w:r>
        <w:rPr>
          <w:rFonts w:hint="eastAsia"/>
        </w:rPr>
        <w:t>翻译</w:t>
      </w:r>
      <w:r>
        <w:rPr>
          <w:rFonts w:hint="eastAsia"/>
        </w:rPr>
        <w:t>BM</w:t>
      </w:r>
      <w:r>
        <w:rPr>
          <w:rFonts w:hint="eastAsia"/>
        </w:rPr>
        <w:t>的特性</w:t>
      </w:r>
      <w:r w:rsidR="00124954">
        <w:rPr>
          <w:rFonts w:hint="eastAsia"/>
        </w:rPr>
        <w:t>,</w:t>
      </w:r>
      <w:r w:rsidR="00124954">
        <w:rPr>
          <w:rFonts w:hint="eastAsia"/>
        </w:rPr>
        <w:t>翻译成</w:t>
      </w:r>
      <w:r w:rsidR="00124954">
        <w:rPr>
          <w:rFonts w:hint="eastAsia"/>
        </w:rPr>
        <w:t>js</w:t>
      </w:r>
      <w:r w:rsidR="00124954">
        <w:rPr>
          <w:rFonts w:hint="eastAsia"/>
        </w:rPr>
        <w:t>片段</w:t>
      </w:r>
      <w:r w:rsidR="00124954">
        <w:rPr>
          <w:rFonts w:hint="eastAsia"/>
        </w:rPr>
        <w:t>,</w:t>
      </w:r>
      <w:r w:rsidR="00124954" w:rsidRPr="00124954">
        <w:rPr>
          <w:rFonts w:hint="eastAsia"/>
          <w:strike/>
        </w:rPr>
        <w:t>链接</w:t>
      </w:r>
      <w:r w:rsidR="00124954">
        <w:rPr>
          <w:rFonts w:hint="eastAsia"/>
        </w:rPr>
        <w:t>注入到页面中</w:t>
      </w:r>
    </w:p>
    <w:p w:rsidR="00FB2CC5" w:rsidRPr="00124954" w:rsidRDefault="00FB2CC5" w:rsidP="001C685A">
      <w:pPr>
        <w:pStyle w:val="a6"/>
        <w:ind w:firstLineChars="50" w:firstLine="105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验证调用框架使用链接的方式</w:t>
      </w:r>
      <w:r>
        <w:rPr>
          <w:rFonts w:hint="eastAsia"/>
        </w:rPr>
        <w:t>,</w:t>
      </w:r>
      <w:r>
        <w:rPr>
          <w:rFonts w:hint="eastAsia"/>
        </w:rPr>
        <w:t>验证规则直接输入到页面中</w:t>
      </w:r>
    </w:p>
    <w:p w:rsidR="00A8119B" w:rsidRPr="00834D84" w:rsidRDefault="00834D84" w:rsidP="001C685A">
      <w:pPr>
        <w:pStyle w:val="a6"/>
        <w:ind w:firstLineChars="50" w:firstLine="105"/>
        <w:rPr>
          <w:color w:val="FF0000"/>
        </w:rPr>
      </w:pPr>
      <w:r w:rsidRPr="00834D84">
        <w:rPr>
          <w:rFonts w:hint="eastAsia"/>
          <w:color w:val="FF0000"/>
        </w:rPr>
        <w:t>问题</w:t>
      </w:r>
      <w:r w:rsidRPr="00834D84">
        <w:rPr>
          <w:rFonts w:hint="eastAsia"/>
          <w:color w:val="FF0000"/>
        </w:rPr>
        <w:t>:</w:t>
      </w:r>
      <w:r w:rsidRPr="00834D84">
        <w:rPr>
          <w:rFonts w:hint="eastAsia"/>
          <w:color w:val="FF0000"/>
        </w:rPr>
        <w:t>服务器端的</w:t>
      </w:r>
      <w:r w:rsidRPr="00834D84">
        <w:rPr>
          <w:rFonts w:hint="eastAsia"/>
          <w:color w:val="FF0000"/>
        </w:rPr>
        <w:t>BM</w:t>
      </w:r>
      <w:r w:rsidRPr="00834D84">
        <w:rPr>
          <w:rFonts w:hint="eastAsia"/>
          <w:color w:val="FF0000"/>
        </w:rPr>
        <w:t>属性如何与页面上要验证的表单元素对用</w:t>
      </w:r>
    </w:p>
    <w:p w:rsidR="001C685A" w:rsidRDefault="001C685A" w:rsidP="001C685A">
      <w:pPr>
        <w:pStyle w:val="a6"/>
        <w:ind w:firstLineChars="50" w:firstLine="105"/>
      </w:pPr>
      <w:r>
        <w:rPr>
          <w:rFonts w:hint="eastAsia"/>
        </w:rPr>
        <w:t>联合验证</w:t>
      </w:r>
      <w:r>
        <w:rPr>
          <w:rFonts w:hint="eastAsia"/>
        </w:rPr>
        <w:t xml:space="preserve">: </w:t>
      </w:r>
      <w:r>
        <w:rPr>
          <w:rFonts w:hint="eastAsia"/>
        </w:rPr>
        <w:t>密码重复的是否正确</w:t>
      </w:r>
    </w:p>
    <w:p w:rsidR="001C685A" w:rsidRDefault="001C685A" w:rsidP="001C685A">
      <w:pPr>
        <w:pStyle w:val="a6"/>
        <w:ind w:firstLineChars="50" w:firstLine="105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验证</w:t>
      </w:r>
      <w:r>
        <w:rPr>
          <w:rFonts w:hint="eastAsia"/>
        </w:rPr>
        <w:t>:</w:t>
      </w:r>
      <w:r>
        <w:rPr>
          <w:rFonts w:hint="eastAsia"/>
        </w:rPr>
        <w:t>用户名重复性验证</w:t>
      </w:r>
    </w:p>
    <w:p w:rsidR="000765C8" w:rsidRPr="000765C8" w:rsidRDefault="000765C8" w:rsidP="001C685A">
      <w:pPr>
        <w:pStyle w:val="a6"/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验证合格后马上锁定</w:t>
      </w:r>
      <w:r>
        <w:rPr>
          <w:rFonts w:hint="eastAsia"/>
        </w:rPr>
        <w:t>,</w:t>
      </w:r>
      <w:r w:rsidR="00B52FF3">
        <w:rPr>
          <w:rFonts w:hint="eastAsia"/>
        </w:rPr>
        <w:t>要双击</w:t>
      </w:r>
      <w:r>
        <w:rPr>
          <w:rFonts w:hint="eastAsia"/>
        </w:rPr>
        <w:t>解锁</w:t>
      </w:r>
      <w:r w:rsidR="00B52FF3">
        <w:rPr>
          <w:rFonts w:hint="eastAsia"/>
        </w:rPr>
        <w:t>后才能</w:t>
      </w:r>
      <w:r>
        <w:rPr>
          <w:rFonts w:hint="eastAsia"/>
        </w:rPr>
        <w:t>重新输入</w:t>
      </w:r>
      <w:r w:rsidR="003E2A5A">
        <w:rPr>
          <w:rFonts w:hint="eastAsia"/>
        </w:rPr>
        <w:t>,</w:t>
      </w:r>
      <w:r w:rsidR="003E2A5A">
        <w:rPr>
          <w:rFonts w:hint="eastAsia"/>
        </w:rPr>
        <w:t>提交时保证是锁定的</w:t>
      </w:r>
    </w:p>
    <w:p w:rsidR="00E04973" w:rsidRDefault="00E04973" w:rsidP="001C685A">
      <w:pPr>
        <w:pStyle w:val="a6"/>
        <w:ind w:firstLineChars="50" w:firstLine="105"/>
      </w:pPr>
    </w:p>
    <w:p w:rsidR="00E04973" w:rsidRDefault="00E04973" w:rsidP="001C685A">
      <w:pPr>
        <w:pStyle w:val="a6"/>
        <w:ind w:firstLineChars="50" w:firstLine="105"/>
      </w:pPr>
      <w:r>
        <w:rPr>
          <w:rFonts w:hint="eastAsia"/>
        </w:rPr>
        <w:t>5</w:t>
      </w:r>
      <w:r>
        <w:rPr>
          <w:rFonts w:hint="eastAsia"/>
        </w:rPr>
        <w:t>布局</w:t>
      </w:r>
      <w:r>
        <w:rPr>
          <w:rFonts w:hint="eastAsia"/>
        </w:rPr>
        <w:t>:</w:t>
      </w:r>
    </w:p>
    <w:p w:rsidR="00E04973" w:rsidRDefault="00E04973" w:rsidP="001C685A">
      <w:pPr>
        <w:pStyle w:val="a6"/>
        <w:ind w:firstLineChars="50" w:firstLine="105"/>
      </w:pPr>
    </w:p>
    <w:p w:rsidR="00E04973" w:rsidRDefault="00E04973" w:rsidP="001C685A">
      <w:pPr>
        <w:pStyle w:val="a6"/>
        <w:ind w:firstLineChars="50" w:firstLine="105"/>
      </w:pPr>
      <w:r>
        <w:rPr>
          <w:rFonts w:hint="eastAsia"/>
        </w:rPr>
        <w:t>用</w:t>
      </w:r>
      <w:r>
        <w:rPr>
          <w:rFonts w:hint="eastAsia"/>
        </w:rPr>
        <w:t>ul</w:t>
      </w:r>
      <w:r>
        <w:rPr>
          <w:rFonts w:hint="eastAsia"/>
        </w:rPr>
        <w:t>控制的</w:t>
      </w:r>
      <w:r>
        <w:rPr>
          <w:rFonts w:hint="eastAsia"/>
        </w:rPr>
        <w:t xml:space="preserve"> </w:t>
      </w:r>
      <w:r>
        <w:rPr>
          <w:rFonts w:hint="eastAsia"/>
        </w:rPr>
        <w:t>单行</w:t>
      </w:r>
      <w:r>
        <w:rPr>
          <w:rFonts w:hint="eastAsia"/>
        </w:rPr>
        <w:t xml:space="preserve"> </w:t>
      </w:r>
      <w:r>
        <w:rPr>
          <w:rFonts w:hint="eastAsia"/>
        </w:rPr>
        <w:t>或单列的</w:t>
      </w:r>
      <w:r>
        <w:rPr>
          <w:rFonts w:hint="eastAsia"/>
        </w:rPr>
        <w:t xml:space="preserve"> </w:t>
      </w:r>
      <w:r>
        <w:rPr>
          <w:rFonts w:hint="eastAsia"/>
        </w:rPr>
        <w:t>布局样式</w:t>
      </w:r>
    </w:p>
    <w:p w:rsidR="00FC561B" w:rsidRDefault="00FC561B" w:rsidP="001C685A">
      <w:pPr>
        <w:pStyle w:val="a6"/>
        <w:ind w:firstLineChars="50" w:firstLine="105"/>
      </w:pPr>
    </w:p>
    <w:p w:rsidR="00FC561B" w:rsidRDefault="00FC561B" w:rsidP="001C685A">
      <w:pPr>
        <w:pStyle w:val="a6"/>
        <w:ind w:firstLineChars="50" w:firstLine="105"/>
      </w:pPr>
      <w:r>
        <w:rPr>
          <w:rFonts w:hint="eastAsia"/>
        </w:rPr>
        <w:t xml:space="preserve">6 </w:t>
      </w:r>
      <w:r>
        <w:rPr>
          <w:rFonts w:hint="eastAsia"/>
        </w:rPr>
        <w:t>用户控件</w:t>
      </w:r>
    </w:p>
    <w:p w:rsidR="00060291" w:rsidRDefault="00FC561B" w:rsidP="001C685A">
      <w:pPr>
        <w:pStyle w:val="a6"/>
        <w:ind w:firstLineChars="50" w:firstLine="105"/>
      </w:pPr>
      <w:r>
        <w:rPr>
          <w:rFonts w:hint="eastAsia"/>
        </w:rPr>
        <w:t>尽量不涉及数据访问</w:t>
      </w:r>
      <w:r>
        <w:rPr>
          <w:rFonts w:hint="eastAsia"/>
        </w:rPr>
        <w:t>,</w:t>
      </w:r>
      <w:r>
        <w:rPr>
          <w:rFonts w:hint="eastAsia"/>
        </w:rPr>
        <w:t>这里主要封装的是</w:t>
      </w:r>
      <w:r>
        <w:rPr>
          <w:rFonts w:hint="eastAsia"/>
        </w:rPr>
        <w:t xml:space="preserve"> </w:t>
      </w:r>
      <w:r>
        <w:rPr>
          <w:rFonts w:hint="eastAsia"/>
        </w:rPr>
        <w:t>业务化的</w:t>
      </w:r>
      <w:r>
        <w:rPr>
          <w:rFonts w:hint="eastAsia"/>
        </w:rPr>
        <w:t xml:space="preserve"> UI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570ECC" w:rsidRDefault="00570ECC" w:rsidP="001C685A">
      <w:pPr>
        <w:pStyle w:val="a6"/>
        <w:ind w:firstLineChars="50" w:firstLine="105"/>
      </w:pPr>
    </w:p>
    <w:p w:rsidR="00570ECC" w:rsidRDefault="007729F6" w:rsidP="001C685A">
      <w:pPr>
        <w:pStyle w:val="a6"/>
        <w:ind w:firstLineChars="50" w:firstLine="105"/>
      </w:pPr>
      <w:r>
        <w:rPr>
          <w:rFonts w:hint="eastAsia"/>
        </w:rPr>
        <w:t>对于有上传</w:t>
      </w:r>
      <w:r w:rsidR="00570ECC">
        <w:rPr>
          <w:rFonts w:hint="eastAsia"/>
        </w:rPr>
        <w:t>需求的页面</w:t>
      </w:r>
      <w:r w:rsidR="00570ECC">
        <w:rPr>
          <w:rFonts w:hint="eastAsia"/>
        </w:rPr>
        <w:t>,</w:t>
      </w:r>
      <w:r w:rsidR="00570ECC">
        <w:rPr>
          <w:rFonts w:hint="eastAsia"/>
        </w:rPr>
        <w:t>把上传功能单独做一个页面</w:t>
      </w:r>
      <w:r w:rsidR="007D49FC">
        <w:rPr>
          <w:rFonts w:hint="eastAsia"/>
        </w:rPr>
        <w:t>,</w:t>
      </w:r>
      <w:r w:rsidR="002503E1">
        <w:rPr>
          <w:rFonts w:hint="eastAsia"/>
        </w:rPr>
        <w:t>不要混杂在表单填写中</w:t>
      </w:r>
    </w:p>
    <w:p w:rsidR="00060291" w:rsidRDefault="00060291">
      <w:pPr>
        <w:widowControl/>
        <w:jc w:val="left"/>
      </w:pPr>
      <w:r>
        <w:br w:type="page"/>
      </w:r>
    </w:p>
    <w:p w:rsidR="00A379FC" w:rsidRDefault="00A379FC" w:rsidP="00A379F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设计原则</w:t>
      </w:r>
      <w:r w:rsidR="00584C85">
        <w:rPr>
          <w:rFonts w:hint="eastAsia"/>
        </w:rPr>
        <w:t>与约定</w:t>
      </w:r>
    </w:p>
    <w:p w:rsidR="00A379FC" w:rsidRDefault="00A379FC" w:rsidP="00A379FC">
      <w:r>
        <w:rPr>
          <w:rFonts w:hint="eastAsia"/>
        </w:rPr>
        <w:t>数据库</w:t>
      </w:r>
      <w:r>
        <w:rPr>
          <w:rFonts w:hint="eastAsia"/>
        </w:rPr>
        <w:t>:</w:t>
      </w:r>
      <w:r>
        <w:rPr>
          <w:rFonts w:hint="eastAsia"/>
        </w:rPr>
        <w:t>简化数据类型</w:t>
      </w:r>
      <w:r>
        <w:rPr>
          <w:rFonts w:hint="eastAsia"/>
        </w:rPr>
        <w:t xml:space="preserve"> int</w:t>
      </w:r>
      <w:r w:rsidR="00C96A6A">
        <w:rPr>
          <w:rFonts w:hint="eastAsia"/>
        </w:rPr>
        <w:t xml:space="preserve"> </w:t>
      </w:r>
      <w:r w:rsidR="00091BCF">
        <w:rPr>
          <w:rFonts w:hint="eastAsia"/>
        </w:rPr>
        <w:t xml:space="preserve"> </w:t>
      </w:r>
      <w:r w:rsidR="00C96A6A">
        <w:rPr>
          <w:rFonts w:hint="eastAsia"/>
        </w:rPr>
        <w:t>float</w:t>
      </w:r>
      <w:r>
        <w:rPr>
          <w:rFonts w:hint="eastAsia"/>
        </w:rPr>
        <w:t xml:space="preserve"> </w:t>
      </w:r>
      <w:r w:rsidR="00091BCF">
        <w:rPr>
          <w:rFonts w:hint="eastAsia"/>
        </w:rPr>
        <w:t xml:space="preserve"> </w:t>
      </w:r>
      <w:r w:rsidR="00C708DF">
        <w:rPr>
          <w:rFonts w:hint="eastAsia"/>
        </w:rPr>
        <w:t>guid</w:t>
      </w:r>
      <w:r w:rsidR="000A35B4">
        <w:rPr>
          <w:rFonts w:hint="eastAsia"/>
        </w:rPr>
        <w:t xml:space="preserve"> </w:t>
      </w:r>
      <w:r w:rsidR="00C96A6A">
        <w:rPr>
          <w:rFonts w:hint="eastAsia"/>
        </w:rPr>
        <w:t>字符</w:t>
      </w:r>
      <w:r w:rsidR="00C96A6A">
        <w:rPr>
          <w:rFonts w:hint="eastAsia"/>
        </w:rPr>
        <w:t xml:space="preserve"> </w:t>
      </w:r>
      <w:r w:rsidR="002D796B">
        <w:rPr>
          <w:rFonts w:hint="eastAsia"/>
        </w:rPr>
        <w:t xml:space="preserve"> </w:t>
      </w:r>
      <w:r w:rsidR="00C96A6A">
        <w:rPr>
          <w:rFonts w:hint="eastAsia"/>
        </w:rPr>
        <w:t>时间</w:t>
      </w:r>
      <w:r w:rsidR="00C96A6A">
        <w:rPr>
          <w:rFonts w:hint="eastAsia"/>
        </w:rPr>
        <w:t xml:space="preserve"> </w:t>
      </w:r>
    </w:p>
    <w:p w:rsidR="00F104E6" w:rsidRDefault="00F104E6" w:rsidP="00A379FC">
      <w:r>
        <w:rPr>
          <w:rFonts w:hint="eastAsia"/>
        </w:rPr>
        <w:t>放弃</w:t>
      </w:r>
      <w:r>
        <w:rPr>
          <w:rFonts w:hint="eastAsia"/>
        </w:rPr>
        <w:t xml:space="preserve">char(1), </w:t>
      </w:r>
      <w:r>
        <w:rPr>
          <w:rFonts w:hint="eastAsia"/>
        </w:rPr>
        <w:t>使用</w:t>
      </w:r>
      <w:r>
        <w:rPr>
          <w:rFonts w:hint="eastAsia"/>
        </w:rPr>
        <w:t>int+</w:t>
      </w:r>
      <w:r>
        <w:rPr>
          <w:rFonts w:hint="eastAsia"/>
        </w:rPr>
        <w:t>枚举替代</w:t>
      </w:r>
    </w:p>
    <w:p w:rsidR="00E345E3" w:rsidRDefault="002D796B" w:rsidP="00A379FC">
      <w:r>
        <w:rPr>
          <w:rFonts w:hint="eastAsia"/>
        </w:rPr>
        <w:t>尽力不</w:t>
      </w:r>
      <w:r w:rsidR="00AD1C95">
        <w:rPr>
          <w:rFonts w:hint="eastAsia"/>
        </w:rPr>
        <w:t>用</w:t>
      </w:r>
      <w:r w:rsidR="00AD1C95">
        <w:rPr>
          <w:rFonts w:hint="eastAsia"/>
        </w:rPr>
        <w:t>null</w:t>
      </w:r>
      <w:r w:rsidR="00AD1C95"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目前能想到的</w:t>
      </w:r>
      <w:r w:rsidR="00690E10">
        <w:rPr>
          <w:rFonts w:hint="eastAsia"/>
        </w:rPr>
        <w:t>时间类型可以为</w:t>
      </w:r>
      <w:r w:rsidR="00690E10">
        <w:rPr>
          <w:rFonts w:hint="eastAsia"/>
        </w:rPr>
        <w:t>null</w:t>
      </w:r>
      <w:r w:rsidR="00690E10">
        <w:rPr>
          <w:rFonts w:hint="eastAsia"/>
        </w:rPr>
        <w:t>的是利大于弊的</w:t>
      </w:r>
    </w:p>
    <w:p w:rsidR="00E345E3" w:rsidRDefault="00E345E3" w:rsidP="00A379FC"/>
    <w:p w:rsidR="00460FAF" w:rsidRDefault="00460FAF" w:rsidP="00A379FC">
      <w:r>
        <w:rPr>
          <w:rFonts w:hint="eastAsia"/>
        </w:rPr>
        <w:t>考察字典表的修改可能</w:t>
      </w:r>
      <w:r>
        <w:rPr>
          <w:rFonts w:hint="eastAsia"/>
        </w:rPr>
        <w:t>,</w:t>
      </w:r>
      <w:r>
        <w:rPr>
          <w:rFonts w:hint="eastAsia"/>
        </w:rPr>
        <w:t>考虑</w:t>
      </w:r>
      <w:r>
        <w:rPr>
          <w:rFonts w:hint="eastAsia"/>
        </w:rPr>
        <w:t>3</w:t>
      </w:r>
      <w:r>
        <w:rPr>
          <w:rFonts w:hint="eastAsia"/>
        </w:rPr>
        <w:t>中方式</w:t>
      </w:r>
      <w:r>
        <w:rPr>
          <w:rFonts w:hint="eastAsia"/>
        </w:rPr>
        <w:t>:</w:t>
      </w:r>
    </w:p>
    <w:p w:rsidR="00460FAF" w:rsidRDefault="00460FAF" w:rsidP="00460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枚举</w:t>
      </w:r>
      <w:r>
        <w:rPr>
          <w:rFonts w:hint="eastAsia"/>
        </w:rPr>
        <w:t>:</w:t>
      </w:r>
      <w:r>
        <w:rPr>
          <w:rFonts w:hint="eastAsia"/>
        </w:rPr>
        <w:t>在程序中写死</w:t>
      </w:r>
      <w:r>
        <w:rPr>
          <w:rFonts w:hint="eastAsia"/>
        </w:rPr>
        <w:t>,</w:t>
      </w:r>
      <w:r>
        <w:rPr>
          <w:rFonts w:hint="eastAsia"/>
        </w:rPr>
        <w:t>不可修改</w:t>
      </w:r>
    </w:p>
    <w:p w:rsidR="00460FAF" w:rsidRDefault="00460FAF" w:rsidP="00460FAF">
      <w:pPr>
        <w:pStyle w:val="a7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ml:</w:t>
      </w:r>
      <w:r>
        <w:rPr>
          <w:rFonts w:hint="eastAsia"/>
        </w:rPr>
        <w:t>和用户业务关系不大</w:t>
      </w:r>
      <w:r w:rsidR="00F22E49">
        <w:rPr>
          <w:rFonts w:hint="eastAsia"/>
        </w:rPr>
        <w:t>,</w:t>
      </w:r>
      <w:r w:rsidR="00F22E49">
        <w:rPr>
          <w:rFonts w:hint="eastAsia"/>
        </w:rPr>
        <w:t>很少修改</w:t>
      </w:r>
      <w:r w:rsidR="00F22E49">
        <w:rPr>
          <w:rFonts w:hint="eastAsia"/>
        </w:rPr>
        <w:t>,</w:t>
      </w:r>
    </w:p>
    <w:p w:rsidR="00460FAF" w:rsidRPr="00460FAF" w:rsidRDefault="00460FAF" w:rsidP="00460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DB: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张通用的枚举存储表</w:t>
      </w:r>
    </w:p>
    <w:p w:rsidR="00460FAF" w:rsidRDefault="00460FAF" w:rsidP="00A379FC"/>
    <w:p w:rsidR="00604EF8" w:rsidRDefault="00604EF8" w:rsidP="00A379FC">
      <w:r>
        <w:rPr>
          <w:rFonts w:hint="eastAsia"/>
        </w:rPr>
        <w:t>如果用户的新功能和原来某功能类似</w:t>
      </w:r>
      <w:r>
        <w:rPr>
          <w:rFonts w:hint="eastAsia"/>
        </w:rPr>
        <w:t>,</w:t>
      </w:r>
      <w:r>
        <w:rPr>
          <w:rFonts w:hint="eastAsia"/>
        </w:rPr>
        <w:t>则修改原来功能</w:t>
      </w:r>
      <w:r>
        <w:rPr>
          <w:rFonts w:hint="eastAsia"/>
        </w:rPr>
        <w:t>(</w:t>
      </w:r>
      <w:r>
        <w:rPr>
          <w:rFonts w:hint="eastAsia"/>
        </w:rPr>
        <w:t>以增加为主</w:t>
      </w:r>
      <w:r>
        <w:rPr>
          <w:rFonts w:hint="eastAsia"/>
        </w:rPr>
        <w:t>),</w:t>
      </w:r>
      <w:r>
        <w:rPr>
          <w:rFonts w:hint="eastAsia"/>
        </w:rPr>
        <w:t>培训用户多点几次鼠标</w:t>
      </w:r>
    </w:p>
    <w:p w:rsidR="00E4441E" w:rsidRDefault="00E4441E" w:rsidP="00A379FC"/>
    <w:p w:rsidR="00E4441E" w:rsidRDefault="00E4441E" w:rsidP="00A379FC"/>
    <w:p w:rsidR="00A45177" w:rsidRDefault="00E4441E" w:rsidP="00A379FC">
      <w:r>
        <w:rPr>
          <w:rFonts w:hint="eastAsia"/>
        </w:rPr>
        <w:t>设计最贴近用户的实体类</w:t>
      </w:r>
      <w:r>
        <w:rPr>
          <w:rFonts w:hint="eastAsia"/>
        </w:rPr>
        <w:t>,</w:t>
      </w:r>
      <w:r w:rsidR="002F6C4A">
        <w:rPr>
          <w:rFonts w:hint="eastAsia"/>
        </w:rPr>
        <w:t>去除</w:t>
      </w:r>
      <w:r>
        <w:rPr>
          <w:rFonts w:hint="eastAsia"/>
        </w:rPr>
        <w:t>外键的概念</w:t>
      </w:r>
      <w:r>
        <w:rPr>
          <w:rFonts w:hint="eastAsia"/>
        </w:rPr>
        <w:t>,</w:t>
      </w:r>
      <w:r>
        <w:rPr>
          <w:rFonts w:hint="eastAsia"/>
        </w:rPr>
        <w:t>添加查询等操作一律使用</w:t>
      </w:r>
      <w:r>
        <w:rPr>
          <w:rFonts w:hint="eastAsia"/>
        </w:rPr>
        <w:t xml:space="preserve">text, </w:t>
      </w:r>
      <w:r>
        <w:rPr>
          <w:rFonts w:hint="eastAsia"/>
        </w:rPr>
        <w:t>对</w:t>
      </w:r>
      <w:r>
        <w:rPr>
          <w:rFonts w:hint="eastAsia"/>
        </w:rPr>
        <w:t>text</w:t>
      </w:r>
      <w:r>
        <w:rPr>
          <w:rFonts w:hint="eastAsia"/>
        </w:rPr>
        <w:t>到</w:t>
      </w:r>
      <w:r>
        <w:rPr>
          <w:rFonts w:hint="eastAsia"/>
        </w:rPr>
        <w:t>val</w:t>
      </w:r>
      <w:r>
        <w:rPr>
          <w:rFonts w:hint="eastAsia"/>
        </w:rPr>
        <w:t>的转换进行封装</w:t>
      </w:r>
      <w:r>
        <w:rPr>
          <w:rFonts w:hint="eastAsia"/>
        </w:rPr>
        <w:t>(</w:t>
      </w:r>
      <w:r>
        <w:rPr>
          <w:rFonts w:hint="eastAsia"/>
        </w:rPr>
        <w:t>注意缓存</w:t>
      </w:r>
      <w:r>
        <w:rPr>
          <w:rFonts w:hint="eastAsia"/>
        </w:rPr>
        <w:t>),</w:t>
      </w:r>
    </w:p>
    <w:p w:rsidR="00A45177" w:rsidRDefault="00A45177">
      <w:pPr>
        <w:widowControl/>
        <w:jc w:val="left"/>
      </w:pPr>
      <w:r>
        <w:br w:type="page"/>
      </w:r>
    </w:p>
    <w:p w:rsidR="00EF74DA" w:rsidRDefault="00A45177" w:rsidP="00670838">
      <w:pPr>
        <w:pStyle w:val="2"/>
      </w:pPr>
      <w:r>
        <w:rPr>
          <w:rFonts w:hint="eastAsia"/>
        </w:rPr>
        <w:lastRenderedPageBreak/>
        <w:t>4</w:t>
      </w:r>
      <w:r w:rsidR="00EF74DA">
        <w:rPr>
          <w:rFonts w:hint="eastAsia"/>
        </w:rPr>
        <w:t>Demo</w:t>
      </w:r>
      <w:r w:rsidR="00EF74DA">
        <w:rPr>
          <w:rFonts w:hint="eastAsia"/>
        </w:rPr>
        <w:t>功能</w:t>
      </w:r>
    </w:p>
    <w:p w:rsidR="002A107F" w:rsidRDefault="002A107F" w:rsidP="002A107F">
      <w:pPr>
        <w:pStyle w:val="3"/>
      </w:pPr>
      <w:r>
        <w:rPr>
          <w:rFonts w:hint="eastAsia"/>
        </w:rPr>
        <w:t>视频讨论</w:t>
      </w:r>
      <w:r w:rsidR="009D6EBE">
        <w:rPr>
          <w:rFonts w:hint="eastAsia"/>
        </w:rPr>
        <w:t>功能</w:t>
      </w:r>
      <w:r w:rsidR="00577879">
        <w:rPr>
          <w:rFonts w:hint="eastAsia"/>
        </w:rPr>
        <w:t>:</w:t>
      </w:r>
    </w:p>
    <w:p w:rsidR="00577879" w:rsidRDefault="00577879" w:rsidP="00577879">
      <w:r>
        <w:rPr>
          <w:rFonts w:hint="eastAsia"/>
        </w:rPr>
        <w:t>目前只有动画</w:t>
      </w:r>
      <w:r w:rsidR="009D6EBE">
        <w:rPr>
          <w:rFonts w:hint="eastAsia"/>
        </w:rPr>
        <w:t>的讨论功能</w:t>
      </w:r>
    </w:p>
    <w:p w:rsidR="00E56F1A" w:rsidRDefault="00E56F1A" w:rsidP="00577879"/>
    <w:p w:rsidR="00E56F1A" w:rsidRPr="00577879" w:rsidRDefault="00E56F1A" w:rsidP="00577879">
      <w:r>
        <w:rPr>
          <w:rFonts w:hint="eastAsia"/>
        </w:rPr>
        <w:t>动画</w:t>
      </w:r>
    </w:p>
    <w:p w:rsidR="0035552A" w:rsidRDefault="0035552A" w:rsidP="00670838">
      <w:pPr>
        <w:pStyle w:val="3"/>
      </w:pPr>
      <w:r>
        <w:rPr>
          <w:rFonts w:hint="eastAsia"/>
        </w:rPr>
        <w:t>流水账</w:t>
      </w:r>
      <w:r>
        <w:rPr>
          <w:rFonts w:hint="eastAsia"/>
        </w:rPr>
        <w:t>:</w:t>
      </w:r>
    </w:p>
    <w:p w:rsidR="00670838" w:rsidRDefault="00670838" w:rsidP="00670838">
      <w:r>
        <w:rPr>
          <w:rFonts w:hint="eastAsia"/>
        </w:rPr>
        <w:t>功能</w:t>
      </w:r>
      <w:r>
        <w:rPr>
          <w:rFonts w:hint="eastAsia"/>
        </w:rPr>
        <w:t>:</w:t>
      </w:r>
    </w:p>
    <w:p w:rsidR="0035552A" w:rsidRDefault="0035552A" w:rsidP="00670838">
      <w:pPr>
        <w:ind w:firstLine="420"/>
      </w:pPr>
      <w:r>
        <w:rPr>
          <w:rFonts w:hint="eastAsia"/>
        </w:rPr>
        <w:t>收入支出记账</w:t>
      </w:r>
      <w:r>
        <w:rPr>
          <w:rFonts w:hint="eastAsia"/>
        </w:rPr>
        <w:t>,</w:t>
      </w:r>
      <w:r>
        <w:rPr>
          <w:rFonts w:hint="eastAsia"/>
        </w:rPr>
        <w:t>收入支出分类</w:t>
      </w:r>
      <w:r>
        <w:rPr>
          <w:rFonts w:hint="eastAsia"/>
        </w:rPr>
        <w:t>,</w:t>
      </w:r>
      <w:r>
        <w:rPr>
          <w:rFonts w:hint="eastAsia"/>
        </w:rPr>
        <w:t>统计</w:t>
      </w:r>
    </w:p>
    <w:p w:rsidR="0035552A" w:rsidRPr="00670838" w:rsidRDefault="0035552A" w:rsidP="00EF74DA"/>
    <w:p w:rsidR="0035552A" w:rsidRDefault="0035552A" w:rsidP="0035552A">
      <w:r>
        <w:rPr>
          <w:rFonts w:hint="eastAsia"/>
        </w:rPr>
        <w:tab/>
      </w:r>
      <w:r>
        <w:rPr>
          <w:rFonts w:hint="eastAsia"/>
        </w:rPr>
        <w:t>个人门户</w:t>
      </w:r>
      <w:r>
        <w:rPr>
          <w:rFonts w:hint="eastAsia"/>
        </w:rPr>
        <w:t>?</w:t>
      </w:r>
    </w:p>
    <w:p w:rsidR="0035552A" w:rsidRPr="00670838" w:rsidRDefault="0035552A" w:rsidP="00EF74DA"/>
    <w:p w:rsidR="0035552A" w:rsidRDefault="0035552A" w:rsidP="00EF74DA">
      <w:r>
        <w:rPr>
          <w:rFonts w:hint="eastAsia"/>
        </w:rPr>
        <w:tab/>
      </w:r>
      <w:r>
        <w:rPr>
          <w:rFonts w:hint="eastAsia"/>
        </w:rPr>
        <w:t>微博</w:t>
      </w:r>
      <w:r>
        <w:rPr>
          <w:rFonts w:hint="eastAsia"/>
        </w:rPr>
        <w:t>?</w:t>
      </w:r>
    </w:p>
    <w:p w:rsidR="0035552A" w:rsidRDefault="0035552A" w:rsidP="00EF74DA"/>
    <w:p w:rsidR="0035552A" w:rsidRPr="00EF74DA" w:rsidRDefault="0035552A" w:rsidP="00EF74DA">
      <w:r>
        <w:rPr>
          <w:rFonts w:hint="eastAsia"/>
        </w:rPr>
        <w:tab/>
      </w:r>
    </w:p>
    <w:sectPr w:rsidR="0035552A" w:rsidRPr="00EF74DA" w:rsidSect="00D4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E03" w:rsidRDefault="00EA7E03" w:rsidP="002941D3">
      <w:r>
        <w:separator/>
      </w:r>
    </w:p>
  </w:endnote>
  <w:endnote w:type="continuationSeparator" w:id="1">
    <w:p w:rsidR="00EA7E03" w:rsidRDefault="00EA7E03" w:rsidP="00294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E03" w:rsidRDefault="00EA7E03" w:rsidP="002941D3">
      <w:r>
        <w:separator/>
      </w:r>
    </w:p>
  </w:footnote>
  <w:footnote w:type="continuationSeparator" w:id="1">
    <w:p w:rsidR="00EA7E03" w:rsidRDefault="00EA7E03" w:rsidP="002941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C7E31"/>
    <w:multiLevelType w:val="hybridMultilevel"/>
    <w:tmpl w:val="86DC359C"/>
    <w:lvl w:ilvl="0" w:tplc="EBA6C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56A27"/>
    <w:multiLevelType w:val="hybridMultilevel"/>
    <w:tmpl w:val="9B9E8454"/>
    <w:lvl w:ilvl="0" w:tplc="E97AB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1D3"/>
    <w:rsid w:val="00060291"/>
    <w:rsid w:val="000765C8"/>
    <w:rsid w:val="00091BCF"/>
    <w:rsid w:val="000A35B4"/>
    <w:rsid w:val="000B2582"/>
    <w:rsid w:val="000B581E"/>
    <w:rsid w:val="00111AA1"/>
    <w:rsid w:val="00121125"/>
    <w:rsid w:val="00122DEC"/>
    <w:rsid w:val="00124954"/>
    <w:rsid w:val="00144FAE"/>
    <w:rsid w:val="001C685A"/>
    <w:rsid w:val="001F450D"/>
    <w:rsid w:val="00200529"/>
    <w:rsid w:val="002044D7"/>
    <w:rsid w:val="002503E1"/>
    <w:rsid w:val="00255329"/>
    <w:rsid w:val="00292DAA"/>
    <w:rsid w:val="002941D3"/>
    <w:rsid w:val="002A107F"/>
    <w:rsid w:val="002A69BC"/>
    <w:rsid w:val="002D796B"/>
    <w:rsid w:val="002F153C"/>
    <w:rsid w:val="002F47B4"/>
    <w:rsid w:val="002F6C4A"/>
    <w:rsid w:val="0030292D"/>
    <w:rsid w:val="0035552A"/>
    <w:rsid w:val="00362E42"/>
    <w:rsid w:val="00373376"/>
    <w:rsid w:val="003746C6"/>
    <w:rsid w:val="00383480"/>
    <w:rsid w:val="003D232B"/>
    <w:rsid w:val="003E2A5A"/>
    <w:rsid w:val="003E6A84"/>
    <w:rsid w:val="00442BB8"/>
    <w:rsid w:val="00460FAF"/>
    <w:rsid w:val="004923C1"/>
    <w:rsid w:val="004B253F"/>
    <w:rsid w:val="00521DC6"/>
    <w:rsid w:val="0056418E"/>
    <w:rsid w:val="00570ECC"/>
    <w:rsid w:val="00577879"/>
    <w:rsid w:val="00584C85"/>
    <w:rsid w:val="00592C91"/>
    <w:rsid w:val="005A5958"/>
    <w:rsid w:val="005B6907"/>
    <w:rsid w:val="005E6344"/>
    <w:rsid w:val="00604EF8"/>
    <w:rsid w:val="0061227A"/>
    <w:rsid w:val="00670838"/>
    <w:rsid w:val="00690E10"/>
    <w:rsid w:val="00701F7C"/>
    <w:rsid w:val="00706EAF"/>
    <w:rsid w:val="007729F6"/>
    <w:rsid w:val="007D353C"/>
    <w:rsid w:val="007D49FC"/>
    <w:rsid w:val="00805F82"/>
    <w:rsid w:val="00834D84"/>
    <w:rsid w:val="0089046D"/>
    <w:rsid w:val="008D7E35"/>
    <w:rsid w:val="0091109E"/>
    <w:rsid w:val="009472C4"/>
    <w:rsid w:val="00987A34"/>
    <w:rsid w:val="009928FE"/>
    <w:rsid w:val="009D5207"/>
    <w:rsid w:val="009D6EBE"/>
    <w:rsid w:val="00A21C2C"/>
    <w:rsid w:val="00A379FC"/>
    <w:rsid w:val="00A40840"/>
    <w:rsid w:val="00A45177"/>
    <w:rsid w:val="00A55A89"/>
    <w:rsid w:val="00A8119B"/>
    <w:rsid w:val="00A85A01"/>
    <w:rsid w:val="00AD1C95"/>
    <w:rsid w:val="00B52FF3"/>
    <w:rsid w:val="00B55FC0"/>
    <w:rsid w:val="00B9725E"/>
    <w:rsid w:val="00BA3E3E"/>
    <w:rsid w:val="00BD55CE"/>
    <w:rsid w:val="00BF1691"/>
    <w:rsid w:val="00C06534"/>
    <w:rsid w:val="00C60AF9"/>
    <w:rsid w:val="00C708DF"/>
    <w:rsid w:val="00C73720"/>
    <w:rsid w:val="00C96A6A"/>
    <w:rsid w:val="00CA7AC6"/>
    <w:rsid w:val="00CC3902"/>
    <w:rsid w:val="00CD63E3"/>
    <w:rsid w:val="00D232FB"/>
    <w:rsid w:val="00D27DE0"/>
    <w:rsid w:val="00D42C4F"/>
    <w:rsid w:val="00D43770"/>
    <w:rsid w:val="00D45B7C"/>
    <w:rsid w:val="00DB66DE"/>
    <w:rsid w:val="00DF4E31"/>
    <w:rsid w:val="00E04973"/>
    <w:rsid w:val="00E058AA"/>
    <w:rsid w:val="00E10525"/>
    <w:rsid w:val="00E1514A"/>
    <w:rsid w:val="00E345E3"/>
    <w:rsid w:val="00E4441E"/>
    <w:rsid w:val="00E56F1A"/>
    <w:rsid w:val="00E82809"/>
    <w:rsid w:val="00EA7E03"/>
    <w:rsid w:val="00ED0B3C"/>
    <w:rsid w:val="00EF42ED"/>
    <w:rsid w:val="00EF74DA"/>
    <w:rsid w:val="00F104E6"/>
    <w:rsid w:val="00F2153E"/>
    <w:rsid w:val="00F22E49"/>
    <w:rsid w:val="00F30B37"/>
    <w:rsid w:val="00F67AE6"/>
    <w:rsid w:val="00F73FE0"/>
    <w:rsid w:val="00FB2CC5"/>
    <w:rsid w:val="00FC529C"/>
    <w:rsid w:val="00FC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4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1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41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1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1D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41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41D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4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41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41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41D3"/>
    <w:rPr>
      <w:b/>
      <w:bCs/>
      <w:sz w:val="28"/>
      <w:szCs w:val="28"/>
    </w:rPr>
  </w:style>
  <w:style w:type="paragraph" w:styleId="a6">
    <w:name w:val="No Spacing"/>
    <w:uiPriority w:val="1"/>
    <w:qFormat/>
    <w:rsid w:val="009D5207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460F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77</cp:revision>
  <dcterms:created xsi:type="dcterms:W3CDTF">2010-04-12T07:42:00Z</dcterms:created>
  <dcterms:modified xsi:type="dcterms:W3CDTF">2010-05-10T07:35:00Z</dcterms:modified>
</cp:coreProperties>
</file>