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2187"/>
      </w:tblGrid>
      <w:tr w:rsidR="003E550E" w14:paraId="77F22888" w14:textId="77777777">
        <w:tc>
          <w:tcPr>
            <w:tcW w:w="1521" w:type="dxa"/>
            <w:vAlign w:val="center"/>
          </w:tcPr>
          <w:p w14:paraId="1F36CB79" w14:textId="77777777" w:rsidR="003E550E" w:rsidRDefault="003E550E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学   号：</w:t>
            </w: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187" w:type="dxa"/>
            <w:tcBorders>
              <w:bottom w:val="single" w:sz="4" w:space="0" w:color="auto"/>
            </w:tcBorders>
            <w:vAlign w:val="center"/>
          </w:tcPr>
          <w:p w14:paraId="1428AFEF" w14:textId="595BA437" w:rsidR="003E550E" w:rsidRPr="00521890" w:rsidRDefault="00E16176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4"/>
              </w:rPr>
            </w:pPr>
            <w:r w:rsidRPr="00521890">
              <w:rPr>
                <w:rFonts w:ascii="Arial" w:hAnsi="Arial" w:cs="Arial" w:hint="eastAsia"/>
                <w:b/>
                <w:color w:val="000000"/>
                <w:sz w:val="24"/>
              </w:rPr>
              <w:t>0</w:t>
            </w:r>
            <w:r w:rsidRPr="00521890">
              <w:rPr>
                <w:rFonts w:ascii="Arial" w:hAnsi="Arial" w:cs="Arial"/>
                <w:b/>
                <w:color w:val="000000"/>
                <w:sz w:val="24"/>
              </w:rPr>
              <w:t>12190936041</w:t>
            </w:r>
            <w:r w:rsidR="00A75BB5">
              <w:rPr>
                <w:rFonts w:ascii="Arial" w:hAnsi="Arial" w:cs="Arial"/>
                <w:b/>
                <w:color w:val="000000"/>
                <w:sz w:val="24"/>
              </w:rPr>
              <w:t>8</w:t>
            </w:r>
          </w:p>
        </w:tc>
      </w:tr>
    </w:tbl>
    <w:p w14:paraId="2009D8E7" w14:textId="1B94DA6D" w:rsidR="003E550E" w:rsidRDefault="00CF28DA">
      <w:pPr>
        <w:spacing w:line="360" w:lineRule="auto"/>
        <w:jc w:val="center"/>
        <w:rPr>
          <w:b/>
          <w:bCs/>
          <w:sz w:val="24"/>
        </w:rPr>
      </w:pPr>
      <w:r>
        <w:rPr>
          <w:b/>
          <w:bCs/>
          <w:sz w:val="24"/>
        </w:rPr>
        <w:tab/>
      </w:r>
    </w:p>
    <w:p w14:paraId="15971D47" w14:textId="432FD204" w:rsidR="0037148B" w:rsidRDefault="0037148B">
      <w:pPr>
        <w:spacing w:line="360" w:lineRule="auto"/>
        <w:jc w:val="center"/>
        <w:rPr>
          <w:b/>
          <w:bCs/>
          <w:sz w:val="24"/>
        </w:rPr>
      </w:pPr>
    </w:p>
    <w:p w14:paraId="1C98B1FB" w14:textId="28F0AB73" w:rsidR="0037148B" w:rsidRDefault="0037148B">
      <w:pPr>
        <w:spacing w:line="360" w:lineRule="auto"/>
        <w:jc w:val="center"/>
        <w:rPr>
          <w:b/>
          <w:bCs/>
          <w:sz w:val="24"/>
        </w:rPr>
      </w:pPr>
    </w:p>
    <w:p w14:paraId="33EE1645" w14:textId="77777777" w:rsidR="0037148B" w:rsidRDefault="0037148B">
      <w:pPr>
        <w:spacing w:line="360" w:lineRule="auto"/>
        <w:jc w:val="center"/>
        <w:rPr>
          <w:b/>
          <w:bCs/>
          <w:sz w:val="24"/>
        </w:rPr>
      </w:pPr>
    </w:p>
    <w:p w14:paraId="5B30FD35" w14:textId="56B709D0" w:rsidR="0037148B" w:rsidRDefault="0037148B" w:rsidP="0037148B">
      <w:pPr>
        <w:spacing w:line="360" w:lineRule="auto"/>
        <w:jc w:val="center"/>
        <w:rPr>
          <w:b/>
          <w:bCs/>
          <w:sz w:val="72"/>
          <w:szCs w:val="72"/>
        </w:rPr>
      </w:pPr>
      <w:r w:rsidRPr="0037148B">
        <w:rPr>
          <w:rFonts w:hint="eastAsia"/>
          <w:b/>
          <w:bCs/>
          <w:sz w:val="72"/>
          <w:szCs w:val="72"/>
        </w:rPr>
        <w:t>S</w:t>
      </w:r>
      <w:r w:rsidRPr="0037148B">
        <w:rPr>
          <w:b/>
          <w:bCs/>
          <w:sz w:val="72"/>
          <w:szCs w:val="72"/>
        </w:rPr>
        <w:t>oC</w:t>
      </w:r>
      <w:r w:rsidRPr="0037148B">
        <w:rPr>
          <w:rFonts w:hint="eastAsia"/>
          <w:b/>
          <w:bCs/>
          <w:sz w:val="72"/>
          <w:szCs w:val="72"/>
        </w:rPr>
        <w:t>片上系统搭建</w:t>
      </w:r>
    </w:p>
    <w:p w14:paraId="47006321" w14:textId="77777777" w:rsidR="0034370E" w:rsidRPr="0037148B" w:rsidRDefault="0034370E" w:rsidP="0037148B">
      <w:pPr>
        <w:spacing w:line="360" w:lineRule="auto"/>
        <w:jc w:val="center"/>
        <w:rPr>
          <w:b/>
          <w:bCs/>
          <w:sz w:val="72"/>
          <w:szCs w:val="72"/>
        </w:rPr>
      </w:pPr>
    </w:p>
    <w:p w14:paraId="712FD959" w14:textId="3560B368" w:rsidR="003E550E" w:rsidRDefault="003E550E">
      <w:pPr>
        <w:spacing w:line="360" w:lineRule="auto"/>
        <w:ind w:firstLineChars="200" w:firstLine="482"/>
        <w:rPr>
          <w:b/>
          <w:bCs/>
          <w:sz w:val="24"/>
        </w:rPr>
      </w:pPr>
    </w:p>
    <w:p w14:paraId="59CF6623" w14:textId="048E1FE4" w:rsidR="00126FC3" w:rsidRDefault="00126FC3">
      <w:pPr>
        <w:spacing w:line="360" w:lineRule="auto"/>
        <w:ind w:firstLineChars="200" w:firstLine="482"/>
        <w:rPr>
          <w:b/>
          <w:bCs/>
          <w:sz w:val="24"/>
        </w:rPr>
      </w:pPr>
    </w:p>
    <w:p w14:paraId="5B6A12C4" w14:textId="0F5ED81A" w:rsidR="00126FC3" w:rsidRDefault="00126FC3">
      <w:pPr>
        <w:spacing w:line="360" w:lineRule="auto"/>
        <w:ind w:firstLineChars="200" w:firstLine="482"/>
        <w:rPr>
          <w:b/>
          <w:bCs/>
          <w:sz w:val="24"/>
        </w:rPr>
      </w:pPr>
    </w:p>
    <w:p w14:paraId="44950A54" w14:textId="77777777" w:rsidR="00126FC3" w:rsidRDefault="00126FC3">
      <w:pPr>
        <w:spacing w:line="360" w:lineRule="auto"/>
        <w:ind w:firstLineChars="200" w:firstLine="482"/>
        <w:rPr>
          <w:b/>
          <w:bCs/>
          <w:sz w:val="24"/>
        </w:rPr>
      </w:pPr>
    </w:p>
    <w:p w14:paraId="41A4BFA8" w14:textId="77777777" w:rsidR="00126FC3" w:rsidRDefault="00126FC3" w:rsidP="00126FC3">
      <w:pPr>
        <w:spacing w:line="360" w:lineRule="auto"/>
        <w:rPr>
          <w:b/>
          <w:bCs/>
          <w:sz w:val="24"/>
        </w:rPr>
      </w:pPr>
    </w:p>
    <w:p w14:paraId="492B4297" w14:textId="77777777" w:rsidR="00126FC3" w:rsidRDefault="00126FC3" w:rsidP="00126FC3">
      <w:pPr>
        <w:spacing w:line="360" w:lineRule="auto"/>
        <w:rPr>
          <w:b/>
          <w:bCs/>
          <w:sz w:val="24"/>
        </w:rPr>
      </w:pPr>
    </w:p>
    <w:p w14:paraId="5A595389" w14:textId="77777777" w:rsidR="00126FC3" w:rsidRPr="00126FC3" w:rsidRDefault="00126FC3" w:rsidP="00126FC3">
      <w:pPr>
        <w:spacing w:line="360" w:lineRule="auto"/>
        <w:rPr>
          <w:b/>
          <w:bCs/>
          <w:sz w:val="24"/>
        </w:rPr>
      </w:pPr>
    </w:p>
    <w:p w14:paraId="50AC1469" w14:textId="7F17DDE7" w:rsidR="00126FC3" w:rsidRPr="00126FC3" w:rsidRDefault="00126FC3" w:rsidP="00126FC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 w:rsidRPr="00126FC3">
        <w:rPr>
          <w:rFonts w:hint="eastAsia"/>
          <w:b/>
          <w:bCs/>
          <w:sz w:val="32"/>
          <w:szCs w:val="32"/>
          <w:u w:val="single"/>
        </w:rPr>
        <w:t>姓</w:t>
      </w:r>
      <w:r w:rsidRPr="00126FC3">
        <w:rPr>
          <w:b/>
          <w:bCs/>
          <w:sz w:val="32"/>
          <w:szCs w:val="32"/>
          <w:u w:val="single"/>
        </w:rPr>
        <w:t xml:space="preserve"> </w:t>
      </w:r>
      <w:r w:rsidRPr="00126FC3">
        <w:rPr>
          <w:rFonts w:hint="eastAsia"/>
          <w:b/>
          <w:bCs/>
          <w:sz w:val="32"/>
          <w:szCs w:val="32"/>
          <w:u w:val="single"/>
        </w:rPr>
        <w:t>名：</w:t>
      </w:r>
      <w:r w:rsidRPr="00126FC3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126FC3">
        <w:rPr>
          <w:b/>
          <w:bCs/>
          <w:sz w:val="32"/>
          <w:szCs w:val="32"/>
          <w:u w:val="single"/>
        </w:rPr>
        <w:t xml:space="preserve">   </w:t>
      </w:r>
      <w:r w:rsidRPr="00126FC3">
        <w:rPr>
          <w:rFonts w:hint="eastAsia"/>
          <w:b/>
          <w:bCs/>
          <w:sz w:val="32"/>
          <w:szCs w:val="32"/>
          <w:u w:val="single"/>
        </w:rPr>
        <w:t>卢思远</w:t>
      </w:r>
      <w:r w:rsidRPr="00126FC3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126FC3">
        <w:rPr>
          <w:b/>
          <w:bCs/>
          <w:sz w:val="32"/>
          <w:szCs w:val="32"/>
          <w:u w:val="single"/>
        </w:rPr>
        <w:t xml:space="preserve"> </w:t>
      </w:r>
    </w:p>
    <w:p w14:paraId="07928960" w14:textId="6306E4E8" w:rsidR="003E550E" w:rsidRPr="00126FC3" w:rsidRDefault="00126FC3" w:rsidP="00126FC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 w:rsidRPr="00126FC3">
        <w:rPr>
          <w:rFonts w:hint="eastAsia"/>
          <w:b/>
          <w:bCs/>
          <w:sz w:val="32"/>
          <w:szCs w:val="32"/>
        </w:rPr>
        <w:t xml:space="preserve"> </w:t>
      </w:r>
      <w:r w:rsidRPr="00126FC3">
        <w:rPr>
          <w:b/>
          <w:bCs/>
          <w:sz w:val="32"/>
          <w:szCs w:val="32"/>
        </w:rPr>
        <w:t xml:space="preserve"> </w:t>
      </w:r>
      <w:r w:rsidRPr="00126FC3">
        <w:rPr>
          <w:rFonts w:hint="eastAsia"/>
          <w:b/>
          <w:bCs/>
          <w:sz w:val="32"/>
          <w:szCs w:val="32"/>
          <w:u w:val="single"/>
        </w:rPr>
        <w:t>班</w:t>
      </w:r>
      <w:r w:rsidRPr="00126FC3">
        <w:rPr>
          <w:b/>
          <w:bCs/>
          <w:sz w:val="32"/>
          <w:szCs w:val="32"/>
          <w:u w:val="single"/>
        </w:rPr>
        <w:t xml:space="preserve"> </w:t>
      </w:r>
      <w:r w:rsidRPr="00126FC3">
        <w:rPr>
          <w:rFonts w:hint="eastAsia"/>
          <w:b/>
          <w:bCs/>
          <w:sz w:val="32"/>
          <w:szCs w:val="32"/>
          <w:u w:val="single"/>
        </w:rPr>
        <w:t>级：</w:t>
      </w:r>
      <w:r w:rsidRPr="00126FC3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126FC3">
        <w:rPr>
          <w:b/>
          <w:bCs/>
          <w:sz w:val="32"/>
          <w:szCs w:val="32"/>
          <w:u w:val="single"/>
        </w:rPr>
        <w:t xml:space="preserve"> </w:t>
      </w:r>
      <w:r w:rsidRPr="00126FC3">
        <w:rPr>
          <w:rFonts w:hint="eastAsia"/>
          <w:b/>
          <w:bCs/>
          <w:sz w:val="32"/>
          <w:szCs w:val="32"/>
          <w:u w:val="single"/>
        </w:rPr>
        <w:t>信息</w:t>
      </w:r>
      <w:r w:rsidRPr="00126FC3">
        <w:rPr>
          <w:rFonts w:hint="eastAsia"/>
          <w:b/>
          <w:bCs/>
          <w:sz w:val="32"/>
          <w:szCs w:val="32"/>
          <w:u w:val="single"/>
        </w:rPr>
        <w:t>sy</w:t>
      </w:r>
      <w:r w:rsidRPr="00126FC3">
        <w:rPr>
          <w:b/>
          <w:bCs/>
          <w:sz w:val="32"/>
          <w:szCs w:val="32"/>
          <w:u w:val="single"/>
        </w:rPr>
        <w:t>1901</w:t>
      </w:r>
    </w:p>
    <w:p w14:paraId="0B7F5DDB" w14:textId="54FA0190" w:rsidR="00126FC3" w:rsidRPr="00126FC3" w:rsidRDefault="00126FC3" w:rsidP="00126FC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 w:rsidRPr="00126FC3">
        <w:rPr>
          <w:rFonts w:hint="eastAsia"/>
          <w:b/>
          <w:bCs/>
          <w:sz w:val="32"/>
          <w:szCs w:val="32"/>
          <w:u w:val="single"/>
        </w:rPr>
        <w:t>专</w:t>
      </w:r>
      <w:r w:rsidRPr="00126FC3">
        <w:rPr>
          <w:b/>
          <w:bCs/>
          <w:sz w:val="32"/>
          <w:szCs w:val="32"/>
          <w:u w:val="single"/>
        </w:rPr>
        <w:t xml:space="preserve"> </w:t>
      </w:r>
      <w:r w:rsidRPr="00126FC3">
        <w:rPr>
          <w:rFonts w:hint="eastAsia"/>
          <w:b/>
          <w:bCs/>
          <w:sz w:val="32"/>
          <w:szCs w:val="32"/>
          <w:u w:val="single"/>
        </w:rPr>
        <w:t>业：</w:t>
      </w:r>
      <w:r w:rsidRPr="00126FC3">
        <w:rPr>
          <w:b/>
          <w:bCs/>
          <w:sz w:val="32"/>
          <w:szCs w:val="32"/>
          <w:u w:val="single"/>
        </w:rPr>
        <w:t xml:space="preserve">   </w:t>
      </w:r>
      <w:r w:rsidRPr="00126FC3">
        <w:rPr>
          <w:rFonts w:hint="eastAsia"/>
          <w:b/>
          <w:bCs/>
          <w:sz w:val="32"/>
          <w:szCs w:val="32"/>
          <w:u w:val="single"/>
        </w:rPr>
        <w:t>通信工程</w:t>
      </w:r>
      <w:r w:rsidRPr="00126FC3">
        <w:rPr>
          <w:rFonts w:hint="eastAsia"/>
          <w:b/>
          <w:bCs/>
          <w:sz w:val="32"/>
          <w:szCs w:val="32"/>
          <w:u w:val="single"/>
        </w:rPr>
        <w:t xml:space="preserve"> </w:t>
      </w:r>
      <w:r w:rsidRPr="00126FC3">
        <w:rPr>
          <w:b/>
          <w:bCs/>
          <w:sz w:val="32"/>
          <w:szCs w:val="32"/>
          <w:u w:val="single"/>
        </w:rPr>
        <w:t xml:space="preserve"> </w:t>
      </w:r>
    </w:p>
    <w:p w14:paraId="1BACCC11" w14:textId="77777777" w:rsidR="003E550E" w:rsidRDefault="003E550E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p w14:paraId="4F1D77C0" w14:textId="77777777" w:rsidR="003E550E" w:rsidRDefault="003E550E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p w14:paraId="3887D6D8" w14:textId="77777777" w:rsidR="003E550E" w:rsidRDefault="003E550E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p w14:paraId="4E49EAFE" w14:textId="77777777" w:rsidR="003E550E" w:rsidRDefault="003E550E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p w14:paraId="04C8F9E7" w14:textId="77777777" w:rsidR="00C5311D" w:rsidRDefault="00C5311D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p w14:paraId="2D27CE6A" w14:textId="77777777" w:rsidR="00A14E92" w:rsidRDefault="00A14E92">
      <w:pPr>
        <w:pStyle w:val="a3"/>
        <w:spacing w:line="360" w:lineRule="auto"/>
        <w:ind w:firstLineChars="200" w:firstLine="482"/>
        <w:jc w:val="center"/>
        <w:rPr>
          <w:b/>
          <w:bCs/>
          <w:sz w:val="24"/>
          <w:szCs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00"/>
        <w:gridCol w:w="400"/>
        <w:gridCol w:w="700"/>
        <w:gridCol w:w="400"/>
        <w:gridCol w:w="700"/>
        <w:gridCol w:w="492"/>
      </w:tblGrid>
      <w:tr w:rsidR="003E550E" w14:paraId="7006B93E" w14:textId="77777777">
        <w:trPr>
          <w:cantSplit/>
          <w:trHeight w:val="314"/>
          <w:jc w:val="center"/>
        </w:trPr>
        <w:tc>
          <w:tcPr>
            <w:tcW w:w="1000" w:type="dxa"/>
            <w:tcBorders>
              <w:left w:val="nil"/>
              <w:bottom w:val="single" w:sz="12" w:space="0" w:color="auto"/>
            </w:tcBorders>
            <w:vAlign w:val="bottom"/>
          </w:tcPr>
          <w:p w14:paraId="6B267486" w14:textId="77777777" w:rsidR="003E550E" w:rsidRDefault="003E550E" w:rsidP="00B95011">
            <w:pPr>
              <w:spacing w:line="360" w:lineRule="auto"/>
              <w:ind w:rightChars="-50" w:right="-105"/>
              <w:jc w:val="center"/>
              <w:rPr>
                <w:rFonts w:ascii="Arial" w:eastAsia="黑体" w:hAnsi="Arial" w:cs="Arial"/>
                <w:sz w:val="24"/>
              </w:rPr>
            </w:pPr>
            <w:r>
              <w:rPr>
                <w:rFonts w:ascii="Arial" w:eastAsia="黑体" w:hAnsi="Arial" w:cs="Arial" w:hint="eastAsia"/>
                <w:sz w:val="24"/>
              </w:rPr>
              <w:t>202</w:t>
            </w:r>
            <w:r w:rsidR="00B95011">
              <w:rPr>
                <w:rFonts w:ascii="Arial" w:eastAsia="黑体" w:hAnsi="Arial" w:cs="Arial"/>
                <w:sz w:val="24"/>
              </w:rPr>
              <w:t>2</w:t>
            </w:r>
          </w:p>
        </w:tc>
        <w:tc>
          <w:tcPr>
            <w:tcW w:w="400" w:type="dxa"/>
            <w:vAlign w:val="bottom"/>
          </w:tcPr>
          <w:p w14:paraId="3D51257A" w14:textId="77777777" w:rsidR="003E550E" w:rsidRDefault="003E550E">
            <w:pPr>
              <w:spacing w:line="360" w:lineRule="auto"/>
              <w:ind w:leftChars="-50" w:left="-105" w:rightChars="-50" w:right="-105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年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14:paraId="6D178944" w14:textId="77777777" w:rsidR="003E550E" w:rsidRDefault="0089100A">
            <w:pPr>
              <w:spacing w:line="360" w:lineRule="auto"/>
              <w:ind w:rightChars="-50" w:right="-105"/>
              <w:jc w:val="center"/>
              <w:rPr>
                <w:rFonts w:ascii="Arial" w:eastAsia="黑体" w:hAnsi="Arial" w:cs="Arial"/>
                <w:sz w:val="24"/>
              </w:rPr>
            </w:pPr>
            <w:r>
              <w:rPr>
                <w:rFonts w:ascii="Arial" w:eastAsia="黑体" w:hAnsi="Arial" w:cs="Arial" w:hint="eastAsia"/>
                <w:sz w:val="24"/>
              </w:rPr>
              <w:t>2</w:t>
            </w:r>
          </w:p>
        </w:tc>
        <w:tc>
          <w:tcPr>
            <w:tcW w:w="400" w:type="dxa"/>
            <w:vAlign w:val="bottom"/>
          </w:tcPr>
          <w:p w14:paraId="3AF9EEA3" w14:textId="77777777" w:rsidR="003E550E" w:rsidRDefault="003E550E">
            <w:pPr>
              <w:spacing w:line="360" w:lineRule="auto"/>
              <w:ind w:leftChars="-50" w:left="-105" w:rightChars="-50" w:right="-105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月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vAlign w:val="bottom"/>
          </w:tcPr>
          <w:p w14:paraId="2144C3A6" w14:textId="0FC2AD1C" w:rsidR="003E550E" w:rsidRDefault="00014B58">
            <w:pPr>
              <w:spacing w:line="360" w:lineRule="auto"/>
              <w:ind w:rightChars="-50" w:right="-105"/>
              <w:jc w:val="center"/>
              <w:rPr>
                <w:rFonts w:ascii="Arial" w:eastAsia="黑体" w:hAnsi="Arial" w:cs="Arial"/>
                <w:sz w:val="24"/>
              </w:rPr>
            </w:pPr>
            <w:r>
              <w:rPr>
                <w:rFonts w:ascii="Arial" w:eastAsia="黑体" w:hAnsi="Arial" w:cs="Arial"/>
                <w:sz w:val="24"/>
              </w:rPr>
              <w:t>2</w:t>
            </w:r>
            <w:r w:rsidR="00B95011">
              <w:rPr>
                <w:rFonts w:ascii="Arial" w:eastAsia="黑体" w:hAnsi="Arial" w:cs="Arial"/>
                <w:sz w:val="24"/>
              </w:rPr>
              <w:t>5</w:t>
            </w:r>
          </w:p>
        </w:tc>
        <w:tc>
          <w:tcPr>
            <w:tcW w:w="492" w:type="dxa"/>
            <w:vAlign w:val="bottom"/>
          </w:tcPr>
          <w:p w14:paraId="66128860" w14:textId="77777777" w:rsidR="003E550E" w:rsidRDefault="003E550E">
            <w:pPr>
              <w:spacing w:line="360" w:lineRule="auto"/>
              <w:ind w:leftChars="-50" w:left="-105" w:rightChars="-50" w:right="-105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日</w:t>
            </w:r>
          </w:p>
        </w:tc>
      </w:tr>
    </w:tbl>
    <w:p w14:paraId="4CFD6EB7" w14:textId="77777777" w:rsidR="00F46780" w:rsidRDefault="00F46780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859205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D519A" w14:textId="77777777" w:rsidR="00F46780" w:rsidRPr="005B4A3F" w:rsidRDefault="00F46780" w:rsidP="005B4A3F">
          <w:pPr>
            <w:pStyle w:val="TOC"/>
            <w:jc w:val="center"/>
            <w:rPr>
              <w:rFonts w:ascii="宋体" w:eastAsia="宋体" w:hAnsi="宋体"/>
              <w:b/>
              <w:bCs/>
              <w:color w:val="auto"/>
            </w:rPr>
          </w:pPr>
          <w:r w:rsidRPr="005B4A3F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4BAEA007" w14:textId="788DF5E5" w:rsidR="009D6327" w:rsidRDefault="00F46780">
          <w:pPr>
            <w:pStyle w:val="TOC2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A7A49">
            <w:rPr>
              <w:rFonts w:ascii="宋体" w:eastAsia="宋体" w:hAnsi="宋体"/>
            </w:rPr>
            <w:fldChar w:fldCharType="begin"/>
          </w:r>
          <w:r w:rsidRPr="00BA7A49">
            <w:rPr>
              <w:rFonts w:ascii="宋体" w:eastAsia="宋体" w:hAnsi="宋体"/>
            </w:rPr>
            <w:instrText xml:space="preserve"> TOC \o "1-3" \h \z \u </w:instrText>
          </w:r>
          <w:r w:rsidRPr="00BA7A49">
            <w:rPr>
              <w:rFonts w:ascii="宋体" w:eastAsia="宋体" w:hAnsi="宋体"/>
            </w:rPr>
            <w:fldChar w:fldCharType="separate"/>
          </w:r>
          <w:hyperlink w:anchor="_Toc96690308" w:history="1">
            <w:r w:rsidR="009D6327" w:rsidRPr="008009EA">
              <w:rPr>
                <w:rStyle w:val="aa"/>
                <w:noProof/>
              </w:rPr>
              <w:t>第一章</w:t>
            </w:r>
            <w:r w:rsidR="009D6327">
              <w:rPr>
                <w:rFonts w:cstheme="minorBidi"/>
                <w:noProof/>
                <w:kern w:val="2"/>
                <w:sz w:val="21"/>
              </w:rPr>
              <w:tab/>
            </w:r>
            <w:r w:rsidR="009D6327" w:rsidRPr="008009EA">
              <w:rPr>
                <w:rStyle w:val="aa"/>
                <w:noProof/>
              </w:rPr>
              <w:t>简介</w:t>
            </w:r>
            <w:r w:rsidR="009D6327">
              <w:rPr>
                <w:noProof/>
                <w:webHidden/>
              </w:rPr>
              <w:tab/>
            </w:r>
            <w:r w:rsidR="009D6327">
              <w:rPr>
                <w:noProof/>
                <w:webHidden/>
              </w:rPr>
              <w:fldChar w:fldCharType="begin"/>
            </w:r>
            <w:r w:rsidR="009D6327">
              <w:rPr>
                <w:noProof/>
                <w:webHidden/>
              </w:rPr>
              <w:instrText xml:space="preserve"> PAGEREF _Toc96690308 \h </w:instrText>
            </w:r>
            <w:r w:rsidR="009D6327">
              <w:rPr>
                <w:noProof/>
                <w:webHidden/>
              </w:rPr>
            </w:r>
            <w:r w:rsidR="009D6327">
              <w:rPr>
                <w:noProof/>
                <w:webHidden/>
              </w:rPr>
              <w:fldChar w:fldCharType="separate"/>
            </w:r>
            <w:r w:rsidR="009D6327">
              <w:rPr>
                <w:noProof/>
                <w:webHidden/>
              </w:rPr>
              <w:t>3</w:t>
            </w:r>
            <w:r w:rsidR="009D6327">
              <w:rPr>
                <w:noProof/>
                <w:webHidden/>
              </w:rPr>
              <w:fldChar w:fldCharType="end"/>
            </w:r>
          </w:hyperlink>
        </w:p>
        <w:p w14:paraId="053E0244" w14:textId="5FA7FBA6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09" w:history="1">
            <w:r w:rsidRPr="008009EA">
              <w:rPr>
                <w:rStyle w:val="aa"/>
                <w:rFonts w:ascii="黑体" w:hAnsi="黑体"/>
                <w:b/>
                <w:noProof/>
              </w:rPr>
              <w:t xml:space="preserve">1.1 </w:t>
            </w:r>
            <w:r w:rsidRPr="008009EA">
              <w:rPr>
                <w:rStyle w:val="aa"/>
                <w:b/>
                <w:noProof/>
              </w:rPr>
              <w:t>Cortex-M0 与 AMBA3 AHBLite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99663" w14:textId="2C317602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0" w:history="1">
            <w:r w:rsidRPr="008009EA">
              <w:rPr>
                <w:rStyle w:val="aa"/>
                <w:rFonts w:ascii="黑体" w:hAnsi="黑体"/>
                <w:b/>
                <w:noProof/>
              </w:rPr>
              <w:t>1.2</w:t>
            </w:r>
            <w:r w:rsidRPr="008009EA">
              <w:rPr>
                <w:rStyle w:val="aa"/>
                <w:rFonts w:ascii="黑体" w:hAnsi="黑体"/>
                <w:b/>
                <w:noProof/>
              </w:rPr>
              <w:t>相关软硬件介绍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B29D5" w14:textId="098ADC96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1" w:history="1">
            <w:r w:rsidRPr="008009EA">
              <w:rPr>
                <w:rStyle w:val="aa"/>
                <w:rFonts w:ascii="黑体" w:hAnsi="黑体"/>
                <w:b/>
                <w:noProof/>
              </w:rPr>
              <w:t xml:space="preserve">1.3 </w:t>
            </w:r>
            <w:r w:rsidRPr="008009EA">
              <w:rPr>
                <w:rStyle w:val="aa"/>
                <w:rFonts w:ascii="黑体" w:hAnsi="黑体"/>
                <w:b/>
                <w:noProof/>
              </w:rPr>
              <w:t>地址映射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0B05E" w14:textId="3606D404" w:rsidR="009D6327" w:rsidRDefault="009D6327">
          <w:pPr>
            <w:pStyle w:val="TOC2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2" w:history="1">
            <w:r w:rsidRPr="008009EA">
              <w:rPr>
                <w:rStyle w:val="aa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009EA">
              <w:rPr>
                <w:rStyle w:val="aa"/>
                <w:noProof/>
              </w:rPr>
              <w:t>基础知识原理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AD6A" w14:textId="3DCF183C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3" w:history="1">
            <w:r w:rsidRPr="008009EA">
              <w:rPr>
                <w:rStyle w:val="aa"/>
                <w:rFonts w:ascii="黑体" w:hAnsi="黑体"/>
                <w:b/>
                <w:noProof/>
              </w:rPr>
              <w:t>2.1 ARM DesignStart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75E0" w14:textId="1E14347B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4" w:history="1">
            <w:r w:rsidRPr="008009EA">
              <w:rPr>
                <w:rStyle w:val="aa"/>
                <w:rFonts w:ascii="黑体" w:hAnsi="黑体"/>
                <w:b/>
                <w:noProof/>
              </w:rPr>
              <w:t>2.2 AHB-Lite</w:t>
            </w:r>
            <w:r w:rsidRPr="008009EA">
              <w:rPr>
                <w:rStyle w:val="aa"/>
                <w:rFonts w:ascii="黑体" w:hAnsi="黑体"/>
                <w:b/>
                <w:noProof/>
              </w:rPr>
              <w:t>总线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FF53" w14:textId="5420AE05" w:rsidR="009D6327" w:rsidRDefault="009D632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5" w:history="1">
            <w:r w:rsidRPr="008009EA">
              <w:rPr>
                <w:rStyle w:val="aa"/>
                <w:rFonts w:ascii="黑体" w:hAnsi="黑体"/>
                <w:noProof/>
              </w:rPr>
              <w:t xml:space="preserve">2.2.1 </w:t>
            </w:r>
            <w:r w:rsidRPr="008009EA">
              <w:rPr>
                <w:rStyle w:val="aa"/>
                <w:rFonts w:ascii="黑体" w:hAnsi="黑体"/>
                <w:noProof/>
              </w:rPr>
              <w:t>总线简化设计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0CAD3" w14:textId="1A2D46D3" w:rsidR="009D6327" w:rsidRDefault="009D632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6" w:history="1">
            <w:r w:rsidRPr="008009EA">
              <w:rPr>
                <w:rStyle w:val="aa"/>
                <w:rFonts w:ascii="黑体" w:hAnsi="黑体"/>
                <w:noProof/>
              </w:rPr>
              <w:t>2.2.2 AHB-Lite</w:t>
            </w:r>
            <w:r w:rsidRPr="008009EA">
              <w:rPr>
                <w:rStyle w:val="aa"/>
                <w:rFonts w:ascii="黑体" w:hAnsi="黑体"/>
                <w:noProof/>
              </w:rPr>
              <w:t>总线结构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1D8EA" w14:textId="23E2D6D6" w:rsidR="009D6327" w:rsidRDefault="009D632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7" w:history="1">
            <w:r w:rsidRPr="008009EA">
              <w:rPr>
                <w:rStyle w:val="aa"/>
                <w:rFonts w:ascii="黑体" w:hAnsi="黑体"/>
                <w:noProof/>
              </w:rPr>
              <w:t>2.2.3 AHB-Lite</w:t>
            </w:r>
            <w:r w:rsidRPr="008009EA">
              <w:rPr>
                <w:rStyle w:val="aa"/>
                <w:rFonts w:ascii="黑体" w:hAnsi="黑体"/>
                <w:noProof/>
              </w:rPr>
              <w:t>接口信号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882A" w14:textId="38CC6A59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8" w:history="1">
            <w:r w:rsidRPr="008009EA">
              <w:rPr>
                <w:rStyle w:val="aa"/>
                <w:rFonts w:ascii="黑体" w:hAnsi="黑体"/>
                <w:b/>
                <w:noProof/>
              </w:rPr>
              <w:t>2.3 NONSEQ</w:t>
            </w:r>
            <w:r w:rsidRPr="008009EA">
              <w:rPr>
                <w:rStyle w:val="aa"/>
                <w:rFonts w:ascii="黑体" w:hAnsi="黑体"/>
                <w:b/>
                <w:noProof/>
              </w:rPr>
              <w:t>传输时序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37019" w14:textId="33BF6D2D" w:rsidR="009D6327" w:rsidRDefault="009D632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19" w:history="1">
            <w:r w:rsidRPr="008009EA">
              <w:rPr>
                <w:rStyle w:val="aa"/>
                <w:rFonts w:ascii="黑体" w:hAnsi="黑体"/>
                <w:noProof/>
              </w:rPr>
              <w:t xml:space="preserve">2.3.1 </w:t>
            </w:r>
            <w:r w:rsidRPr="008009EA">
              <w:rPr>
                <w:rStyle w:val="aa"/>
                <w:rFonts w:ascii="黑体" w:hAnsi="黑体"/>
                <w:noProof/>
              </w:rPr>
              <w:t>零等待传输</w:t>
            </w:r>
            <w:r w:rsidRPr="008009EA">
              <w:rPr>
                <w:rStyle w:val="aa"/>
                <w:rFonts w:ascii="黑体" w:hAnsi="黑体"/>
                <w:noProof/>
              </w:rPr>
              <w:t>(no wait state transfer)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05BCE" w14:textId="5FA54927" w:rsidR="009D6327" w:rsidRDefault="009D632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20" w:history="1">
            <w:r w:rsidRPr="008009EA">
              <w:rPr>
                <w:rStyle w:val="aa"/>
                <w:rFonts w:ascii="黑体" w:hAnsi="黑体"/>
                <w:noProof/>
              </w:rPr>
              <w:t xml:space="preserve">2.3.2 </w:t>
            </w:r>
            <w:r w:rsidRPr="008009EA">
              <w:rPr>
                <w:rStyle w:val="aa"/>
                <w:rFonts w:ascii="黑体" w:hAnsi="黑体"/>
                <w:noProof/>
              </w:rPr>
              <w:t>等待传输</w:t>
            </w:r>
            <w:r w:rsidRPr="008009EA">
              <w:rPr>
                <w:rStyle w:val="aa"/>
                <w:rFonts w:ascii="黑体" w:hAnsi="黑体"/>
                <w:noProof/>
              </w:rPr>
              <w:t>(transfers with wait states)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B6D1" w14:textId="32C6F163" w:rsidR="009D6327" w:rsidRDefault="009D63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21" w:history="1">
            <w:r w:rsidRPr="008009EA">
              <w:rPr>
                <w:rStyle w:val="aa"/>
                <w:rFonts w:ascii="黑体" w:hAnsi="黑体"/>
                <w:b/>
                <w:noProof/>
              </w:rPr>
              <w:t xml:space="preserve">2.4 </w:t>
            </w:r>
            <w:r w:rsidRPr="008009EA">
              <w:rPr>
                <w:rStyle w:val="aa"/>
                <w:rFonts w:ascii="黑体" w:hAnsi="黑体"/>
                <w:b/>
                <w:noProof/>
              </w:rPr>
              <w:t>向量表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469E" w14:textId="5F2D41D1" w:rsidR="009D6327" w:rsidRDefault="009D6327">
          <w:pPr>
            <w:pStyle w:val="TOC2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690322" w:history="1">
            <w:r w:rsidRPr="008009EA">
              <w:rPr>
                <w:rStyle w:val="aa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8009EA">
              <w:rPr>
                <w:rStyle w:val="aa"/>
                <w:noProof/>
              </w:rPr>
              <w:t>实物效果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4213F" w14:textId="4F59FB4E" w:rsidR="00F46780" w:rsidRDefault="00F46780">
          <w:r w:rsidRPr="00BA7A49">
            <w:rPr>
              <w:rFonts w:ascii="宋体" w:hAnsi="宋体"/>
              <w:b/>
              <w:bCs/>
              <w:lang w:val="zh-CN"/>
            </w:rPr>
            <w:fldChar w:fldCharType="end"/>
          </w:r>
        </w:p>
      </w:sdtContent>
    </w:sdt>
    <w:p w14:paraId="008C4555" w14:textId="77777777" w:rsidR="00F46780" w:rsidRDefault="00F46780"/>
    <w:p w14:paraId="204C8062" w14:textId="77777777" w:rsidR="00F46780" w:rsidRDefault="00F46780"/>
    <w:p w14:paraId="31E5F36A" w14:textId="77777777" w:rsidR="00F46780" w:rsidRDefault="00F46780"/>
    <w:p w14:paraId="5DB7F73F" w14:textId="77777777" w:rsidR="00F46780" w:rsidRDefault="00F46780">
      <w:pPr>
        <w:widowControl/>
        <w:jc w:val="left"/>
      </w:pPr>
    </w:p>
    <w:p w14:paraId="759503E3" w14:textId="77777777" w:rsidR="00F46780" w:rsidRDefault="00F46780">
      <w:pPr>
        <w:widowControl/>
        <w:jc w:val="left"/>
      </w:pPr>
    </w:p>
    <w:p w14:paraId="70C31572" w14:textId="77777777" w:rsidR="00F46780" w:rsidRDefault="00F46780">
      <w:pPr>
        <w:widowControl/>
        <w:jc w:val="left"/>
      </w:pPr>
    </w:p>
    <w:p w14:paraId="071AAB88" w14:textId="77777777" w:rsidR="00F46780" w:rsidRDefault="00F46780">
      <w:pPr>
        <w:widowControl/>
        <w:jc w:val="left"/>
      </w:pPr>
    </w:p>
    <w:p w14:paraId="2533304A" w14:textId="77777777" w:rsidR="00F46780" w:rsidRDefault="00F46780">
      <w:pPr>
        <w:widowControl/>
        <w:jc w:val="left"/>
      </w:pPr>
    </w:p>
    <w:p w14:paraId="37D03CFB" w14:textId="77777777" w:rsidR="00F46780" w:rsidRDefault="00F46780">
      <w:pPr>
        <w:widowControl/>
        <w:jc w:val="left"/>
      </w:pPr>
    </w:p>
    <w:p w14:paraId="4AC04891" w14:textId="77777777" w:rsidR="00F46780" w:rsidRDefault="00F46780">
      <w:pPr>
        <w:widowControl/>
        <w:jc w:val="left"/>
      </w:pPr>
    </w:p>
    <w:p w14:paraId="4DACC548" w14:textId="77777777" w:rsidR="00F46780" w:rsidRDefault="00F46780">
      <w:pPr>
        <w:widowControl/>
        <w:jc w:val="left"/>
      </w:pPr>
    </w:p>
    <w:p w14:paraId="7819367E" w14:textId="77777777" w:rsidR="00F46780" w:rsidRDefault="00F46780">
      <w:pPr>
        <w:widowControl/>
        <w:jc w:val="left"/>
      </w:pPr>
    </w:p>
    <w:p w14:paraId="7A4C69B8" w14:textId="77777777" w:rsidR="00F46780" w:rsidRDefault="00F46780">
      <w:pPr>
        <w:widowControl/>
        <w:jc w:val="left"/>
      </w:pPr>
    </w:p>
    <w:p w14:paraId="6080B20D" w14:textId="77777777" w:rsidR="00F46780" w:rsidRDefault="00F46780">
      <w:pPr>
        <w:widowControl/>
        <w:jc w:val="left"/>
      </w:pPr>
    </w:p>
    <w:p w14:paraId="443B8074" w14:textId="77777777" w:rsidR="00F46780" w:rsidRDefault="00F46780">
      <w:pPr>
        <w:widowControl/>
        <w:jc w:val="left"/>
      </w:pPr>
    </w:p>
    <w:p w14:paraId="39BBB2EA" w14:textId="77777777" w:rsidR="00F46780" w:rsidRDefault="00F46780">
      <w:pPr>
        <w:widowControl/>
        <w:jc w:val="left"/>
      </w:pPr>
    </w:p>
    <w:p w14:paraId="70CB8D80" w14:textId="77777777" w:rsidR="00F46780" w:rsidRDefault="00F46780">
      <w:pPr>
        <w:widowControl/>
        <w:jc w:val="left"/>
      </w:pPr>
    </w:p>
    <w:p w14:paraId="4C00672D" w14:textId="77777777" w:rsidR="00F46780" w:rsidRDefault="00F46780">
      <w:pPr>
        <w:widowControl/>
        <w:jc w:val="left"/>
      </w:pPr>
    </w:p>
    <w:p w14:paraId="468316F8" w14:textId="77777777" w:rsidR="00F46780" w:rsidRDefault="00F46780">
      <w:pPr>
        <w:widowControl/>
        <w:jc w:val="left"/>
      </w:pPr>
    </w:p>
    <w:p w14:paraId="446802B8" w14:textId="13FEA30F" w:rsidR="0037148B" w:rsidRDefault="0037148B" w:rsidP="0037148B">
      <w:pPr>
        <w:pStyle w:val="2"/>
        <w:numPr>
          <w:ilvl w:val="0"/>
          <w:numId w:val="2"/>
        </w:numPr>
        <w:spacing w:line="415" w:lineRule="auto"/>
        <w:jc w:val="center"/>
        <w:rPr>
          <w:sz w:val="44"/>
          <w:szCs w:val="44"/>
        </w:rPr>
      </w:pPr>
      <w:bookmarkStart w:id="0" w:name="_Toc96690308"/>
      <w:r w:rsidRPr="0037148B">
        <w:rPr>
          <w:sz w:val="44"/>
          <w:szCs w:val="44"/>
        </w:rPr>
        <w:lastRenderedPageBreak/>
        <w:t>简介</w:t>
      </w:r>
      <w:bookmarkEnd w:id="0"/>
    </w:p>
    <w:p w14:paraId="1EF96DD8" w14:textId="77777777" w:rsidR="007162C5" w:rsidRPr="002D0A5F" w:rsidRDefault="000F3BD9" w:rsidP="002D0A5F">
      <w:pPr>
        <w:spacing w:line="400" w:lineRule="exact"/>
        <w:ind w:firstLineChars="200" w:firstLine="480"/>
        <w:rPr>
          <w:sz w:val="24"/>
        </w:rPr>
      </w:pPr>
      <w:r w:rsidRPr="002D0A5F">
        <w:rPr>
          <w:rFonts w:hint="eastAsia"/>
          <w:sz w:val="24"/>
        </w:rPr>
        <w:t>本文</w:t>
      </w:r>
      <w:r w:rsidR="0037148B" w:rsidRPr="002D0A5F">
        <w:rPr>
          <w:sz w:val="24"/>
        </w:rPr>
        <w:t>将介绍如何搭建基于</w:t>
      </w:r>
      <w:r w:rsidR="0037148B" w:rsidRPr="002D0A5F">
        <w:rPr>
          <w:sz w:val="24"/>
        </w:rPr>
        <w:t xml:space="preserve"> ARM Cortex M0 CPU </w:t>
      </w:r>
      <w:r w:rsidR="0037148B" w:rsidRPr="002D0A5F">
        <w:rPr>
          <w:sz w:val="24"/>
        </w:rPr>
        <w:t>的</w:t>
      </w:r>
      <w:r w:rsidR="0037148B" w:rsidRPr="002D0A5F">
        <w:rPr>
          <w:sz w:val="24"/>
        </w:rPr>
        <w:t xml:space="preserve"> SoC</w:t>
      </w:r>
      <w:r w:rsidR="0037148B" w:rsidRPr="002D0A5F">
        <w:rPr>
          <w:sz w:val="24"/>
        </w:rPr>
        <w:t>，参考</w:t>
      </w:r>
      <w:r w:rsidR="0037148B" w:rsidRPr="002D0A5F">
        <w:rPr>
          <w:sz w:val="24"/>
        </w:rPr>
        <w:t xml:space="preserve"> AMBA AHB </w:t>
      </w:r>
      <w:r w:rsidR="0037148B" w:rsidRPr="002D0A5F">
        <w:rPr>
          <w:sz w:val="24"/>
        </w:rPr>
        <w:t>总线相关知识、</w:t>
      </w:r>
      <w:r w:rsidR="0037148B" w:rsidRPr="002D0A5F">
        <w:rPr>
          <w:sz w:val="24"/>
        </w:rPr>
        <w:t xml:space="preserve">cortex m0 </w:t>
      </w:r>
      <w:r w:rsidR="0037148B" w:rsidRPr="002D0A5F">
        <w:rPr>
          <w:sz w:val="24"/>
        </w:rPr>
        <w:t>用户手册、</w:t>
      </w:r>
      <w:r w:rsidR="0037148B" w:rsidRPr="002D0A5F">
        <w:rPr>
          <w:sz w:val="24"/>
        </w:rPr>
        <w:t xml:space="preserve">cortex m0 </w:t>
      </w:r>
      <w:r w:rsidR="0037148B" w:rsidRPr="002D0A5F">
        <w:rPr>
          <w:sz w:val="24"/>
        </w:rPr>
        <w:t>技术参考手册以及</w:t>
      </w:r>
      <w:r w:rsidR="0037148B" w:rsidRPr="002D0A5F">
        <w:rPr>
          <w:sz w:val="24"/>
        </w:rPr>
        <w:t xml:space="preserve"> ARMv6-M </w:t>
      </w:r>
      <w:r w:rsidR="0037148B" w:rsidRPr="002D0A5F">
        <w:rPr>
          <w:sz w:val="24"/>
        </w:rPr>
        <w:t>架</w:t>
      </w:r>
      <w:r w:rsidR="0037148B" w:rsidRPr="002D0A5F">
        <w:rPr>
          <w:sz w:val="24"/>
        </w:rPr>
        <w:t xml:space="preserve"> </w:t>
      </w:r>
      <w:r w:rsidR="0037148B" w:rsidRPr="002D0A5F">
        <w:rPr>
          <w:sz w:val="24"/>
        </w:rPr>
        <w:t>构参考手册</w:t>
      </w:r>
      <w:r w:rsidR="007162C5" w:rsidRPr="002D0A5F">
        <w:rPr>
          <w:rFonts w:hint="eastAsia"/>
          <w:sz w:val="24"/>
        </w:rPr>
        <w:t>。</w:t>
      </w:r>
    </w:p>
    <w:p w14:paraId="7C6A45A4" w14:textId="7B91AF27" w:rsidR="0037148B" w:rsidRPr="002D0A5F" w:rsidRDefault="0037148B" w:rsidP="002D0A5F">
      <w:pPr>
        <w:spacing w:line="400" w:lineRule="exact"/>
        <w:ind w:firstLineChars="200" w:firstLine="480"/>
        <w:rPr>
          <w:sz w:val="24"/>
        </w:rPr>
      </w:pPr>
      <w:r w:rsidRPr="002D0A5F">
        <w:rPr>
          <w:sz w:val="24"/>
        </w:rPr>
        <w:t>使用</w:t>
      </w:r>
      <w:r w:rsidRPr="002D0A5F">
        <w:rPr>
          <w:sz w:val="24"/>
        </w:rPr>
        <w:t>Keil</w:t>
      </w:r>
      <w:r w:rsidRPr="002D0A5F">
        <w:rPr>
          <w:sz w:val="24"/>
        </w:rPr>
        <w:t>、</w:t>
      </w:r>
      <w:proofErr w:type="spellStart"/>
      <w:r w:rsidRPr="002D0A5F">
        <w:rPr>
          <w:sz w:val="24"/>
        </w:rPr>
        <w:t>Modelsim</w:t>
      </w:r>
      <w:proofErr w:type="spellEnd"/>
      <w:r w:rsidRPr="002D0A5F">
        <w:rPr>
          <w:sz w:val="24"/>
        </w:rPr>
        <w:t>、串口调试助手以及</w:t>
      </w:r>
      <w:r w:rsidR="000F3BD9" w:rsidRPr="002D0A5F">
        <w:rPr>
          <w:rFonts w:hint="eastAsia"/>
          <w:sz w:val="24"/>
        </w:rPr>
        <w:t>TD</w:t>
      </w:r>
      <w:r w:rsidRPr="002D0A5F">
        <w:rPr>
          <w:sz w:val="24"/>
        </w:rPr>
        <w:t>等工程软件</w:t>
      </w:r>
      <w:r w:rsidR="000F3BD9" w:rsidRPr="002D0A5F">
        <w:rPr>
          <w:rFonts w:hint="eastAsia"/>
          <w:sz w:val="24"/>
        </w:rPr>
        <w:t>以及逻辑分析仪和安路开发板</w:t>
      </w:r>
      <w:r w:rsidR="000F3BD9" w:rsidRPr="002D0A5F">
        <w:rPr>
          <w:sz w:val="24"/>
        </w:rPr>
        <w:t>EG4S20BG256</w:t>
      </w:r>
      <w:r w:rsidR="000F3BD9" w:rsidRPr="002D0A5F">
        <w:rPr>
          <w:rFonts w:hint="eastAsia"/>
          <w:sz w:val="24"/>
        </w:rPr>
        <w:t>硬件进行片上系统的构建。</w:t>
      </w:r>
    </w:p>
    <w:p w14:paraId="587C8111" w14:textId="370E17D4" w:rsidR="00322FB3" w:rsidRPr="0054185F" w:rsidRDefault="00322FB3" w:rsidP="0054185F">
      <w:pPr>
        <w:pStyle w:val="2"/>
        <w:spacing w:before="0" w:after="0" w:line="240" w:lineRule="auto"/>
        <w:rPr>
          <w:b/>
          <w:bCs w:val="0"/>
          <w:sz w:val="28"/>
          <w:szCs w:val="28"/>
        </w:rPr>
      </w:pPr>
      <w:bookmarkStart w:id="1" w:name="_Toc96690309"/>
      <w:r w:rsidRPr="0054185F">
        <w:rPr>
          <w:rFonts w:ascii="黑体" w:hAnsi="黑体" w:hint="eastAsia"/>
          <w:b/>
          <w:bCs w:val="0"/>
          <w:sz w:val="28"/>
          <w:szCs w:val="28"/>
        </w:rPr>
        <w:t>1</w:t>
      </w:r>
      <w:r w:rsidRPr="0054185F">
        <w:rPr>
          <w:rFonts w:ascii="黑体" w:hAnsi="黑体"/>
          <w:b/>
          <w:bCs w:val="0"/>
          <w:sz w:val="28"/>
          <w:szCs w:val="28"/>
        </w:rPr>
        <w:t>.1</w:t>
      </w:r>
      <w:r w:rsidR="005B4A3F" w:rsidRPr="003E772F">
        <w:rPr>
          <w:rFonts w:ascii="黑体" w:hAnsi="黑体"/>
          <w:b/>
          <w:bCs w:val="0"/>
          <w:sz w:val="28"/>
          <w:szCs w:val="28"/>
        </w:rPr>
        <w:t xml:space="preserve"> </w:t>
      </w:r>
      <w:r w:rsidR="000F3BD9" w:rsidRPr="0054185F">
        <w:rPr>
          <w:b/>
          <w:bCs w:val="0"/>
          <w:sz w:val="28"/>
          <w:szCs w:val="28"/>
        </w:rPr>
        <w:t xml:space="preserve">Cortex-M0 </w:t>
      </w:r>
      <w:r w:rsidR="000F3BD9" w:rsidRPr="0054185F">
        <w:rPr>
          <w:b/>
          <w:bCs w:val="0"/>
          <w:sz w:val="28"/>
          <w:szCs w:val="28"/>
        </w:rPr>
        <w:t>与</w:t>
      </w:r>
      <w:r w:rsidR="000F3BD9" w:rsidRPr="0054185F">
        <w:rPr>
          <w:b/>
          <w:bCs w:val="0"/>
          <w:sz w:val="28"/>
          <w:szCs w:val="28"/>
        </w:rPr>
        <w:t xml:space="preserve"> AMBA3 </w:t>
      </w:r>
      <w:proofErr w:type="spellStart"/>
      <w:r w:rsidR="000F3BD9" w:rsidRPr="0054185F">
        <w:rPr>
          <w:b/>
          <w:bCs w:val="0"/>
          <w:sz w:val="28"/>
          <w:szCs w:val="28"/>
        </w:rPr>
        <w:t>AHBLite</w:t>
      </w:r>
      <w:bookmarkEnd w:id="1"/>
      <w:proofErr w:type="spellEnd"/>
    </w:p>
    <w:p w14:paraId="40BA83B1" w14:textId="6741E609" w:rsidR="0054185F" w:rsidRPr="002D0A5F" w:rsidRDefault="0054185F" w:rsidP="002D0A5F">
      <w:pPr>
        <w:spacing w:line="400" w:lineRule="exact"/>
        <w:ind w:firstLineChars="200" w:firstLine="480"/>
        <w:rPr>
          <w:sz w:val="24"/>
        </w:rPr>
      </w:pPr>
      <w:r w:rsidRPr="002D0A5F">
        <w:rPr>
          <w:sz w:val="24"/>
        </w:rPr>
        <w:t xml:space="preserve">M0 CPU </w:t>
      </w:r>
      <w:r w:rsidRPr="002D0A5F">
        <w:rPr>
          <w:sz w:val="24"/>
        </w:rPr>
        <w:t>总体结构如图</w:t>
      </w:r>
      <w:r w:rsidRPr="002D0A5F">
        <w:rPr>
          <w:sz w:val="24"/>
        </w:rPr>
        <w:t xml:space="preserve"> 1-1 </w:t>
      </w:r>
      <w:r w:rsidRPr="002D0A5F">
        <w:rPr>
          <w:sz w:val="24"/>
        </w:rPr>
        <w:t>所示。</w:t>
      </w:r>
      <w:r w:rsidR="002D0A5F" w:rsidRPr="002D0A5F">
        <w:rPr>
          <w:sz w:val="24"/>
        </w:rPr>
        <w:t>提供了中断向量端口、</w:t>
      </w:r>
      <w:r w:rsidR="002D0A5F" w:rsidRPr="002D0A5F">
        <w:rPr>
          <w:sz w:val="24"/>
        </w:rPr>
        <w:t xml:space="preserve">AHB-Lite </w:t>
      </w:r>
      <w:r w:rsidR="002D0A5F" w:rsidRPr="002D0A5F">
        <w:rPr>
          <w:sz w:val="24"/>
        </w:rPr>
        <w:t>端口以及</w:t>
      </w:r>
      <w:r w:rsidR="002D0A5F" w:rsidRPr="002D0A5F">
        <w:rPr>
          <w:sz w:val="24"/>
        </w:rPr>
        <w:t xml:space="preserve"> DAP </w:t>
      </w:r>
      <w:r w:rsidR="002D0A5F" w:rsidRPr="002D0A5F">
        <w:rPr>
          <w:sz w:val="24"/>
        </w:rPr>
        <w:t>端口</w:t>
      </w:r>
      <w:r w:rsidR="002D0A5F" w:rsidRPr="002D0A5F">
        <w:rPr>
          <w:rFonts w:hint="eastAsia"/>
          <w:sz w:val="24"/>
        </w:rPr>
        <w:t>。</w:t>
      </w:r>
    </w:p>
    <w:p w14:paraId="43C8E285" w14:textId="77777777" w:rsidR="003663A9" w:rsidRDefault="0054185F" w:rsidP="003663A9">
      <w:pPr>
        <w:keepNext/>
        <w:ind w:firstLineChars="200" w:firstLine="420"/>
      </w:pPr>
      <w:r>
        <w:rPr>
          <w:noProof/>
        </w:rPr>
        <w:drawing>
          <wp:inline distT="0" distB="0" distL="0" distR="0" wp14:anchorId="1880F9D9" wp14:editId="6234A71C">
            <wp:extent cx="5057775" cy="189864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132" cy="19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E5FB" w14:textId="42B055E3" w:rsidR="003663A9" w:rsidRPr="007162C5" w:rsidRDefault="003663A9" w:rsidP="003663A9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7162C5">
        <w:rPr>
          <w:rFonts w:ascii="宋体" w:eastAsia="宋体" w:hAnsi="宋体"/>
          <w:sz w:val="21"/>
          <w:szCs w:val="21"/>
        </w:rPr>
        <w:t xml:space="preserve">Figure </w:t>
      </w:r>
      <w:r w:rsidRPr="007162C5">
        <w:rPr>
          <w:rFonts w:ascii="宋体" w:eastAsia="宋体" w:hAnsi="宋体"/>
          <w:sz w:val="21"/>
          <w:szCs w:val="21"/>
        </w:rPr>
        <w:fldChar w:fldCharType="begin"/>
      </w:r>
      <w:r w:rsidRPr="007162C5">
        <w:rPr>
          <w:rFonts w:ascii="宋体" w:eastAsia="宋体" w:hAnsi="宋体"/>
          <w:sz w:val="21"/>
          <w:szCs w:val="21"/>
        </w:rPr>
        <w:instrText xml:space="preserve"> SEQ Figure \* ARABIC </w:instrText>
      </w:r>
      <w:r w:rsidRPr="007162C5">
        <w:rPr>
          <w:rFonts w:ascii="宋体" w:eastAsia="宋体" w:hAnsi="宋体"/>
          <w:sz w:val="21"/>
          <w:szCs w:val="21"/>
        </w:rPr>
        <w:fldChar w:fldCharType="separate"/>
      </w:r>
      <w:r w:rsidR="002F6199">
        <w:rPr>
          <w:rFonts w:ascii="宋体" w:eastAsia="宋体" w:hAnsi="宋体"/>
          <w:noProof/>
          <w:sz w:val="21"/>
          <w:szCs w:val="21"/>
        </w:rPr>
        <w:t>1</w:t>
      </w:r>
      <w:r w:rsidRPr="007162C5">
        <w:rPr>
          <w:rFonts w:ascii="宋体" w:eastAsia="宋体" w:hAnsi="宋体"/>
          <w:sz w:val="21"/>
          <w:szCs w:val="21"/>
        </w:rPr>
        <w:fldChar w:fldCharType="end"/>
      </w:r>
      <w:r w:rsidRPr="007162C5">
        <w:rPr>
          <w:rFonts w:ascii="宋体" w:eastAsia="宋体" w:hAnsi="宋体" w:hint="eastAsia"/>
          <w:sz w:val="21"/>
          <w:szCs w:val="21"/>
        </w:rPr>
        <w:t>-</w:t>
      </w:r>
      <w:r w:rsidR="007162C5" w:rsidRPr="007162C5">
        <w:rPr>
          <w:rFonts w:ascii="宋体" w:eastAsia="宋体" w:hAnsi="宋体"/>
          <w:sz w:val="21"/>
          <w:szCs w:val="21"/>
        </w:rPr>
        <w:t xml:space="preserve">1. </w:t>
      </w:r>
      <w:r w:rsidRPr="007162C5">
        <w:rPr>
          <w:rFonts w:ascii="宋体" w:eastAsia="宋体" w:hAnsi="宋体" w:hint="eastAsia"/>
          <w:sz w:val="21"/>
          <w:szCs w:val="21"/>
        </w:rPr>
        <w:t>M</w:t>
      </w:r>
      <w:r w:rsidRPr="007162C5">
        <w:rPr>
          <w:rFonts w:ascii="宋体" w:eastAsia="宋体" w:hAnsi="宋体"/>
          <w:sz w:val="21"/>
          <w:szCs w:val="21"/>
        </w:rPr>
        <w:t>0</w:t>
      </w:r>
      <w:r w:rsidRPr="007162C5">
        <w:rPr>
          <w:rFonts w:ascii="宋体" w:eastAsia="宋体" w:hAnsi="宋体" w:hint="eastAsia"/>
          <w:sz w:val="21"/>
          <w:szCs w:val="21"/>
        </w:rPr>
        <w:t>总线结构</w:t>
      </w:r>
    </w:p>
    <w:p w14:paraId="1FFC414A" w14:textId="715D44B3" w:rsidR="00A560C3" w:rsidRPr="002D0A5F" w:rsidRDefault="002D0A5F" w:rsidP="002D0A5F">
      <w:pPr>
        <w:spacing w:line="400" w:lineRule="exact"/>
        <w:ind w:firstLineChars="200" w:firstLine="480"/>
        <w:rPr>
          <w:rFonts w:hint="eastAsia"/>
          <w:sz w:val="24"/>
        </w:rPr>
      </w:pPr>
      <w:r w:rsidRPr="002D0A5F"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EEBF80" wp14:editId="654C4102">
                <wp:simplePos x="0" y="0"/>
                <wp:positionH relativeFrom="column">
                  <wp:posOffset>2839720</wp:posOffset>
                </wp:positionH>
                <wp:positionV relativeFrom="paragraph">
                  <wp:posOffset>1842135</wp:posOffset>
                </wp:positionV>
                <wp:extent cx="0" cy="391886"/>
                <wp:effectExtent l="76200" t="38100" r="57150" b="6540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B518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223.6pt;margin-top:145.05pt;width:0;height:30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2D0A5F">
        <w:rPr>
          <w:sz w:val="24"/>
        </w:rPr>
        <w:object w:dxaOrig="1440" w:dyaOrig="1440" w14:anchorId="5080A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53.25pt;margin-top:62.7pt;width:318.75pt;height:224.3pt;z-index:251657216;mso-position-horizontal-relative:text;mso-position-vertical-relative:text">
            <v:imagedata r:id="rId9" o:title=""/>
            <w10:wrap type="topAndBottom"/>
          </v:shape>
          <o:OLEObject Type="Embed" ProgID="Visio.Drawing.15" ShapeID="_x0000_s2051" DrawAspect="Content" ObjectID="_1707303817" r:id="rId10"/>
        </w:object>
      </w:r>
      <w:r w:rsidR="007162C5" w:rsidRPr="002D0A5F"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C440A" wp14:editId="50DC4252">
                <wp:simplePos x="0" y="0"/>
                <wp:positionH relativeFrom="column">
                  <wp:posOffset>908270</wp:posOffset>
                </wp:positionH>
                <wp:positionV relativeFrom="paragraph">
                  <wp:posOffset>3613012</wp:posOffset>
                </wp:positionV>
                <wp:extent cx="3597275" cy="183515"/>
                <wp:effectExtent l="0" t="0" r="3175" b="6985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275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4E8D2" w14:textId="4B7494A7" w:rsidR="007162C5" w:rsidRPr="007162C5" w:rsidRDefault="007162C5" w:rsidP="007162C5">
                            <w:pPr>
                              <w:pStyle w:val="ad"/>
                              <w:spacing w:afterLines="100" w:after="312"/>
                              <w:jc w:val="center"/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</w:pPr>
                            <w:r w:rsidRPr="007162C5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Figure 1-2. </w:t>
                            </w:r>
                            <w:r w:rsidRPr="007162C5"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  <w:t>自设总线架构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C440A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71.5pt;margin-top:284.5pt;width:283.25pt;height:1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" stroked="f">
                <v:textbox inset="0,0,0,0">
                  <w:txbxContent>
                    <w:p w14:paraId="0854E8D2" w14:textId="4B7494A7" w:rsidR="007162C5" w:rsidRPr="007162C5" w:rsidRDefault="007162C5" w:rsidP="007162C5">
                      <w:pPr>
                        <w:pStyle w:val="ad"/>
                        <w:spacing w:afterLines="100" w:after="312"/>
                        <w:jc w:val="center"/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</w:pPr>
                      <w:r w:rsidRPr="007162C5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Figure 1-2. </w:t>
                      </w:r>
                      <w:r w:rsidRPr="007162C5"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  <w:t>自设总线架构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1D03" w:rsidRPr="002D0A5F">
        <w:rPr>
          <w:rFonts w:hint="eastAsia"/>
          <w:sz w:val="24"/>
        </w:rPr>
        <w:t>根据</w:t>
      </w:r>
      <w:r w:rsidR="0054185F" w:rsidRPr="002D0A5F">
        <w:rPr>
          <w:rFonts w:hint="eastAsia"/>
          <w:sz w:val="24"/>
        </w:rPr>
        <w:t>题目要求和</w:t>
      </w:r>
      <w:r w:rsidR="00A21D03" w:rsidRPr="002D0A5F">
        <w:rPr>
          <w:rFonts w:hint="eastAsia"/>
          <w:sz w:val="24"/>
        </w:rPr>
        <w:t>安路开发板</w:t>
      </w:r>
      <w:r w:rsidR="0095534F" w:rsidRPr="002D0A5F">
        <w:rPr>
          <w:sz w:val="24"/>
        </w:rPr>
        <w:t>EG4S20BG256</w:t>
      </w:r>
      <w:r w:rsidR="0095534F" w:rsidRPr="002D0A5F">
        <w:rPr>
          <w:rFonts w:hint="eastAsia"/>
          <w:sz w:val="24"/>
        </w:rPr>
        <w:t>的片上资源</w:t>
      </w:r>
      <w:r w:rsidR="00AE6D33" w:rsidRPr="002D0A5F">
        <w:rPr>
          <w:rFonts w:hint="eastAsia"/>
          <w:sz w:val="24"/>
        </w:rPr>
        <w:t>，</w:t>
      </w:r>
      <w:r w:rsidR="003A0CFE" w:rsidRPr="002D0A5F">
        <w:rPr>
          <w:rFonts w:hint="eastAsia"/>
          <w:sz w:val="24"/>
        </w:rPr>
        <w:t>搭建的</w:t>
      </w:r>
      <w:r w:rsidR="003A0CFE" w:rsidRPr="002D0A5F">
        <w:rPr>
          <w:rFonts w:hint="eastAsia"/>
          <w:sz w:val="24"/>
        </w:rPr>
        <w:t>SoC</w:t>
      </w:r>
      <w:r w:rsidR="003A0CFE" w:rsidRPr="002D0A5F">
        <w:rPr>
          <w:rFonts w:hint="eastAsia"/>
          <w:sz w:val="24"/>
        </w:rPr>
        <w:t>实现</w:t>
      </w:r>
      <w:r w:rsidR="00497A00" w:rsidRPr="002D0A5F">
        <w:rPr>
          <w:rFonts w:hint="eastAsia"/>
          <w:sz w:val="24"/>
        </w:rPr>
        <w:t>8</w:t>
      </w:r>
      <w:r w:rsidR="00497A00" w:rsidRPr="002D0A5F">
        <w:rPr>
          <w:rFonts w:hint="eastAsia"/>
          <w:sz w:val="24"/>
        </w:rPr>
        <w:t>个拨动按键分别控制</w:t>
      </w:r>
      <w:r w:rsidR="00497A00" w:rsidRPr="002D0A5F">
        <w:rPr>
          <w:rFonts w:hint="eastAsia"/>
          <w:sz w:val="24"/>
        </w:rPr>
        <w:t>8</w:t>
      </w:r>
      <w:r w:rsidR="00497A00" w:rsidRPr="002D0A5F">
        <w:rPr>
          <w:rFonts w:hint="eastAsia"/>
          <w:sz w:val="24"/>
        </w:rPr>
        <w:t>个</w:t>
      </w:r>
      <w:r w:rsidR="00497A00" w:rsidRPr="002D0A5F">
        <w:rPr>
          <w:rFonts w:hint="eastAsia"/>
          <w:sz w:val="24"/>
        </w:rPr>
        <w:t>LED</w:t>
      </w:r>
      <w:r w:rsidR="00BF1774" w:rsidRPr="002D0A5F">
        <w:rPr>
          <w:rFonts w:hint="eastAsia"/>
          <w:sz w:val="24"/>
        </w:rPr>
        <w:t>，</w:t>
      </w:r>
      <w:r w:rsidR="00A560C3" w:rsidRPr="002D0A5F">
        <w:rPr>
          <w:rFonts w:hint="eastAsia"/>
          <w:sz w:val="24"/>
        </w:rPr>
        <w:t>矩阵键盘输出到数码管</w:t>
      </w:r>
      <w:r w:rsidR="00A560C3" w:rsidRPr="002D0A5F">
        <w:rPr>
          <w:rFonts w:hint="eastAsia"/>
          <w:sz w:val="24"/>
        </w:rPr>
        <w:t>，</w:t>
      </w:r>
      <w:r w:rsidR="009437B8" w:rsidRPr="002D0A5F">
        <w:rPr>
          <w:rFonts w:hint="eastAsia"/>
          <w:sz w:val="24"/>
        </w:rPr>
        <w:t>串口</w:t>
      </w:r>
      <w:r w:rsidR="00F514FE" w:rsidRPr="002D0A5F">
        <w:rPr>
          <w:rFonts w:hint="eastAsia"/>
          <w:sz w:val="24"/>
        </w:rPr>
        <w:t>按</w:t>
      </w:r>
      <w:r w:rsidR="00F514FE" w:rsidRPr="002D0A5F">
        <w:rPr>
          <w:rFonts w:hint="eastAsia"/>
          <w:sz w:val="24"/>
        </w:rPr>
        <w:t>1s</w:t>
      </w:r>
      <w:r w:rsidR="00F514FE" w:rsidRPr="002D0A5F">
        <w:rPr>
          <w:rFonts w:hint="eastAsia"/>
          <w:sz w:val="24"/>
        </w:rPr>
        <w:t>的间隔发送字符并</w:t>
      </w:r>
      <w:r w:rsidR="00A560C3" w:rsidRPr="002D0A5F">
        <w:rPr>
          <w:rFonts w:hint="eastAsia"/>
          <w:sz w:val="24"/>
        </w:rPr>
        <w:t>应逻辑分析仪持续显示字符</w:t>
      </w:r>
      <w:r w:rsidR="00A146A2" w:rsidRPr="002D0A5F">
        <w:rPr>
          <w:rFonts w:hint="eastAsia"/>
          <w:sz w:val="24"/>
        </w:rPr>
        <w:t>。</w:t>
      </w:r>
      <w:r w:rsidR="005D7A64" w:rsidRPr="002D0A5F">
        <w:rPr>
          <w:rFonts w:hint="eastAsia"/>
          <w:sz w:val="24"/>
        </w:rPr>
        <w:t>依据以上要求</w:t>
      </w:r>
      <w:r w:rsidR="00B12190" w:rsidRPr="002D0A5F">
        <w:rPr>
          <w:rFonts w:hint="eastAsia"/>
          <w:sz w:val="24"/>
        </w:rPr>
        <w:t>，</w:t>
      </w:r>
      <w:r w:rsidR="008A15FF" w:rsidRPr="002D0A5F">
        <w:rPr>
          <w:rFonts w:hint="eastAsia"/>
          <w:sz w:val="24"/>
        </w:rPr>
        <w:t>设置如图</w:t>
      </w:r>
      <w:r w:rsidR="008A15FF" w:rsidRPr="002D0A5F">
        <w:rPr>
          <w:rFonts w:hint="eastAsia"/>
          <w:sz w:val="24"/>
        </w:rPr>
        <w:t>1-</w:t>
      </w:r>
      <w:r w:rsidR="008A15FF" w:rsidRPr="002D0A5F">
        <w:rPr>
          <w:sz w:val="24"/>
        </w:rPr>
        <w:t>2</w:t>
      </w:r>
      <w:r w:rsidR="008A15FF" w:rsidRPr="002D0A5F">
        <w:rPr>
          <w:rFonts w:hint="eastAsia"/>
          <w:sz w:val="24"/>
        </w:rPr>
        <w:t>总线。</w:t>
      </w:r>
    </w:p>
    <w:p w14:paraId="7B7EA966" w14:textId="2F5B3A46" w:rsidR="0054185F" w:rsidRPr="003E772F" w:rsidRDefault="0054185F" w:rsidP="003E772F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2" w:name="_Toc96690310"/>
      <w:r w:rsidRPr="003E772F">
        <w:rPr>
          <w:rFonts w:ascii="黑体" w:hAnsi="黑体"/>
          <w:b/>
          <w:bCs w:val="0"/>
          <w:sz w:val="28"/>
          <w:szCs w:val="28"/>
        </w:rPr>
        <w:lastRenderedPageBreak/>
        <w:t>1.</w:t>
      </w:r>
      <w:r w:rsidR="00F52433" w:rsidRPr="003E772F">
        <w:rPr>
          <w:rFonts w:ascii="黑体" w:hAnsi="黑体"/>
          <w:b/>
          <w:bCs w:val="0"/>
          <w:sz w:val="28"/>
          <w:szCs w:val="28"/>
        </w:rPr>
        <w:t>2</w:t>
      </w:r>
      <w:r w:rsidRPr="003E772F">
        <w:rPr>
          <w:rFonts w:ascii="黑体" w:hAnsi="黑体"/>
          <w:b/>
          <w:bCs w:val="0"/>
          <w:sz w:val="28"/>
          <w:szCs w:val="28"/>
        </w:rPr>
        <w:t>相关软硬件介绍</w:t>
      </w:r>
      <w:bookmarkEnd w:id="2"/>
      <w:r w:rsidRPr="003E772F">
        <w:rPr>
          <w:rFonts w:ascii="黑体" w:hAnsi="黑体"/>
          <w:b/>
          <w:bCs w:val="0"/>
          <w:sz w:val="28"/>
          <w:szCs w:val="28"/>
        </w:rPr>
        <w:t xml:space="preserve"> </w:t>
      </w:r>
    </w:p>
    <w:p w14:paraId="3F7D6574" w14:textId="2E189D7B" w:rsidR="0054185F" w:rsidRPr="00564B0E" w:rsidRDefault="0054185F" w:rsidP="00564B0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564B0E">
        <w:rPr>
          <w:rFonts w:ascii="宋体" w:hAnsi="宋体"/>
          <w:sz w:val="24"/>
        </w:rPr>
        <w:t>用到三个软件</w:t>
      </w:r>
      <w:r w:rsidR="009F66FF" w:rsidRPr="00564B0E">
        <w:rPr>
          <w:rFonts w:ascii="宋体" w:hAnsi="宋体"/>
          <w:sz w:val="24"/>
        </w:rPr>
        <w:t>平台</w:t>
      </w:r>
      <w:r w:rsidRPr="00564B0E">
        <w:rPr>
          <w:rFonts w:ascii="宋体" w:hAnsi="宋体"/>
          <w:sz w:val="24"/>
        </w:rPr>
        <w:t xml:space="preserve">： </w:t>
      </w:r>
    </w:p>
    <w:p w14:paraId="6DACD9D6" w14:textId="334C903B" w:rsidR="0054185F" w:rsidRPr="00564B0E" w:rsidRDefault="00564B0E" w:rsidP="00564B0E">
      <w:pPr>
        <w:spacing w:line="400" w:lineRule="exact"/>
        <w:ind w:left="36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</w:t>
      </w:r>
      <w:r w:rsidR="0054185F" w:rsidRPr="00564B0E">
        <w:rPr>
          <w:rFonts w:ascii="宋体" w:hAnsi="宋体"/>
          <w:sz w:val="24"/>
        </w:rPr>
        <w:t>TD5.0.3.30786-64bit</w:t>
      </w:r>
    </w:p>
    <w:p w14:paraId="71F03211" w14:textId="172B94AD" w:rsidR="0054185F" w:rsidRPr="00564B0E" w:rsidRDefault="00564B0E" w:rsidP="00564B0E">
      <w:pPr>
        <w:spacing w:line="400" w:lineRule="exact"/>
        <w:ind w:left="36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）</w:t>
      </w:r>
      <w:proofErr w:type="spellStart"/>
      <w:r w:rsidR="0054185F" w:rsidRPr="00564B0E">
        <w:rPr>
          <w:rFonts w:ascii="宋体" w:hAnsi="宋体"/>
          <w:sz w:val="24"/>
        </w:rPr>
        <w:t>Modelsim</w:t>
      </w:r>
      <w:proofErr w:type="spellEnd"/>
      <w:r w:rsidR="0054185F" w:rsidRPr="00564B0E">
        <w:rPr>
          <w:rFonts w:ascii="宋体" w:hAnsi="宋体"/>
          <w:sz w:val="24"/>
        </w:rPr>
        <w:t xml:space="preserve"> </w:t>
      </w:r>
    </w:p>
    <w:p w14:paraId="03AB8E09" w14:textId="7DA75275" w:rsidR="00284886" w:rsidRPr="00564B0E" w:rsidRDefault="00564B0E" w:rsidP="00564B0E">
      <w:pPr>
        <w:spacing w:line="400" w:lineRule="exact"/>
        <w:ind w:left="36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="0054185F" w:rsidRPr="00564B0E">
        <w:rPr>
          <w:rFonts w:ascii="宋体" w:hAnsi="宋体"/>
          <w:sz w:val="24"/>
        </w:rPr>
        <w:t xml:space="preserve">Keil5 </w:t>
      </w:r>
    </w:p>
    <w:p w14:paraId="55838A93" w14:textId="01B3BE21" w:rsidR="0054185F" w:rsidRPr="00564B0E" w:rsidRDefault="0054185F" w:rsidP="00564B0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564B0E">
        <w:rPr>
          <w:rFonts w:ascii="宋体" w:hAnsi="宋体"/>
          <w:sz w:val="24"/>
        </w:rPr>
        <w:t xml:space="preserve">用到以下硬件平台： </w:t>
      </w:r>
    </w:p>
    <w:p w14:paraId="7B37F74A" w14:textId="5C782E91" w:rsidR="0054185F" w:rsidRPr="00564B0E" w:rsidRDefault="00564B0E" w:rsidP="00564B0E">
      <w:pPr>
        <w:spacing w:line="400" w:lineRule="exact"/>
        <w:ind w:left="36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</w:t>
      </w:r>
      <w:r w:rsidR="0054185F" w:rsidRPr="00564B0E">
        <w:rPr>
          <w:rFonts w:ascii="宋体" w:hAnsi="宋体"/>
          <w:sz w:val="24"/>
        </w:rPr>
        <w:t>FPGA (</w:t>
      </w:r>
      <w:r w:rsidR="0054185F" w:rsidRPr="00564B0E">
        <w:rPr>
          <w:rFonts w:ascii="宋体" w:hAnsi="宋体" w:hint="eastAsia"/>
          <w:sz w:val="24"/>
        </w:rPr>
        <w:t>E</w:t>
      </w:r>
      <w:r w:rsidR="0054185F" w:rsidRPr="00564B0E">
        <w:rPr>
          <w:rFonts w:ascii="宋体" w:hAnsi="宋体"/>
          <w:sz w:val="24"/>
        </w:rPr>
        <w:t>G4S20BG256)</w:t>
      </w:r>
      <w:r w:rsidR="00776F3F" w:rsidRPr="00564B0E">
        <w:rPr>
          <w:rFonts w:ascii="宋体" w:hAnsi="宋体"/>
          <w:sz w:val="24"/>
        </w:rPr>
        <w:t xml:space="preserve"> </w:t>
      </w:r>
    </w:p>
    <w:p w14:paraId="36710267" w14:textId="77777777" w:rsidR="003E772F" w:rsidRPr="00284886" w:rsidRDefault="003E772F" w:rsidP="0054185F">
      <w:pPr>
        <w:spacing w:line="400" w:lineRule="exact"/>
        <w:rPr>
          <w:rFonts w:hint="eastAsia"/>
          <w:sz w:val="24"/>
        </w:rPr>
      </w:pPr>
    </w:p>
    <w:p w14:paraId="40D5940B" w14:textId="2C27FE0B" w:rsidR="00322FB3" w:rsidRPr="003E772F" w:rsidRDefault="00A93B68" w:rsidP="003E772F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3" w:name="_Toc96690311"/>
      <w:r w:rsidRPr="003E772F">
        <w:rPr>
          <w:rFonts w:ascii="黑体" w:hAnsi="黑体" w:hint="eastAsia"/>
          <w:b/>
          <w:bCs w:val="0"/>
          <w:sz w:val="28"/>
          <w:szCs w:val="28"/>
        </w:rPr>
        <w:t>1</w:t>
      </w:r>
      <w:r w:rsidRPr="003E772F">
        <w:rPr>
          <w:rFonts w:ascii="黑体" w:hAnsi="黑体"/>
          <w:b/>
          <w:bCs w:val="0"/>
          <w:sz w:val="28"/>
          <w:szCs w:val="28"/>
        </w:rPr>
        <w:t>.</w:t>
      </w:r>
      <w:r w:rsidR="003E772F" w:rsidRPr="003E772F">
        <w:rPr>
          <w:rFonts w:ascii="黑体" w:hAnsi="黑体"/>
          <w:b/>
          <w:bCs w:val="0"/>
          <w:sz w:val="28"/>
          <w:szCs w:val="28"/>
        </w:rPr>
        <w:t>3</w:t>
      </w:r>
      <w:r w:rsidRPr="003E772F">
        <w:rPr>
          <w:rFonts w:ascii="黑体" w:hAnsi="黑体"/>
          <w:b/>
          <w:bCs w:val="0"/>
          <w:sz w:val="28"/>
          <w:szCs w:val="28"/>
        </w:rPr>
        <w:t xml:space="preserve"> </w:t>
      </w:r>
      <w:r w:rsidR="00053272" w:rsidRPr="003E772F">
        <w:rPr>
          <w:rFonts w:ascii="黑体" w:hAnsi="黑体" w:hint="eastAsia"/>
          <w:b/>
          <w:bCs w:val="0"/>
          <w:sz w:val="28"/>
          <w:szCs w:val="28"/>
        </w:rPr>
        <w:t>地址映射</w:t>
      </w:r>
      <w:bookmarkEnd w:id="3"/>
    </w:p>
    <w:p w14:paraId="1C9DD795" w14:textId="1FFD6E32" w:rsidR="000E7B65" w:rsidRDefault="00B527FB" w:rsidP="000E7B65">
      <w:pPr>
        <w:spacing w:line="400" w:lineRule="exac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Cortex</w:t>
      </w:r>
      <w:r>
        <w:rPr>
          <w:sz w:val="24"/>
        </w:rPr>
        <w:t>-M0</w:t>
      </w:r>
      <w:r>
        <w:rPr>
          <w:rFonts w:hint="eastAsia"/>
          <w:sz w:val="24"/>
        </w:rPr>
        <w:t>处理器提供了</w:t>
      </w:r>
      <w:r>
        <w:rPr>
          <w:rFonts w:hint="eastAsia"/>
          <w:sz w:val="24"/>
        </w:rPr>
        <w:t>4GB</w:t>
      </w:r>
      <w:r w:rsidR="005932C9">
        <w:rPr>
          <w:rFonts w:hint="eastAsia"/>
          <w:sz w:val="24"/>
        </w:rPr>
        <w:t>的存储器寻址空间</w:t>
      </w:r>
      <w:r w:rsidR="006E1D35">
        <w:rPr>
          <w:rFonts w:hint="eastAsia"/>
          <w:sz w:val="24"/>
        </w:rPr>
        <w:t>，</w:t>
      </w:r>
      <w:r w:rsidR="00B93393">
        <w:rPr>
          <w:rFonts w:hint="eastAsia"/>
          <w:sz w:val="24"/>
        </w:rPr>
        <w:t>同时</w:t>
      </w:r>
      <w:r w:rsidR="00A569EE">
        <w:rPr>
          <w:rFonts w:hint="eastAsia"/>
          <w:sz w:val="24"/>
        </w:rPr>
        <w:t>规定了这些区域的使用方法</w:t>
      </w:r>
      <w:r w:rsidR="00CA5F23">
        <w:rPr>
          <w:rFonts w:hint="eastAsia"/>
          <w:sz w:val="24"/>
        </w:rPr>
        <w:t>，</w:t>
      </w:r>
      <w:r w:rsidR="00FA508C">
        <w:rPr>
          <w:rFonts w:hint="eastAsia"/>
          <w:sz w:val="24"/>
        </w:rPr>
        <w:t>如图</w:t>
      </w:r>
      <w:r w:rsidR="00555CC0">
        <w:rPr>
          <w:rFonts w:hint="eastAsia"/>
          <w:sz w:val="24"/>
        </w:rPr>
        <w:t>1</w:t>
      </w:r>
      <w:r w:rsidR="00555CC0">
        <w:rPr>
          <w:sz w:val="24"/>
        </w:rPr>
        <w:t>.2</w:t>
      </w:r>
      <w:r w:rsidR="00CA5F23">
        <w:rPr>
          <w:rFonts w:hint="eastAsia"/>
          <w:sz w:val="24"/>
        </w:rPr>
        <w:t>。</w:t>
      </w:r>
      <w:r w:rsidR="00776F3F">
        <w:rPr>
          <w:rFonts w:hint="eastAsia"/>
          <w:sz w:val="24"/>
        </w:rPr>
        <w:t>根据要求的地址映射和题目要求</w:t>
      </w:r>
      <w:r w:rsidR="000E7B65">
        <w:rPr>
          <w:rFonts w:hint="eastAsia"/>
          <w:sz w:val="24"/>
        </w:rPr>
        <w:t>进行</w:t>
      </w:r>
      <w:proofErr w:type="gramStart"/>
      <w:r w:rsidR="000E7B65">
        <w:rPr>
          <w:rFonts w:hint="eastAsia"/>
          <w:sz w:val="24"/>
        </w:rPr>
        <w:t>对</w:t>
      </w:r>
      <w:proofErr w:type="gramEnd"/>
      <w:r w:rsidR="000E7B65">
        <w:rPr>
          <w:rFonts w:hint="eastAsia"/>
          <w:sz w:val="24"/>
        </w:rPr>
        <w:t>对应</w:t>
      </w:r>
      <w:r w:rsidR="000E7B65">
        <w:rPr>
          <w:rFonts w:hint="eastAsia"/>
          <w:sz w:val="24"/>
        </w:rPr>
        <w:t>ram</w:t>
      </w:r>
      <w:r w:rsidR="000E7B65">
        <w:rPr>
          <w:rFonts w:hint="eastAsia"/>
          <w:sz w:val="24"/>
        </w:rPr>
        <w:t>和</w:t>
      </w:r>
      <w:r w:rsidR="000E7B65">
        <w:rPr>
          <w:rFonts w:hint="eastAsia"/>
          <w:sz w:val="24"/>
        </w:rPr>
        <w:t>rom</w:t>
      </w:r>
      <w:r w:rsidR="000E7B65">
        <w:rPr>
          <w:rFonts w:hint="eastAsia"/>
          <w:sz w:val="24"/>
        </w:rPr>
        <w:t>的程序编写，根据题目要求设置相关外设地址，自定地址与</w:t>
      </w:r>
      <w:r w:rsidR="000E7B65">
        <w:rPr>
          <w:rFonts w:hint="eastAsia"/>
          <w:sz w:val="24"/>
        </w:rPr>
        <w:t>M</w:t>
      </w:r>
      <w:r w:rsidR="000E7B65">
        <w:rPr>
          <w:sz w:val="24"/>
        </w:rPr>
        <w:t>0</w:t>
      </w:r>
      <w:r w:rsidR="000E7B65">
        <w:rPr>
          <w:rFonts w:hint="eastAsia"/>
          <w:sz w:val="24"/>
        </w:rPr>
        <w:t>要求地址</w:t>
      </w:r>
      <w:r w:rsidR="00776F3F">
        <w:rPr>
          <w:rFonts w:hint="eastAsia"/>
          <w:sz w:val="24"/>
        </w:rPr>
        <w:t>映射</w:t>
      </w:r>
      <w:r w:rsidR="000E7B65">
        <w:rPr>
          <w:rFonts w:hint="eastAsia"/>
          <w:sz w:val="24"/>
        </w:rPr>
        <w:t>对应</w:t>
      </w:r>
      <w:r w:rsidR="00776F3F">
        <w:rPr>
          <w:rFonts w:hint="eastAsia"/>
          <w:sz w:val="24"/>
        </w:rPr>
        <w:t>关系</w:t>
      </w:r>
      <w:r w:rsidR="000E7B65">
        <w:rPr>
          <w:rFonts w:hint="eastAsia"/>
          <w:sz w:val="24"/>
        </w:rPr>
        <w:t>如图</w:t>
      </w:r>
      <w:r w:rsidR="000E7B65">
        <w:rPr>
          <w:rFonts w:hint="eastAsia"/>
          <w:sz w:val="24"/>
        </w:rPr>
        <w:t>1-</w:t>
      </w:r>
      <w:r w:rsidR="000E7B65">
        <w:rPr>
          <w:sz w:val="24"/>
        </w:rPr>
        <w:t>3</w:t>
      </w:r>
    </w:p>
    <w:p w14:paraId="66B5BC46" w14:textId="77777777" w:rsidR="000E7B65" w:rsidRDefault="00BB402C" w:rsidP="000E7B65">
      <w:pPr>
        <w:ind w:firstLineChars="200"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E13227" wp14:editId="5B624B7A">
                <wp:simplePos x="0" y="0"/>
                <wp:positionH relativeFrom="column">
                  <wp:posOffset>1711325</wp:posOffset>
                </wp:positionH>
                <wp:positionV relativeFrom="paragraph">
                  <wp:posOffset>3608070</wp:posOffset>
                </wp:positionV>
                <wp:extent cx="1923415" cy="0"/>
                <wp:effectExtent l="0" t="76200" r="19685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977A" id="直接箭头连接符 7" o:spid="_x0000_s1026" type="#_x0000_t32" style="position:absolute;left:0;text-align:left;margin-left:134.75pt;margin-top:284.1pt;width:151.4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0E7B6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5D9DE9" wp14:editId="1D7FCADD">
                <wp:simplePos x="0" y="0"/>
                <wp:positionH relativeFrom="column">
                  <wp:posOffset>1644091</wp:posOffset>
                </wp:positionH>
                <wp:positionV relativeFrom="paragraph">
                  <wp:posOffset>711403</wp:posOffset>
                </wp:positionV>
                <wp:extent cx="1989252" cy="421234"/>
                <wp:effectExtent l="0" t="0" r="68580" b="7429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252" cy="421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490C" id="直接箭头连接符 12" o:spid="_x0000_s1026" type="#_x0000_t32" style="position:absolute;left:0;text-align:left;margin-left:129.45pt;margin-top:56pt;width:156.65pt;height:3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0E7B6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96443F" wp14:editId="01C4F510">
                <wp:simplePos x="0" y="0"/>
                <wp:positionH relativeFrom="column">
                  <wp:posOffset>1709928</wp:posOffset>
                </wp:positionH>
                <wp:positionV relativeFrom="paragraph">
                  <wp:posOffset>3264407</wp:posOffset>
                </wp:positionV>
                <wp:extent cx="1923898" cy="150571"/>
                <wp:effectExtent l="0" t="0" r="76835" b="9715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898" cy="150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96CD" id="直接箭头连接符 11" o:spid="_x0000_s1026" type="#_x0000_t32" style="position:absolute;left:0;text-align:left;margin-left:134.65pt;margin-top:257.05pt;width:151.5pt;height:11.8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0E7B6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FA27EC" wp14:editId="005B2657">
                <wp:simplePos x="0" y="0"/>
                <wp:positionH relativeFrom="column">
                  <wp:posOffset>1709928</wp:posOffset>
                </wp:positionH>
                <wp:positionV relativeFrom="paragraph">
                  <wp:posOffset>1359408</wp:posOffset>
                </wp:positionV>
                <wp:extent cx="1923898" cy="1414882"/>
                <wp:effectExtent l="0" t="38100" r="57785" b="3302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3898" cy="141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FB47" id="直接箭头连接符 8" o:spid="_x0000_s1026" type="#_x0000_t32" style="position:absolute;left:0;text-align:left;margin-left:134.65pt;margin-top:107.05pt;width:151.5pt;height:111.4pt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0E7B6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680E98" wp14:editId="6804B2EF">
                <wp:simplePos x="0" y="0"/>
                <wp:positionH relativeFrom="column">
                  <wp:posOffset>1709420</wp:posOffset>
                </wp:positionH>
                <wp:positionV relativeFrom="paragraph">
                  <wp:posOffset>4043782</wp:posOffset>
                </wp:positionV>
                <wp:extent cx="1923898" cy="0"/>
                <wp:effectExtent l="0" t="76200" r="19685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38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021BA" id="直接箭头连接符 6" o:spid="_x0000_s1026" type="#_x0000_t32" style="position:absolute;left:0;text-align:left;margin-left:134.6pt;margin-top:318.4pt;width:151.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0E7B65">
        <w:rPr>
          <w:noProof/>
        </w:rPr>
        <w:object w:dxaOrig="1440" w:dyaOrig="1440" w14:anchorId="0AAB6BEF">
          <v:shape id="_x0000_s2069" type="#_x0000_t75" style="position:absolute;left:0;text-align:left;margin-left:283.3pt;margin-top:6.25pt;width:118.05pt;height:330.7pt;z-index:251658240;mso-position-horizontal-relative:text;mso-position-vertical-relative:text">
            <v:imagedata r:id="rId11" o:title=""/>
          </v:shape>
          <o:OLEObject Type="Embed" ProgID="Visio.Drawing.15" ShapeID="_x0000_s2069" DrawAspect="Content" ObjectID="_1707303818" r:id="rId12"/>
        </w:object>
      </w:r>
      <w:r w:rsidR="000E7B65">
        <w:rPr>
          <w:noProof/>
        </w:rPr>
        <w:drawing>
          <wp:inline distT="0" distB="0" distL="0" distR="0" wp14:anchorId="1751733D" wp14:editId="2ABE9AAB">
            <wp:extent cx="2274411" cy="42699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1981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5530" w14:textId="77777777" w:rsidR="00F96897" w:rsidRDefault="00F96897" w:rsidP="000E7B65">
      <w:pPr>
        <w:ind w:firstLineChars="200" w:firstLine="480"/>
        <w:rPr>
          <w:sz w:val="24"/>
        </w:rPr>
      </w:pPr>
    </w:p>
    <w:p w14:paraId="75FF2A86" w14:textId="356D9721" w:rsidR="00A872C3" w:rsidRPr="007162C5" w:rsidRDefault="00A872C3" w:rsidP="00A872C3">
      <w:pPr>
        <w:pStyle w:val="ad"/>
        <w:spacing w:afterLines="100" w:after="312"/>
        <w:jc w:val="center"/>
        <w:rPr>
          <w:rFonts w:ascii="宋体" w:eastAsia="宋体" w:hAnsi="宋体" w:hint="eastAsia"/>
          <w:sz w:val="21"/>
          <w:szCs w:val="21"/>
        </w:rPr>
      </w:pPr>
      <w:r w:rsidRPr="007162C5">
        <w:rPr>
          <w:rFonts w:ascii="宋体" w:eastAsia="宋体" w:hAnsi="宋体"/>
          <w:sz w:val="21"/>
          <w:szCs w:val="21"/>
        </w:rPr>
        <w:t>Figure 1-</w:t>
      </w:r>
      <w:r>
        <w:rPr>
          <w:rFonts w:ascii="宋体" w:eastAsia="宋体" w:hAnsi="宋体"/>
          <w:sz w:val="21"/>
          <w:szCs w:val="21"/>
        </w:rPr>
        <w:t>3</w:t>
      </w:r>
      <w:r w:rsidRPr="007162C5">
        <w:rPr>
          <w:rFonts w:ascii="宋体" w:eastAsia="宋体" w:hAnsi="宋体"/>
          <w:sz w:val="21"/>
          <w:szCs w:val="21"/>
        </w:rPr>
        <w:t>.</w:t>
      </w:r>
      <w:r w:rsidRPr="007162C5">
        <w:rPr>
          <w:rFonts w:ascii="宋体" w:eastAsia="宋体" w:hAnsi="宋体" w:hint="eastAsia"/>
          <w:sz w:val="21"/>
          <w:szCs w:val="21"/>
        </w:rPr>
        <w:t>自设</w:t>
      </w:r>
      <w:r>
        <w:rPr>
          <w:rFonts w:ascii="宋体" w:eastAsia="宋体" w:hAnsi="宋体" w:hint="eastAsia"/>
          <w:sz w:val="21"/>
          <w:szCs w:val="21"/>
        </w:rPr>
        <w:t>地址映射</w:t>
      </w:r>
    </w:p>
    <w:p w14:paraId="7739804B" w14:textId="59A04F7C" w:rsidR="003C4204" w:rsidRPr="00E561EE" w:rsidRDefault="00400786" w:rsidP="00E561EE">
      <w:pPr>
        <w:pStyle w:val="2"/>
        <w:numPr>
          <w:ilvl w:val="0"/>
          <w:numId w:val="2"/>
        </w:numPr>
        <w:spacing w:line="415" w:lineRule="auto"/>
        <w:jc w:val="center"/>
        <w:rPr>
          <w:sz w:val="44"/>
          <w:szCs w:val="44"/>
        </w:rPr>
      </w:pPr>
      <w:bookmarkStart w:id="4" w:name="_Toc96690312"/>
      <w:r w:rsidRPr="00E561EE">
        <w:rPr>
          <w:rFonts w:hint="eastAsia"/>
          <w:sz w:val="44"/>
          <w:szCs w:val="44"/>
        </w:rPr>
        <w:lastRenderedPageBreak/>
        <w:t>基础</w:t>
      </w:r>
      <w:r w:rsidR="0054185F" w:rsidRPr="00E561EE">
        <w:rPr>
          <w:rFonts w:hint="eastAsia"/>
          <w:sz w:val="44"/>
          <w:szCs w:val="44"/>
        </w:rPr>
        <w:t>知识</w:t>
      </w:r>
      <w:r w:rsidR="007314E3" w:rsidRPr="00E561EE">
        <w:rPr>
          <w:rFonts w:hint="eastAsia"/>
          <w:sz w:val="44"/>
          <w:szCs w:val="44"/>
        </w:rPr>
        <w:t>原理</w:t>
      </w:r>
      <w:bookmarkEnd w:id="4"/>
    </w:p>
    <w:p w14:paraId="73FBA398" w14:textId="6E22DEBC" w:rsidR="00A464DB" w:rsidRPr="00020834" w:rsidRDefault="002358A3" w:rsidP="00020834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5" w:name="_Toc96690313"/>
      <w:r w:rsidRPr="00020834">
        <w:rPr>
          <w:rFonts w:ascii="黑体" w:hAnsi="黑体" w:hint="eastAsia"/>
          <w:b/>
          <w:bCs w:val="0"/>
          <w:sz w:val="28"/>
          <w:szCs w:val="28"/>
        </w:rPr>
        <w:t>2</w:t>
      </w:r>
      <w:r w:rsidRPr="00020834">
        <w:rPr>
          <w:rFonts w:ascii="黑体" w:hAnsi="黑体"/>
          <w:b/>
          <w:bCs w:val="0"/>
          <w:sz w:val="28"/>
          <w:szCs w:val="28"/>
        </w:rPr>
        <w:t>.1</w:t>
      </w:r>
      <w:r w:rsidR="005B4A3F" w:rsidRPr="003E772F">
        <w:rPr>
          <w:rFonts w:ascii="黑体" w:hAnsi="黑体"/>
          <w:b/>
          <w:bCs w:val="0"/>
          <w:sz w:val="28"/>
          <w:szCs w:val="28"/>
        </w:rPr>
        <w:t xml:space="preserve"> </w:t>
      </w:r>
      <w:r w:rsidR="005E0545" w:rsidRPr="00020834">
        <w:rPr>
          <w:rFonts w:ascii="黑体" w:hAnsi="黑体"/>
          <w:b/>
          <w:bCs w:val="0"/>
          <w:sz w:val="28"/>
          <w:szCs w:val="28"/>
        </w:rPr>
        <w:t xml:space="preserve">ARM </w:t>
      </w:r>
      <w:proofErr w:type="spellStart"/>
      <w:r w:rsidR="005E0545" w:rsidRPr="00020834">
        <w:rPr>
          <w:rFonts w:ascii="黑体" w:hAnsi="黑体"/>
          <w:b/>
          <w:bCs w:val="0"/>
          <w:sz w:val="28"/>
          <w:szCs w:val="28"/>
        </w:rPr>
        <w:t>DesignStart</w:t>
      </w:r>
      <w:bookmarkEnd w:id="5"/>
      <w:proofErr w:type="spellEnd"/>
    </w:p>
    <w:p w14:paraId="38BA88F1" w14:textId="1EFC1522" w:rsidR="00400786" w:rsidRPr="0010381D" w:rsidRDefault="00400786" w:rsidP="0040078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 xml:space="preserve">在2010年，ARM正式推出ARM </w:t>
      </w:r>
      <w:proofErr w:type="spellStart"/>
      <w:r w:rsidRPr="0010381D">
        <w:rPr>
          <w:rFonts w:ascii="宋体" w:hAnsi="宋体" w:hint="eastAsia"/>
          <w:sz w:val="24"/>
        </w:rPr>
        <w:t>DesignStart</w:t>
      </w:r>
      <w:proofErr w:type="spellEnd"/>
      <w:r w:rsidRPr="0010381D">
        <w:rPr>
          <w:rFonts w:ascii="宋体" w:hAnsi="宋体" w:hint="eastAsia"/>
          <w:sz w:val="24"/>
        </w:rPr>
        <w:t>计划，开源了1000多个物理IP，为用户提供了快速获得ARM IP的方式。在2015年10月15日，ARM开源自己的Cortex-M0核，希望大家使用Cortex-M0核自主搭建SoC，实现定制化的物联网终端芯片的设计，让Cortex-M系列处理器在物联网领域得到更多的应用。这次开源引起了巨大的行业反响，掀起了一波超高能效定制化SoC的开发热潮。随后，ARM又在2017年6月20日开源了Cortex-M3核，并在2018年10月22日开源了Cortex-A5核。</w:t>
      </w:r>
      <w:proofErr w:type="spellStart"/>
      <w:r w:rsidRPr="0010381D">
        <w:rPr>
          <w:rFonts w:ascii="宋体" w:hAnsi="宋体" w:hint="eastAsia"/>
          <w:sz w:val="24"/>
        </w:rPr>
        <w:t>DesignStart</w:t>
      </w:r>
      <w:proofErr w:type="spellEnd"/>
      <w:r w:rsidRPr="0010381D">
        <w:rPr>
          <w:rFonts w:ascii="宋体" w:hAnsi="宋体" w:hint="eastAsia"/>
          <w:sz w:val="24"/>
        </w:rPr>
        <w:t>计划的不断推进，使得ARM在物联网领域也逐渐建立起优势。</w:t>
      </w:r>
    </w:p>
    <w:p w14:paraId="17C00338" w14:textId="69FF47E1" w:rsidR="00106C1F" w:rsidRPr="0010381D" w:rsidRDefault="009D712A" w:rsidP="00A77EAC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ARM公司开放了ARM</w:t>
      </w:r>
      <w:r w:rsidRPr="0010381D">
        <w:rPr>
          <w:rFonts w:ascii="宋体" w:hAnsi="宋体"/>
          <w:sz w:val="24"/>
        </w:rPr>
        <w:t xml:space="preserve"> </w:t>
      </w:r>
      <w:r w:rsidRPr="0010381D">
        <w:rPr>
          <w:rFonts w:ascii="宋体" w:hAnsi="宋体" w:hint="eastAsia"/>
          <w:sz w:val="24"/>
        </w:rPr>
        <w:t>Cortex</w:t>
      </w:r>
      <w:r w:rsidRPr="0010381D">
        <w:rPr>
          <w:rFonts w:ascii="宋体" w:hAnsi="宋体"/>
          <w:sz w:val="24"/>
        </w:rPr>
        <w:t xml:space="preserve">-M0 </w:t>
      </w:r>
      <w:proofErr w:type="spellStart"/>
      <w:r w:rsidRPr="0010381D">
        <w:rPr>
          <w:rFonts w:ascii="宋体" w:hAnsi="宋体"/>
          <w:sz w:val="24"/>
        </w:rPr>
        <w:t>DesignStart</w:t>
      </w:r>
      <w:proofErr w:type="spellEnd"/>
      <w:r w:rsidR="00850D73" w:rsidRPr="0010381D">
        <w:rPr>
          <w:rFonts w:ascii="宋体" w:hAnsi="宋体" w:hint="eastAsia"/>
          <w:sz w:val="24"/>
        </w:rPr>
        <w:t>处理器的V</w:t>
      </w:r>
      <w:r w:rsidR="00850D73" w:rsidRPr="0010381D">
        <w:rPr>
          <w:rFonts w:ascii="宋体" w:hAnsi="宋体"/>
          <w:sz w:val="24"/>
        </w:rPr>
        <w:t xml:space="preserve">erilog </w:t>
      </w:r>
      <w:r w:rsidR="00850D73" w:rsidRPr="0010381D">
        <w:rPr>
          <w:rFonts w:ascii="宋体" w:hAnsi="宋体" w:hint="eastAsia"/>
          <w:sz w:val="24"/>
        </w:rPr>
        <w:t>HDL</w:t>
      </w:r>
      <w:proofErr w:type="gramStart"/>
      <w:r w:rsidR="00850D73" w:rsidRPr="0010381D">
        <w:rPr>
          <w:rFonts w:ascii="宋体" w:hAnsi="宋体" w:hint="eastAsia"/>
          <w:sz w:val="24"/>
        </w:rPr>
        <w:t>源码级描述</w:t>
      </w:r>
      <w:proofErr w:type="gramEnd"/>
      <w:r w:rsidR="00850D73" w:rsidRPr="0010381D">
        <w:rPr>
          <w:rFonts w:ascii="宋体" w:hAnsi="宋体" w:hint="eastAsia"/>
          <w:sz w:val="24"/>
        </w:rPr>
        <w:t>文件</w:t>
      </w:r>
      <w:r w:rsidR="005361C9" w:rsidRPr="0010381D">
        <w:rPr>
          <w:rFonts w:ascii="宋体" w:hAnsi="宋体" w:hint="eastAsia"/>
          <w:sz w:val="24"/>
        </w:rPr>
        <w:t>，</w:t>
      </w:r>
      <w:r w:rsidR="00F67973" w:rsidRPr="0010381D">
        <w:rPr>
          <w:rFonts w:ascii="宋体" w:hAnsi="宋体" w:hint="eastAsia"/>
          <w:sz w:val="24"/>
        </w:rPr>
        <w:t>通过</w:t>
      </w:r>
      <w:r w:rsidR="004A3685" w:rsidRPr="0010381D">
        <w:rPr>
          <w:rFonts w:ascii="宋体" w:hAnsi="宋体" w:hint="eastAsia"/>
          <w:sz w:val="24"/>
        </w:rPr>
        <w:t>该简化配置的处理器核，可实现对</w:t>
      </w:r>
      <w:r w:rsidR="00F1314F" w:rsidRPr="0010381D">
        <w:rPr>
          <w:rFonts w:ascii="宋体" w:hAnsi="宋体" w:hint="eastAsia"/>
          <w:sz w:val="24"/>
        </w:rPr>
        <w:t>C</w:t>
      </w:r>
      <w:r w:rsidR="00F1314F" w:rsidRPr="0010381D">
        <w:rPr>
          <w:rFonts w:ascii="宋体" w:hAnsi="宋体"/>
          <w:sz w:val="24"/>
        </w:rPr>
        <w:t>ortex-M0</w:t>
      </w:r>
      <w:r w:rsidR="00F1314F" w:rsidRPr="0010381D">
        <w:rPr>
          <w:rFonts w:ascii="宋体" w:hAnsi="宋体" w:hint="eastAsia"/>
          <w:sz w:val="24"/>
        </w:rPr>
        <w:t>的访问</w:t>
      </w:r>
      <w:r w:rsidR="00A70BC7" w:rsidRPr="0010381D">
        <w:rPr>
          <w:rFonts w:ascii="宋体" w:hAnsi="宋体" w:hint="eastAsia"/>
          <w:sz w:val="24"/>
        </w:rPr>
        <w:t>。</w:t>
      </w:r>
      <w:r w:rsidR="003E0290" w:rsidRPr="0010381D">
        <w:rPr>
          <w:rFonts w:ascii="宋体" w:hAnsi="宋体" w:hint="eastAsia"/>
          <w:sz w:val="24"/>
        </w:rPr>
        <w:t>此外</w:t>
      </w:r>
      <w:r w:rsidR="00910791" w:rsidRPr="0010381D">
        <w:rPr>
          <w:rFonts w:ascii="宋体" w:hAnsi="宋体" w:hint="eastAsia"/>
          <w:sz w:val="24"/>
        </w:rPr>
        <w:t>，通过</w:t>
      </w:r>
      <w:r w:rsidR="008F42EE" w:rsidRPr="0010381D">
        <w:rPr>
          <w:rFonts w:ascii="宋体" w:hAnsi="宋体" w:hint="eastAsia"/>
          <w:sz w:val="24"/>
        </w:rPr>
        <w:t>对此处理器的开发</w:t>
      </w:r>
      <w:r w:rsidR="00F82227" w:rsidRPr="0010381D">
        <w:rPr>
          <w:rFonts w:ascii="宋体" w:hAnsi="宋体" w:hint="eastAsia"/>
          <w:sz w:val="24"/>
        </w:rPr>
        <w:t>，我们可更好地理解和掌握C</w:t>
      </w:r>
      <w:r w:rsidR="00F82227" w:rsidRPr="0010381D">
        <w:rPr>
          <w:rFonts w:ascii="宋体" w:hAnsi="宋体"/>
          <w:sz w:val="24"/>
        </w:rPr>
        <w:t>ortex-M0</w:t>
      </w:r>
      <w:r w:rsidR="00F82227" w:rsidRPr="0010381D">
        <w:rPr>
          <w:rFonts w:ascii="宋体" w:hAnsi="宋体" w:hint="eastAsia"/>
          <w:sz w:val="24"/>
        </w:rPr>
        <w:t>架构以及运行原理。</w:t>
      </w:r>
    </w:p>
    <w:p w14:paraId="0DB53601" w14:textId="6F7303C7" w:rsidR="00106C1F" w:rsidRPr="00020834" w:rsidRDefault="00A34EE5" w:rsidP="00020834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6" w:name="_Toc96690314"/>
      <w:r w:rsidRPr="00020834">
        <w:rPr>
          <w:rFonts w:ascii="黑体" w:hAnsi="黑体" w:hint="eastAsia"/>
          <w:b/>
          <w:bCs w:val="0"/>
          <w:sz w:val="28"/>
          <w:szCs w:val="28"/>
        </w:rPr>
        <w:t>2</w:t>
      </w:r>
      <w:r w:rsidRPr="00020834">
        <w:rPr>
          <w:rFonts w:ascii="黑体" w:hAnsi="黑体"/>
          <w:b/>
          <w:bCs w:val="0"/>
          <w:sz w:val="28"/>
          <w:szCs w:val="28"/>
        </w:rPr>
        <w:t>.2</w:t>
      </w:r>
      <w:r w:rsidR="005B4A3F" w:rsidRPr="003E772F">
        <w:rPr>
          <w:rFonts w:ascii="黑体" w:hAnsi="黑体"/>
          <w:b/>
          <w:bCs w:val="0"/>
          <w:sz w:val="28"/>
          <w:szCs w:val="28"/>
        </w:rPr>
        <w:t xml:space="preserve"> </w:t>
      </w:r>
      <w:r w:rsidR="009F712F" w:rsidRPr="00020834">
        <w:rPr>
          <w:rFonts w:ascii="黑体" w:hAnsi="黑体" w:hint="eastAsia"/>
          <w:b/>
          <w:bCs w:val="0"/>
          <w:sz w:val="28"/>
          <w:szCs w:val="28"/>
        </w:rPr>
        <w:t>AHB</w:t>
      </w:r>
      <w:r w:rsidR="009F712F" w:rsidRPr="00020834">
        <w:rPr>
          <w:rFonts w:ascii="黑体" w:hAnsi="黑体"/>
          <w:b/>
          <w:bCs w:val="0"/>
          <w:sz w:val="28"/>
          <w:szCs w:val="28"/>
        </w:rPr>
        <w:t>-</w:t>
      </w:r>
      <w:r w:rsidR="009F712F" w:rsidRPr="00020834">
        <w:rPr>
          <w:rFonts w:ascii="黑体" w:hAnsi="黑体" w:hint="eastAsia"/>
          <w:b/>
          <w:bCs w:val="0"/>
          <w:sz w:val="28"/>
          <w:szCs w:val="28"/>
        </w:rPr>
        <w:t>Lite总线</w:t>
      </w:r>
      <w:bookmarkEnd w:id="6"/>
    </w:p>
    <w:p w14:paraId="7BE58A45" w14:textId="77777777" w:rsidR="00297BB6" w:rsidRPr="00020834" w:rsidRDefault="00297BB6" w:rsidP="00020834">
      <w:pPr>
        <w:pStyle w:val="3"/>
        <w:spacing w:beforeLines="40" w:before="124" w:afterLines="40" w:after="124" w:line="240" w:lineRule="auto"/>
        <w:rPr>
          <w:rFonts w:ascii="黑体" w:hAnsi="黑体"/>
          <w:sz w:val="24"/>
          <w:szCs w:val="24"/>
        </w:rPr>
      </w:pPr>
      <w:bookmarkStart w:id="7" w:name="_Toc96690315"/>
      <w:r w:rsidRPr="00020834">
        <w:rPr>
          <w:rFonts w:ascii="黑体" w:hAnsi="黑体" w:hint="eastAsia"/>
          <w:sz w:val="24"/>
          <w:szCs w:val="24"/>
        </w:rPr>
        <w:t>2</w:t>
      </w:r>
      <w:r w:rsidRPr="00020834">
        <w:rPr>
          <w:rFonts w:ascii="黑体" w:hAnsi="黑体"/>
          <w:sz w:val="24"/>
          <w:szCs w:val="24"/>
        </w:rPr>
        <w:t xml:space="preserve">.2.1 </w:t>
      </w:r>
      <w:r w:rsidRPr="00020834">
        <w:rPr>
          <w:rFonts w:ascii="黑体" w:hAnsi="黑体" w:hint="eastAsia"/>
          <w:sz w:val="24"/>
          <w:szCs w:val="24"/>
        </w:rPr>
        <w:t>总线</w:t>
      </w:r>
      <w:r w:rsidR="00530840" w:rsidRPr="00020834">
        <w:rPr>
          <w:rFonts w:ascii="黑体" w:hAnsi="黑体" w:hint="eastAsia"/>
          <w:sz w:val="24"/>
          <w:szCs w:val="24"/>
        </w:rPr>
        <w:t>简化设计</w:t>
      </w:r>
      <w:bookmarkEnd w:id="7"/>
    </w:p>
    <w:p w14:paraId="2FF664F7" w14:textId="77777777" w:rsidR="0005779E" w:rsidRPr="0010381D" w:rsidRDefault="00457541" w:rsidP="0005779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ARM公司</w:t>
      </w:r>
      <w:r w:rsidR="00FD4EDA" w:rsidRPr="0010381D">
        <w:rPr>
          <w:rFonts w:ascii="宋体" w:hAnsi="宋体" w:hint="eastAsia"/>
          <w:sz w:val="24"/>
        </w:rPr>
        <w:t>提供的</w:t>
      </w:r>
      <w:r w:rsidR="00F50674" w:rsidRPr="0010381D">
        <w:rPr>
          <w:rFonts w:ascii="宋体" w:hAnsi="宋体" w:hint="eastAsia"/>
          <w:sz w:val="24"/>
        </w:rPr>
        <w:t>高级微控制器</w:t>
      </w:r>
      <w:r w:rsidR="006C2DFD" w:rsidRPr="0010381D">
        <w:rPr>
          <w:rFonts w:ascii="宋体" w:hAnsi="宋体" w:hint="eastAsia"/>
          <w:sz w:val="24"/>
        </w:rPr>
        <w:t>总线结构</w:t>
      </w:r>
      <w:r w:rsidR="00030393" w:rsidRPr="0010381D">
        <w:rPr>
          <w:rFonts w:ascii="宋体" w:hAnsi="宋体" w:hint="eastAsia"/>
          <w:sz w:val="24"/>
        </w:rPr>
        <w:t>（</w:t>
      </w:r>
      <w:r w:rsidR="00BC5A93" w:rsidRPr="0010381D">
        <w:rPr>
          <w:rFonts w:ascii="宋体" w:hAnsi="宋体" w:hint="eastAsia"/>
          <w:sz w:val="24"/>
        </w:rPr>
        <w:t>Advanced</w:t>
      </w:r>
      <w:r w:rsidR="00BC5A93" w:rsidRPr="0010381D">
        <w:rPr>
          <w:rFonts w:ascii="宋体" w:hAnsi="宋体"/>
          <w:sz w:val="24"/>
        </w:rPr>
        <w:t xml:space="preserve"> </w:t>
      </w:r>
      <w:r w:rsidR="00BC5A93" w:rsidRPr="0010381D">
        <w:rPr>
          <w:rFonts w:ascii="宋体" w:hAnsi="宋体" w:hint="eastAsia"/>
          <w:sz w:val="24"/>
        </w:rPr>
        <w:t>Microcontroller</w:t>
      </w:r>
      <w:r w:rsidR="00BC5A93" w:rsidRPr="0010381D">
        <w:rPr>
          <w:rFonts w:ascii="宋体" w:hAnsi="宋体"/>
          <w:sz w:val="24"/>
        </w:rPr>
        <w:t xml:space="preserve"> </w:t>
      </w:r>
      <w:r w:rsidR="00BC5A93" w:rsidRPr="0010381D">
        <w:rPr>
          <w:rFonts w:ascii="宋体" w:hAnsi="宋体" w:hint="eastAsia"/>
          <w:sz w:val="24"/>
        </w:rPr>
        <w:t>Bus</w:t>
      </w:r>
      <w:r w:rsidR="00BC5A93" w:rsidRPr="0010381D">
        <w:rPr>
          <w:rFonts w:ascii="宋体" w:hAnsi="宋体"/>
          <w:sz w:val="24"/>
        </w:rPr>
        <w:t xml:space="preserve"> </w:t>
      </w:r>
      <w:r w:rsidR="00957DB9" w:rsidRPr="0010381D">
        <w:rPr>
          <w:rFonts w:ascii="宋体" w:hAnsi="宋体" w:hint="eastAsia"/>
          <w:sz w:val="24"/>
        </w:rPr>
        <w:t>Architecture</w:t>
      </w:r>
      <w:r w:rsidR="00131F9B" w:rsidRPr="0010381D">
        <w:rPr>
          <w:rFonts w:ascii="宋体" w:hAnsi="宋体" w:hint="eastAsia"/>
          <w:sz w:val="24"/>
        </w:rPr>
        <w:t>，AMBA</w:t>
      </w:r>
      <w:r w:rsidR="00030393" w:rsidRPr="0010381D">
        <w:rPr>
          <w:rFonts w:ascii="宋体" w:hAnsi="宋体" w:hint="eastAsia"/>
          <w:sz w:val="24"/>
        </w:rPr>
        <w:t>）</w:t>
      </w:r>
      <w:r w:rsidR="009F4F86" w:rsidRPr="0010381D">
        <w:rPr>
          <w:rFonts w:ascii="宋体" w:hAnsi="宋体" w:hint="eastAsia"/>
          <w:sz w:val="24"/>
        </w:rPr>
        <w:t>规范是实现</w:t>
      </w:r>
      <w:r w:rsidR="00FC1AA9" w:rsidRPr="0010381D">
        <w:rPr>
          <w:rFonts w:ascii="宋体" w:hAnsi="宋体" w:hint="eastAsia"/>
          <w:sz w:val="24"/>
        </w:rPr>
        <w:t>ARM处理器</w:t>
      </w:r>
      <w:r w:rsidR="007A0C1E" w:rsidRPr="0010381D">
        <w:rPr>
          <w:rFonts w:ascii="宋体" w:hAnsi="宋体" w:hint="eastAsia"/>
          <w:sz w:val="24"/>
        </w:rPr>
        <w:t>和外部设备互连的基础</w:t>
      </w:r>
      <w:r w:rsidR="00FD1303" w:rsidRPr="0010381D">
        <w:rPr>
          <w:rFonts w:ascii="宋体" w:hAnsi="宋体" w:hint="eastAsia"/>
          <w:sz w:val="24"/>
        </w:rPr>
        <w:t>，</w:t>
      </w:r>
      <w:r w:rsidR="00FE6AE9" w:rsidRPr="0010381D">
        <w:rPr>
          <w:rFonts w:ascii="宋体" w:hAnsi="宋体" w:hint="eastAsia"/>
          <w:sz w:val="24"/>
        </w:rPr>
        <w:t>在SoC设计中用于片上总线</w:t>
      </w:r>
      <w:r w:rsidR="00344DE8" w:rsidRPr="0010381D">
        <w:rPr>
          <w:rFonts w:ascii="宋体" w:hAnsi="宋体" w:hint="eastAsia"/>
          <w:sz w:val="24"/>
        </w:rPr>
        <w:t>。</w:t>
      </w:r>
      <w:r w:rsidR="001D0D62" w:rsidRPr="0010381D">
        <w:rPr>
          <w:rFonts w:ascii="宋体" w:hAnsi="宋体" w:hint="eastAsia"/>
          <w:sz w:val="24"/>
        </w:rPr>
        <w:t>AMBA</w:t>
      </w:r>
      <w:r w:rsidR="001D0D62" w:rsidRPr="0010381D">
        <w:rPr>
          <w:rFonts w:ascii="宋体" w:hAnsi="宋体"/>
          <w:sz w:val="24"/>
        </w:rPr>
        <w:t>3</w:t>
      </w:r>
      <w:r w:rsidR="001D0D62" w:rsidRPr="0010381D">
        <w:rPr>
          <w:rFonts w:ascii="宋体" w:hAnsi="宋体" w:hint="eastAsia"/>
          <w:sz w:val="24"/>
        </w:rPr>
        <w:t>中的AHB</w:t>
      </w:r>
      <w:r w:rsidR="00010606" w:rsidRPr="0010381D">
        <w:rPr>
          <w:rFonts w:ascii="宋体" w:hAnsi="宋体" w:hint="eastAsia"/>
          <w:sz w:val="24"/>
        </w:rPr>
        <w:t>（Advanced</w:t>
      </w:r>
      <w:r w:rsidR="00010606" w:rsidRPr="0010381D">
        <w:rPr>
          <w:rFonts w:ascii="宋体" w:hAnsi="宋体"/>
          <w:sz w:val="24"/>
        </w:rPr>
        <w:t xml:space="preserve"> </w:t>
      </w:r>
      <w:r w:rsidR="00010606" w:rsidRPr="0010381D">
        <w:rPr>
          <w:rFonts w:ascii="宋体" w:hAnsi="宋体" w:hint="eastAsia"/>
          <w:sz w:val="24"/>
        </w:rPr>
        <w:t>High</w:t>
      </w:r>
      <w:r w:rsidR="00010606" w:rsidRPr="0010381D">
        <w:rPr>
          <w:rFonts w:ascii="宋体" w:hAnsi="宋体"/>
          <w:sz w:val="24"/>
        </w:rPr>
        <w:t xml:space="preserve"> </w:t>
      </w:r>
      <w:r w:rsidR="00010606" w:rsidRPr="0010381D">
        <w:rPr>
          <w:rFonts w:ascii="宋体" w:hAnsi="宋体" w:hint="eastAsia"/>
          <w:sz w:val="24"/>
        </w:rPr>
        <w:t>Performance</w:t>
      </w:r>
      <w:r w:rsidR="008512A5" w:rsidRPr="0010381D">
        <w:rPr>
          <w:rFonts w:ascii="宋体" w:hAnsi="宋体"/>
          <w:sz w:val="24"/>
        </w:rPr>
        <w:t xml:space="preserve"> </w:t>
      </w:r>
      <w:r w:rsidR="008512A5" w:rsidRPr="0010381D">
        <w:rPr>
          <w:rFonts w:ascii="宋体" w:hAnsi="宋体" w:hint="eastAsia"/>
          <w:sz w:val="24"/>
        </w:rPr>
        <w:t>Bus</w:t>
      </w:r>
      <w:r w:rsidR="00010606" w:rsidRPr="0010381D">
        <w:rPr>
          <w:rFonts w:ascii="宋体" w:hAnsi="宋体" w:hint="eastAsia"/>
          <w:sz w:val="24"/>
        </w:rPr>
        <w:t>）</w:t>
      </w:r>
      <w:r w:rsidR="00C6754C" w:rsidRPr="0010381D">
        <w:rPr>
          <w:rFonts w:ascii="宋体" w:hAnsi="宋体" w:hint="eastAsia"/>
          <w:sz w:val="24"/>
        </w:rPr>
        <w:t>，</w:t>
      </w:r>
      <w:r w:rsidR="00FD5F71" w:rsidRPr="0010381D">
        <w:rPr>
          <w:rFonts w:ascii="宋体" w:hAnsi="宋体" w:hint="eastAsia"/>
          <w:sz w:val="24"/>
        </w:rPr>
        <w:t>被称为高性能</w:t>
      </w:r>
      <w:r w:rsidR="00D92596" w:rsidRPr="0010381D">
        <w:rPr>
          <w:rFonts w:ascii="宋体" w:hAnsi="宋体" w:hint="eastAsia"/>
          <w:sz w:val="24"/>
        </w:rPr>
        <w:t>总线</w:t>
      </w:r>
      <w:r w:rsidR="004F222D" w:rsidRPr="0010381D">
        <w:rPr>
          <w:rFonts w:ascii="宋体" w:hAnsi="宋体" w:hint="eastAsia"/>
          <w:sz w:val="24"/>
        </w:rPr>
        <w:t>，而AHB</w:t>
      </w:r>
      <w:r w:rsidR="004F222D" w:rsidRPr="0010381D">
        <w:rPr>
          <w:rFonts w:ascii="宋体" w:hAnsi="宋体"/>
          <w:sz w:val="24"/>
        </w:rPr>
        <w:t>-</w:t>
      </w:r>
      <w:r w:rsidR="004F222D" w:rsidRPr="0010381D">
        <w:rPr>
          <w:rFonts w:ascii="宋体" w:hAnsi="宋体" w:hint="eastAsia"/>
          <w:sz w:val="24"/>
        </w:rPr>
        <w:t>Lite是其子集，简化了AHB总线的设计，典型地，只有一个主设备。</w:t>
      </w:r>
    </w:p>
    <w:p w14:paraId="1A8C20CA" w14:textId="77777777" w:rsidR="00072DE7" w:rsidRPr="0010381D" w:rsidRDefault="00072DE7" w:rsidP="00072DE7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同时，又由于Co</w:t>
      </w:r>
      <w:r w:rsidRPr="0010381D">
        <w:rPr>
          <w:rFonts w:ascii="宋体" w:hAnsi="宋体"/>
          <w:sz w:val="24"/>
        </w:rPr>
        <w:t>rtex-M0</w:t>
      </w:r>
      <w:r w:rsidRPr="0010381D">
        <w:rPr>
          <w:rFonts w:ascii="宋体" w:hAnsi="宋体" w:hint="eastAsia"/>
          <w:sz w:val="24"/>
        </w:rPr>
        <w:t>处理器核的特性</w:t>
      </w:r>
      <w:r w:rsidR="00602CAC" w:rsidRPr="0010381D">
        <w:rPr>
          <w:rFonts w:ascii="宋体" w:hAnsi="宋体" w:hint="eastAsia"/>
          <w:sz w:val="24"/>
        </w:rPr>
        <w:t>，</w:t>
      </w:r>
      <w:r w:rsidR="00377663" w:rsidRPr="0010381D">
        <w:rPr>
          <w:rFonts w:ascii="宋体" w:hAnsi="宋体" w:hint="eastAsia"/>
          <w:sz w:val="24"/>
        </w:rPr>
        <w:t>可在此基础上精简设计，</w:t>
      </w:r>
      <w:r w:rsidR="002A3428" w:rsidRPr="0010381D">
        <w:rPr>
          <w:rFonts w:ascii="宋体" w:hAnsi="宋体" w:hint="eastAsia"/>
          <w:sz w:val="24"/>
        </w:rPr>
        <w:t>简化协议。</w:t>
      </w:r>
      <w:r w:rsidR="00824968" w:rsidRPr="0010381D">
        <w:rPr>
          <w:rFonts w:ascii="宋体" w:hAnsi="宋体" w:hint="eastAsia"/>
          <w:sz w:val="24"/>
        </w:rPr>
        <w:t>在</w:t>
      </w:r>
      <w:r w:rsidR="002C5754" w:rsidRPr="0010381D">
        <w:rPr>
          <w:rFonts w:ascii="宋体" w:hAnsi="宋体" w:hint="eastAsia"/>
          <w:sz w:val="24"/>
        </w:rPr>
        <w:t>处理器核的代码中</w:t>
      </w:r>
      <w:r w:rsidR="003A74D4" w:rsidRPr="0010381D">
        <w:rPr>
          <w:rFonts w:ascii="宋体" w:hAnsi="宋体" w:hint="eastAsia"/>
          <w:sz w:val="24"/>
        </w:rPr>
        <w:t>，</w:t>
      </w:r>
      <w:r w:rsidR="00F40B1D" w:rsidRPr="0010381D">
        <w:rPr>
          <w:rFonts w:ascii="宋体" w:hAnsi="宋体" w:hint="eastAsia"/>
          <w:sz w:val="24"/>
        </w:rPr>
        <w:t>端口</w:t>
      </w:r>
      <w:r w:rsidR="009D2AE4" w:rsidRPr="0010381D">
        <w:rPr>
          <w:rFonts w:ascii="宋体" w:hAnsi="宋体" w:hint="eastAsia"/>
          <w:sz w:val="24"/>
        </w:rPr>
        <w:t>的</w:t>
      </w:r>
      <w:r w:rsidR="00BB1171" w:rsidRPr="0010381D">
        <w:rPr>
          <w:rFonts w:ascii="宋体" w:hAnsi="宋体" w:hint="eastAsia"/>
          <w:sz w:val="24"/>
        </w:rPr>
        <w:t>HTRANS</w:t>
      </w:r>
      <w:r w:rsidR="004615D4" w:rsidRPr="0010381D">
        <w:rPr>
          <w:rFonts w:ascii="宋体" w:hAnsi="宋体" w:hint="eastAsia"/>
          <w:sz w:val="24"/>
        </w:rPr>
        <w:t>最低位</w:t>
      </w:r>
      <w:r w:rsidR="00EC7035" w:rsidRPr="0010381D">
        <w:rPr>
          <w:rFonts w:ascii="宋体" w:hAnsi="宋体" w:hint="eastAsia"/>
          <w:sz w:val="24"/>
        </w:rPr>
        <w:t>恒为0，说明M</w:t>
      </w:r>
      <w:r w:rsidR="00EC7035" w:rsidRPr="0010381D">
        <w:rPr>
          <w:rFonts w:ascii="宋体" w:hAnsi="宋体"/>
          <w:sz w:val="24"/>
        </w:rPr>
        <w:t>0</w:t>
      </w:r>
      <w:r w:rsidR="00EC7035" w:rsidRPr="0010381D">
        <w:rPr>
          <w:rFonts w:ascii="宋体" w:hAnsi="宋体" w:hint="eastAsia"/>
          <w:sz w:val="24"/>
        </w:rPr>
        <w:t>仅支持</w:t>
      </w:r>
      <w:r w:rsidR="003E2E61" w:rsidRPr="0010381D">
        <w:rPr>
          <w:rFonts w:ascii="宋体" w:hAnsi="宋体"/>
          <w:sz w:val="24"/>
        </w:rPr>
        <w:t>NONSEQ</w:t>
      </w:r>
      <w:r w:rsidR="00A0225B" w:rsidRPr="0010381D">
        <w:rPr>
          <w:rFonts w:ascii="宋体" w:hAnsi="宋体" w:hint="eastAsia"/>
          <w:sz w:val="24"/>
        </w:rPr>
        <w:t>传输</w:t>
      </w:r>
      <w:r w:rsidR="00782F2D" w:rsidRPr="0010381D">
        <w:rPr>
          <w:rFonts w:ascii="宋体" w:hAnsi="宋体" w:hint="eastAsia"/>
          <w:sz w:val="24"/>
        </w:rPr>
        <w:t>，且</w:t>
      </w:r>
      <w:r w:rsidR="00021602" w:rsidRPr="0010381D">
        <w:rPr>
          <w:rFonts w:ascii="宋体" w:hAnsi="宋体" w:hint="eastAsia"/>
          <w:sz w:val="24"/>
        </w:rPr>
        <w:t>HBURST</w:t>
      </w:r>
      <w:proofErr w:type="gramStart"/>
      <w:r w:rsidR="00021602" w:rsidRPr="0010381D">
        <w:rPr>
          <w:rFonts w:ascii="宋体" w:hAnsi="宋体" w:hint="eastAsia"/>
          <w:sz w:val="24"/>
        </w:rPr>
        <w:t>也恒为</w:t>
      </w:r>
      <w:proofErr w:type="gramEnd"/>
      <w:r w:rsidR="00021602" w:rsidRPr="0010381D">
        <w:rPr>
          <w:rFonts w:ascii="宋体" w:hAnsi="宋体" w:hint="eastAsia"/>
          <w:sz w:val="24"/>
        </w:rPr>
        <w:t>0，说明M</w:t>
      </w:r>
      <w:r w:rsidR="00021602" w:rsidRPr="0010381D">
        <w:rPr>
          <w:rFonts w:ascii="宋体" w:hAnsi="宋体"/>
          <w:sz w:val="24"/>
        </w:rPr>
        <w:t>0</w:t>
      </w:r>
      <w:r w:rsidR="00021602" w:rsidRPr="0010381D">
        <w:rPr>
          <w:rFonts w:ascii="宋体" w:hAnsi="宋体" w:hint="eastAsia"/>
          <w:sz w:val="24"/>
        </w:rPr>
        <w:t>不支持</w:t>
      </w:r>
      <w:r w:rsidR="00C55405" w:rsidRPr="0010381D">
        <w:rPr>
          <w:rFonts w:ascii="宋体" w:hAnsi="宋体" w:hint="eastAsia"/>
          <w:sz w:val="24"/>
        </w:rPr>
        <w:t>BURST传输</w:t>
      </w:r>
      <w:r w:rsidR="00492C76" w:rsidRPr="0010381D">
        <w:rPr>
          <w:rFonts w:ascii="宋体" w:hAnsi="宋体" w:hint="eastAsia"/>
          <w:sz w:val="24"/>
        </w:rPr>
        <w:t>。</w:t>
      </w:r>
      <w:r w:rsidR="00883D16" w:rsidRPr="0010381D">
        <w:rPr>
          <w:rFonts w:ascii="宋体" w:hAnsi="宋体" w:hint="eastAsia"/>
          <w:sz w:val="24"/>
        </w:rPr>
        <w:t>因此，</w:t>
      </w:r>
      <w:r w:rsidR="00E83B9C" w:rsidRPr="0010381D">
        <w:rPr>
          <w:rFonts w:ascii="宋体" w:hAnsi="宋体" w:hint="eastAsia"/>
          <w:sz w:val="24"/>
        </w:rPr>
        <w:t>在后面的外设总线接口的设计中</w:t>
      </w:r>
      <w:r w:rsidR="00CA15E9" w:rsidRPr="0010381D">
        <w:rPr>
          <w:rFonts w:ascii="宋体" w:hAnsi="宋体" w:hint="eastAsia"/>
          <w:sz w:val="24"/>
        </w:rPr>
        <w:t>，只需要满足</w:t>
      </w:r>
      <w:r w:rsidR="00EE4D3D" w:rsidRPr="0010381D">
        <w:rPr>
          <w:rFonts w:ascii="宋体" w:hAnsi="宋体" w:hint="eastAsia"/>
          <w:sz w:val="24"/>
        </w:rPr>
        <w:t>NONSEQ类型的传输即可，为简化设计提供了条件。</w:t>
      </w:r>
    </w:p>
    <w:p w14:paraId="0CD29CAF" w14:textId="77777777" w:rsidR="00106C1F" w:rsidRPr="00020834" w:rsidRDefault="00666D5E" w:rsidP="00020834">
      <w:pPr>
        <w:pStyle w:val="3"/>
        <w:spacing w:beforeLines="40" w:before="124" w:afterLines="40" w:after="124" w:line="240" w:lineRule="auto"/>
        <w:rPr>
          <w:rFonts w:ascii="黑体" w:hAnsi="黑体"/>
          <w:sz w:val="24"/>
          <w:szCs w:val="24"/>
        </w:rPr>
      </w:pPr>
      <w:bookmarkStart w:id="8" w:name="_Toc96690316"/>
      <w:r w:rsidRPr="00020834">
        <w:rPr>
          <w:rFonts w:ascii="黑体" w:hAnsi="黑体" w:hint="eastAsia"/>
          <w:sz w:val="24"/>
          <w:szCs w:val="24"/>
        </w:rPr>
        <w:t>2</w:t>
      </w:r>
      <w:r w:rsidRPr="00020834">
        <w:rPr>
          <w:rFonts w:ascii="黑体" w:hAnsi="黑体"/>
          <w:sz w:val="24"/>
          <w:szCs w:val="24"/>
        </w:rPr>
        <w:t xml:space="preserve">.2.2 </w:t>
      </w:r>
      <w:r w:rsidR="00AB4C2A" w:rsidRPr="00020834">
        <w:rPr>
          <w:rFonts w:ascii="黑体" w:hAnsi="黑体" w:hint="eastAsia"/>
          <w:sz w:val="24"/>
          <w:szCs w:val="24"/>
        </w:rPr>
        <w:t>AHB</w:t>
      </w:r>
      <w:r w:rsidR="00AB4C2A" w:rsidRPr="00020834">
        <w:rPr>
          <w:rFonts w:ascii="黑体" w:hAnsi="黑体"/>
          <w:sz w:val="24"/>
          <w:szCs w:val="24"/>
        </w:rPr>
        <w:t>-Lite</w:t>
      </w:r>
      <w:r w:rsidR="008F78FB" w:rsidRPr="00020834">
        <w:rPr>
          <w:rFonts w:ascii="黑体" w:hAnsi="黑体" w:hint="eastAsia"/>
          <w:sz w:val="24"/>
          <w:szCs w:val="24"/>
        </w:rPr>
        <w:t>总线结构</w:t>
      </w:r>
      <w:bookmarkEnd w:id="8"/>
    </w:p>
    <w:p w14:paraId="15D5F4DB" w14:textId="108E2D30" w:rsidR="00400786" w:rsidRPr="0010381D" w:rsidRDefault="00400786" w:rsidP="00400786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AMBA AHB-Lite是面向高性能的可综合设计，提供了一个总线接口来支持Master并提供</w:t>
      </w:r>
      <w:proofErr w:type="gramStart"/>
      <w:r w:rsidRPr="0010381D">
        <w:rPr>
          <w:rFonts w:ascii="宋体" w:hAnsi="宋体" w:hint="eastAsia"/>
          <w:sz w:val="24"/>
        </w:rPr>
        <w:t>高操作</w:t>
      </w:r>
      <w:proofErr w:type="gramEnd"/>
      <w:r w:rsidRPr="0010381D">
        <w:rPr>
          <w:rFonts w:ascii="宋体" w:hAnsi="宋体" w:hint="eastAsia"/>
          <w:sz w:val="24"/>
        </w:rPr>
        <w:t>带宽。下图是一个具有一个Master的AHB-Lite的系统，包括一个Master和三个Slave。利用内部逻辑生成了一个地址解码器和一个Slave-to-Master多路转换器。</w:t>
      </w:r>
    </w:p>
    <w:p w14:paraId="4804FD9B" w14:textId="0B77D865" w:rsidR="00106C1F" w:rsidRPr="001A6CED" w:rsidRDefault="0021222A" w:rsidP="001A6CED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1A6CED">
        <w:rPr>
          <w:rFonts w:ascii="宋体" w:eastAsia="宋体" w:hAnsi="宋体"/>
          <w:sz w:val="21"/>
          <w:szCs w:val="21"/>
        </w:rPr>
        <w:lastRenderedPageBreak/>
        <w:pict w14:anchorId="085DC82F">
          <v:shape id="_x0000_s2056" type="#_x0000_t75" style="position:absolute;left:0;text-align:left;margin-left:0;margin-top:6pt;width:415.2pt;height:210.6pt;z-index:251663360;mso-position-horizontal-relative:text;mso-position-vertical-relative:text;mso-width-relative:page;mso-height-relative:page">
            <v:imagedata r:id="rId14" o:title="[7D3$$IY$[XLN28AI[G7_GV"/>
            <w10:wrap type="topAndBottom"/>
          </v:shape>
        </w:pict>
      </w:r>
      <w:r w:rsidR="00CE71B5" w:rsidRPr="001A6CED">
        <w:rPr>
          <w:rFonts w:ascii="宋体" w:eastAsia="宋体" w:hAnsi="宋体"/>
          <w:sz w:val="21"/>
          <w:szCs w:val="21"/>
        </w:rPr>
        <w:t xml:space="preserve"> </w:t>
      </w:r>
      <w:r w:rsidR="001A6CED" w:rsidRPr="007162C5">
        <w:rPr>
          <w:rFonts w:ascii="宋体" w:eastAsia="宋体" w:hAnsi="宋体"/>
          <w:sz w:val="21"/>
          <w:szCs w:val="21"/>
        </w:rPr>
        <w:t xml:space="preserve">Figure </w:t>
      </w:r>
      <w:r w:rsidR="001A6CED">
        <w:rPr>
          <w:rFonts w:ascii="宋体" w:eastAsia="宋体" w:hAnsi="宋体"/>
          <w:sz w:val="21"/>
          <w:szCs w:val="21"/>
        </w:rPr>
        <w:t>2</w:t>
      </w:r>
      <w:r w:rsidR="001A6CED">
        <w:rPr>
          <w:rFonts w:ascii="宋体" w:eastAsia="宋体" w:hAnsi="宋体" w:hint="eastAsia"/>
          <w:sz w:val="21"/>
          <w:szCs w:val="21"/>
        </w:rPr>
        <w:t>-</w:t>
      </w:r>
      <w:r w:rsidR="001A6CED">
        <w:rPr>
          <w:rFonts w:ascii="宋体" w:eastAsia="宋体" w:hAnsi="宋体"/>
          <w:sz w:val="21"/>
          <w:szCs w:val="21"/>
        </w:rPr>
        <w:t>1</w:t>
      </w:r>
      <w:r w:rsidR="001A6CED">
        <w:rPr>
          <w:rFonts w:ascii="宋体" w:eastAsia="宋体" w:hAnsi="宋体" w:hint="eastAsia"/>
          <w:sz w:val="21"/>
          <w:szCs w:val="21"/>
        </w:rPr>
        <w:t>.</w:t>
      </w:r>
      <w:r w:rsidR="00CE71B5" w:rsidRPr="001A6CED">
        <w:rPr>
          <w:rFonts w:ascii="宋体" w:eastAsia="宋体" w:hAnsi="宋体" w:hint="eastAsia"/>
          <w:sz w:val="21"/>
          <w:szCs w:val="21"/>
        </w:rPr>
        <w:t>AHB</w:t>
      </w:r>
      <w:r w:rsidR="00CE71B5" w:rsidRPr="001A6CED">
        <w:rPr>
          <w:rFonts w:ascii="宋体" w:eastAsia="宋体" w:hAnsi="宋体"/>
          <w:sz w:val="21"/>
          <w:szCs w:val="21"/>
        </w:rPr>
        <w:t>-</w:t>
      </w:r>
      <w:r w:rsidR="00CE71B5" w:rsidRPr="001A6CED">
        <w:rPr>
          <w:rFonts w:ascii="宋体" w:eastAsia="宋体" w:hAnsi="宋体" w:hint="eastAsia"/>
          <w:sz w:val="21"/>
          <w:szCs w:val="21"/>
        </w:rPr>
        <w:t>Lite总线</w:t>
      </w:r>
      <w:r w:rsidR="000378C3" w:rsidRPr="001A6CED">
        <w:rPr>
          <w:rFonts w:ascii="宋体" w:eastAsia="宋体" w:hAnsi="宋体" w:hint="eastAsia"/>
          <w:sz w:val="21"/>
          <w:szCs w:val="21"/>
        </w:rPr>
        <w:t>结构</w:t>
      </w:r>
    </w:p>
    <w:p w14:paraId="5BF7A363" w14:textId="19BE428E" w:rsidR="00106C1F" w:rsidRDefault="0021222A" w:rsidP="00CA5F23">
      <w:pPr>
        <w:spacing w:beforeLines="50" w:before="156" w:line="400" w:lineRule="exact"/>
        <w:ind w:firstLineChars="200" w:firstLine="480"/>
        <w:rPr>
          <w:sz w:val="24"/>
        </w:rPr>
      </w:pPr>
      <w:r w:rsidRPr="0010381D">
        <w:rPr>
          <w:rFonts w:ascii="宋体" w:hAnsi="宋体"/>
          <w:sz w:val="24"/>
        </w:rPr>
        <w:pict w14:anchorId="10D577A3">
          <v:shape id="_x0000_s2057" type="#_x0000_t75" style="position:absolute;left:0;text-align:left;margin-left:0;margin-top:141.75pt;width:415.2pt;height:249pt;z-index:251665408;mso-position-horizontal-relative:text;mso-position-vertical-relative:text;mso-width-relative:page;mso-height-relative:page">
            <v:imagedata r:id="rId15" o:title="ID]RA9Y]DL{VLIFEJV47@I3"/>
            <w10:wrap type="topAndBottom"/>
          </v:shape>
        </w:pict>
      </w:r>
      <w:r w:rsidR="0046292F" w:rsidRPr="0010381D">
        <w:rPr>
          <w:rFonts w:ascii="宋体" w:hAnsi="宋体" w:hint="eastAsia"/>
          <w:sz w:val="24"/>
        </w:rPr>
        <w:t>在SoC具有多个外设，但处理器</w:t>
      </w:r>
      <w:proofErr w:type="gramStart"/>
      <w:r w:rsidR="0046292F" w:rsidRPr="0010381D">
        <w:rPr>
          <w:rFonts w:ascii="宋体" w:hAnsi="宋体" w:hint="eastAsia"/>
          <w:sz w:val="24"/>
        </w:rPr>
        <w:t>核只有</w:t>
      </w:r>
      <w:proofErr w:type="gramEnd"/>
      <w:r w:rsidR="0046292F" w:rsidRPr="0010381D">
        <w:rPr>
          <w:rFonts w:ascii="宋体" w:hAnsi="宋体" w:hint="eastAsia"/>
          <w:sz w:val="24"/>
        </w:rPr>
        <w:t>一个总线接口的情况下，就需要用到总线扩展模块，使处理器核能</w:t>
      </w:r>
      <w:proofErr w:type="gramStart"/>
      <w:r w:rsidR="0046292F" w:rsidRPr="0010381D">
        <w:rPr>
          <w:rFonts w:ascii="宋体" w:hAnsi="宋体" w:hint="eastAsia"/>
          <w:sz w:val="24"/>
        </w:rPr>
        <w:t>够访问</w:t>
      </w:r>
      <w:proofErr w:type="gramEnd"/>
      <w:r w:rsidR="0046292F" w:rsidRPr="0010381D">
        <w:rPr>
          <w:rFonts w:ascii="宋体" w:hAnsi="宋体" w:hint="eastAsia"/>
          <w:sz w:val="24"/>
        </w:rPr>
        <w:t>多个外设，实现复用。对于D</w:t>
      </w:r>
      <w:r w:rsidR="0046292F" w:rsidRPr="0010381D">
        <w:rPr>
          <w:rFonts w:ascii="宋体" w:hAnsi="宋体"/>
          <w:sz w:val="24"/>
        </w:rPr>
        <w:t>ecoder</w:t>
      </w:r>
      <w:r w:rsidR="0046292F" w:rsidRPr="0010381D">
        <w:rPr>
          <w:rFonts w:ascii="宋体" w:hAnsi="宋体" w:hint="eastAsia"/>
          <w:sz w:val="24"/>
        </w:rPr>
        <w:t>，只要地址总线位于某外设的地址编码区域中，则判定为处理器核对该外设提起的一次总线操作，对应的HSEL将置位；对于S</w:t>
      </w:r>
      <w:r w:rsidR="0046292F" w:rsidRPr="0010381D">
        <w:rPr>
          <w:rFonts w:ascii="宋体" w:hAnsi="宋体"/>
          <w:sz w:val="24"/>
        </w:rPr>
        <w:t>lave M</w:t>
      </w:r>
      <w:r w:rsidR="0046292F" w:rsidRPr="0010381D">
        <w:rPr>
          <w:rFonts w:ascii="宋体" w:hAnsi="宋体" w:hint="eastAsia"/>
          <w:sz w:val="24"/>
        </w:rPr>
        <w:t>ux，则是根据每个外设的选择信号，对所有外设返回的读取数据（HRDATA）、响应信号（HRESP）以及反馈信号（HREADYOUT）进行选择，保证返回的端口数据来自于当前总线操作的目标</w:t>
      </w:r>
      <w:r w:rsidR="00400C56" w:rsidRPr="0010381D">
        <w:rPr>
          <w:rFonts w:ascii="宋体" w:hAnsi="宋体" w:hint="eastAsia"/>
          <w:sz w:val="24"/>
        </w:rPr>
        <w:t>外设</w:t>
      </w:r>
      <w:r w:rsidR="00CA5F23">
        <w:rPr>
          <w:rFonts w:ascii="宋体" w:hAnsi="宋体" w:hint="eastAsia"/>
          <w:sz w:val="24"/>
        </w:rPr>
        <w:t>，</w:t>
      </w:r>
      <w:r w:rsidR="0046292F" w:rsidRPr="0010381D">
        <w:rPr>
          <w:rFonts w:ascii="宋体" w:hAnsi="宋体" w:hint="eastAsia"/>
          <w:sz w:val="24"/>
        </w:rPr>
        <w:t>总线扩展模块如图2</w:t>
      </w:r>
      <w:r w:rsidR="00CB3F75">
        <w:rPr>
          <w:rFonts w:ascii="宋体" w:hAnsi="宋体" w:hint="eastAsia"/>
          <w:sz w:val="24"/>
        </w:rPr>
        <w:t>-</w:t>
      </w:r>
      <w:r w:rsidR="001A6CED">
        <w:rPr>
          <w:rFonts w:ascii="宋体" w:hAnsi="宋体"/>
          <w:sz w:val="24"/>
        </w:rPr>
        <w:t>2</w:t>
      </w:r>
      <w:r w:rsidR="0046292F" w:rsidRPr="0010381D">
        <w:rPr>
          <w:rFonts w:ascii="宋体" w:hAnsi="宋体" w:hint="eastAsia"/>
          <w:sz w:val="24"/>
        </w:rPr>
        <w:t>所示</w:t>
      </w:r>
      <w:r w:rsidR="00400C56">
        <w:rPr>
          <w:rFonts w:hint="eastAsia"/>
          <w:sz w:val="24"/>
        </w:rPr>
        <w:t>。</w:t>
      </w:r>
    </w:p>
    <w:p w14:paraId="129177E6" w14:textId="77777777" w:rsidR="00CA5F23" w:rsidRPr="001A6CED" w:rsidRDefault="00CA5F23" w:rsidP="00CA5F23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7162C5">
        <w:rPr>
          <w:rFonts w:ascii="宋体" w:eastAsia="宋体" w:hAnsi="宋体"/>
          <w:sz w:val="21"/>
          <w:szCs w:val="21"/>
        </w:rPr>
        <w:t xml:space="preserve">Figure 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-</w:t>
      </w:r>
      <w:r w:rsidRPr="001A6CED">
        <w:rPr>
          <w:rFonts w:ascii="宋体" w:eastAsia="宋体" w:hAnsi="宋体"/>
          <w:sz w:val="21"/>
          <w:szCs w:val="21"/>
        </w:rPr>
        <w:t>2</w:t>
      </w:r>
      <w:r w:rsidRPr="007162C5">
        <w:rPr>
          <w:rFonts w:ascii="宋体" w:eastAsia="宋体" w:hAnsi="宋体"/>
          <w:sz w:val="21"/>
          <w:szCs w:val="21"/>
        </w:rPr>
        <w:t>.</w:t>
      </w:r>
      <w:r w:rsidRPr="001A6CED">
        <w:rPr>
          <w:rFonts w:ascii="宋体" w:eastAsia="宋体" w:hAnsi="宋体" w:hint="eastAsia"/>
          <w:sz w:val="21"/>
          <w:szCs w:val="21"/>
        </w:rPr>
        <w:t>总线扩展模块结构图</w:t>
      </w:r>
    </w:p>
    <w:p w14:paraId="79B7C7FD" w14:textId="77777777" w:rsidR="00CA5F23" w:rsidRPr="00CA5F23" w:rsidRDefault="00CA5F23" w:rsidP="00CA5F23">
      <w:pPr>
        <w:spacing w:beforeLines="50" w:before="156" w:line="400" w:lineRule="exact"/>
        <w:ind w:firstLineChars="200" w:firstLine="480"/>
        <w:rPr>
          <w:rFonts w:hint="eastAsia"/>
          <w:sz w:val="24"/>
        </w:rPr>
      </w:pPr>
    </w:p>
    <w:p w14:paraId="4643EAA0" w14:textId="77777777" w:rsidR="00106C1F" w:rsidRPr="00020834" w:rsidRDefault="00DF25E4" w:rsidP="00020834">
      <w:pPr>
        <w:pStyle w:val="3"/>
        <w:spacing w:beforeLines="40" w:before="124" w:afterLines="40" w:after="124" w:line="240" w:lineRule="auto"/>
        <w:rPr>
          <w:rFonts w:ascii="黑体" w:hAnsi="黑体"/>
          <w:sz w:val="24"/>
          <w:szCs w:val="24"/>
        </w:rPr>
      </w:pPr>
      <w:bookmarkStart w:id="9" w:name="_Toc96690317"/>
      <w:r w:rsidRPr="00020834">
        <w:rPr>
          <w:rFonts w:ascii="黑体" w:hAnsi="黑体" w:hint="eastAsia"/>
          <w:sz w:val="24"/>
          <w:szCs w:val="24"/>
        </w:rPr>
        <w:lastRenderedPageBreak/>
        <w:t>2</w:t>
      </w:r>
      <w:r w:rsidRPr="00020834">
        <w:rPr>
          <w:rFonts w:ascii="黑体" w:hAnsi="黑体"/>
          <w:sz w:val="24"/>
          <w:szCs w:val="24"/>
        </w:rPr>
        <w:t>.2.3</w:t>
      </w:r>
      <w:r w:rsidR="00C6287C" w:rsidRPr="00020834">
        <w:rPr>
          <w:rFonts w:ascii="黑体" w:hAnsi="黑体"/>
          <w:sz w:val="24"/>
          <w:szCs w:val="24"/>
        </w:rPr>
        <w:t xml:space="preserve"> </w:t>
      </w:r>
      <w:r w:rsidR="004405DB" w:rsidRPr="00020834">
        <w:rPr>
          <w:rFonts w:ascii="黑体" w:hAnsi="黑体" w:hint="eastAsia"/>
          <w:sz w:val="24"/>
          <w:szCs w:val="24"/>
        </w:rPr>
        <w:t>AHB</w:t>
      </w:r>
      <w:r w:rsidR="004405DB" w:rsidRPr="00020834">
        <w:rPr>
          <w:rFonts w:ascii="黑体" w:hAnsi="黑体"/>
          <w:sz w:val="24"/>
          <w:szCs w:val="24"/>
        </w:rPr>
        <w:t>-</w:t>
      </w:r>
      <w:r w:rsidR="004405DB" w:rsidRPr="00020834">
        <w:rPr>
          <w:rFonts w:ascii="黑体" w:hAnsi="黑体" w:hint="eastAsia"/>
          <w:sz w:val="24"/>
          <w:szCs w:val="24"/>
        </w:rPr>
        <w:t>Lite</w:t>
      </w:r>
      <w:r w:rsidR="00B3348C" w:rsidRPr="00020834">
        <w:rPr>
          <w:rFonts w:ascii="黑体" w:hAnsi="黑体" w:hint="eastAsia"/>
          <w:sz w:val="24"/>
          <w:szCs w:val="24"/>
        </w:rPr>
        <w:t>接口信号</w:t>
      </w:r>
      <w:bookmarkEnd w:id="9"/>
    </w:p>
    <w:p w14:paraId="368CD7EA" w14:textId="497D6930" w:rsidR="00106C1F" w:rsidRDefault="00010FDE" w:rsidP="00AD6996">
      <w:pPr>
        <w:spacing w:line="400" w:lineRule="exact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A9C66BB" wp14:editId="0EAE7C5B">
            <wp:simplePos x="0" y="0"/>
            <wp:positionH relativeFrom="column">
              <wp:posOffset>-404648</wp:posOffset>
            </wp:positionH>
            <wp:positionV relativeFrom="paragraph">
              <wp:posOffset>565150</wp:posOffset>
            </wp:positionV>
            <wp:extent cx="6362700" cy="3306445"/>
            <wp:effectExtent l="0" t="0" r="0" b="825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1A4" w:rsidRPr="0010381D">
        <w:rPr>
          <w:rFonts w:ascii="宋体" w:hAnsi="宋体" w:hint="eastAsia"/>
          <w:sz w:val="24"/>
        </w:rPr>
        <w:t>AHB</w:t>
      </w:r>
      <w:r w:rsidR="009261A4" w:rsidRPr="0010381D">
        <w:rPr>
          <w:rFonts w:ascii="宋体" w:hAnsi="宋体"/>
          <w:sz w:val="24"/>
        </w:rPr>
        <w:t>-</w:t>
      </w:r>
      <w:r w:rsidR="009261A4" w:rsidRPr="0010381D">
        <w:rPr>
          <w:rFonts w:ascii="宋体" w:hAnsi="宋体" w:hint="eastAsia"/>
          <w:sz w:val="24"/>
        </w:rPr>
        <w:t>Lite的接口信号包括</w:t>
      </w:r>
      <w:r w:rsidR="009E28E9" w:rsidRPr="0010381D">
        <w:rPr>
          <w:rFonts w:ascii="宋体" w:hAnsi="宋体" w:hint="eastAsia"/>
          <w:sz w:val="24"/>
        </w:rPr>
        <w:t>：</w:t>
      </w:r>
      <w:r w:rsidR="002853D1" w:rsidRPr="0010381D">
        <w:rPr>
          <w:rFonts w:ascii="宋体" w:hAnsi="宋体" w:hint="eastAsia"/>
          <w:sz w:val="24"/>
        </w:rPr>
        <w:t>全局信号、</w:t>
      </w:r>
      <w:r w:rsidR="00325257" w:rsidRPr="0010381D">
        <w:rPr>
          <w:rFonts w:ascii="宋体" w:hAnsi="宋体" w:hint="eastAsia"/>
          <w:sz w:val="24"/>
        </w:rPr>
        <w:t>主设备接口、</w:t>
      </w:r>
      <w:r w:rsidR="00D232D4" w:rsidRPr="0010381D">
        <w:rPr>
          <w:rFonts w:ascii="宋体" w:hAnsi="宋体" w:hint="eastAsia"/>
          <w:sz w:val="24"/>
        </w:rPr>
        <w:t>从设备接口</w:t>
      </w:r>
      <w:r w:rsidR="00250DCF" w:rsidRPr="0010381D">
        <w:rPr>
          <w:rFonts w:ascii="宋体" w:hAnsi="宋体" w:hint="eastAsia"/>
          <w:sz w:val="24"/>
        </w:rPr>
        <w:t>。</w:t>
      </w:r>
      <w:r w:rsidR="00B54253" w:rsidRPr="0010381D">
        <w:rPr>
          <w:rFonts w:ascii="宋体" w:hAnsi="宋体" w:hint="eastAsia"/>
          <w:sz w:val="24"/>
        </w:rPr>
        <w:t>它们</w:t>
      </w:r>
      <w:r w:rsidR="00CB455A" w:rsidRPr="0010381D">
        <w:rPr>
          <w:rFonts w:ascii="宋体" w:hAnsi="宋体" w:hint="eastAsia"/>
          <w:sz w:val="24"/>
        </w:rPr>
        <w:t>分别</w:t>
      </w:r>
      <w:r w:rsidR="00B54253" w:rsidRPr="0010381D">
        <w:rPr>
          <w:rFonts w:ascii="宋体" w:hAnsi="宋体" w:hint="eastAsia"/>
          <w:sz w:val="24"/>
        </w:rPr>
        <w:t>是实现</w:t>
      </w:r>
      <w:r w:rsidR="00733189" w:rsidRPr="0010381D">
        <w:rPr>
          <w:rFonts w:ascii="宋体" w:hAnsi="宋体" w:hint="eastAsia"/>
          <w:sz w:val="24"/>
        </w:rPr>
        <w:t>C</w:t>
      </w:r>
      <w:r w:rsidR="00733189" w:rsidRPr="0010381D">
        <w:rPr>
          <w:rFonts w:ascii="宋体" w:hAnsi="宋体"/>
          <w:sz w:val="24"/>
        </w:rPr>
        <w:t>ortex-M0</w:t>
      </w:r>
      <w:r w:rsidR="00930C17" w:rsidRPr="0010381D">
        <w:rPr>
          <w:rFonts w:ascii="宋体" w:hAnsi="宋体" w:hint="eastAsia"/>
          <w:sz w:val="24"/>
        </w:rPr>
        <w:t>处理器</w:t>
      </w:r>
      <w:r w:rsidR="00E52F20" w:rsidRPr="0010381D">
        <w:rPr>
          <w:rFonts w:ascii="宋体" w:hAnsi="宋体" w:hint="eastAsia"/>
          <w:sz w:val="24"/>
        </w:rPr>
        <w:t>、</w:t>
      </w:r>
      <w:r w:rsidR="00B66889" w:rsidRPr="0010381D">
        <w:rPr>
          <w:rFonts w:ascii="宋体" w:hAnsi="宋体" w:hint="eastAsia"/>
          <w:sz w:val="24"/>
        </w:rPr>
        <w:t>各外设接口</w:t>
      </w:r>
      <w:r w:rsidR="00FA0CB9" w:rsidRPr="0010381D">
        <w:rPr>
          <w:rFonts w:ascii="宋体" w:hAnsi="宋体" w:hint="eastAsia"/>
          <w:sz w:val="24"/>
        </w:rPr>
        <w:t>的</w:t>
      </w:r>
      <w:r w:rsidR="004A2D09" w:rsidRPr="0010381D">
        <w:rPr>
          <w:rFonts w:ascii="宋体" w:hAnsi="宋体" w:hint="eastAsia"/>
          <w:sz w:val="24"/>
        </w:rPr>
        <w:t>关键</w:t>
      </w:r>
      <w:r w:rsidR="006D4720">
        <w:rPr>
          <w:rFonts w:ascii="宋体" w:hAnsi="宋体" w:hint="eastAsia"/>
          <w:sz w:val="24"/>
        </w:rPr>
        <w:t>。</w:t>
      </w:r>
    </w:p>
    <w:p w14:paraId="111A26F3" w14:textId="1430CA98" w:rsidR="001A6CED" w:rsidRPr="001A6CED" w:rsidRDefault="001A6CED" w:rsidP="001A6CED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7162C5">
        <w:rPr>
          <w:rFonts w:ascii="宋体" w:eastAsia="宋体" w:hAnsi="宋体"/>
          <w:sz w:val="21"/>
          <w:szCs w:val="21"/>
        </w:rPr>
        <w:t xml:space="preserve">Figure 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3</w:t>
      </w:r>
      <w:r w:rsidRPr="007162C5">
        <w:rPr>
          <w:rFonts w:ascii="宋体" w:eastAsia="宋体" w:hAnsi="宋体"/>
          <w:sz w:val="21"/>
          <w:szCs w:val="21"/>
        </w:rPr>
        <w:t>.</w:t>
      </w:r>
      <w:r w:rsidR="006D4720">
        <w:rPr>
          <w:rFonts w:ascii="宋体" w:eastAsia="宋体" w:hAnsi="宋体" w:hint="eastAsia"/>
          <w:sz w:val="21"/>
          <w:szCs w:val="21"/>
        </w:rPr>
        <w:t>主要</w:t>
      </w:r>
      <w:r>
        <w:rPr>
          <w:rFonts w:ascii="宋体" w:eastAsia="宋体" w:hAnsi="宋体" w:hint="eastAsia"/>
          <w:sz w:val="21"/>
          <w:szCs w:val="21"/>
        </w:rPr>
        <w:t>接口信号</w:t>
      </w:r>
    </w:p>
    <w:p w14:paraId="5443F30A" w14:textId="2F520A77" w:rsidR="00106C1F" w:rsidRDefault="004A1DF6" w:rsidP="00020834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10" w:name="_Toc96690318"/>
      <w:r w:rsidRPr="00020834">
        <w:rPr>
          <w:rFonts w:ascii="黑体" w:hAnsi="黑体"/>
          <w:b/>
          <w:bCs w:val="0"/>
          <w:sz w:val="28"/>
          <w:szCs w:val="28"/>
        </w:rPr>
        <w:t xml:space="preserve">2.3 </w:t>
      </w:r>
      <w:r w:rsidR="00ED03D6" w:rsidRPr="00020834">
        <w:rPr>
          <w:rFonts w:ascii="黑体" w:hAnsi="黑体" w:hint="eastAsia"/>
          <w:b/>
          <w:bCs w:val="0"/>
          <w:sz w:val="28"/>
          <w:szCs w:val="28"/>
        </w:rPr>
        <w:t>NONSEQ传输时序</w:t>
      </w:r>
      <w:bookmarkEnd w:id="10"/>
    </w:p>
    <w:p w14:paraId="79684A8C" w14:textId="3CC62A08" w:rsidR="006D4720" w:rsidRPr="006D4720" w:rsidRDefault="006D4720" w:rsidP="006D4720">
      <w:pPr>
        <w:pStyle w:val="3"/>
        <w:spacing w:beforeLines="40" w:before="124" w:afterLines="40" w:after="124" w:line="240" w:lineRule="auto"/>
        <w:rPr>
          <w:rFonts w:ascii="黑体" w:hAnsi="黑体" w:hint="eastAsia"/>
          <w:sz w:val="24"/>
          <w:szCs w:val="24"/>
        </w:rPr>
      </w:pPr>
      <w:bookmarkStart w:id="11" w:name="_Toc96690319"/>
      <w:r w:rsidRPr="00020834">
        <w:rPr>
          <w:rFonts w:ascii="黑体" w:hAnsi="黑体" w:hint="eastAsia"/>
          <w:sz w:val="24"/>
          <w:szCs w:val="24"/>
        </w:rPr>
        <w:t>2</w:t>
      </w:r>
      <w:r w:rsidRPr="00020834">
        <w:rPr>
          <w:rFonts w:ascii="黑体" w:hAnsi="黑体"/>
          <w:sz w:val="24"/>
          <w:szCs w:val="24"/>
        </w:rPr>
        <w:t xml:space="preserve">.3.1 </w:t>
      </w:r>
      <w:r w:rsidRPr="006D4720">
        <w:rPr>
          <w:rFonts w:ascii="黑体" w:hAnsi="黑体"/>
          <w:sz w:val="24"/>
          <w:szCs w:val="24"/>
        </w:rPr>
        <w:t>零等待传输(no wait state transfer)</w:t>
      </w:r>
      <w:bookmarkEnd w:id="11"/>
    </w:p>
    <w:p w14:paraId="285D2146" w14:textId="77777777" w:rsidR="006D4720" w:rsidRPr="006D4720" w:rsidRDefault="006D4720" w:rsidP="006D4720">
      <w:pPr>
        <w:spacing w:line="400" w:lineRule="exact"/>
        <w:ind w:firstLineChars="200" w:firstLine="482"/>
        <w:rPr>
          <w:rFonts w:ascii="宋体" w:hAnsi="宋体"/>
          <w:sz w:val="24"/>
        </w:rPr>
      </w:pPr>
      <w:r w:rsidRPr="006D4720">
        <w:rPr>
          <w:rFonts w:ascii="宋体" w:hAnsi="宋体"/>
          <w:b/>
          <w:bCs/>
          <w:sz w:val="24"/>
        </w:rPr>
        <w:t>第一个周期的上升沿</w:t>
      </w:r>
      <w:r w:rsidRPr="006D4720">
        <w:rPr>
          <w:rFonts w:ascii="宋体" w:hAnsi="宋体"/>
          <w:b/>
          <w:sz w:val="24"/>
        </w:rPr>
        <w:t>，</w:t>
      </w:r>
      <w:r w:rsidRPr="006D4720">
        <w:rPr>
          <w:rFonts w:ascii="宋体" w:hAnsi="宋体"/>
          <w:sz w:val="24"/>
        </w:rPr>
        <w:t>master驱动地址和控制信号；</w:t>
      </w:r>
    </w:p>
    <w:p w14:paraId="17D24775" w14:textId="77777777" w:rsidR="006D4720" w:rsidRPr="006D4720" w:rsidRDefault="006D4720" w:rsidP="006D4720">
      <w:pPr>
        <w:spacing w:line="400" w:lineRule="exact"/>
        <w:ind w:firstLineChars="200" w:firstLine="482"/>
        <w:rPr>
          <w:rFonts w:ascii="宋体" w:hAnsi="宋体"/>
          <w:sz w:val="24"/>
        </w:rPr>
      </w:pPr>
      <w:r w:rsidRPr="006D4720">
        <w:rPr>
          <w:rFonts w:ascii="宋体" w:hAnsi="宋体"/>
          <w:b/>
          <w:bCs/>
          <w:sz w:val="24"/>
        </w:rPr>
        <w:t>第二个周期的上升沿</w:t>
      </w:r>
      <w:r w:rsidRPr="006D4720">
        <w:rPr>
          <w:rFonts w:ascii="宋体" w:hAnsi="宋体"/>
          <w:b/>
          <w:sz w:val="24"/>
        </w:rPr>
        <w:t>，</w:t>
      </w:r>
      <w:r w:rsidRPr="006D4720">
        <w:rPr>
          <w:rFonts w:ascii="宋体" w:hAnsi="宋体"/>
          <w:sz w:val="24"/>
        </w:rPr>
        <w:t xml:space="preserve">slave采样地址和控制信号，并将HREADY拉高； </w:t>
      </w:r>
    </w:p>
    <w:p w14:paraId="790C22DA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 xml:space="preserve">如果是写操作，master会在第二个周期的上升沿传输要写入的数据； </w:t>
      </w:r>
    </w:p>
    <w:p w14:paraId="61A1ECBF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>如果是读操作，slave会在HREADY信号拉高后将读取的数据写入总线；</w:t>
      </w:r>
    </w:p>
    <w:p w14:paraId="1C04366D" w14:textId="77777777" w:rsidR="006D4720" w:rsidRPr="006D4720" w:rsidRDefault="006D4720" w:rsidP="006D4720">
      <w:pPr>
        <w:spacing w:line="400" w:lineRule="exact"/>
        <w:ind w:firstLineChars="200" w:firstLine="482"/>
        <w:rPr>
          <w:rFonts w:ascii="宋体" w:hAnsi="宋体"/>
          <w:b/>
          <w:bCs/>
          <w:sz w:val="24"/>
        </w:rPr>
      </w:pPr>
      <w:r w:rsidRPr="006D4720">
        <w:rPr>
          <w:rFonts w:ascii="宋体" w:hAnsi="宋体"/>
          <w:b/>
          <w:bCs/>
          <w:sz w:val="24"/>
        </w:rPr>
        <w:t xml:space="preserve">第三个周期的上升沿， </w:t>
      </w:r>
    </w:p>
    <w:p w14:paraId="68A8C1AC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 xml:space="preserve">如果是写操作，master获取HREADY高信号，表明slave已成功接收数据，操作成功； </w:t>
      </w:r>
    </w:p>
    <w:p w14:paraId="2D1AC7AA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>如果是读操作，master获取HREADY高信号，表明此时的读数据有效并且接收下来，操作成功。需要注意，HREADY信号在数据有效期间必须为高，并且延续到第三个周期的上升沿之后，确保master的正确采样。</w:t>
      </w:r>
    </w:p>
    <w:p w14:paraId="776A98F9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>当 HCLK 正沿触发后， M 送出地址与控制信号，HCLK 由 CLOCK 驱动送至 AHB 接口。</w:t>
      </w:r>
    </w:p>
    <w:p w14:paraId="4F7B8EF4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>S 在 HCLK下一个正沿触发时， S 收到地址与控制信号。</w:t>
      </w:r>
    </w:p>
    <w:p w14:paraId="52280247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>在 HCLK 的第三个正沿触发时， M 收到S 的响应信号。AHB支持流水线的</w:t>
      </w:r>
      <w:r w:rsidRPr="006D4720">
        <w:rPr>
          <w:rFonts w:ascii="宋体" w:hAnsi="宋体"/>
          <w:sz w:val="24"/>
        </w:rPr>
        <w:lastRenderedPageBreak/>
        <w:t>动作，在收上一笔数据的同时，可将下一笔数据的地址送出。</w:t>
      </w:r>
    </w:p>
    <w:p w14:paraId="4A243A3D" w14:textId="79BABA1E" w:rsidR="00106C1F" w:rsidRPr="006D4720" w:rsidRDefault="0021222A" w:rsidP="006D4720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6D4720">
        <w:rPr>
          <w:rFonts w:ascii="宋体" w:eastAsia="宋体" w:hAnsi="宋体"/>
          <w:sz w:val="21"/>
          <w:szCs w:val="21"/>
        </w:rPr>
        <w:pict w14:anchorId="685B6368">
          <v:shape id="_x0000_s2058" type="#_x0000_t75" style="position:absolute;left:0;text-align:left;margin-left:0;margin-top:10.85pt;width:414.6pt;height:141pt;z-index:251667456;mso-position-horizontal-relative:text;mso-position-vertical-relative:text;mso-width-relative:page;mso-height-relative:page">
            <v:imagedata r:id="rId17" o:title="4GW3@)5{IDU%7XS77HVEPUA"/>
            <w10:wrap type="topAndBottom"/>
          </v:shape>
        </w:pict>
      </w:r>
      <w:r w:rsidR="006D4720" w:rsidRPr="007162C5">
        <w:rPr>
          <w:rFonts w:ascii="宋体" w:eastAsia="宋体" w:hAnsi="宋体"/>
          <w:sz w:val="21"/>
          <w:szCs w:val="21"/>
        </w:rPr>
        <w:t xml:space="preserve">Figure </w:t>
      </w:r>
      <w:r w:rsidR="006D4720">
        <w:rPr>
          <w:rFonts w:ascii="宋体" w:eastAsia="宋体" w:hAnsi="宋体"/>
          <w:sz w:val="21"/>
          <w:szCs w:val="21"/>
        </w:rPr>
        <w:t>2</w:t>
      </w:r>
      <w:r w:rsidR="006D4720">
        <w:rPr>
          <w:rFonts w:ascii="宋体" w:eastAsia="宋体" w:hAnsi="宋体" w:hint="eastAsia"/>
          <w:sz w:val="21"/>
          <w:szCs w:val="21"/>
        </w:rPr>
        <w:t>-</w:t>
      </w:r>
      <w:r w:rsidR="006D4720">
        <w:rPr>
          <w:rFonts w:ascii="宋体" w:eastAsia="宋体" w:hAnsi="宋体"/>
          <w:sz w:val="21"/>
          <w:szCs w:val="21"/>
        </w:rPr>
        <w:t>4</w:t>
      </w:r>
      <w:r w:rsidR="006D4720" w:rsidRPr="007162C5">
        <w:rPr>
          <w:rFonts w:ascii="宋体" w:eastAsia="宋体" w:hAnsi="宋体"/>
          <w:sz w:val="21"/>
          <w:szCs w:val="21"/>
        </w:rPr>
        <w:t>.</w:t>
      </w:r>
      <w:r w:rsidR="001A6557" w:rsidRPr="006D4720">
        <w:rPr>
          <w:rFonts w:ascii="宋体" w:eastAsia="宋体" w:hAnsi="宋体" w:hint="eastAsia"/>
          <w:sz w:val="21"/>
          <w:szCs w:val="21"/>
        </w:rPr>
        <w:t>基本读操作</w:t>
      </w:r>
    </w:p>
    <w:p w14:paraId="5EEF3FF5" w14:textId="5650C442" w:rsidR="00106C1F" w:rsidRPr="006D4720" w:rsidRDefault="0021222A" w:rsidP="006D4720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 w:rsidRPr="006D4720">
        <w:rPr>
          <w:rFonts w:ascii="宋体" w:eastAsia="宋体" w:hAnsi="宋体"/>
          <w:sz w:val="21"/>
          <w:szCs w:val="21"/>
        </w:rPr>
        <w:pict w14:anchorId="150179A8">
          <v:shape id="_x0000_s2059" type="#_x0000_t75" style="position:absolute;left:0;text-align:left;margin-left:.55pt;margin-top:.3pt;width:414.55pt;height:133.65pt;z-index:251669504;mso-position-horizontal-relative:text;mso-position-vertical-relative:text;mso-width-relative:page;mso-height-relative:page">
            <v:imagedata r:id="rId18" o:title="_0RLIX4NZBMNA4J5$Q9]3UX"/>
            <w10:wrap type="topAndBottom"/>
          </v:shape>
        </w:pict>
      </w:r>
      <w:r w:rsidR="006D4720" w:rsidRPr="007162C5">
        <w:rPr>
          <w:rFonts w:ascii="宋体" w:eastAsia="宋体" w:hAnsi="宋体"/>
          <w:sz w:val="21"/>
          <w:szCs w:val="21"/>
        </w:rPr>
        <w:t xml:space="preserve">Figure </w:t>
      </w:r>
      <w:r w:rsidR="006D4720">
        <w:rPr>
          <w:rFonts w:ascii="宋体" w:eastAsia="宋体" w:hAnsi="宋体"/>
          <w:sz w:val="21"/>
          <w:szCs w:val="21"/>
        </w:rPr>
        <w:t>2</w:t>
      </w:r>
      <w:r w:rsidR="006D4720">
        <w:rPr>
          <w:rFonts w:ascii="宋体" w:eastAsia="宋体" w:hAnsi="宋体" w:hint="eastAsia"/>
          <w:sz w:val="21"/>
          <w:szCs w:val="21"/>
        </w:rPr>
        <w:t>-</w:t>
      </w:r>
      <w:r w:rsidR="006D4720">
        <w:rPr>
          <w:rFonts w:ascii="宋体" w:eastAsia="宋体" w:hAnsi="宋体"/>
          <w:sz w:val="21"/>
          <w:szCs w:val="21"/>
        </w:rPr>
        <w:t>5</w:t>
      </w:r>
      <w:r w:rsidR="006D4720" w:rsidRPr="007162C5">
        <w:rPr>
          <w:rFonts w:ascii="宋体" w:eastAsia="宋体" w:hAnsi="宋体"/>
          <w:sz w:val="21"/>
          <w:szCs w:val="21"/>
        </w:rPr>
        <w:t>.</w:t>
      </w:r>
      <w:r w:rsidR="0037078E" w:rsidRPr="006D4720">
        <w:rPr>
          <w:rFonts w:ascii="宋体" w:eastAsia="宋体" w:hAnsi="宋体" w:hint="eastAsia"/>
          <w:sz w:val="21"/>
          <w:szCs w:val="21"/>
        </w:rPr>
        <w:t>基本写操作</w:t>
      </w:r>
    </w:p>
    <w:p w14:paraId="0393BB06" w14:textId="56136B7F" w:rsidR="00106C1F" w:rsidRPr="006D4720" w:rsidRDefault="009F1351" w:rsidP="006D4720">
      <w:pPr>
        <w:pStyle w:val="3"/>
        <w:spacing w:beforeLines="40" w:before="124" w:afterLines="40" w:after="124" w:line="240" w:lineRule="auto"/>
        <w:rPr>
          <w:rFonts w:ascii="黑体" w:hAnsi="黑体" w:hint="eastAsia"/>
          <w:sz w:val="24"/>
          <w:szCs w:val="24"/>
        </w:rPr>
      </w:pPr>
      <w:bookmarkStart w:id="12" w:name="_Toc96690320"/>
      <w:r w:rsidRPr="006D4720">
        <w:rPr>
          <w:rFonts w:ascii="黑体" w:hAnsi="黑体" w:hint="eastAsia"/>
          <w:sz w:val="24"/>
          <w:szCs w:val="24"/>
        </w:rPr>
        <w:t>2</w:t>
      </w:r>
      <w:r w:rsidRPr="006D4720">
        <w:rPr>
          <w:rFonts w:ascii="黑体" w:hAnsi="黑体"/>
          <w:sz w:val="24"/>
          <w:szCs w:val="24"/>
        </w:rPr>
        <w:t>.3.</w:t>
      </w:r>
      <w:r w:rsidR="006D4720" w:rsidRPr="006D4720">
        <w:rPr>
          <w:rFonts w:ascii="黑体" w:hAnsi="黑体"/>
          <w:sz w:val="24"/>
          <w:szCs w:val="24"/>
        </w:rPr>
        <w:t>2</w:t>
      </w:r>
      <w:r w:rsidRPr="006D4720">
        <w:rPr>
          <w:rFonts w:ascii="黑体" w:hAnsi="黑体"/>
          <w:sz w:val="24"/>
          <w:szCs w:val="24"/>
        </w:rPr>
        <w:t xml:space="preserve"> </w:t>
      </w:r>
      <w:r w:rsidR="006D4720" w:rsidRPr="006D4720">
        <w:rPr>
          <w:rFonts w:ascii="黑体" w:hAnsi="黑体"/>
          <w:sz w:val="24"/>
          <w:szCs w:val="24"/>
        </w:rPr>
        <w:t>等待传输(transfers with wait states)</w:t>
      </w:r>
      <w:bookmarkEnd w:id="12"/>
    </w:p>
    <w:p w14:paraId="27069AD9" w14:textId="77777777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 xml:space="preserve">传送完成时间因等待而延迟，这是由于寻址到较慢的 S 单元所造成。当 HREADY 被 S 拉低时，会发生等待状态。需要延迟传送的周期时，就会在数据期间将 HREADY 拉低，此时地址与数据都必须延伸。有等待状态的 AHB 传递，下图中可看到在数据模式时，时序必须多花二个周期的延迟等待时间(HREADY 为 0)，S 才能正常的接收到 M 写的数据或准备好 M 欲读取的数据。 </w:t>
      </w:r>
    </w:p>
    <w:p w14:paraId="6E6BDA59" w14:textId="715EAD56" w:rsidR="006D4720" w:rsidRPr="006D4720" w:rsidRDefault="006D4720" w:rsidP="006D4720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D4720">
        <w:rPr>
          <w:rFonts w:ascii="宋体" w:hAnsi="宋体"/>
          <w:sz w:val="24"/>
        </w:rPr>
        <w:t xml:space="preserve">slave可以及时处理master请求，但也可能存在slave太慢不能立即处理的情况。这时需要让master稍微等一等，需要slave插入一些等待的状态。如下图所示，HREADY信号在第二和第三周期拉低，意在告诉master，slave不能立即处理，需要master等待2个周期。在这里需要注意： </w:t>
      </w:r>
    </w:p>
    <w:p w14:paraId="3AA47162" w14:textId="77777777" w:rsidR="006D4720" w:rsidRPr="006D4720" w:rsidRDefault="006D4720" w:rsidP="006D4720">
      <w:pPr>
        <w:spacing w:line="400" w:lineRule="exact"/>
        <w:ind w:firstLineChars="200" w:firstLine="482"/>
        <w:rPr>
          <w:rFonts w:ascii="宋体" w:hAnsi="宋体"/>
          <w:sz w:val="24"/>
        </w:rPr>
      </w:pPr>
      <w:r w:rsidRPr="006D4720">
        <w:rPr>
          <w:rFonts w:ascii="宋体" w:hAnsi="宋体"/>
          <w:b/>
          <w:bCs/>
          <w:sz w:val="24"/>
        </w:rPr>
        <w:t>如果是写操作，master需要在等待期间保持写数据不变，直到本次传输完成；</w:t>
      </w:r>
      <w:r w:rsidRPr="006D4720">
        <w:rPr>
          <w:rFonts w:ascii="宋体" w:hAnsi="宋体"/>
          <w:sz w:val="24"/>
        </w:rPr>
        <w:t xml:space="preserve"> </w:t>
      </w:r>
    </w:p>
    <w:p w14:paraId="519E898D" w14:textId="77777777" w:rsidR="006D4720" w:rsidRPr="006D4720" w:rsidRDefault="006D4720" w:rsidP="006D4720">
      <w:pPr>
        <w:spacing w:line="400" w:lineRule="exact"/>
        <w:ind w:firstLineChars="200" w:firstLine="482"/>
        <w:rPr>
          <w:rFonts w:ascii="宋体" w:hAnsi="宋体"/>
          <w:sz w:val="24"/>
        </w:rPr>
      </w:pPr>
      <w:r w:rsidRPr="006D4720">
        <w:rPr>
          <w:rFonts w:ascii="宋体" w:hAnsi="宋体"/>
          <w:b/>
          <w:bCs/>
          <w:sz w:val="24"/>
        </w:rPr>
        <w:t>如果是读操作，slave不需要一开始就给出数据，仅当HREADY拉高后才给出有效数据。</w:t>
      </w:r>
    </w:p>
    <w:p w14:paraId="1BE79CAA" w14:textId="77777777" w:rsidR="006D4720" w:rsidRPr="006D4720" w:rsidRDefault="006D4720" w:rsidP="00400786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CD66209" w14:textId="77777777" w:rsidR="006D4720" w:rsidRDefault="006D4720" w:rsidP="00400786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CD8DC4B" w14:textId="3F02D2F2" w:rsidR="00400786" w:rsidRDefault="00400786" w:rsidP="00400786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7D09E4" wp14:editId="3CFE0F30">
            <wp:extent cx="5274310" cy="1558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729E" w14:textId="330BF1EA" w:rsidR="009E6CCA" w:rsidRPr="00CB3F75" w:rsidRDefault="009E6CCA" w:rsidP="00CB3F75">
      <w:pPr>
        <w:pStyle w:val="ad"/>
        <w:spacing w:afterLines="100" w:after="312"/>
        <w:jc w:val="center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F</w:t>
      </w:r>
      <w:r w:rsidRPr="007162C5">
        <w:rPr>
          <w:rFonts w:ascii="宋体" w:eastAsia="宋体" w:hAnsi="宋体"/>
          <w:sz w:val="21"/>
          <w:szCs w:val="21"/>
        </w:rPr>
        <w:t xml:space="preserve">igure 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6</w:t>
      </w:r>
      <w:r w:rsidRPr="007162C5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有等</w:t>
      </w:r>
      <w:proofErr w:type="gramStart"/>
      <w:r>
        <w:rPr>
          <w:rFonts w:ascii="宋体" w:eastAsia="宋体" w:hAnsi="宋体" w:hint="eastAsia"/>
          <w:sz w:val="21"/>
          <w:szCs w:val="21"/>
        </w:rPr>
        <w:t>待读</w:t>
      </w:r>
      <w:proofErr w:type="gramEnd"/>
      <w:r w:rsidRPr="006D4720">
        <w:rPr>
          <w:rFonts w:ascii="宋体" w:eastAsia="宋体" w:hAnsi="宋体" w:hint="eastAsia"/>
          <w:sz w:val="21"/>
          <w:szCs w:val="21"/>
        </w:rPr>
        <w:t>操作</w:t>
      </w:r>
    </w:p>
    <w:p w14:paraId="0E8CEAC1" w14:textId="034536C2" w:rsidR="00400786" w:rsidRDefault="00400786" w:rsidP="0040078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9CFDE58" wp14:editId="113A4277">
            <wp:extent cx="5274310" cy="1846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EB6" w14:textId="712A2A6A" w:rsidR="009E6CCA" w:rsidRPr="006D4720" w:rsidRDefault="009E6CCA" w:rsidP="009E6CCA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F</w:t>
      </w:r>
      <w:r w:rsidRPr="007162C5">
        <w:rPr>
          <w:rFonts w:ascii="宋体" w:eastAsia="宋体" w:hAnsi="宋体"/>
          <w:sz w:val="21"/>
          <w:szCs w:val="21"/>
        </w:rPr>
        <w:t xml:space="preserve">igure 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7</w:t>
      </w:r>
      <w:r w:rsidRPr="007162C5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有等待</w:t>
      </w:r>
      <w:r w:rsidRPr="006D4720">
        <w:rPr>
          <w:rFonts w:ascii="宋体" w:eastAsia="宋体" w:hAnsi="宋体" w:hint="eastAsia"/>
          <w:sz w:val="21"/>
          <w:szCs w:val="21"/>
        </w:rPr>
        <w:t>写操作</w:t>
      </w:r>
    </w:p>
    <w:p w14:paraId="11526A19" w14:textId="77777777" w:rsidR="009E6CCA" w:rsidRPr="00A16707" w:rsidRDefault="009E6CCA" w:rsidP="00400786">
      <w:pPr>
        <w:ind w:firstLineChars="200" w:firstLine="480"/>
        <w:rPr>
          <w:rFonts w:hint="eastAsia"/>
          <w:sz w:val="24"/>
        </w:rPr>
      </w:pPr>
    </w:p>
    <w:p w14:paraId="22FEFCC8" w14:textId="77777777" w:rsidR="00106C1F" w:rsidRPr="00020834" w:rsidRDefault="003154E4" w:rsidP="00020834">
      <w:pPr>
        <w:pStyle w:val="2"/>
        <w:spacing w:before="0" w:after="0" w:line="240" w:lineRule="auto"/>
        <w:rPr>
          <w:rFonts w:ascii="黑体" w:hAnsi="黑体"/>
          <w:b/>
          <w:bCs w:val="0"/>
          <w:sz w:val="28"/>
          <w:szCs w:val="28"/>
        </w:rPr>
      </w:pPr>
      <w:bookmarkStart w:id="13" w:name="_Toc96690321"/>
      <w:r w:rsidRPr="00020834">
        <w:rPr>
          <w:rFonts w:ascii="黑体" w:hAnsi="黑体" w:hint="eastAsia"/>
          <w:b/>
          <w:bCs w:val="0"/>
          <w:sz w:val="28"/>
          <w:szCs w:val="28"/>
        </w:rPr>
        <w:t>2</w:t>
      </w:r>
      <w:r w:rsidRPr="00020834">
        <w:rPr>
          <w:rFonts w:ascii="黑体" w:hAnsi="黑体"/>
          <w:b/>
          <w:bCs w:val="0"/>
          <w:sz w:val="28"/>
          <w:szCs w:val="28"/>
        </w:rPr>
        <w:t xml:space="preserve">.4 </w:t>
      </w:r>
      <w:r w:rsidRPr="00020834">
        <w:rPr>
          <w:rFonts w:ascii="黑体" w:hAnsi="黑体" w:hint="eastAsia"/>
          <w:b/>
          <w:bCs w:val="0"/>
          <w:sz w:val="28"/>
          <w:szCs w:val="28"/>
        </w:rPr>
        <w:t>向量表</w:t>
      </w:r>
      <w:bookmarkEnd w:id="13"/>
    </w:p>
    <w:p w14:paraId="2B3453B5" w14:textId="77777777" w:rsidR="00106C1F" w:rsidRPr="0010381D" w:rsidRDefault="00337BD2" w:rsidP="00817F2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C</w:t>
      </w:r>
      <w:r w:rsidRPr="0010381D">
        <w:rPr>
          <w:rFonts w:ascii="宋体" w:hAnsi="宋体"/>
          <w:sz w:val="24"/>
        </w:rPr>
        <w:t>ortex-M0</w:t>
      </w:r>
      <w:r w:rsidRPr="0010381D">
        <w:rPr>
          <w:rFonts w:ascii="宋体" w:hAnsi="宋体" w:hint="eastAsia"/>
          <w:sz w:val="24"/>
        </w:rPr>
        <w:t>的程序代码</w:t>
      </w:r>
      <w:r w:rsidR="00CE1202" w:rsidRPr="0010381D">
        <w:rPr>
          <w:rFonts w:ascii="宋体" w:hAnsi="宋体" w:hint="eastAsia"/>
          <w:sz w:val="24"/>
        </w:rPr>
        <w:t>保存在片上的代码存储空间</w:t>
      </w:r>
      <w:r w:rsidR="003F3916" w:rsidRPr="0010381D">
        <w:rPr>
          <w:rFonts w:ascii="宋体" w:hAnsi="宋体" w:hint="eastAsia"/>
          <w:sz w:val="24"/>
        </w:rPr>
        <w:t>，程序代码以镜像文件的形式存在</w:t>
      </w:r>
      <w:r w:rsidR="00B62B8F" w:rsidRPr="0010381D">
        <w:rPr>
          <w:rFonts w:ascii="宋体" w:hAnsi="宋体" w:hint="eastAsia"/>
          <w:sz w:val="24"/>
        </w:rPr>
        <w:t>，</w:t>
      </w:r>
      <w:r w:rsidR="00E239FA" w:rsidRPr="0010381D">
        <w:rPr>
          <w:rFonts w:ascii="宋体" w:hAnsi="宋体" w:hint="eastAsia"/>
          <w:sz w:val="24"/>
        </w:rPr>
        <w:t>如图</w:t>
      </w:r>
      <w:r w:rsidR="004D21DB" w:rsidRPr="0010381D">
        <w:rPr>
          <w:rFonts w:ascii="宋体" w:hAnsi="宋体" w:hint="eastAsia"/>
          <w:sz w:val="24"/>
        </w:rPr>
        <w:t>2</w:t>
      </w:r>
      <w:r w:rsidR="004D21DB" w:rsidRPr="0010381D">
        <w:rPr>
          <w:rFonts w:ascii="宋体" w:hAnsi="宋体"/>
          <w:sz w:val="24"/>
        </w:rPr>
        <w:t>.6</w:t>
      </w:r>
      <w:r w:rsidR="004D21DB" w:rsidRPr="0010381D">
        <w:rPr>
          <w:rFonts w:ascii="宋体" w:hAnsi="宋体" w:hint="eastAsia"/>
          <w:sz w:val="24"/>
        </w:rPr>
        <w:t>所示。</w:t>
      </w:r>
      <w:r w:rsidR="00B22AC6" w:rsidRPr="0010381D">
        <w:rPr>
          <w:rFonts w:ascii="宋体" w:hAnsi="宋体" w:hint="eastAsia"/>
          <w:sz w:val="24"/>
        </w:rPr>
        <w:t>程序镜像文件</w:t>
      </w:r>
      <w:r w:rsidR="005A6AC9" w:rsidRPr="0010381D">
        <w:rPr>
          <w:rFonts w:ascii="宋体" w:hAnsi="宋体" w:hint="eastAsia"/>
          <w:sz w:val="24"/>
        </w:rPr>
        <w:t>包含：</w:t>
      </w:r>
    </w:p>
    <w:p w14:paraId="117C126F" w14:textId="77777777" w:rsidR="00817F29" w:rsidRPr="0010381D" w:rsidRDefault="00817F29" w:rsidP="00817F2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（1）向量表</w:t>
      </w:r>
      <w:r w:rsidR="00FA5AC3" w:rsidRPr="0010381D">
        <w:rPr>
          <w:rFonts w:ascii="宋体" w:hAnsi="宋体" w:hint="eastAsia"/>
          <w:sz w:val="24"/>
        </w:rPr>
        <w:t>。包含</w:t>
      </w:r>
      <w:r w:rsidR="00EA57FD" w:rsidRPr="0010381D">
        <w:rPr>
          <w:rFonts w:ascii="宋体" w:hAnsi="宋体" w:hint="eastAsia"/>
          <w:sz w:val="24"/>
        </w:rPr>
        <w:t>异常（向量）起始地址</w:t>
      </w:r>
      <w:r w:rsidR="004E7CF4" w:rsidRPr="0010381D">
        <w:rPr>
          <w:rFonts w:ascii="宋体" w:hAnsi="宋体" w:hint="eastAsia"/>
          <w:sz w:val="24"/>
        </w:rPr>
        <w:t>，以及主堆栈指针（Main</w:t>
      </w:r>
      <w:r w:rsidR="004E7CF4" w:rsidRPr="0010381D">
        <w:rPr>
          <w:rFonts w:ascii="宋体" w:hAnsi="宋体"/>
          <w:sz w:val="24"/>
        </w:rPr>
        <w:t xml:space="preserve"> </w:t>
      </w:r>
      <w:r w:rsidR="004E7CF4" w:rsidRPr="0010381D">
        <w:rPr>
          <w:rFonts w:ascii="宋体" w:hAnsi="宋体" w:hint="eastAsia"/>
          <w:sz w:val="24"/>
        </w:rPr>
        <w:t>Stack</w:t>
      </w:r>
      <w:r w:rsidR="004E7CF4" w:rsidRPr="0010381D">
        <w:rPr>
          <w:rFonts w:ascii="宋体" w:hAnsi="宋体"/>
          <w:sz w:val="24"/>
        </w:rPr>
        <w:t xml:space="preserve"> </w:t>
      </w:r>
      <w:r w:rsidR="004E7CF4" w:rsidRPr="0010381D">
        <w:rPr>
          <w:rFonts w:ascii="宋体" w:hAnsi="宋体" w:hint="eastAsia"/>
          <w:sz w:val="24"/>
        </w:rPr>
        <w:t>Pointer，MSP）</w:t>
      </w:r>
      <w:r w:rsidR="00F426F9" w:rsidRPr="0010381D">
        <w:rPr>
          <w:rFonts w:ascii="宋体" w:hAnsi="宋体" w:hint="eastAsia"/>
          <w:sz w:val="24"/>
        </w:rPr>
        <w:t>的值。</w:t>
      </w:r>
    </w:p>
    <w:p w14:paraId="5FDBF155" w14:textId="77777777" w:rsidR="009E5CE8" w:rsidRPr="0010381D" w:rsidRDefault="009E5CE8" w:rsidP="00817F2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（2）</w:t>
      </w:r>
      <w:r w:rsidR="00E16F74" w:rsidRPr="0010381D">
        <w:rPr>
          <w:rFonts w:ascii="宋体" w:hAnsi="宋体" w:hint="eastAsia"/>
          <w:sz w:val="24"/>
        </w:rPr>
        <w:t>C语言编写的启动代码</w:t>
      </w:r>
      <w:r w:rsidR="002D6AC7" w:rsidRPr="0010381D">
        <w:rPr>
          <w:rFonts w:ascii="宋体" w:hAnsi="宋体" w:hint="eastAsia"/>
          <w:sz w:val="24"/>
        </w:rPr>
        <w:t>。</w:t>
      </w:r>
    </w:p>
    <w:p w14:paraId="13C62EE3" w14:textId="77777777" w:rsidR="002D6AC7" w:rsidRPr="0010381D" w:rsidRDefault="00916EB4" w:rsidP="00817F2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（3）</w:t>
      </w:r>
      <w:r w:rsidR="00FE3A88" w:rsidRPr="0010381D">
        <w:rPr>
          <w:rFonts w:ascii="宋体" w:hAnsi="宋体" w:hint="eastAsia"/>
          <w:sz w:val="24"/>
        </w:rPr>
        <w:t>程序代码</w:t>
      </w:r>
      <w:r w:rsidR="00FD4F55" w:rsidRPr="0010381D">
        <w:rPr>
          <w:rFonts w:ascii="宋体" w:hAnsi="宋体" w:hint="eastAsia"/>
          <w:sz w:val="24"/>
        </w:rPr>
        <w:t>，包含</w:t>
      </w:r>
      <w:r w:rsidR="003B48B0" w:rsidRPr="0010381D">
        <w:rPr>
          <w:rFonts w:ascii="宋体" w:hAnsi="宋体" w:hint="eastAsia"/>
          <w:sz w:val="24"/>
        </w:rPr>
        <w:t>应用程序和数据</w:t>
      </w:r>
      <w:r w:rsidR="00290033" w:rsidRPr="0010381D">
        <w:rPr>
          <w:rFonts w:ascii="宋体" w:hAnsi="宋体" w:hint="eastAsia"/>
          <w:sz w:val="24"/>
        </w:rPr>
        <w:t>。</w:t>
      </w:r>
    </w:p>
    <w:p w14:paraId="13559DB4" w14:textId="77777777" w:rsidR="008E6B8B" w:rsidRDefault="00BA1382" w:rsidP="008E6B8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0381D">
        <w:rPr>
          <w:rFonts w:ascii="宋体" w:hAnsi="宋体" w:hint="eastAsia"/>
          <w:sz w:val="24"/>
        </w:rPr>
        <w:t>（4）</w:t>
      </w:r>
      <w:r w:rsidR="00A17258" w:rsidRPr="0010381D">
        <w:rPr>
          <w:rFonts w:ascii="宋体" w:hAnsi="宋体" w:hint="eastAsia"/>
          <w:sz w:val="24"/>
        </w:rPr>
        <w:t>C库代码，</w:t>
      </w:r>
      <w:r w:rsidR="002B7917" w:rsidRPr="0010381D">
        <w:rPr>
          <w:rFonts w:ascii="宋体" w:hAnsi="宋体" w:hint="eastAsia"/>
          <w:sz w:val="24"/>
        </w:rPr>
        <w:t>用于C库函数和程序代码。</w:t>
      </w:r>
    </w:p>
    <w:p w14:paraId="22676E65" w14:textId="235F1FD9" w:rsidR="008E6B8B" w:rsidRPr="008E6B8B" w:rsidRDefault="008E6B8B" w:rsidP="008E6B8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根据</w:t>
      </w:r>
      <w:r>
        <w:rPr>
          <w:rFonts w:hint="eastAsia"/>
          <w:sz w:val="24"/>
        </w:rPr>
        <w:t>ARM</w:t>
      </w:r>
      <w:r>
        <w:rPr>
          <w:sz w:val="24"/>
        </w:rPr>
        <w:t>v6-M</w:t>
      </w:r>
      <w:r>
        <w:rPr>
          <w:rFonts w:hint="eastAsia"/>
          <w:sz w:val="24"/>
        </w:rPr>
        <w:t>架构参考手册，</w:t>
      </w:r>
      <w:r>
        <w:rPr>
          <w:sz w:val="24"/>
        </w:rPr>
        <w:t>Cortex-M0</w:t>
      </w:r>
      <w:r>
        <w:rPr>
          <w:rFonts w:hint="eastAsia"/>
          <w:sz w:val="24"/>
        </w:rPr>
        <w:t>的启动过程如下：</w:t>
      </w:r>
    </w:p>
    <w:p w14:paraId="7502D05C" w14:textId="77777777" w:rsidR="008E6B8B" w:rsidRDefault="008E6B8B" w:rsidP="008E6B8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）在复位使能时，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处于</w:t>
      </w:r>
      <w:r>
        <w:rPr>
          <w:rFonts w:hint="eastAsia"/>
          <w:sz w:val="24"/>
        </w:rPr>
        <w:t>Reset</w:t>
      </w:r>
      <w:r>
        <w:rPr>
          <w:rFonts w:hint="eastAsia"/>
          <w:sz w:val="24"/>
        </w:rPr>
        <w:t>异常状态；</w:t>
      </w:r>
    </w:p>
    <w:p w14:paraId="0800580E" w14:textId="77777777" w:rsidR="008E6B8B" w:rsidRDefault="008E6B8B" w:rsidP="008E6B8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）复位释放后，从地址</w:t>
      </w:r>
      <w:r>
        <w:rPr>
          <w:rFonts w:hint="eastAsia"/>
          <w:sz w:val="24"/>
        </w:rPr>
        <w:t>0x0</w:t>
      </w:r>
      <w:r>
        <w:rPr>
          <w:sz w:val="24"/>
        </w:rPr>
        <w:t>0000000</w:t>
      </w:r>
      <w:r>
        <w:rPr>
          <w:rFonts w:hint="eastAsia"/>
          <w:sz w:val="24"/>
        </w:rPr>
        <w:t>处加载</w:t>
      </w:r>
      <w:proofErr w:type="gramStart"/>
      <w:r>
        <w:rPr>
          <w:rFonts w:hint="eastAsia"/>
          <w:sz w:val="24"/>
        </w:rPr>
        <w:t>栈</w:t>
      </w:r>
      <w:proofErr w:type="gramEnd"/>
      <w:r>
        <w:rPr>
          <w:rFonts w:hint="eastAsia"/>
          <w:sz w:val="24"/>
        </w:rPr>
        <w:t>顶地址，即汇编代码中</w:t>
      </w:r>
      <w:r>
        <w:rPr>
          <w:rFonts w:hint="eastAsia"/>
          <w:sz w:val="24"/>
        </w:rPr>
        <w:t>_</w:t>
      </w:r>
      <w:r>
        <w:rPr>
          <w:sz w:val="24"/>
        </w:rPr>
        <w:t>_Vector</w:t>
      </w:r>
      <w:r>
        <w:rPr>
          <w:rFonts w:hint="eastAsia"/>
          <w:sz w:val="24"/>
        </w:rPr>
        <w:t>的第一行。</w:t>
      </w:r>
    </w:p>
    <w:p w14:paraId="103EC3AA" w14:textId="77777777" w:rsidR="008E6B8B" w:rsidRDefault="008E6B8B" w:rsidP="008E6B8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）从地址</w:t>
      </w:r>
      <w:r>
        <w:rPr>
          <w:rFonts w:hint="eastAsia"/>
          <w:sz w:val="24"/>
        </w:rPr>
        <w:t>0x</w:t>
      </w:r>
      <w:r>
        <w:rPr>
          <w:sz w:val="24"/>
        </w:rPr>
        <w:t>00000004</w:t>
      </w:r>
      <w:r>
        <w:rPr>
          <w:rFonts w:hint="eastAsia"/>
          <w:sz w:val="24"/>
        </w:rPr>
        <w:t>处加载复位处理函数的地址。</w:t>
      </w:r>
    </w:p>
    <w:p w14:paraId="52E51B89" w14:textId="77777777" w:rsidR="008E6B8B" w:rsidRPr="001005A6" w:rsidRDefault="008E6B8B" w:rsidP="008E6B8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改变为</w:t>
      </w:r>
      <w:r>
        <w:rPr>
          <w:rFonts w:hint="eastAsia"/>
          <w:sz w:val="24"/>
        </w:rPr>
        <w:t>0x</w:t>
      </w:r>
      <w:r>
        <w:rPr>
          <w:sz w:val="24"/>
        </w:rPr>
        <w:t>00000004</w:t>
      </w:r>
      <w:r>
        <w:rPr>
          <w:rFonts w:hint="eastAsia"/>
          <w:sz w:val="24"/>
        </w:rPr>
        <w:t>中的值，开始执行复位处理，同时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的工作状态从异常模式切换为线程模式，开始正常工作。</w:t>
      </w:r>
    </w:p>
    <w:p w14:paraId="3501683F" w14:textId="3A5E3B40" w:rsidR="00BA1382" w:rsidRPr="0010381D" w:rsidRDefault="00BA1382" w:rsidP="00817F29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4805E675" w14:textId="6969EACD" w:rsidR="00986073" w:rsidRDefault="00986073" w:rsidP="00986073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61AF23" wp14:editId="25377D23">
            <wp:extent cx="4997303" cy="59342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685" cy="5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8CB7" w14:textId="5CC877F6" w:rsidR="008E6B8B" w:rsidRPr="006D4720" w:rsidRDefault="008E6B8B" w:rsidP="008E6B8B">
      <w:pPr>
        <w:pStyle w:val="ad"/>
        <w:spacing w:afterLines="100" w:after="312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F</w:t>
      </w:r>
      <w:r w:rsidRPr="007162C5">
        <w:rPr>
          <w:rFonts w:ascii="宋体" w:eastAsia="宋体" w:hAnsi="宋体"/>
          <w:sz w:val="21"/>
          <w:szCs w:val="21"/>
        </w:rPr>
        <w:t xml:space="preserve">igure 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8</w:t>
      </w:r>
      <w:r w:rsidRPr="007162C5">
        <w:rPr>
          <w:rFonts w:ascii="宋体" w:eastAsia="宋体" w:hAnsi="宋体"/>
          <w:sz w:val="21"/>
          <w:szCs w:val="21"/>
        </w:rPr>
        <w:t>.</w:t>
      </w:r>
      <w:r w:rsidR="00CB3F75">
        <w:rPr>
          <w:rFonts w:ascii="宋体" w:eastAsia="宋体" w:hAnsi="宋体" w:hint="eastAsia"/>
          <w:sz w:val="21"/>
          <w:szCs w:val="21"/>
        </w:rPr>
        <w:t>M0</w:t>
      </w:r>
      <w:r>
        <w:rPr>
          <w:rFonts w:ascii="宋体" w:eastAsia="宋体" w:hAnsi="宋体" w:hint="eastAsia"/>
          <w:sz w:val="21"/>
          <w:szCs w:val="21"/>
        </w:rPr>
        <w:t>向量表</w:t>
      </w:r>
    </w:p>
    <w:p w14:paraId="1502BB10" w14:textId="06D5CA2F" w:rsidR="000545C3" w:rsidRDefault="000545C3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3114DAB7" w14:textId="5F1E9D79" w:rsidR="000545C3" w:rsidRPr="000545C3" w:rsidRDefault="000545C3" w:rsidP="000545C3">
      <w:pPr>
        <w:pStyle w:val="2"/>
        <w:numPr>
          <w:ilvl w:val="0"/>
          <w:numId w:val="2"/>
        </w:numPr>
        <w:spacing w:line="415" w:lineRule="auto"/>
        <w:jc w:val="center"/>
        <w:rPr>
          <w:sz w:val="44"/>
          <w:szCs w:val="44"/>
        </w:rPr>
      </w:pPr>
      <w:bookmarkStart w:id="14" w:name="_Toc96690322"/>
      <w:r w:rsidRPr="000545C3">
        <w:rPr>
          <w:rFonts w:hint="eastAsia"/>
          <w:sz w:val="44"/>
          <w:szCs w:val="44"/>
        </w:rPr>
        <w:lastRenderedPageBreak/>
        <w:t>实物效果</w:t>
      </w:r>
      <w:bookmarkEnd w:id="14"/>
    </w:p>
    <w:p w14:paraId="68B4F0C6" w14:textId="061EB412" w:rsidR="00CA0FAD" w:rsidRPr="00F51BB7" w:rsidRDefault="00CA0FAD" w:rsidP="00F51BB7">
      <w:pPr>
        <w:spacing w:line="400" w:lineRule="exact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 xml:space="preserve">1. </w:t>
      </w:r>
      <w:r w:rsidRPr="00F51BB7">
        <w:rPr>
          <w:rFonts w:ascii="宋体" w:hAnsi="宋体" w:hint="eastAsia"/>
          <w:sz w:val="24"/>
        </w:rPr>
        <w:t>成功</w:t>
      </w:r>
      <w:r w:rsidRPr="00F51BB7">
        <w:rPr>
          <w:rFonts w:ascii="宋体" w:hAnsi="宋体"/>
          <w:sz w:val="24"/>
        </w:rPr>
        <w:t>使用业界主流指令集兼容</w:t>
      </w:r>
      <w:proofErr w:type="gramStart"/>
      <w:r w:rsidRPr="00F51BB7">
        <w:rPr>
          <w:rFonts w:ascii="宋体" w:hAnsi="宋体"/>
          <w:sz w:val="24"/>
        </w:rPr>
        <w:t>的软核处理器</w:t>
      </w:r>
      <w:proofErr w:type="gramEnd"/>
      <w:r w:rsidRPr="00F51BB7">
        <w:rPr>
          <w:rFonts w:ascii="宋体" w:hAnsi="宋体"/>
          <w:sz w:val="24"/>
        </w:rPr>
        <w:t xml:space="preserve">构建 SoC，系统包含： </w:t>
      </w:r>
    </w:p>
    <w:p w14:paraId="29D97BD8" w14:textId="391F76F1" w:rsidR="00CA0FAD" w:rsidRPr="00F51BB7" w:rsidRDefault="00CA0FAD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>1) Cortex-M</w:t>
      </w:r>
      <w:r w:rsidRPr="00F51BB7">
        <w:rPr>
          <w:rFonts w:ascii="宋体" w:hAnsi="宋体" w:hint="eastAsia"/>
          <w:sz w:val="24"/>
        </w:rPr>
        <w:t>0</w:t>
      </w:r>
      <w:r w:rsidRPr="00F51BB7">
        <w:rPr>
          <w:rFonts w:ascii="宋体" w:hAnsi="宋体"/>
          <w:sz w:val="24"/>
        </w:rPr>
        <w:t>的</w:t>
      </w:r>
      <w:proofErr w:type="gramStart"/>
      <w:r w:rsidRPr="00F51BB7">
        <w:rPr>
          <w:rFonts w:ascii="宋体" w:hAnsi="宋体"/>
          <w:sz w:val="24"/>
        </w:rPr>
        <w:t>开源软核处理器</w:t>
      </w:r>
      <w:proofErr w:type="gramEnd"/>
      <w:r w:rsidRPr="00F51BB7">
        <w:rPr>
          <w:rFonts w:ascii="宋体" w:hAnsi="宋体"/>
          <w:sz w:val="24"/>
        </w:rPr>
        <w:t>；</w:t>
      </w:r>
    </w:p>
    <w:p w14:paraId="4B42E8E0" w14:textId="4C4656AF" w:rsidR="00CA0FAD" w:rsidRPr="00F51BB7" w:rsidRDefault="00CA0FAD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>2)</w:t>
      </w:r>
      <w:r w:rsidRPr="00F51BB7">
        <w:rPr>
          <w:rFonts w:ascii="宋体" w:hAnsi="宋体" w:hint="eastAsia"/>
          <w:sz w:val="24"/>
        </w:rPr>
        <w:t xml:space="preserve"> </w:t>
      </w:r>
      <w:r w:rsidRPr="00F51BB7">
        <w:rPr>
          <w:rFonts w:ascii="宋体" w:hAnsi="宋体" w:hint="eastAsia"/>
          <w:sz w:val="24"/>
        </w:rPr>
        <w:t>成功</w:t>
      </w:r>
      <w:r w:rsidRPr="00F51BB7">
        <w:rPr>
          <w:rFonts w:ascii="宋体" w:hAnsi="宋体"/>
          <w:sz w:val="24"/>
        </w:rPr>
        <w:t>利用片上资源实现ROM 与 RAM；</w:t>
      </w:r>
    </w:p>
    <w:p w14:paraId="0C9C6C87" w14:textId="6A07E976" w:rsidR="00CA0FAD" w:rsidRPr="00F51BB7" w:rsidRDefault="00CA0FAD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 xml:space="preserve">3) </w:t>
      </w:r>
      <w:r w:rsidRPr="00F51BB7">
        <w:rPr>
          <w:rFonts w:ascii="宋体" w:hAnsi="宋体" w:hint="eastAsia"/>
          <w:sz w:val="24"/>
        </w:rPr>
        <w:t>有</w:t>
      </w:r>
      <w:r w:rsidRPr="00F51BB7">
        <w:rPr>
          <w:rFonts w:ascii="宋体" w:hAnsi="宋体"/>
          <w:sz w:val="24"/>
        </w:rPr>
        <w:t>支持外部在线开发调试的JTAG 调试接口</w:t>
      </w:r>
      <w:r w:rsidRPr="00F51BB7">
        <w:rPr>
          <w:rFonts w:ascii="宋体" w:hAnsi="宋体" w:hint="eastAsia"/>
          <w:sz w:val="24"/>
        </w:rPr>
        <w:t>并用</w:t>
      </w:r>
      <w:proofErr w:type="spellStart"/>
      <w:r w:rsidRPr="00F51BB7">
        <w:rPr>
          <w:rFonts w:ascii="宋体" w:hAnsi="宋体" w:hint="eastAsia"/>
          <w:sz w:val="24"/>
        </w:rPr>
        <w:t>stlink</w:t>
      </w:r>
      <w:proofErr w:type="spellEnd"/>
      <w:r w:rsidRPr="00F51BB7">
        <w:rPr>
          <w:rFonts w:ascii="宋体" w:hAnsi="宋体" w:hint="eastAsia"/>
          <w:sz w:val="24"/>
        </w:rPr>
        <w:t>进行debug调试</w:t>
      </w:r>
      <w:r w:rsidRPr="00F51BB7">
        <w:rPr>
          <w:rFonts w:ascii="宋体" w:hAnsi="宋体"/>
          <w:sz w:val="24"/>
        </w:rPr>
        <w:t xml:space="preserve">； </w:t>
      </w:r>
    </w:p>
    <w:p w14:paraId="509BDA9E" w14:textId="5DBDE25E" w:rsidR="00CA0FAD" w:rsidRPr="00F51BB7" w:rsidRDefault="00CA0FAD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 xml:space="preserve">4) </w:t>
      </w:r>
      <w:r w:rsidRPr="00F51BB7">
        <w:rPr>
          <w:rFonts w:ascii="宋体" w:hAnsi="宋体" w:hint="eastAsia"/>
          <w:sz w:val="24"/>
        </w:rPr>
        <w:t>存在</w:t>
      </w:r>
      <w:r w:rsidRPr="00F51BB7">
        <w:rPr>
          <w:rFonts w:ascii="宋体" w:hAnsi="宋体"/>
          <w:sz w:val="24"/>
        </w:rPr>
        <w:t>与芯片外部引脚连接的 GPIO 外设</w:t>
      </w:r>
      <w:r w:rsidRPr="00F51BB7">
        <w:rPr>
          <w:rFonts w:ascii="宋体" w:hAnsi="宋体" w:hint="eastAsia"/>
          <w:sz w:val="24"/>
        </w:rPr>
        <w:t>控制灯的</w:t>
      </w:r>
      <w:proofErr w:type="gramStart"/>
      <w:r w:rsidRPr="00F51BB7">
        <w:rPr>
          <w:rFonts w:ascii="宋体" w:hAnsi="宋体" w:hint="eastAsia"/>
          <w:sz w:val="24"/>
        </w:rPr>
        <w:t>亮灭和</w:t>
      </w:r>
      <w:proofErr w:type="gramEnd"/>
      <w:r w:rsidRPr="00F51BB7">
        <w:rPr>
          <w:rFonts w:ascii="宋体" w:hAnsi="宋体" w:hint="eastAsia"/>
          <w:sz w:val="24"/>
        </w:rPr>
        <w:t>数码管的显示</w:t>
      </w:r>
      <w:r w:rsidRPr="00F51BB7">
        <w:rPr>
          <w:rFonts w:ascii="宋体" w:hAnsi="宋体"/>
          <w:sz w:val="24"/>
        </w:rPr>
        <w:t>。</w:t>
      </w:r>
    </w:p>
    <w:p w14:paraId="5C4AA982" w14:textId="77777777" w:rsidR="00F51BB7" w:rsidRDefault="00CA0FAD" w:rsidP="00F51BB7">
      <w:pPr>
        <w:spacing w:line="400" w:lineRule="exact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 xml:space="preserve">2. </w:t>
      </w:r>
      <w:r w:rsidRPr="00F51BB7">
        <w:rPr>
          <w:rFonts w:ascii="宋体" w:hAnsi="宋体" w:hint="eastAsia"/>
          <w:sz w:val="24"/>
        </w:rPr>
        <w:t>成功</w:t>
      </w:r>
      <w:r w:rsidRPr="00F51BB7">
        <w:rPr>
          <w:rFonts w:ascii="宋体" w:hAnsi="宋体"/>
          <w:sz w:val="24"/>
        </w:rPr>
        <w:t>使用 Keil μVision</w:t>
      </w:r>
      <w:r w:rsidRPr="00F51BB7">
        <w:rPr>
          <w:rFonts w:ascii="宋体" w:hAnsi="宋体"/>
          <w:sz w:val="24"/>
        </w:rPr>
        <w:t>5</w:t>
      </w:r>
      <w:r w:rsidRPr="00F51BB7">
        <w:rPr>
          <w:rFonts w:ascii="宋体" w:hAnsi="宋体"/>
          <w:sz w:val="24"/>
        </w:rPr>
        <w:t xml:space="preserve"> 工具编写并生成软件程序，实现对于 SoC 上运行 的软件程序的在线实时调试。</w:t>
      </w:r>
    </w:p>
    <w:p w14:paraId="4C341C64" w14:textId="27E0207A" w:rsidR="00932E8A" w:rsidRPr="00F51BB7" w:rsidRDefault="00CA0FAD" w:rsidP="00F51BB7">
      <w:pPr>
        <w:spacing w:line="400" w:lineRule="exact"/>
        <w:ind w:firstLine="420"/>
        <w:rPr>
          <w:rFonts w:ascii="宋体" w:hAnsi="宋体" w:hint="eastAsia"/>
          <w:sz w:val="24"/>
        </w:rPr>
      </w:pPr>
      <w:r w:rsidRPr="00F51BB7">
        <w:rPr>
          <w:rFonts w:ascii="宋体" w:hAnsi="宋体" w:hint="eastAsia"/>
          <w:sz w:val="24"/>
        </w:rPr>
        <w:t>板上调试成功让led发生亮灭，矩阵按键成功控制数码管进行正确的数字显示</w:t>
      </w:r>
      <w:r w:rsidR="00F96897" w:rsidRPr="00F51BB7">
        <w:rPr>
          <w:rFonts w:ascii="宋体" w:hAnsi="宋体" w:hint="eastAsia"/>
          <w:sz w:val="24"/>
        </w:rPr>
        <w:t>，如图3-</w:t>
      </w:r>
      <w:r w:rsidR="00F96897" w:rsidRPr="00F51BB7">
        <w:rPr>
          <w:rFonts w:ascii="宋体" w:hAnsi="宋体"/>
          <w:sz w:val="24"/>
        </w:rPr>
        <w:t>1</w:t>
      </w:r>
      <w:r w:rsidR="00F96897" w:rsidRPr="00F51BB7">
        <w:rPr>
          <w:rFonts w:ascii="宋体" w:hAnsi="宋体" w:hint="eastAsia"/>
          <w:sz w:val="24"/>
        </w:rPr>
        <w:t>。</w:t>
      </w:r>
    </w:p>
    <w:p w14:paraId="0A9CB49E" w14:textId="77777777" w:rsidR="00F51BB7" w:rsidRDefault="00CA0FAD" w:rsidP="00F51BB7">
      <w:pPr>
        <w:spacing w:line="400" w:lineRule="exact"/>
        <w:rPr>
          <w:rFonts w:ascii="宋体" w:hAnsi="宋体"/>
          <w:sz w:val="24"/>
        </w:rPr>
      </w:pPr>
      <w:r w:rsidRPr="00F51BB7">
        <w:rPr>
          <w:rFonts w:ascii="宋体" w:hAnsi="宋体"/>
          <w:sz w:val="24"/>
        </w:rPr>
        <w:t xml:space="preserve">3. </w:t>
      </w:r>
      <w:r w:rsidR="00F51BB7">
        <w:rPr>
          <w:rFonts w:ascii="宋体" w:hAnsi="宋体" w:hint="eastAsia"/>
          <w:sz w:val="24"/>
        </w:rPr>
        <w:t>成功</w:t>
      </w:r>
      <w:r w:rsidRPr="00F51BB7">
        <w:rPr>
          <w:rFonts w:ascii="宋体" w:hAnsi="宋体"/>
          <w:sz w:val="24"/>
        </w:rPr>
        <w:t>通过 SoC 硬件数字 GPIO 来驱动逻辑分析仪</w:t>
      </w:r>
      <w:r w:rsidR="00F51BB7">
        <w:rPr>
          <w:rFonts w:ascii="宋体" w:hAnsi="宋体" w:hint="eastAsia"/>
          <w:sz w:val="24"/>
        </w:rPr>
        <w:t>。</w:t>
      </w:r>
    </w:p>
    <w:p w14:paraId="36DF5198" w14:textId="3A6688D9" w:rsidR="00F51BB7" w:rsidRDefault="00CA0FAD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 w:hint="eastAsia"/>
          <w:sz w:val="24"/>
        </w:rPr>
        <w:t>以串口通信协议成功在</w:t>
      </w:r>
      <w:r w:rsidRPr="00F51BB7">
        <w:rPr>
          <w:rFonts w:ascii="宋体" w:hAnsi="宋体"/>
          <w:sz w:val="24"/>
        </w:rPr>
        <w:t>逻辑分析仪上滚动打出对应的 SoC 内核名称</w:t>
      </w:r>
      <w:r w:rsidRPr="00F51BB7">
        <w:rPr>
          <w:rFonts w:ascii="宋体" w:hAnsi="宋体" w:hint="eastAsia"/>
          <w:sz w:val="24"/>
        </w:rPr>
        <w:t>c</w:t>
      </w:r>
      <w:r w:rsidRPr="00F51BB7">
        <w:rPr>
          <w:rFonts w:ascii="宋体" w:hAnsi="宋体"/>
          <w:sz w:val="24"/>
        </w:rPr>
        <w:t>ortex_M0</w:t>
      </w:r>
      <w:r w:rsidRPr="00F51BB7">
        <w:rPr>
          <w:rFonts w:ascii="宋体" w:hAnsi="宋体" w:hint="eastAsia"/>
          <w:sz w:val="24"/>
        </w:rPr>
        <w:t>以及当前数码</w:t>
      </w:r>
      <w:proofErr w:type="gramStart"/>
      <w:r w:rsidRPr="00F51BB7">
        <w:rPr>
          <w:rFonts w:ascii="宋体" w:hAnsi="宋体" w:hint="eastAsia"/>
          <w:sz w:val="24"/>
        </w:rPr>
        <w:t>管显示</w:t>
      </w:r>
      <w:proofErr w:type="gramEnd"/>
      <w:r w:rsidRPr="00F51BB7">
        <w:rPr>
          <w:rFonts w:ascii="宋体" w:hAnsi="宋体" w:hint="eastAsia"/>
          <w:sz w:val="24"/>
        </w:rPr>
        <w:t>数模SEG_</w:t>
      </w:r>
      <w:r w:rsidRPr="00F51BB7">
        <w:rPr>
          <w:rFonts w:ascii="宋体" w:hAnsi="宋体"/>
          <w:sz w:val="24"/>
        </w:rPr>
        <w:t>X</w:t>
      </w:r>
      <w:r w:rsidR="00F96897" w:rsidRPr="00F51BB7">
        <w:rPr>
          <w:rFonts w:ascii="宋体" w:hAnsi="宋体" w:hint="eastAsia"/>
          <w:sz w:val="24"/>
        </w:rPr>
        <w:t>，如图3-</w:t>
      </w:r>
      <w:r w:rsidR="00F96897" w:rsidRPr="00F51BB7">
        <w:rPr>
          <w:rFonts w:ascii="宋体" w:hAnsi="宋体"/>
          <w:sz w:val="24"/>
        </w:rPr>
        <w:t>2</w:t>
      </w:r>
    </w:p>
    <w:p w14:paraId="426C71B6" w14:textId="719CEBD8" w:rsidR="00F96897" w:rsidRDefault="00F96897" w:rsidP="00F51BB7">
      <w:pPr>
        <w:spacing w:line="400" w:lineRule="exact"/>
        <w:ind w:firstLine="420"/>
        <w:rPr>
          <w:rFonts w:ascii="宋体" w:hAnsi="宋体"/>
          <w:sz w:val="24"/>
        </w:rPr>
      </w:pPr>
      <w:r w:rsidRPr="00F51BB7">
        <w:rPr>
          <w:rFonts w:ascii="宋体" w:hAnsi="宋体" w:hint="eastAsia"/>
          <w:sz w:val="24"/>
        </w:rPr>
        <w:t>根据上述调试结果，成功实现</w:t>
      </w:r>
      <w:r w:rsidR="00137B02">
        <w:rPr>
          <w:rFonts w:ascii="宋体" w:hAnsi="宋体" w:hint="eastAsia"/>
          <w:sz w:val="24"/>
        </w:rPr>
        <w:t>题目</w:t>
      </w:r>
      <w:r w:rsidRPr="00F51BB7">
        <w:rPr>
          <w:rFonts w:ascii="宋体" w:hAnsi="宋体" w:hint="eastAsia"/>
          <w:sz w:val="24"/>
        </w:rPr>
        <w:t>要求全部内容。</w:t>
      </w:r>
    </w:p>
    <w:p w14:paraId="2C10AD7D" w14:textId="3E4B6988" w:rsidR="00283CEE" w:rsidRDefault="00283CEE" w:rsidP="00283CEE">
      <w:pPr>
        <w:ind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09F233C" wp14:editId="08624F53">
            <wp:extent cx="3906671" cy="2143354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645" cy="215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37A2" w14:textId="62D6AE70" w:rsidR="00283CEE" w:rsidRPr="00283CEE" w:rsidRDefault="00283CEE" w:rsidP="00283CEE">
      <w:pPr>
        <w:pStyle w:val="ad"/>
        <w:spacing w:afterLines="100" w:after="312"/>
        <w:jc w:val="center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F</w:t>
      </w:r>
      <w:r w:rsidRPr="007162C5">
        <w:rPr>
          <w:rFonts w:ascii="宋体" w:eastAsia="宋体" w:hAnsi="宋体"/>
          <w:sz w:val="21"/>
          <w:szCs w:val="21"/>
        </w:rPr>
        <w:t>igure</w:t>
      </w:r>
      <w:r>
        <w:rPr>
          <w:rFonts w:ascii="宋体" w:eastAsia="宋体" w:hAnsi="宋体"/>
          <w:sz w:val="21"/>
          <w:szCs w:val="21"/>
        </w:rPr>
        <w:t xml:space="preserve"> 3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1</w:t>
      </w:r>
      <w:r w:rsidRPr="007162C5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GPIO控制LED</w:t>
      </w:r>
    </w:p>
    <w:p w14:paraId="1EF6E55F" w14:textId="437BA29E" w:rsidR="007162C5" w:rsidRDefault="00283CEE" w:rsidP="00283CEE">
      <w:pPr>
        <w:ind w:firstLineChars="200" w:firstLine="42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91A7324" wp14:editId="2622576D">
            <wp:extent cx="4209807" cy="2051685"/>
            <wp:effectExtent l="0" t="0" r="63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4646" cy="20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BC13" w14:textId="4016F92B" w:rsidR="00283CEE" w:rsidRPr="00283CEE" w:rsidRDefault="00283CEE" w:rsidP="00283CEE">
      <w:pPr>
        <w:pStyle w:val="ad"/>
        <w:spacing w:afterLines="100" w:after="312"/>
        <w:jc w:val="center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F</w:t>
      </w:r>
      <w:r w:rsidRPr="007162C5">
        <w:rPr>
          <w:rFonts w:ascii="宋体" w:eastAsia="宋体" w:hAnsi="宋体"/>
          <w:sz w:val="21"/>
          <w:szCs w:val="21"/>
        </w:rPr>
        <w:t>igure</w:t>
      </w:r>
      <w:r>
        <w:rPr>
          <w:rFonts w:ascii="宋体" w:eastAsia="宋体" w:hAnsi="宋体"/>
          <w:sz w:val="21"/>
          <w:szCs w:val="21"/>
        </w:rPr>
        <w:t xml:space="preserve"> 3</w:t>
      </w:r>
      <w:r>
        <w:rPr>
          <w:rFonts w:ascii="宋体" w:eastAsia="宋体" w:hAnsi="宋体" w:hint="eastAsia"/>
          <w:sz w:val="21"/>
          <w:szCs w:val="21"/>
        </w:rPr>
        <w:t>-</w:t>
      </w:r>
      <w:r>
        <w:rPr>
          <w:rFonts w:ascii="宋体" w:eastAsia="宋体" w:hAnsi="宋体"/>
          <w:sz w:val="21"/>
          <w:szCs w:val="21"/>
        </w:rPr>
        <w:t>2</w:t>
      </w:r>
      <w:r w:rsidRPr="007162C5"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逻辑分析仪显示内核</w:t>
      </w:r>
    </w:p>
    <w:sectPr w:rsidR="00283CEE" w:rsidRPr="00283CEE" w:rsidSect="00BA7A49">
      <w:footerReference w:type="default" r:id="rId24"/>
      <w:footerReference w:type="first" r:id="rId25"/>
      <w:type w:val="continuous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89E48" w14:textId="77777777" w:rsidR="0021222A" w:rsidRDefault="0021222A" w:rsidP="0089100A">
      <w:r>
        <w:separator/>
      </w:r>
    </w:p>
  </w:endnote>
  <w:endnote w:type="continuationSeparator" w:id="0">
    <w:p w14:paraId="1FDB3269" w14:textId="77777777" w:rsidR="0021222A" w:rsidRDefault="0021222A" w:rsidP="00891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E699C" w14:textId="758A5689" w:rsidR="00F96897" w:rsidRDefault="00D63AD8" w:rsidP="00D63AD8">
    <w:pPr>
      <w:pStyle w:val="a6"/>
    </w:pPr>
    <w:r>
      <w:tab/>
    </w:r>
  </w:p>
  <w:p w14:paraId="56A685A6" w14:textId="067A0824" w:rsidR="000E7B65" w:rsidRDefault="00D63AD8" w:rsidP="00D63AD8">
    <w:pPr>
      <w:pStyle w:val="a6"/>
      <w:rPr>
        <w:rFonts w:hint="eastAsia"/>
      </w:rPr>
    </w:pPr>
    <w:r>
      <w:tab/>
    </w:r>
    <w:sdt>
      <w:sdtPr>
        <w:id w:val="-182781416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2CDDA" w14:textId="0706F436" w:rsidR="00BA7A49" w:rsidRDefault="00BA7A49" w:rsidP="00BA7A49">
    <w:pPr>
      <w:pStyle w:val="a6"/>
      <w:jc w:val="center"/>
    </w:pPr>
  </w:p>
  <w:p w14:paraId="21748C14" w14:textId="02054B29" w:rsidR="00BA7A49" w:rsidRDefault="00BA7A49" w:rsidP="00BA7A49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2DB8F" w14:textId="77777777" w:rsidR="0021222A" w:rsidRDefault="0021222A" w:rsidP="0089100A">
      <w:r>
        <w:separator/>
      </w:r>
    </w:p>
  </w:footnote>
  <w:footnote w:type="continuationSeparator" w:id="0">
    <w:p w14:paraId="0CBA95E4" w14:textId="77777777" w:rsidR="0021222A" w:rsidRDefault="0021222A" w:rsidP="00891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4103E"/>
    <w:multiLevelType w:val="hybridMultilevel"/>
    <w:tmpl w:val="01A8FF8A"/>
    <w:lvl w:ilvl="0" w:tplc="E76CA2D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AC1794F"/>
    <w:multiLevelType w:val="hybridMultilevel"/>
    <w:tmpl w:val="87206810"/>
    <w:lvl w:ilvl="0" w:tplc="4FBEC1C8">
      <w:start w:val="1"/>
      <w:numFmt w:val="japaneseCounting"/>
      <w:lvlText w:val="第%1章"/>
      <w:lvlJc w:val="left"/>
      <w:pPr>
        <w:ind w:left="1536" w:hanging="15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541888"/>
    <w:multiLevelType w:val="multilevel"/>
    <w:tmpl w:val="9A3E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919DD"/>
    <w:multiLevelType w:val="hybridMultilevel"/>
    <w:tmpl w:val="6388EED4"/>
    <w:lvl w:ilvl="0" w:tplc="19E4975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5520F5C"/>
    <w:multiLevelType w:val="hybridMultilevel"/>
    <w:tmpl w:val="FF7E5012"/>
    <w:lvl w:ilvl="0" w:tplc="42B80A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F74"/>
    <w:rsid w:val="00004CF7"/>
    <w:rsid w:val="00010606"/>
    <w:rsid w:val="00010FDE"/>
    <w:rsid w:val="000116AB"/>
    <w:rsid w:val="00014B58"/>
    <w:rsid w:val="00015D8D"/>
    <w:rsid w:val="00015E32"/>
    <w:rsid w:val="00020834"/>
    <w:rsid w:val="00021602"/>
    <w:rsid w:val="00021ED5"/>
    <w:rsid w:val="00024871"/>
    <w:rsid w:val="000267D6"/>
    <w:rsid w:val="000273E0"/>
    <w:rsid w:val="00027906"/>
    <w:rsid w:val="00030393"/>
    <w:rsid w:val="000360D1"/>
    <w:rsid w:val="000378C3"/>
    <w:rsid w:val="000423A4"/>
    <w:rsid w:val="00052526"/>
    <w:rsid w:val="00053272"/>
    <w:rsid w:val="00053850"/>
    <w:rsid w:val="00053958"/>
    <w:rsid w:val="000545C3"/>
    <w:rsid w:val="000560C5"/>
    <w:rsid w:val="0005658D"/>
    <w:rsid w:val="0005779E"/>
    <w:rsid w:val="00057DFD"/>
    <w:rsid w:val="00063465"/>
    <w:rsid w:val="00070083"/>
    <w:rsid w:val="0007030C"/>
    <w:rsid w:val="00071B10"/>
    <w:rsid w:val="00072DE7"/>
    <w:rsid w:val="00073B1D"/>
    <w:rsid w:val="00076BC7"/>
    <w:rsid w:val="00080039"/>
    <w:rsid w:val="00080ABB"/>
    <w:rsid w:val="00081C2A"/>
    <w:rsid w:val="00085E7E"/>
    <w:rsid w:val="0008664B"/>
    <w:rsid w:val="00086A13"/>
    <w:rsid w:val="00090F27"/>
    <w:rsid w:val="0009579E"/>
    <w:rsid w:val="0009641C"/>
    <w:rsid w:val="00096F36"/>
    <w:rsid w:val="000A0563"/>
    <w:rsid w:val="000A3292"/>
    <w:rsid w:val="000A3EE3"/>
    <w:rsid w:val="000A7099"/>
    <w:rsid w:val="000A79CE"/>
    <w:rsid w:val="000A7F9D"/>
    <w:rsid w:val="000B0281"/>
    <w:rsid w:val="000B0B1C"/>
    <w:rsid w:val="000B0F41"/>
    <w:rsid w:val="000C0CCC"/>
    <w:rsid w:val="000C2116"/>
    <w:rsid w:val="000C4A25"/>
    <w:rsid w:val="000C547E"/>
    <w:rsid w:val="000C6863"/>
    <w:rsid w:val="000D26EA"/>
    <w:rsid w:val="000E32E1"/>
    <w:rsid w:val="000E39D2"/>
    <w:rsid w:val="000E7B65"/>
    <w:rsid w:val="000F3728"/>
    <w:rsid w:val="000F3BD9"/>
    <w:rsid w:val="000F3E90"/>
    <w:rsid w:val="001005A6"/>
    <w:rsid w:val="00100765"/>
    <w:rsid w:val="00100EE8"/>
    <w:rsid w:val="0010381D"/>
    <w:rsid w:val="00106C1F"/>
    <w:rsid w:val="00111180"/>
    <w:rsid w:val="00115466"/>
    <w:rsid w:val="00116E60"/>
    <w:rsid w:val="001213A2"/>
    <w:rsid w:val="00123475"/>
    <w:rsid w:val="001241DD"/>
    <w:rsid w:val="00126FC3"/>
    <w:rsid w:val="00131AF7"/>
    <w:rsid w:val="00131F9B"/>
    <w:rsid w:val="001327F6"/>
    <w:rsid w:val="00132C50"/>
    <w:rsid w:val="00133A18"/>
    <w:rsid w:val="00134804"/>
    <w:rsid w:val="00136048"/>
    <w:rsid w:val="00137717"/>
    <w:rsid w:val="00137B02"/>
    <w:rsid w:val="00137F40"/>
    <w:rsid w:val="0014117F"/>
    <w:rsid w:val="00142AB7"/>
    <w:rsid w:val="0014407B"/>
    <w:rsid w:val="00144426"/>
    <w:rsid w:val="00144B48"/>
    <w:rsid w:val="00147FA0"/>
    <w:rsid w:val="00155B08"/>
    <w:rsid w:val="0016540A"/>
    <w:rsid w:val="00171D8A"/>
    <w:rsid w:val="00172A34"/>
    <w:rsid w:val="001737D9"/>
    <w:rsid w:val="00177B7E"/>
    <w:rsid w:val="00182F14"/>
    <w:rsid w:val="00183B6A"/>
    <w:rsid w:val="00186F7A"/>
    <w:rsid w:val="001878A0"/>
    <w:rsid w:val="001903EF"/>
    <w:rsid w:val="00190EE9"/>
    <w:rsid w:val="0019606E"/>
    <w:rsid w:val="00196DCA"/>
    <w:rsid w:val="001A2C37"/>
    <w:rsid w:val="001A2E8C"/>
    <w:rsid w:val="001A4995"/>
    <w:rsid w:val="001A4C23"/>
    <w:rsid w:val="001A6557"/>
    <w:rsid w:val="001A6CED"/>
    <w:rsid w:val="001B0951"/>
    <w:rsid w:val="001B2C33"/>
    <w:rsid w:val="001B33EB"/>
    <w:rsid w:val="001B6626"/>
    <w:rsid w:val="001B7425"/>
    <w:rsid w:val="001C2871"/>
    <w:rsid w:val="001C2A2D"/>
    <w:rsid w:val="001C47DD"/>
    <w:rsid w:val="001D0479"/>
    <w:rsid w:val="001D0D62"/>
    <w:rsid w:val="001D1D05"/>
    <w:rsid w:val="001D2D7C"/>
    <w:rsid w:val="001D3848"/>
    <w:rsid w:val="001D5996"/>
    <w:rsid w:val="001E0529"/>
    <w:rsid w:val="001E44BE"/>
    <w:rsid w:val="001E655F"/>
    <w:rsid w:val="001F05CA"/>
    <w:rsid w:val="001F07B5"/>
    <w:rsid w:val="001F2559"/>
    <w:rsid w:val="0020068A"/>
    <w:rsid w:val="00200E4C"/>
    <w:rsid w:val="0021222A"/>
    <w:rsid w:val="002129EE"/>
    <w:rsid w:val="00213651"/>
    <w:rsid w:val="00217912"/>
    <w:rsid w:val="00220EF2"/>
    <w:rsid w:val="002236E5"/>
    <w:rsid w:val="00224C4E"/>
    <w:rsid w:val="0022748D"/>
    <w:rsid w:val="00231480"/>
    <w:rsid w:val="002321F4"/>
    <w:rsid w:val="00234278"/>
    <w:rsid w:val="002358A3"/>
    <w:rsid w:val="00235A13"/>
    <w:rsid w:val="002361A9"/>
    <w:rsid w:val="002366CF"/>
    <w:rsid w:val="00236F56"/>
    <w:rsid w:val="0024015F"/>
    <w:rsid w:val="002408F3"/>
    <w:rsid w:val="00244F54"/>
    <w:rsid w:val="00250DCF"/>
    <w:rsid w:val="00252100"/>
    <w:rsid w:val="002567C0"/>
    <w:rsid w:val="00260EF0"/>
    <w:rsid w:val="002623F9"/>
    <w:rsid w:val="00270E21"/>
    <w:rsid w:val="002741A9"/>
    <w:rsid w:val="002745E5"/>
    <w:rsid w:val="00274A01"/>
    <w:rsid w:val="00277E80"/>
    <w:rsid w:val="00280310"/>
    <w:rsid w:val="00281932"/>
    <w:rsid w:val="002830BC"/>
    <w:rsid w:val="00283CEE"/>
    <w:rsid w:val="00284886"/>
    <w:rsid w:val="002853D1"/>
    <w:rsid w:val="00290033"/>
    <w:rsid w:val="002925D6"/>
    <w:rsid w:val="00294960"/>
    <w:rsid w:val="00296111"/>
    <w:rsid w:val="00296B34"/>
    <w:rsid w:val="00296E21"/>
    <w:rsid w:val="00297BB6"/>
    <w:rsid w:val="002A0A3C"/>
    <w:rsid w:val="002A18F6"/>
    <w:rsid w:val="002A20B2"/>
    <w:rsid w:val="002A3428"/>
    <w:rsid w:val="002A588A"/>
    <w:rsid w:val="002A6A66"/>
    <w:rsid w:val="002B0904"/>
    <w:rsid w:val="002B2245"/>
    <w:rsid w:val="002B7917"/>
    <w:rsid w:val="002C1ADB"/>
    <w:rsid w:val="002C5754"/>
    <w:rsid w:val="002C648F"/>
    <w:rsid w:val="002D0A5F"/>
    <w:rsid w:val="002D53A3"/>
    <w:rsid w:val="002D5893"/>
    <w:rsid w:val="002D6AC7"/>
    <w:rsid w:val="002E4E7B"/>
    <w:rsid w:val="002E632D"/>
    <w:rsid w:val="002F332A"/>
    <w:rsid w:val="002F3D3C"/>
    <w:rsid w:val="002F6199"/>
    <w:rsid w:val="002F7E60"/>
    <w:rsid w:val="00302108"/>
    <w:rsid w:val="00310E0A"/>
    <w:rsid w:val="00314EAF"/>
    <w:rsid w:val="003154E4"/>
    <w:rsid w:val="00317311"/>
    <w:rsid w:val="00317D3C"/>
    <w:rsid w:val="00320D3C"/>
    <w:rsid w:val="0032221A"/>
    <w:rsid w:val="00322421"/>
    <w:rsid w:val="00322FB3"/>
    <w:rsid w:val="00325257"/>
    <w:rsid w:val="003322F5"/>
    <w:rsid w:val="00336837"/>
    <w:rsid w:val="00336FB1"/>
    <w:rsid w:val="00337BD2"/>
    <w:rsid w:val="00337F0D"/>
    <w:rsid w:val="003403EF"/>
    <w:rsid w:val="00342E4A"/>
    <w:rsid w:val="00342F58"/>
    <w:rsid w:val="0034367A"/>
    <w:rsid w:val="0034370E"/>
    <w:rsid w:val="00344DE8"/>
    <w:rsid w:val="00345C6D"/>
    <w:rsid w:val="003476B9"/>
    <w:rsid w:val="003514CE"/>
    <w:rsid w:val="00357890"/>
    <w:rsid w:val="00357F41"/>
    <w:rsid w:val="00363C26"/>
    <w:rsid w:val="00364AF5"/>
    <w:rsid w:val="003653D5"/>
    <w:rsid w:val="003663A9"/>
    <w:rsid w:val="0037078E"/>
    <w:rsid w:val="0037148B"/>
    <w:rsid w:val="003715CC"/>
    <w:rsid w:val="00371A26"/>
    <w:rsid w:val="00371DC1"/>
    <w:rsid w:val="003727F2"/>
    <w:rsid w:val="00375E1A"/>
    <w:rsid w:val="00376E4B"/>
    <w:rsid w:val="00377663"/>
    <w:rsid w:val="00377795"/>
    <w:rsid w:val="00381185"/>
    <w:rsid w:val="003817ED"/>
    <w:rsid w:val="00381B66"/>
    <w:rsid w:val="00384711"/>
    <w:rsid w:val="00384C33"/>
    <w:rsid w:val="00384FF2"/>
    <w:rsid w:val="00386030"/>
    <w:rsid w:val="00390834"/>
    <w:rsid w:val="003913EC"/>
    <w:rsid w:val="00391791"/>
    <w:rsid w:val="00393B5E"/>
    <w:rsid w:val="00393C69"/>
    <w:rsid w:val="00393DD2"/>
    <w:rsid w:val="00394CD2"/>
    <w:rsid w:val="00394FD4"/>
    <w:rsid w:val="003A0CFE"/>
    <w:rsid w:val="003A5E8A"/>
    <w:rsid w:val="003A74D4"/>
    <w:rsid w:val="003A7A1E"/>
    <w:rsid w:val="003B30DF"/>
    <w:rsid w:val="003B48B0"/>
    <w:rsid w:val="003B78B3"/>
    <w:rsid w:val="003C36E2"/>
    <w:rsid w:val="003C3BF2"/>
    <w:rsid w:val="003C4204"/>
    <w:rsid w:val="003C59CE"/>
    <w:rsid w:val="003D0086"/>
    <w:rsid w:val="003D414C"/>
    <w:rsid w:val="003D7FED"/>
    <w:rsid w:val="003E0290"/>
    <w:rsid w:val="003E192E"/>
    <w:rsid w:val="003E2E61"/>
    <w:rsid w:val="003E550E"/>
    <w:rsid w:val="003E6032"/>
    <w:rsid w:val="003E772F"/>
    <w:rsid w:val="003F2E43"/>
    <w:rsid w:val="003F3916"/>
    <w:rsid w:val="003F5364"/>
    <w:rsid w:val="003F7623"/>
    <w:rsid w:val="00400786"/>
    <w:rsid w:val="00400C56"/>
    <w:rsid w:val="00406D1A"/>
    <w:rsid w:val="004120D2"/>
    <w:rsid w:val="00417CDB"/>
    <w:rsid w:val="00422B8D"/>
    <w:rsid w:val="00426FC1"/>
    <w:rsid w:val="004307A1"/>
    <w:rsid w:val="00430975"/>
    <w:rsid w:val="00431766"/>
    <w:rsid w:val="004348C6"/>
    <w:rsid w:val="00435173"/>
    <w:rsid w:val="004405DB"/>
    <w:rsid w:val="00451001"/>
    <w:rsid w:val="00451123"/>
    <w:rsid w:val="004546AF"/>
    <w:rsid w:val="00457541"/>
    <w:rsid w:val="00457E8A"/>
    <w:rsid w:val="004615D4"/>
    <w:rsid w:val="0046292F"/>
    <w:rsid w:val="00463C42"/>
    <w:rsid w:val="004642BD"/>
    <w:rsid w:val="00464E26"/>
    <w:rsid w:val="0046594A"/>
    <w:rsid w:val="004729E2"/>
    <w:rsid w:val="00476D8D"/>
    <w:rsid w:val="00480BC9"/>
    <w:rsid w:val="00487E23"/>
    <w:rsid w:val="00490A2D"/>
    <w:rsid w:val="00492C76"/>
    <w:rsid w:val="0049578C"/>
    <w:rsid w:val="00497A00"/>
    <w:rsid w:val="00497FED"/>
    <w:rsid w:val="004A1DF6"/>
    <w:rsid w:val="004A2D09"/>
    <w:rsid w:val="004A3685"/>
    <w:rsid w:val="004A4789"/>
    <w:rsid w:val="004A5A15"/>
    <w:rsid w:val="004A617D"/>
    <w:rsid w:val="004A7B1A"/>
    <w:rsid w:val="004B0DDC"/>
    <w:rsid w:val="004B2F2F"/>
    <w:rsid w:val="004B4899"/>
    <w:rsid w:val="004B77BF"/>
    <w:rsid w:val="004C043D"/>
    <w:rsid w:val="004C23C3"/>
    <w:rsid w:val="004D068B"/>
    <w:rsid w:val="004D21DB"/>
    <w:rsid w:val="004D7475"/>
    <w:rsid w:val="004E4547"/>
    <w:rsid w:val="004E51E7"/>
    <w:rsid w:val="004E7CF4"/>
    <w:rsid w:val="004F14C6"/>
    <w:rsid w:val="004F222D"/>
    <w:rsid w:val="004F4EE1"/>
    <w:rsid w:val="00501564"/>
    <w:rsid w:val="005031CB"/>
    <w:rsid w:val="00503552"/>
    <w:rsid w:val="00506162"/>
    <w:rsid w:val="0050701A"/>
    <w:rsid w:val="00507B8C"/>
    <w:rsid w:val="00513188"/>
    <w:rsid w:val="00515BF7"/>
    <w:rsid w:val="0052058A"/>
    <w:rsid w:val="00521890"/>
    <w:rsid w:val="005221C8"/>
    <w:rsid w:val="00530840"/>
    <w:rsid w:val="00532B6E"/>
    <w:rsid w:val="00533F44"/>
    <w:rsid w:val="005361C9"/>
    <w:rsid w:val="00540293"/>
    <w:rsid w:val="0054185F"/>
    <w:rsid w:val="00544ED8"/>
    <w:rsid w:val="005458E5"/>
    <w:rsid w:val="0054610F"/>
    <w:rsid w:val="005524F3"/>
    <w:rsid w:val="00555CC0"/>
    <w:rsid w:val="005627C4"/>
    <w:rsid w:val="00564B0E"/>
    <w:rsid w:val="005670FC"/>
    <w:rsid w:val="005678BA"/>
    <w:rsid w:val="005717B9"/>
    <w:rsid w:val="00571BF8"/>
    <w:rsid w:val="005735A3"/>
    <w:rsid w:val="00574E4D"/>
    <w:rsid w:val="00582220"/>
    <w:rsid w:val="0058263E"/>
    <w:rsid w:val="0059194C"/>
    <w:rsid w:val="0059303D"/>
    <w:rsid w:val="005932C9"/>
    <w:rsid w:val="005934AB"/>
    <w:rsid w:val="00595B4C"/>
    <w:rsid w:val="00597871"/>
    <w:rsid w:val="005A0008"/>
    <w:rsid w:val="005A3289"/>
    <w:rsid w:val="005A6AC9"/>
    <w:rsid w:val="005A6CA7"/>
    <w:rsid w:val="005A763B"/>
    <w:rsid w:val="005B3F46"/>
    <w:rsid w:val="005B4A3F"/>
    <w:rsid w:val="005C1608"/>
    <w:rsid w:val="005C2737"/>
    <w:rsid w:val="005C36E2"/>
    <w:rsid w:val="005C581C"/>
    <w:rsid w:val="005C7406"/>
    <w:rsid w:val="005D2398"/>
    <w:rsid w:val="005D39AC"/>
    <w:rsid w:val="005D5276"/>
    <w:rsid w:val="005D5A70"/>
    <w:rsid w:val="005D739A"/>
    <w:rsid w:val="005D7A64"/>
    <w:rsid w:val="005E0545"/>
    <w:rsid w:val="005E2B1F"/>
    <w:rsid w:val="005E2D3B"/>
    <w:rsid w:val="005E5840"/>
    <w:rsid w:val="005E742D"/>
    <w:rsid w:val="005F09DC"/>
    <w:rsid w:val="005F1446"/>
    <w:rsid w:val="005F1600"/>
    <w:rsid w:val="005F7632"/>
    <w:rsid w:val="005F77A1"/>
    <w:rsid w:val="005F7E6A"/>
    <w:rsid w:val="00602CAC"/>
    <w:rsid w:val="006065C0"/>
    <w:rsid w:val="00606ADE"/>
    <w:rsid w:val="00606D26"/>
    <w:rsid w:val="00607143"/>
    <w:rsid w:val="006149F1"/>
    <w:rsid w:val="0061540F"/>
    <w:rsid w:val="00623C5F"/>
    <w:rsid w:val="006302E0"/>
    <w:rsid w:val="00634E05"/>
    <w:rsid w:val="00640A99"/>
    <w:rsid w:val="00641B45"/>
    <w:rsid w:val="00646044"/>
    <w:rsid w:val="00646559"/>
    <w:rsid w:val="006471B3"/>
    <w:rsid w:val="00650162"/>
    <w:rsid w:val="0065170C"/>
    <w:rsid w:val="00651BD0"/>
    <w:rsid w:val="00653A41"/>
    <w:rsid w:val="00656901"/>
    <w:rsid w:val="00656967"/>
    <w:rsid w:val="006576CC"/>
    <w:rsid w:val="00661478"/>
    <w:rsid w:val="00663C67"/>
    <w:rsid w:val="00663D0F"/>
    <w:rsid w:val="00664800"/>
    <w:rsid w:val="00666D5E"/>
    <w:rsid w:val="00670117"/>
    <w:rsid w:val="00672F53"/>
    <w:rsid w:val="00674045"/>
    <w:rsid w:val="00675616"/>
    <w:rsid w:val="0067624F"/>
    <w:rsid w:val="00677616"/>
    <w:rsid w:val="00681114"/>
    <w:rsid w:val="0068296F"/>
    <w:rsid w:val="00687B00"/>
    <w:rsid w:val="0069061A"/>
    <w:rsid w:val="00694C88"/>
    <w:rsid w:val="00695459"/>
    <w:rsid w:val="006A46AD"/>
    <w:rsid w:val="006A6617"/>
    <w:rsid w:val="006A7A29"/>
    <w:rsid w:val="006B1196"/>
    <w:rsid w:val="006C03B7"/>
    <w:rsid w:val="006C1B7A"/>
    <w:rsid w:val="006C2DFD"/>
    <w:rsid w:val="006C4AC9"/>
    <w:rsid w:val="006C647F"/>
    <w:rsid w:val="006D3822"/>
    <w:rsid w:val="006D4720"/>
    <w:rsid w:val="006E1C93"/>
    <w:rsid w:val="006E1D35"/>
    <w:rsid w:val="006E24D7"/>
    <w:rsid w:val="006E3526"/>
    <w:rsid w:val="006E3BB8"/>
    <w:rsid w:val="006E6DA7"/>
    <w:rsid w:val="006E724D"/>
    <w:rsid w:val="006F2B53"/>
    <w:rsid w:val="006F4DC3"/>
    <w:rsid w:val="007009EF"/>
    <w:rsid w:val="00702B01"/>
    <w:rsid w:val="00703A8C"/>
    <w:rsid w:val="00705893"/>
    <w:rsid w:val="00705F99"/>
    <w:rsid w:val="00707221"/>
    <w:rsid w:val="00707510"/>
    <w:rsid w:val="007113D1"/>
    <w:rsid w:val="00712153"/>
    <w:rsid w:val="00712CC0"/>
    <w:rsid w:val="00714669"/>
    <w:rsid w:val="00714A85"/>
    <w:rsid w:val="0071563D"/>
    <w:rsid w:val="007162C5"/>
    <w:rsid w:val="0071636D"/>
    <w:rsid w:val="00716806"/>
    <w:rsid w:val="007209E5"/>
    <w:rsid w:val="00722116"/>
    <w:rsid w:val="00722525"/>
    <w:rsid w:val="00726A22"/>
    <w:rsid w:val="00726CA3"/>
    <w:rsid w:val="007279F2"/>
    <w:rsid w:val="007306E7"/>
    <w:rsid w:val="007314E3"/>
    <w:rsid w:val="007319E6"/>
    <w:rsid w:val="007319EF"/>
    <w:rsid w:val="00733189"/>
    <w:rsid w:val="007339B3"/>
    <w:rsid w:val="00736449"/>
    <w:rsid w:val="00737150"/>
    <w:rsid w:val="0073766F"/>
    <w:rsid w:val="00737823"/>
    <w:rsid w:val="00740D9C"/>
    <w:rsid w:val="007410BF"/>
    <w:rsid w:val="0074141E"/>
    <w:rsid w:val="00741752"/>
    <w:rsid w:val="00744B1F"/>
    <w:rsid w:val="0074730D"/>
    <w:rsid w:val="00750D5D"/>
    <w:rsid w:val="00756868"/>
    <w:rsid w:val="0076292C"/>
    <w:rsid w:val="00765494"/>
    <w:rsid w:val="007668EA"/>
    <w:rsid w:val="00770494"/>
    <w:rsid w:val="00770496"/>
    <w:rsid w:val="00771158"/>
    <w:rsid w:val="00773E66"/>
    <w:rsid w:val="00776F3F"/>
    <w:rsid w:val="007809E4"/>
    <w:rsid w:val="00782F2D"/>
    <w:rsid w:val="0078435C"/>
    <w:rsid w:val="007A0C1E"/>
    <w:rsid w:val="007A37AB"/>
    <w:rsid w:val="007A4E96"/>
    <w:rsid w:val="007A7F46"/>
    <w:rsid w:val="007B1F31"/>
    <w:rsid w:val="007B5062"/>
    <w:rsid w:val="007B5351"/>
    <w:rsid w:val="007B6B27"/>
    <w:rsid w:val="007B7AB4"/>
    <w:rsid w:val="007C0558"/>
    <w:rsid w:val="007C0770"/>
    <w:rsid w:val="007C276E"/>
    <w:rsid w:val="007C3373"/>
    <w:rsid w:val="007C368E"/>
    <w:rsid w:val="007C49B3"/>
    <w:rsid w:val="007C516E"/>
    <w:rsid w:val="007C5C59"/>
    <w:rsid w:val="007C708F"/>
    <w:rsid w:val="007D09E4"/>
    <w:rsid w:val="007D0C3E"/>
    <w:rsid w:val="007D1DC5"/>
    <w:rsid w:val="007D4310"/>
    <w:rsid w:val="007D4E00"/>
    <w:rsid w:val="007F7196"/>
    <w:rsid w:val="007F736B"/>
    <w:rsid w:val="0080104F"/>
    <w:rsid w:val="00802D8C"/>
    <w:rsid w:val="0081173E"/>
    <w:rsid w:val="00814304"/>
    <w:rsid w:val="00817F29"/>
    <w:rsid w:val="00820C8E"/>
    <w:rsid w:val="00824968"/>
    <w:rsid w:val="008266D7"/>
    <w:rsid w:val="0082688E"/>
    <w:rsid w:val="00831288"/>
    <w:rsid w:val="00831414"/>
    <w:rsid w:val="008333DB"/>
    <w:rsid w:val="00833A07"/>
    <w:rsid w:val="00836929"/>
    <w:rsid w:val="00836BB5"/>
    <w:rsid w:val="00840F16"/>
    <w:rsid w:val="008443A2"/>
    <w:rsid w:val="00844DFD"/>
    <w:rsid w:val="008453EE"/>
    <w:rsid w:val="00846FFE"/>
    <w:rsid w:val="00850D73"/>
    <w:rsid w:val="008512A5"/>
    <w:rsid w:val="008541B8"/>
    <w:rsid w:val="0085534C"/>
    <w:rsid w:val="0085667C"/>
    <w:rsid w:val="00857010"/>
    <w:rsid w:val="00861053"/>
    <w:rsid w:val="00863F56"/>
    <w:rsid w:val="0086583B"/>
    <w:rsid w:val="00865B50"/>
    <w:rsid w:val="00865F65"/>
    <w:rsid w:val="00867F0F"/>
    <w:rsid w:val="00871119"/>
    <w:rsid w:val="0087201B"/>
    <w:rsid w:val="008749B3"/>
    <w:rsid w:val="008776D6"/>
    <w:rsid w:val="00881557"/>
    <w:rsid w:val="008834AE"/>
    <w:rsid w:val="00883D16"/>
    <w:rsid w:val="00890796"/>
    <w:rsid w:val="0089100A"/>
    <w:rsid w:val="008917CE"/>
    <w:rsid w:val="0089523B"/>
    <w:rsid w:val="008978E9"/>
    <w:rsid w:val="008979DA"/>
    <w:rsid w:val="008A01AE"/>
    <w:rsid w:val="008A082C"/>
    <w:rsid w:val="008A127F"/>
    <w:rsid w:val="008A15FF"/>
    <w:rsid w:val="008A3004"/>
    <w:rsid w:val="008A46C3"/>
    <w:rsid w:val="008B2AE1"/>
    <w:rsid w:val="008B2FBA"/>
    <w:rsid w:val="008B4C16"/>
    <w:rsid w:val="008B5E3E"/>
    <w:rsid w:val="008C2684"/>
    <w:rsid w:val="008C3D4C"/>
    <w:rsid w:val="008C3FA9"/>
    <w:rsid w:val="008C413A"/>
    <w:rsid w:val="008C4451"/>
    <w:rsid w:val="008C7561"/>
    <w:rsid w:val="008D230C"/>
    <w:rsid w:val="008D2BEC"/>
    <w:rsid w:val="008D742F"/>
    <w:rsid w:val="008D75EA"/>
    <w:rsid w:val="008E02B5"/>
    <w:rsid w:val="008E6B8B"/>
    <w:rsid w:val="008F16B1"/>
    <w:rsid w:val="008F3D3F"/>
    <w:rsid w:val="008F41BC"/>
    <w:rsid w:val="008F42EE"/>
    <w:rsid w:val="008F78FB"/>
    <w:rsid w:val="00907861"/>
    <w:rsid w:val="00907FAC"/>
    <w:rsid w:val="00910791"/>
    <w:rsid w:val="009109E3"/>
    <w:rsid w:val="00911344"/>
    <w:rsid w:val="00912169"/>
    <w:rsid w:val="0091320C"/>
    <w:rsid w:val="00916EB4"/>
    <w:rsid w:val="00917E00"/>
    <w:rsid w:val="00920039"/>
    <w:rsid w:val="0092080E"/>
    <w:rsid w:val="009261A4"/>
    <w:rsid w:val="00926F9C"/>
    <w:rsid w:val="00927D18"/>
    <w:rsid w:val="00930C17"/>
    <w:rsid w:val="00932E8A"/>
    <w:rsid w:val="009330C6"/>
    <w:rsid w:val="00933A72"/>
    <w:rsid w:val="009437B8"/>
    <w:rsid w:val="0095534F"/>
    <w:rsid w:val="009553C0"/>
    <w:rsid w:val="00956076"/>
    <w:rsid w:val="009565CF"/>
    <w:rsid w:val="009566C6"/>
    <w:rsid w:val="00957586"/>
    <w:rsid w:val="00957DB9"/>
    <w:rsid w:val="009719B8"/>
    <w:rsid w:val="00973FD2"/>
    <w:rsid w:val="00975F80"/>
    <w:rsid w:val="00980113"/>
    <w:rsid w:val="00984077"/>
    <w:rsid w:val="00985A88"/>
    <w:rsid w:val="00986073"/>
    <w:rsid w:val="009861C5"/>
    <w:rsid w:val="009912B0"/>
    <w:rsid w:val="00995B08"/>
    <w:rsid w:val="00995C5A"/>
    <w:rsid w:val="009964E3"/>
    <w:rsid w:val="009A1F66"/>
    <w:rsid w:val="009A25A2"/>
    <w:rsid w:val="009A3045"/>
    <w:rsid w:val="009A3C3D"/>
    <w:rsid w:val="009B5FAB"/>
    <w:rsid w:val="009C0CC8"/>
    <w:rsid w:val="009C197A"/>
    <w:rsid w:val="009C2123"/>
    <w:rsid w:val="009C2E23"/>
    <w:rsid w:val="009C3E3F"/>
    <w:rsid w:val="009C594A"/>
    <w:rsid w:val="009C5965"/>
    <w:rsid w:val="009C7666"/>
    <w:rsid w:val="009D0515"/>
    <w:rsid w:val="009D0617"/>
    <w:rsid w:val="009D199E"/>
    <w:rsid w:val="009D28F3"/>
    <w:rsid w:val="009D2AE4"/>
    <w:rsid w:val="009D6327"/>
    <w:rsid w:val="009D634C"/>
    <w:rsid w:val="009D6D5A"/>
    <w:rsid w:val="009D712A"/>
    <w:rsid w:val="009E0224"/>
    <w:rsid w:val="009E28E9"/>
    <w:rsid w:val="009E32D0"/>
    <w:rsid w:val="009E4831"/>
    <w:rsid w:val="009E5CE8"/>
    <w:rsid w:val="009E687E"/>
    <w:rsid w:val="009E6CCA"/>
    <w:rsid w:val="009F1351"/>
    <w:rsid w:val="009F4695"/>
    <w:rsid w:val="009F4F86"/>
    <w:rsid w:val="009F5B51"/>
    <w:rsid w:val="009F66FF"/>
    <w:rsid w:val="009F712F"/>
    <w:rsid w:val="009F74C3"/>
    <w:rsid w:val="00A00638"/>
    <w:rsid w:val="00A0225B"/>
    <w:rsid w:val="00A041DC"/>
    <w:rsid w:val="00A0424A"/>
    <w:rsid w:val="00A06FBE"/>
    <w:rsid w:val="00A074B2"/>
    <w:rsid w:val="00A105FA"/>
    <w:rsid w:val="00A11C19"/>
    <w:rsid w:val="00A146A2"/>
    <w:rsid w:val="00A14E92"/>
    <w:rsid w:val="00A16707"/>
    <w:rsid w:val="00A17258"/>
    <w:rsid w:val="00A2035D"/>
    <w:rsid w:val="00A21D03"/>
    <w:rsid w:val="00A26151"/>
    <w:rsid w:val="00A27B3C"/>
    <w:rsid w:val="00A3425B"/>
    <w:rsid w:val="00A34EE5"/>
    <w:rsid w:val="00A37A6C"/>
    <w:rsid w:val="00A4035B"/>
    <w:rsid w:val="00A40406"/>
    <w:rsid w:val="00A4548C"/>
    <w:rsid w:val="00A464DB"/>
    <w:rsid w:val="00A46826"/>
    <w:rsid w:val="00A503D3"/>
    <w:rsid w:val="00A50D62"/>
    <w:rsid w:val="00A560C3"/>
    <w:rsid w:val="00A569EE"/>
    <w:rsid w:val="00A63068"/>
    <w:rsid w:val="00A6515C"/>
    <w:rsid w:val="00A70BC7"/>
    <w:rsid w:val="00A70D3E"/>
    <w:rsid w:val="00A72401"/>
    <w:rsid w:val="00A74B93"/>
    <w:rsid w:val="00A75BB5"/>
    <w:rsid w:val="00A771AD"/>
    <w:rsid w:val="00A77EAC"/>
    <w:rsid w:val="00A80D29"/>
    <w:rsid w:val="00A83076"/>
    <w:rsid w:val="00A8490E"/>
    <w:rsid w:val="00A85633"/>
    <w:rsid w:val="00A872C3"/>
    <w:rsid w:val="00A8787E"/>
    <w:rsid w:val="00A87C53"/>
    <w:rsid w:val="00A935E6"/>
    <w:rsid w:val="00A93B68"/>
    <w:rsid w:val="00A9477A"/>
    <w:rsid w:val="00A96508"/>
    <w:rsid w:val="00AA2D90"/>
    <w:rsid w:val="00AA68D4"/>
    <w:rsid w:val="00AA78CB"/>
    <w:rsid w:val="00AB1D98"/>
    <w:rsid w:val="00AB24B4"/>
    <w:rsid w:val="00AB4149"/>
    <w:rsid w:val="00AB4C2A"/>
    <w:rsid w:val="00AB6E4D"/>
    <w:rsid w:val="00AC0D1A"/>
    <w:rsid w:val="00AD1C36"/>
    <w:rsid w:val="00AD1CA5"/>
    <w:rsid w:val="00AD6996"/>
    <w:rsid w:val="00AE03A5"/>
    <w:rsid w:val="00AE04F5"/>
    <w:rsid w:val="00AE44E0"/>
    <w:rsid w:val="00AE496E"/>
    <w:rsid w:val="00AE6D33"/>
    <w:rsid w:val="00AF33A9"/>
    <w:rsid w:val="00AF4FAC"/>
    <w:rsid w:val="00AF5C7D"/>
    <w:rsid w:val="00B00C40"/>
    <w:rsid w:val="00B026B8"/>
    <w:rsid w:val="00B0336F"/>
    <w:rsid w:val="00B057CA"/>
    <w:rsid w:val="00B12190"/>
    <w:rsid w:val="00B179D8"/>
    <w:rsid w:val="00B22AC6"/>
    <w:rsid w:val="00B22F3B"/>
    <w:rsid w:val="00B2426E"/>
    <w:rsid w:val="00B24AAE"/>
    <w:rsid w:val="00B25105"/>
    <w:rsid w:val="00B2701E"/>
    <w:rsid w:val="00B325D2"/>
    <w:rsid w:val="00B3348C"/>
    <w:rsid w:val="00B3526A"/>
    <w:rsid w:val="00B37174"/>
    <w:rsid w:val="00B40DFC"/>
    <w:rsid w:val="00B41BFC"/>
    <w:rsid w:val="00B4292D"/>
    <w:rsid w:val="00B47311"/>
    <w:rsid w:val="00B47A30"/>
    <w:rsid w:val="00B5025E"/>
    <w:rsid w:val="00B527FB"/>
    <w:rsid w:val="00B54253"/>
    <w:rsid w:val="00B57CA4"/>
    <w:rsid w:val="00B62B8F"/>
    <w:rsid w:val="00B64895"/>
    <w:rsid w:val="00B65537"/>
    <w:rsid w:val="00B66889"/>
    <w:rsid w:val="00B66B9F"/>
    <w:rsid w:val="00B70E55"/>
    <w:rsid w:val="00B82F01"/>
    <w:rsid w:val="00B876C7"/>
    <w:rsid w:val="00B93393"/>
    <w:rsid w:val="00B9410E"/>
    <w:rsid w:val="00B95011"/>
    <w:rsid w:val="00BA07DD"/>
    <w:rsid w:val="00BA1382"/>
    <w:rsid w:val="00BA27F0"/>
    <w:rsid w:val="00BA3960"/>
    <w:rsid w:val="00BA3AA5"/>
    <w:rsid w:val="00BA4139"/>
    <w:rsid w:val="00BA7A49"/>
    <w:rsid w:val="00BB020C"/>
    <w:rsid w:val="00BB034A"/>
    <w:rsid w:val="00BB1053"/>
    <w:rsid w:val="00BB1171"/>
    <w:rsid w:val="00BB402C"/>
    <w:rsid w:val="00BB7F19"/>
    <w:rsid w:val="00BC162E"/>
    <w:rsid w:val="00BC1D21"/>
    <w:rsid w:val="00BC2453"/>
    <w:rsid w:val="00BC3452"/>
    <w:rsid w:val="00BC5A93"/>
    <w:rsid w:val="00BC70D4"/>
    <w:rsid w:val="00BC71CF"/>
    <w:rsid w:val="00BC79F0"/>
    <w:rsid w:val="00BD1EBA"/>
    <w:rsid w:val="00BD338A"/>
    <w:rsid w:val="00BD7077"/>
    <w:rsid w:val="00BE0DFD"/>
    <w:rsid w:val="00BE1DDE"/>
    <w:rsid w:val="00BE336D"/>
    <w:rsid w:val="00BE3AE8"/>
    <w:rsid w:val="00BE3F38"/>
    <w:rsid w:val="00BE45DA"/>
    <w:rsid w:val="00BE62E3"/>
    <w:rsid w:val="00BE6D91"/>
    <w:rsid w:val="00BE73BB"/>
    <w:rsid w:val="00BE7EA8"/>
    <w:rsid w:val="00BF1774"/>
    <w:rsid w:val="00BF4904"/>
    <w:rsid w:val="00BF7151"/>
    <w:rsid w:val="00BF7BF4"/>
    <w:rsid w:val="00C0178B"/>
    <w:rsid w:val="00C03A08"/>
    <w:rsid w:val="00C07CA2"/>
    <w:rsid w:val="00C07F65"/>
    <w:rsid w:val="00C12FB3"/>
    <w:rsid w:val="00C15245"/>
    <w:rsid w:val="00C158AA"/>
    <w:rsid w:val="00C22292"/>
    <w:rsid w:val="00C248C2"/>
    <w:rsid w:val="00C30540"/>
    <w:rsid w:val="00C33A4B"/>
    <w:rsid w:val="00C36228"/>
    <w:rsid w:val="00C42CF0"/>
    <w:rsid w:val="00C45441"/>
    <w:rsid w:val="00C474D9"/>
    <w:rsid w:val="00C52158"/>
    <w:rsid w:val="00C5311D"/>
    <w:rsid w:val="00C53AC2"/>
    <w:rsid w:val="00C5516B"/>
    <w:rsid w:val="00C55405"/>
    <w:rsid w:val="00C55F08"/>
    <w:rsid w:val="00C569BF"/>
    <w:rsid w:val="00C57D29"/>
    <w:rsid w:val="00C6287C"/>
    <w:rsid w:val="00C63143"/>
    <w:rsid w:val="00C6754C"/>
    <w:rsid w:val="00C802BA"/>
    <w:rsid w:val="00C81F19"/>
    <w:rsid w:val="00C82903"/>
    <w:rsid w:val="00C85A86"/>
    <w:rsid w:val="00C875F2"/>
    <w:rsid w:val="00C922F7"/>
    <w:rsid w:val="00C930E8"/>
    <w:rsid w:val="00C94290"/>
    <w:rsid w:val="00C95738"/>
    <w:rsid w:val="00C95FE6"/>
    <w:rsid w:val="00CA0ADD"/>
    <w:rsid w:val="00CA0FAD"/>
    <w:rsid w:val="00CA15E9"/>
    <w:rsid w:val="00CA1A77"/>
    <w:rsid w:val="00CA5F23"/>
    <w:rsid w:val="00CA728D"/>
    <w:rsid w:val="00CB3480"/>
    <w:rsid w:val="00CB3F75"/>
    <w:rsid w:val="00CB455A"/>
    <w:rsid w:val="00CB750D"/>
    <w:rsid w:val="00CC131A"/>
    <w:rsid w:val="00CC236F"/>
    <w:rsid w:val="00CC2721"/>
    <w:rsid w:val="00CC3ABB"/>
    <w:rsid w:val="00CC7667"/>
    <w:rsid w:val="00CD0019"/>
    <w:rsid w:val="00CD020F"/>
    <w:rsid w:val="00CD3F95"/>
    <w:rsid w:val="00CD5070"/>
    <w:rsid w:val="00CD5460"/>
    <w:rsid w:val="00CD67AA"/>
    <w:rsid w:val="00CE1202"/>
    <w:rsid w:val="00CE25CC"/>
    <w:rsid w:val="00CE272A"/>
    <w:rsid w:val="00CE3AF1"/>
    <w:rsid w:val="00CE64D1"/>
    <w:rsid w:val="00CE71B5"/>
    <w:rsid w:val="00CE7D1F"/>
    <w:rsid w:val="00CF28DA"/>
    <w:rsid w:val="00CF3D82"/>
    <w:rsid w:val="00CF5A9C"/>
    <w:rsid w:val="00CF6E76"/>
    <w:rsid w:val="00D027B2"/>
    <w:rsid w:val="00D04DB1"/>
    <w:rsid w:val="00D05D3C"/>
    <w:rsid w:val="00D06A10"/>
    <w:rsid w:val="00D11E12"/>
    <w:rsid w:val="00D12294"/>
    <w:rsid w:val="00D122FC"/>
    <w:rsid w:val="00D1250C"/>
    <w:rsid w:val="00D16112"/>
    <w:rsid w:val="00D2165B"/>
    <w:rsid w:val="00D22A83"/>
    <w:rsid w:val="00D232D4"/>
    <w:rsid w:val="00D24112"/>
    <w:rsid w:val="00D24935"/>
    <w:rsid w:val="00D32882"/>
    <w:rsid w:val="00D356DA"/>
    <w:rsid w:val="00D3573F"/>
    <w:rsid w:val="00D422A1"/>
    <w:rsid w:val="00D505B0"/>
    <w:rsid w:val="00D5112C"/>
    <w:rsid w:val="00D532C1"/>
    <w:rsid w:val="00D571E5"/>
    <w:rsid w:val="00D624BD"/>
    <w:rsid w:val="00D62A25"/>
    <w:rsid w:val="00D63AD8"/>
    <w:rsid w:val="00D6646E"/>
    <w:rsid w:val="00D66698"/>
    <w:rsid w:val="00D66BB9"/>
    <w:rsid w:val="00D670EA"/>
    <w:rsid w:val="00D7142B"/>
    <w:rsid w:val="00D72520"/>
    <w:rsid w:val="00D734A2"/>
    <w:rsid w:val="00D75712"/>
    <w:rsid w:val="00D77B6E"/>
    <w:rsid w:val="00D85140"/>
    <w:rsid w:val="00D87C44"/>
    <w:rsid w:val="00D92596"/>
    <w:rsid w:val="00D942A8"/>
    <w:rsid w:val="00D94484"/>
    <w:rsid w:val="00DA1829"/>
    <w:rsid w:val="00DA288F"/>
    <w:rsid w:val="00DA500D"/>
    <w:rsid w:val="00DA6CBD"/>
    <w:rsid w:val="00DB627B"/>
    <w:rsid w:val="00DC2034"/>
    <w:rsid w:val="00DC377B"/>
    <w:rsid w:val="00DC4AEA"/>
    <w:rsid w:val="00DC7EA9"/>
    <w:rsid w:val="00DD3A91"/>
    <w:rsid w:val="00DD3B7E"/>
    <w:rsid w:val="00DD4993"/>
    <w:rsid w:val="00DE02B9"/>
    <w:rsid w:val="00DE04B1"/>
    <w:rsid w:val="00DE2295"/>
    <w:rsid w:val="00DE4949"/>
    <w:rsid w:val="00DE5A65"/>
    <w:rsid w:val="00DE7F08"/>
    <w:rsid w:val="00DF0206"/>
    <w:rsid w:val="00DF122B"/>
    <w:rsid w:val="00DF1AA0"/>
    <w:rsid w:val="00DF25E4"/>
    <w:rsid w:val="00DF3B38"/>
    <w:rsid w:val="00DF523D"/>
    <w:rsid w:val="00E01E9F"/>
    <w:rsid w:val="00E024D5"/>
    <w:rsid w:val="00E04902"/>
    <w:rsid w:val="00E058F6"/>
    <w:rsid w:val="00E05DF0"/>
    <w:rsid w:val="00E14812"/>
    <w:rsid w:val="00E156E1"/>
    <w:rsid w:val="00E16176"/>
    <w:rsid w:val="00E16E0B"/>
    <w:rsid w:val="00E16F74"/>
    <w:rsid w:val="00E17BA4"/>
    <w:rsid w:val="00E20A9D"/>
    <w:rsid w:val="00E239FA"/>
    <w:rsid w:val="00E30A7A"/>
    <w:rsid w:val="00E31A6D"/>
    <w:rsid w:val="00E321B8"/>
    <w:rsid w:val="00E479F4"/>
    <w:rsid w:val="00E50F9C"/>
    <w:rsid w:val="00E51782"/>
    <w:rsid w:val="00E5207B"/>
    <w:rsid w:val="00E52F20"/>
    <w:rsid w:val="00E5515E"/>
    <w:rsid w:val="00E55A16"/>
    <w:rsid w:val="00E561EE"/>
    <w:rsid w:val="00E57220"/>
    <w:rsid w:val="00E603B3"/>
    <w:rsid w:val="00E60FCB"/>
    <w:rsid w:val="00E636E2"/>
    <w:rsid w:val="00E70926"/>
    <w:rsid w:val="00E7662C"/>
    <w:rsid w:val="00E77D69"/>
    <w:rsid w:val="00E8073B"/>
    <w:rsid w:val="00E81CB1"/>
    <w:rsid w:val="00E81EEC"/>
    <w:rsid w:val="00E83046"/>
    <w:rsid w:val="00E83B9C"/>
    <w:rsid w:val="00E87159"/>
    <w:rsid w:val="00E879B3"/>
    <w:rsid w:val="00E87AB4"/>
    <w:rsid w:val="00E918D2"/>
    <w:rsid w:val="00E92813"/>
    <w:rsid w:val="00E93913"/>
    <w:rsid w:val="00E944ED"/>
    <w:rsid w:val="00E96533"/>
    <w:rsid w:val="00EA57FD"/>
    <w:rsid w:val="00EB272B"/>
    <w:rsid w:val="00EB2EB3"/>
    <w:rsid w:val="00EB4537"/>
    <w:rsid w:val="00EC0AE4"/>
    <w:rsid w:val="00EC5B7A"/>
    <w:rsid w:val="00EC6D7E"/>
    <w:rsid w:val="00EC7035"/>
    <w:rsid w:val="00ED03D6"/>
    <w:rsid w:val="00ED3E8B"/>
    <w:rsid w:val="00ED7365"/>
    <w:rsid w:val="00ED7A67"/>
    <w:rsid w:val="00EE030A"/>
    <w:rsid w:val="00EE1F74"/>
    <w:rsid w:val="00EE47F2"/>
    <w:rsid w:val="00EE4D3D"/>
    <w:rsid w:val="00EF2A8B"/>
    <w:rsid w:val="00EF67A7"/>
    <w:rsid w:val="00EF726C"/>
    <w:rsid w:val="00F0022A"/>
    <w:rsid w:val="00F00C81"/>
    <w:rsid w:val="00F01167"/>
    <w:rsid w:val="00F07D29"/>
    <w:rsid w:val="00F103B9"/>
    <w:rsid w:val="00F10B01"/>
    <w:rsid w:val="00F1314F"/>
    <w:rsid w:val="00F1546F"/>
    <w:rsid w:val="00F16CC8"/>
    <w:rsid w:val="00F20C46"/>
    <w:rsid w:val="00F21127"/>
    <w:rsid w:val="00F21EC1"/>
    <w:rsid w:val="00F235E7"/>
    <w:rsid w:val="00F23E14"/>
    <w:rsid w:val="00F248C7"/>
    <w:rsid w:val="00F32828"/>
    <w:rsid w:val="00F342BC"/>
    <w:rsid w:val="00F40B1D"/>
    <w:rsid w:val="00F426F9"/>
    <w:rsid w:val="00F4285A"/>
    <w:rsid w:val="00F4414B"/>
    <w:rsid w:val="00F45893"/>
    <w:rsid w:val="00F45FE1"/>
    <w:rsid w:val="00F46780"/>
    <w:rsid w:val="00F50674"/>
    <w:rsid w:val="00F509FB"/>
    <w:rsid w:val="00F514FE"/>
    <w:rsid w:val="00F519FC"/>
    <w:rsid w:val="00F51BB7"/>
    <w:rsid w:val="00F52433"/>
    <w:rsid w:val="00F57CFF"/>
    <w:rsid w:val="00F60F5C"/>
    <w:rsid w:val="00F62FAF"/>
    <w:rsid w:val="00F64F8E"/>
    <w:rsid w:val="00F67973"/>
    <w:rsid w:val="00F7342E"/>
    <w:rsid w:val="00F7494C"/>
    <w:rsid w:val="00F7783D"/>
    <w:rsid w:val="00F80F77"/>
    <w:rsid w:val="00F811CB"/>
    <w:rsid w:val="00F81E9F"/>
    <w:rsid w:val="00F82227"/>
    <w:rsid w:val="00F848A1"/>
    <w:rsid w:val="00F87879"/>
    <w:rsid w:val="00F90341"/>
    <w:rsid w:val="00F904EE"/>
    <w:rsid w:val="00F9226A"/>
    <w:rsid w:val="00F93CC9"/>
    <w:rsid w:val="00F93CE1"/>
    <w:rsid w:val="00F94735"/>
    <w:rsid w:val="00F96897"/>
    <w:rsid w:val="00FA0CB9"/>
    <w:rsid w:val="00FA2A58"/>
    <w:rsid w:val="00FA4B6D"/>
    <w:rsid w:val="00FA508C"/>
    <w:rsid w:val="00FA5AC3"/>
    <w:rsid w:val="00FB0688"/>
    <w:rsid w:val="00FB6707"/>
    <w:rsid w:val="00FB7EBA"/>
    <w:rsid w:val="00FC01EC"/>
    <w:rsid w:val="00FC0C57"/>
    <w:rsid w:val="00FC1AA9"/>
    <w:rsid w:val="00FC3349"/>
    <w:rsid w:val="00FC400E"/>
    <w:rsid w:val="00FC4F08"/>
    <w:rsid w:val="00FC7C87"/>
    <w:rsid w:val="00FC7CDF"/>
    <w:rsid w:val="00FC7D1D"/>
    <w:rsid w:val="00FD06D8"/>
    <w:rsid w:val="00FD1303"/>
    <w:rsid w:val="00FD4919"/>
    <w:rsid w:val="00FD4EDA"/>
    <w:rsid w:val="00FD4F55"/>
    <w:rsid w:val="00FD5502"/>
    <w:rsid w:val="00FD5F71"/>
    <w:rsid w:val="00FD7459"/>
    <w:rsid w:val="00FE368C"/>
    <w:rsid w:val="00FE3A88"/>
    <w:rsid w:val="00FE5AE7"/>
    <w:rsid w:val="00FE6AE9"/>
    <w:rsid w:val="03300EF5"/>
    <w:rsid w:val="15374030"/>
    <w:rsid w:val="20A01BB7"/>
    <w:rsid w:val="48083FE2"/>
    <w:rsid w:val="630E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0"/>
    <o:shapelayout v:ext="edit">
      <o:idmap v:ext="edit" data="2"/>
    </o:shapelayout>
  </w:shapeDefaults>
  <w:decimalSymbol w:val="."/>
  <w:listSeparator w:val=","/>
  <w14:docId w14:val="14E7D020"/>
  <w15:chartTrackingRefBased/>
  <w15:docId w15:val="{62DAD5D7-81AF-4AE6-B6EF-FC2FB467E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3766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D020F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123475"/>
    <w:pPr>
      <w:keepNext/>
      <w:keepLines/>
      <w:spacing w:before="260" w:after="260" w:line="416" w:lineRule="auto"/>
      <w:jc w:val="left"/>
      <w:outlineLvl w:val="1"/>
    </w:pPr>
    <w:rPr>
      <w:rFonts w:ascii="等线 Light" w:eastAsia="黑体" w:hAnsi="等线 Light"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D020F"/>
    <w:pPr>
      <w:keepNext/>
      <w:keepLines/>
      <w:spacing w:before="260" w:after="260" w:line="416" w:lineRule="auto"/>
      <w:jc w:val="left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header"/>
    <w:basedOn w:val="a"/>
    <w:link w:val="a5"/>
    <w:rsid w:val="008910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89100A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8910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9100A"/>
    <w:rPr>
      <w:kern w:val="2"/>
      <w:sz w:val="18"/>
      <w:szCs w:val="18"/>
    </w:rPr>
  </w:style>
  <w:style w:type="character" w:customStyle="1" w:styleId="10">
    <w:name w:val="标题 1 字符"/>
    <w:link w:val="1"/>
    <w:rsid w:val="00CD020F"/>
    <w:rPr>
      <w:rFonts w:eastAsia="黑体"/>
      <w:bCs/>
      <w:kern w:val="44"/>
      <w:sz w:val="36"/>
      <w:szCs w:val="44"/>
    </w:rPr>
  </w:style>
  <w:style w:type="character" w:customStyle="1" w:styleId="20">
    <w:name w:val="标题 2 字符"/>
    <w:link w:val="2"/>
    <w:rsid w:val="00123475"/>
    <w:rPr>
      <w:rFonts w:ascii="等线 Light" w:eastAsia="黑体" w:hAnsi="等线 Light"/>
      <w:bCs/>
      <w:kern w:val="2"/>
      <w:sz w:val="32"/>
      <w:szCs w:val="32"/>
    </w:rPr>
  </w:style>
  <w:style w:type="character" w:customStyle="1" w:styleId="30">
    <w:name w:val="标题 3 字符"/>
    <w:link w:val="3"/>
    <w:rsid w:val="00CD020F"/>
    <w:rPr>
      <w:rFonts w:eastAsia="黑体"/>
      <w:bCs/>
      <w:kern w:val="2"/>
      <w:sz w:val="28"/>
      <w:szCs w:val="32"/>
    </w:rPr>
  </w:style>
  <w:style w:type="character" w:styleId="a8">
    <w:name w:val="Placeholder Text"/>
    <w:basedOn w:val="a0"/>
    <w:uiPriority w:val="99"/>
    <w:unhideWhenUsed/>
    <w:rsid w:val="00694C88"/>
    <w:rPr>
      <w:color w:val="808080"/>
    </w:rPr>
  </w:style>
  <w:style w:type="paragraph" w:styleId="a9">
    <w:name w:val="List Paragraph"/>
    <w:basedOn w:val="a"/>
    <w:uiPriority w:val="99"/>
    <w:qFormat/>
    <w:rsid w:val="00975F80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4678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4678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F4678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4678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a">
    <w:name w:val="Hyperlink"/>
    <w:basedOn w:val="a0"/>
    <w:uiPriority w:val="99"/>
    <w:unhideWhenUsed/>
    <w:rsid w:val="00F46780"/>
    <w:rPr>
      <w:color w:val="0563C1" w:themeColor="hyperlink"/>
      <w:u w:val="single"/>
    </w:rPr>
  </w:style>
  <w:style w:type="table" w:styleId="21">
    <w:name w:val="Plain Table 2"/>
    <w:basedOn w:val="a1"/>
    <w:uiPriority w:val="42"/>
    <w:rsid w:val="00126FC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Normal (Web)"/>
    <w:basedOn w:val="a"/>
    <w:uiPriority w:val="99"/>
    <w:unhideWhenUsed/>
    <w:rsid w:val="0040078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c">
    <w:name w:val="Unresolved Mention"/>
    <w:basedOn w:val="a0"/>
    <w:uiPriority w:val="99"/>
    <w:semiHidden/>
    <w:unhideWhenUsed/>
    <w:rsid w:val="00400786"/>
    <w:rPr>
      <w:color w:val="605E5C"/>
      <w:shd w:val="clear" w:color="auto" w:fill="E1DFDD"/>
    </w:rPr>
  </w:style>
  <w:style w:type="paragraph" w:styleId="ad">
    <w:name w:val="caption"/>
    <w:basedOn w:val="a"/>
    <w:next w:val="a"/>
    <w:unhideWhenUsed/>
    <w:qFormat/>
    <w:rsid w:val="003663A9"/>
    <w:rPr>
      <w:rFonts w:asciiTheme="majorHAnsi" w:eastAsia="黑体" w:hAnsiTheme="majorHAnsi" w:cstheme="majorBidi"/>
      <w:sz w:val="20"/>
      <w:szCs w:val="20"/>
    </w:rPr>
  </w:style>
  <w:style w:type="character" w:styleId="ae">
    <w:name w:val="Strong"/>
    <w:basedOn w:val="a0"/>
    <w:uiPriority w:val="22"/>
    <w:qFormat/>
    <w:rsid w:val="006D47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D4137-7156-475E-886F-7AAC50A30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11</Pages>
  <Words>795</Words>
  <Characters>4534</Characters>
  <Application>Microsoft Office Word</Application>
  <DocSecurity>0</DocSecurity>
  <Lines>37</Lines>
  <Paragraphs>10</Paragraphs>
  <ScaleCrop>false</ScaleCrop>
  <Company>CHINA</Company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  号： </dc:title>
  <dc:subject/>
  <dc:creator>USER</dc:creator>
  <cp:keywords/>
  <dc:description/>
  <cp:lastModifiedBy>卢 思远</cp:lastModifiedBy>
  <cp:revision>1071</cp:revision>
  <dcterms:created xsi:type="dcterms:W3CDTF">2022-02-04T12:27:00Z</dcterms:created>
  <dcterms:modified xsi:type="dcterms:W3CDTF">2022-02-25T06:16:00Z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