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14" w:rsidRPr="000D2EA7" w:rsidRDefault="000D2EA7" w:rsidP="000D2EA7">
      <w:pPr>
        <w:pStyle w:val="Ttulo1"/>
        <w:numPr>
          <w:ilvl w:val="0"/>
          <w:numId w:val="0"/>
        </w:numPr>
        <w:shd w:val="clear" w:color="auto" w:fill="76923C"/>
        <w:jc w:val="center"/>
        <w:rPr>
          <w:rFonts w:ascii="Bookman Old Style" w:hAnsi="Bookman Old Style"/>
          <w:color w:val="FFFFFF"/>
        </w:rPr>
      </w:pPr>
      <w:proofErr w:type="gramStart"/>
      <w:r>
        <w:rPr>
          <w:rFonts w:ascii="Bookman Old Style" w:hAnsi="Bookman Old Style"/>
          <w:color w:val="FFFFFF"/>
        </w:rPr>
        <w:t>...:::</w:t>
      </w:r>
      <w:proofErr w:type="gramEnd"/>
      <w:r>
        <w:rPr>
          <w:rFonts w:ascii="Bookman Old Style" w:hAnsi="Bookman Old Style"/>
          <w:color w:val="FFFFFF"/>
        </w:rPr>
        <w:t xml:space="preserve"> </w:t>
      </w:r>
      <w:r w:rsidR="00285714" w:rsidRPr="000D2EA7">
        <w:rPr>
          <w:rFonts w:ascii="Bookman Old Style" w:hAnsi="Bookman Old Style"/>
          <w:color w:val="FFFFFF"/>
        </w:rPr>
        <w:t>Lista de Exercícios</w:t>
      </w:r>
      <w:r>
        <w:rPr>
          <w:rFonts w:ascii="Bookman Old Style" w:hAnsi="Bookman Old Style"/>
          <w:color w:val="FFFFFF"/>
        </w:rPr>
        <w:t xml:space="preserve"> ...:::</w:t>
      </w:r>
    </w:p>
    <w:p w:rsidR="00A70657" w:rsidRPr="000D2EA7" w:rsidRDefault="00285714" w:rsidP="000D2EA7">
      <w:pPr>
        <w:pStyle w:val="Ttulo1"/>
        <w:numPr>
          <w:ilvl w:val="0"/>
          <w:numId w:val="0"/>
        </w:numPr>
        <w:shd w:val="clear" w:color="auto" w:fill="76923C"/>
        <w:jc w:val="center"/>
        <w:rPr>
          <w:rFonts w:ascii="Bookman Old Style" w:hAnsi="Bookman Old Style"/>
          <w:color w:val="FFFFFF"/>
        </w:rPr>
      </w:pPr>
      <w:r w:rsidRPr="000D2EA7">
        <w:rPr>
          <w:rFonts w:ascii="Bookman Old Style" w:hAnsi="Bookman Old Style"/>
          <w:color w:val="FFFFFF"/>
          <w:sz w:val="22"/>
        </w:rPr>
        <w:t xml:space="preserve"> Os exercícios abaixo deverão ser implementados com funções e sem uso de Vetores</w:t>
      </w:r>
    </w:p>
    <w:p w:rsidR="00285714" w:rsidRPr="00285714" w:rsidRDefault="00285714" w:rsidP="00285714"/>
    <w:p w:rsidR="00A70657" w:rsidRPr="00390A96" w:rsidRDefault="00A7065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576"/>
        <w:rPr>
          <w:rFonts w:ascii="Bookman Old Style" w:hAnsi="Bookman Old Style"/>
          <w:b/>
          <w:sz w:val="22"/>
        </w:rPr>
      </w:pPr>
      <w:r w:rsidRPr="00390A96">
        <w:rPr>
          <w:rFonts w:ascii="Bookman Old Style" w:hAnsi="Bookman Old Style"/>
          <w:b/>
          <w:sz w:val="22"/>
        </w:rPr>
        <w:t>Básicos:</w:t>
      </w:r>
    </w:p>
    <w:p w:rsidR="0095798D" w:rsidRPr="00390A96" w:rsidRDefault="0095798D" w:rsidP="0095798D">
      <w:pPr>
        <w:pStyle w:val="Recuodecorpodetexto21"/>
        <w:numPr>
          <w:ilvl w:val="0"/>
          <w:numId w:val="2"/>
        </w:numPr>
        <w:tabs>
          <w:tab w:val="clear" w:pos="288"/>
          <w:tab w:val="clear" w:pos="1008"/>
          <w:tab w:val="left" w:pos="-284"/>
          <w:tab w:val="left" w:pos="284"/>
        </w:tabs>
        <w:spacing w:before="120" w:after="360"/>
        <w:rPr>
          <w:rFonts w:ascii="Bookman Old Style" w:hAnsi="Bookman Old Style"/>
          <w:sz w:val="22"/>
        </w:rPr>
      </w:pPr>
      <w:r w:rsidRPr="00390A96">
        <w:rPr>
          <w:rFonts w:ascii="Bookman Old Style" w:hAnsi="Bookman Old Style"/>
          <w:sz w:val="22"/>
        </w:rPr>
        <w:t>Desenvolver uma função capaz de receber seis parâmetros inteiros, sendo que: os quatro primeiros, representam dois pontos na tela (coluna inicial, linha inicial, coluna final e linha final) e os demais, representam a cor do caractere e a cor do fundo do mesmo. Portanto, desenhe uma moldura dupla na tela, conforme as coordenadas recebidas.</w:t>
      </w:r>
    </w:p>
    <w:p w:rsidR="0095798D" w:rsidRPr="00390A96" w:rsidRDefault="0095798D" w:rsidP="0095798D">
      <w:pPr>
        <w:pStyle w:val="Recuodecorpodetexto21"/>
        <w:numPr>
          <w:ilvl w:val="0"/>
          <w:numId w:val="2"/>
        </w:numPr>
        <w:tabs>
          <w:tab w:val="clear" w:pos="1008"/>
          <w:tab w:val="left" w:pos="-142"/>
        </w:tabs>
        <w:spacing w:before="120" w:after="360"/>
        <w:ind w:left="935" w:hanging="357"/>
        <w:rPr>
          <w:rFonts w:ascii="Bookman Old Style" w:eastAsia="Batang" w:hAnsi="Bookman Old Style"/>
          <w:sz w:val="22"/>
        </w:rPr>
      </w:pPr>
      <w:r w:rsidRPr="00390A96">
        <w:rPr>
          <w:rFonts w:ascii="Bookman Old Style" w:eastAsia="Batang" w:hAnsi="Bookman Old Style"/>
          <w:sz w:val="22"/>
        </w:rPr>
        <w:t xml:space="preserve">Implemente uma função, </w:t>
      </w:r>
      <w:r w:rsidR="00285714" w:rsidRPr="00390A96">
        <w:rPr>
          <w:rFonts w:ascii="Bookman Old Style" w:eastAsia="Batang" w:hAnsi="Bookman Old Style"/>
          <w:sz w:val="22"/>
        </w:rPr>
        <w:t xml:space="preserve">utilizando a função do exercício 1, </w:t>
      </w:r>
      <w:r w:rsidRPr="00390A96">
        <w:rPr>
          <w:rFonts w:ascii="Bookman Old Style" w:eastAsia="Batang" w:hAnsi="Bookman Old Style"/>
          <w:sz w:val="22"/>
        </w:rPr>
        <w:t xml:space="preserve">que mostre um Menu de opções, </w:t>
      </w:r>
      <w:r w:rsidR="00285714" w:rsidRPr="00390A96">
        <w:rPr>
          <w:rFonts w:ascii="Bookman Old Style" w:eastAsia="Batang" w:hAnsi="Bookman Old Style"/>
          <w:sz w:val="22"/>
        </w:rPr>
        <w:t>para possibilitar</w:t>
      </w:r>
      <w:r w:rsidRPr="00390A96">
        <w:rPr>
          <w:rFonts w:ascii="Bookman Old Style" w:eastAsia="Batang" w:hAnsi="Bookman Old Style"/>
          <w:sz w:val="22"/>
        </w:rPr>
        <w:t xml:space="preserve"> a escolha da execução dos exercícios</w:t>
      </w:r>
      <w:r w:rsidR="00285714" w:rsidRPr="00390A96">
        <w:rPr>
          <w:rFonts w:ascii="Bookman Old Style" w:eastAsia="Batang" w:hAnsi="Bookman Old Style"/>
          <w:sz w:val="22"/>
        </w:rPr>
        <w:t xml:space="preserve"> 3 até o 8.</w:t>
      </w:r>
    </w:p>
    <w:p w:rsidR="00A70657" w:rsidRPr="00390A96" w:rsidRDefault="00A70657" w:rsidP="0095798D">
      <w:pPr>
        <w:pStyle w:val="Recuodecorpodetexto21"/>
        <w:numPr>
          <w:ilvl w:val="0"/>
          <w:numId w:val="2"/>
        </w:numPr>
        <w:tabs>
          <w:tab w:val="clear" w:pos="1008"/>
          <w:tab w:val="left" w:pos="-142"/>
        </w:tabs>
        <w:spacing w:before="120" w:after="360"/>
        <w:ind w:left="935" w:hanging="357"/>
        <w:rPr>
          <w:rFonts w:ascii="Bookman Old Style" w:eastAsia="Batang" w:hAnsi="Bookman Old Style"/>
          <w:sz w:val="22"/>
        </w:rPr>
      </w:pPr>
      <w:r w:rsidRPr="00390A96">
        <w:rPr>
          <w:rFonts w:ascii="Bookman Old Style" w:eastAsia="Batang" w:hAnsi="Bookman Old Style"/>
          <w:sz w:val="22"/>
        </w:rPr>
        <w:t xml:space="preserve">Faça uma função que receba um número inteiro decimal e retorne este número transformado em binário. </w:t>
      </w:r>
    </w:p>
    <w:p w:rsidR="00A70657" w:rsidRPr="00390A96" w:rsidRDefault="00A70657">
      <w:pPr>
        <w:pStyle w:val="Recuodecorpodetexto21"/>
        <w:numPr>
          <w:ilvl w:val="0"/>
          <w:numId w:val="2"/>
        </w:numPr>
        <w:tabs>
          <w:tab w:val="clear" w:pos="1008"/>
          <w:tab w:val="left" w:pos="-142"/>
        </w:tabs>
        <w:ind w:left="935" w:hanging="357"/>
        <w:rPr>
          <w:rFonts w:ascii="Bookman Old Style" w:hAnsi="Bookman Old Style"/>
          <w:sz w:val="22"/>
        </w:rPr>
      </w:pPr>
      <w:r w:rsidRPr="00390A96">
        <w:rPr>
          <w:rFonts w:ascii="Bookman Old Style" w:hAnsi="Bookman Old Style"/>
          <w:sz w:val="22"/>
        </w:rPr>
        <w:t>Faça outra função que realize a operação inversa do programa anterior.</w:t>
      </w:r>
    </w:p>
    <w:p w:rsidR="00A70657" w:rsidRPr="00390A96" w:rsidRDefault="00A70657">
      <w:pPr>
        <w:pStyle w:val="Recuodecorpodetexto21"/>
        <w:tabs>
          <w:tab w:val="clear" w:pos="1008"/>
          <w:tab w:val="left" w:pos="-142"/>
        </w:tabs>
        <w:ind w:left="578"/>
        <w:jc w:val="center"/>
        <w:rPr>
          <w:rFonts w:ascii="Bookman Old Style" w:hAnsi="Bookman Old Style"/>
          <w:color w:val="008000"/>
          <w:sz w:val="18"/>
        </w:rPr>
      </w:pPr>
      <w:r w:rsidRPr="00390A96">
        <w:rPr>
          <w:rFonts w:ascii="Bookman Old Style" w:hAnsi="Bookman Old Style"/>
          <w:color w:val="008000"/>
          <w:sz w:val="18"/>
        </w:rPr>
        <w:t>Calcular a potência de um número:</w:t>
      </w:r>
    </w:p>
    <w:p w:rsidR="00A70657" w:rsidRDefault="00A70657">
      <w:pPr>
        <w:pStyle w:val="Recuodecorpodetexto21"/>
        <w:tabs>
          <w:tab w:val="clear" w:pos="1008"/>
          <w:tab w:val="left" w:pos="-142"/>
        </w:tabs>
        <w:ind w:left="578"/>
        <w:jc w:val="center"/>
        <w:rPr>
          <w:rFonts w:ascii="Courier New" w:hAnsi="Courier New" w:cs="Courier New"/>
          <w:b/>
          <w:color w:val="008000"/>
          <w:sz w:val="28"/>
        </w:rPr>
      </w:pPr>
      <w:proofErr w:type="gramStart"/>
      <w:r>
        <w:rPr>
          <w:rFonts w:ascii="Batang" w:hAnsi="Batang"/>
          <w:color w:val="008000"/>
          <w:sz w:val="20"/>
        </w:rPr>
        <w:t>..</w:t>
      </w:r>
      <w:proofErr w:type="gramEnd"/>
      <w:r>
        <w:rPr>
          <w:rFonts w:ascii="Batang" w:hAnsi="Batang"/>
          <w:color w:val="008000"/>
          <w:sz w:val="20"/>
        </w:rPr>
        <w:t xml:space="preserve">:: </w:t>
      </w:r>
      <w:r w:rsidR="000D2EA7">
        <w:rPr>
          <w:rFonts w:ascii="Batang" w:hAnsi="Batang"/>
          <w:color w:val="008000"/>
          <w:sz w:val="20"/>
        </w:rPr>
        <w:t>B</w:t>
      </w:r>
      <w:r>
        <w:rPr>
          <w:rFonts w:ascii="Batang" w:hAnsi="Batang"/>
          <w:color w:val="008000"/>
          <w:sz w:val="20"/>
        </w:rPr>
        <w:t xml:space="preserve">iblioteca: </w:t>
      </w:r>
      <w:r w:rsidRPr="000D2EA7">
        <w:rPr>
          <w:rFonts w:ascii="Courier New" w:hAnsi="Courier New" w:cs="Courier New"/>
          <w:b/>
          <w:color w:val="008000"/>
          <w:sz w:val="28"/>
        </w:rPr>
        <w:t>&lt;</w:t>
      </w:r>
      <w:proofErr w:type="spellStart"/>
      <w:r w:rsidRPr="000D2EA7">
        <w:rPr>
          <w:rFonts w:ascii="Courier New" w:hAnsi="Courier New" w:cs="Courier New"/>
          <w:b/>
          <w:bCs/>
          <w:color w:val="008000"/>
          <w:sz w:val="28"/>
        </w:rPr>
        <w:t>math.h</w:t>
      </w:r>
      <w:proofErr w:type="spellEnd"/>
      <w:r w:rsidRPr="000D2EA7">
        <w:rPr>
          <w:rFonts w:ascii="Courier New" w:hAnsi="Courier New" w:cs="Courier New"/>
          <w:b/>
          <w:color w:val="008000"/>
          <w:sz w:val="28"/>
        </w:rPr>
        <w:t>&gt;</w:t>
      </w:r>
      <w:r>
        <w:rPr>
          <w:rFonts w:ascii="Batang" w:hAnsi="Batang"/>
          <w:color w:val="008000"/>
          <w:sz w:val="20"/>
        </w:rPr>
        <w:t xml:space="preserve">   ..::</w:t>
      </w:r>
      <w:r w:rsidR="000D2EA7">
        <w:rPr>
          <w:rFonts w:ascii="Batang" w:hAnsi="Batang"/>
          <w:color w:val="008000"/>
          <w:sz w:val="20"/>
        </w:rPr>
        <w:t xml:space="preserve"> C</w:t>
      </w:r>
      <w:r>
        <w:rPr>
          <w:rFonts w:ascii="Batang" w:hAnsi="Batang"/>
          <w:color w:val="008000"/>
          <w:sz w:val="20"/>
        </w:rPr>
        <w:t xml:space="preserve">omando: </w:t>
      </w:r>
      <w:proofErr w:type="spellStart"/>
      <w:r w:rsidRPr="000D2EA7">
        <w:rPr>
          <w:rFonts w:ascii="Courier New" w:hAnsi="Courier New" w:cs="Courier New"/>
          <w:b/>
          <w:bCs/>
          <w:color w:val="008000"/>
          <w:sz w:val="28"/>
        </w:rPr>
        <w:t>pow</w:t>
      </w:r>
      <w:proofErr w:type="spellEnd"/>
      <w:r w:rsidRPr="000D2EA7">
        <w:rPr>
          <w:rFonts w:ascii="Courier New" w:hAnsi="Courier New" w:cs="Courier New"/>
          <w:b/>
          <w:color w:val="008000"/>
          <w:sz w:val="28"/>
        </w:rPr>
        <w:t>(</w:t>
      </w:r>
      <w:proofErr w:type="spellStart"/>
      <w:r w:rsidRPr="000D2EA7">
        <w:rPr>
          <w:rFonts w:ascii="Courier New" w:hAnsi="Courier New" w:cs="Courier New"/>
          <w:b/>
          <w:color w:val="008000"/>
          <w:sz w:val="28"/>
        </w:rPr>
        <w:t>base,expoente</w:t>
      </w:r>
      <w:proofErr w:type="spellEnd"/>
      <w:r w:rsidRPr="000D2EA7">
        <w:rPr>
          <w:rFonts w:ascii="Courier New" w:hAnsi="Courier New" w:cs="Courier New"/>
          <w:b/>
          <w:color w:val="008000"/>
          <w:sz w:val="28"/>
        </w:rPr>
        <w:t>)</w:t>
      </w:r>
    </w:p>
    <w:p w:rsidR="000D2EA7" w:rsidRDefault="000D2EA7">
      <w:pPr>
        <w:pStyle w:val="Recuodecorpodetexto21"/>
        <w:tabs>
          <w:tab w:val="clear" w:pos="1008"/>
          <w:tab w:val="left" w:pos="-142"/>
        </w:tabs>
        <w:ind w:left="578"/>
        <w:jc w:val="center"/>
        <w:rPr>
          <w:rFonts w:ascii="Courier New" w:hAnsi="Courier New" w:cs="Courier New"/>
          <w:color w:val="008000"/>
          <w:sz w:val="20"/>
        </w:rPr>
      </w:pPr>
    </w:p>
    <w:p w:rsidR="00A70657" w:rsidRPr="00390A96" w:rsidRDefault="00A70657">
      <w:pPr>
        <w:pStyle w:val="Recuodecorpodetexto21"/>
        <w:numPr>
          <w:ilvl w:val="0"/>
          <w:numId w:val="2"/>
        </w:numPr>
        <w:tabs>
          <w:tab w:val="clear" w:pos="1008"/>
          <w:tab w:val="left" w:pos="-284"/>
        </w:tabs>
        <w:spacing w:before="120" w:after="360"/>
        <w:ind w:left="935" w:hanging="357"/>
        <w:rPr>
          <w:rFonts w:ascii="Bookman Old Style" w:hAnsi="Bookman Old Style"/>
          <w:sz w:val="22"/>
        </w:rPr>
      </w:pPr>
      <w:r w:rsidRPr="00390A96">
        <w:rPr>
          <w:rFonts w:ascii="Bookman Old Style" w:hAnsi="Bookman Old Style"/>
          <w:sz w:val="22"/>
        </w:rPr>
        <w:t>Dizemos que um número i inteiro positivo é perfeito, se este número for igual à soma dos seus divisores próprios. Dado um número natural, verificar se ele é perfeito ou não-perfeito. Exemplo: 6 é perfeito, pois, 1+2+3=6.</w:t>
      </w:r>
    </w:p>
    <w:p w:rsidR="00A70657" w:rsidRPr="00390A96" w:rsidRDefault="00A70657">
      <w:pPr>
        <w:pStyle w:val="Recuodecorpodetexto21"/>
        <w:numPr>
          <w:ilvl w:val="0"/>
          <w:numId w:val="2"/>
        </w:numPr>
        <w:tabs>
          <w:tab w:val="clear" w:pos="288"/>
          <w:tab w:val="clear" w:pos="1008"/>
          <w:tab w:val="left" w:pos="-284"/>
          <w:tab w:val="left" w:pos="284"/>
        </w:tabs>
        <w:spacing w:before="120" w:after="360"/>
        <w:rPr>
          <w:rFonts w:ascii="Bookman Old Style" w:hAnsi="Bookman Old Style"/>
          <w:sz w:val="22"/>
        </w:rPr>
      </w:pPr>
      <w:r w:rsidRPr="00390A96">
        <w:rPr>
          <w:rFonts w:ascii="Bookman Old Style" w:hAnsi="Bookman Old Style"/>
          <w:sz w:val="22"/>
        </w:rPr>
        <w:t>Faça uma função em C, que receba 6 valores inteiros representando um horário inicial (</w:t>
      </w:r>
      <w:proofErr w:type="gramStart"/>
      <w:r w:rsidRPr="00390A96">
        <w:rPr>
          <w:rFonts w:ascii="Bookman Old Style" w:hAnsi="Bookman Old Style"/>
          <w:sz w:val="22"/>
        </w:rPr>
        <w:t>HH,MM</w:t>
      </w:r>
      <w:proofErr w:type="gramEnd"/>
      <w:r w:rsidRPr="00390A96">
        <w:rPr>
          <w:rFonts w:ascii="Bookman Old Style" w:hAnsi="Bookman Old Style"/>
          <w:sz w:val="22"/>
        </w:rPr>
        <w:t>,SS) e  horário final (HH,MM,SS) e retorne a diferença em segundos.</w:t>
      </w:r>
    </w:p>
    <w:p w:rsidR="00A70657" w:rsidRPr="00390A96" w:rsidRDefault="00A70657">
      <w:pPr>
        <w:pStyle w:val="Recuodecorpodetexto21"/>
        <w:numPr>
          <w:ilvl w:val="0"/>
          <w:numId w:val="2"/>
        </w:numPr>
        <w:tabs>
          <w:tab w:val="clear" w:pos="1008"/>
          <w:tab w:val="left" w:pos="-284"/>
        </w:tabs>
        <w:spacing w:before="120" w:after="360"/>
        <w:rPr>
          <w:rFonts w:ascii="Bookman Old Style" w:hAnsi="Bookman Old Style"/>
          <w:sz w:val="22"/>
        </w:rPr>
      </w:pPr>
      <w:r w:rsidRPr="00390A96">
        <w:rPr>
          <w:rFonts w:ascii="Bookman Old Style" w:hAnsi="Bookman Old Style"/>
          <w:sz w:val="22"/>
        </w:rPr>
        <w:t>Faça uma função que receba um número inteiro e retorne cálculo do fatorial desse número.</w:t>
      </w:r>
    </w:p>
    <w:p w:rsidR="00A70657" w:rsidRPr="00390A96" w:rsidRDefault="00A70657">
      <w:pPr>
        <w:pStyle w:val="Recuodecorpodetexto21"/>
        <w:numPr>
          <w:ilvl w:val="0"/>
          <w:numId w:val="2"/>
        </w:numPr>
        <w:tabs>
          <w:tab w:val="clear" w:pos="288"/>
          <w:tab w:val="clear" w:pos="1008"/>
          <w:tab w:val="left" w:pos="-284"/>
          <w:tab w:val="left" w:pos="426"/>
        </w:tabs>
        <w:ind w:left="935" w:hanging="357"/>
        <w:rPr>
          <w:rFonts w:ascii="Bookman Old Style" w:hAnsi="Bookman Old Style"/>
          <w:sz w:val="22"/>
        </w:rPr>
      </w:pPr>
      <w:r w:rsidRPr="00390A96">
        <w:rPr>
          <w:rFonts w:ascii="Bookman Old Style" w:hAnsi="Bookman Old Style"/>
          <w:sz w:val="22"/>
        </w:rPr>
        <w:t>Faça um programa em C que simule um piano. As teclas utilizadas deverão ser: A-DO, S-RÉ, D-MI, F-FÁ, G-SOL, H-LÁ, J-SI. O programa termina quando for pressionada a tecla &lt;ESC&gt;. Use as funções:</w:t>
      </w:r>
    </w:p>
    <w:p w:rsidR="00A70657" w:rsidRDefault="00390A96" w:rsidP="00390A96">
      <w:pPr>
        <w:pStyle w:val="Recuodecorpodetexto21"/>
        <w:tabs>
          <w:tab w:val="clear" w:pos="288"/>
          <w:tab w:val="clear" w:pos="1008"/>
          <w:tab w:val="left" w:pos="-284"/>
          <w:tab w:val="left" w:pos="426"/>
        </w:tabs>
        <w:rPr>
          <w:rFonts w:ascii="Courier New" w:hAnsi="Courier New" w:cs="Courier New"/>
          <w:b/>
          <w:color w:val="008000"/>
          <w:u w:val="single"/>
          <w:lang w:val="en-US"/>
        </w:rPr>
      </w:pPr>
      <w:r w:rsidRPr="0037522F">
        <w:rPr>
          <w:rFonts w:ascii="Courier New" w:hAnsi="Courier New" w:cs="Courier New"/>
          <w:b/>
          <w:color w:val="7B7B7B" w:themeColor="accent3" w:themeShade="BF"/>
          <w:u w:val="single"/>
          <w:lang w:val="en-US"/>
        </w:rPr>
        <w:t xml:space="preserve">Outros </w:t>
      </w:r>
      <w:proofErr w:type="spellStart"/>
      <w:r w:rsidRPr="0037522F">
        <w:rPr>
          <w:rFonts w:ascii="Courier New" w:hAnsi="Courier New" w:cs="Courier New"/>
          <w:b/>
          <w:color w:val="7B7B7B" w:themeColor="accent3" w:themeShade="BF"/>
          <w:u w:val="single"/>
          <w:lang w:val="en-US"/>
        </w:rPr>
        <w:t>compiladores</w:t>
      </w:r>
      <w:proofErr w:type="spellEnd"/>
      <w:r w:rsidR="00A70657" w:rsidRPr="0037522F">
        <w:rPr>
          <w:rFonts w:ascii="Courier New" w:hAnsi="Courier New" w:cs="Courier New"/>
          <w:b/>
          <w:color w:val="7B7B7B" w:themeColor="accent3" w:themeShade="BF"/>
          <w:u w:val="single"/>
          <w:lang w:val="en-US"/>
        </w:rPr>
        <w:t xml:space="preserve"> &lt;</w:t>
      </w:r>
      <w:proofErr w:type="spellStart"/>
      <w:r w:rsidR="00A70657" w:rsidRPr="0037522F">
        <w:rPr>
          <w:rFonts w:ascii="Courier New" w:hAnsi="Courier New" w:cs="Courier New"/>
          <w:b/>
          <w:color w:val="7B7B7B" w:themeColor="accent3" w:themeShade="BF"/>
          <w:u w:val="single"/>
          <w:lang w:val="en-US"/>
        </w:rPr>
        <w:t>dos.h</w:t>
      </w:r>
      <w:proofErr w:type="spellEnd"/>
      <w:r w:rsidR="00A70657" w:rsidRPr="0037522F">
        <w:rPr>
          <w:rFonts w:ascii="Courier New" w:hAnsi="Courier New" w:cs="Courier New"/>
          <w:b/>
          <w:color w:val="7B7B7B" w:themeColor="accent3" w:themeShade="BF"/>
          <w:u w:val="single"/>
          <w:lang w:val="en-US"/>
        </w:rPr>
        <w:t>&gt;</w:t>
      </w:r>
      <w:r w:rsidR="00A70657">
        <w:rPr>
          <w:rFonts w:ascii="Courier New" w:hAnsi="Courier New" w:cs="Courier New"/>
          <w:b/>
          <w:color w:val="FF0000"/>
          <w:lang w:val="en-US"/>
        </w:rPr>
        <w:tab/>
      </w:r>
      <w:r>
        <w:rPr>
          <w:rFonts w:ascii="Courier New" w:hAnsi="Courier New" w:cs="Courier New"/>
          <w:b/>
          <w:color w:val="FF0000"/>
          <w:lang w:val="en-US"/>
        </w:rPr>
        <w:tab/>
      </w:r>
      <w:r>
        <w:rPr>
          <w:rFonts w:ascii="Courier New" w:hAnsi="Courier New" w:cs="Courier New"/>
          <w:b/>
          <w:color w:val="FF0000"/>
          <w:lang w:val="en-US"/>
        </w:rPr>
        <w:tab/>
      </w:r>
      <w:proofErr w:type="spellStart"/>
      <w:r w:rsidR="00A70657">
        <w:rPr>
          <w:rFonts w:ascii="Courier New" w:hAnsi="Courier New" w:cs="Courier New"/>
          <w:b/>
          <w:color w:val="008000"/>
          <w:u w:val="single"/>
          <w:lang w:val="en-US"/>
        </w:rPr>
        <w:t>DevC</w:t>
      </w:r>
      <w:proofErr w:type="spellEnd"/>
      <w:r w:rsidR="00A70657">
        <w:rPr>
          <w:rFonts w:ascii="Courier New" w:hAnsi="Courier New" w:cs="Courier New"/>
          <w:b/>
          <w:color w:val="008000"/>
          <w:u w:val="single"/>
          <w:lang w:val="en-US"/>
        </w:rPr>
        <w:t>++ &lt;</w:t>
      </w:r>
      <w:proofErr w:type="spellStart"/>
      <w:r w:rsidR="00A70657">
        <w:rPr>
          <w:rFonts w:ascii="Courier New" w:hAnsi="Courier New" w:cs="Courier New"/>
          <w:b/>
          <w:color w:val="008000"/>
          <w:u w:val="single"/>
          <w:lang w:val="en-US"/>
        </w:rPr>
        <w:t>windows.h</w:t>
      </w:r>
      <w:proofErr w:type="spellEnd"/>
      <w:r w:rsidR="00A70657">
        <w:rPr>
          <w:rFonts w:ascii="Courier New" w:hAnsi="Courier New" w:cs="Courier New"/>
          <w:b/>
          <w:color w:val="008000"/>
          <w:u w:val="single"/>
          <w:lang w:val="en-US"/>
        </w:rPr>
        <w:t>&gt;</w:t>
      </w:r>
    </w:p>
    <w:p w:rsidR="00A70657" w:rsidRDefault="00A70657" w:rsidP="00390A96">
      <w:pPr>
        <w:pStyle w:val="Recuodecorpodetexto21"/>
        <w:tabs>
          <w:tab w:val="clear" w:pos="288"/>
          <w:tab w:val="clear" w:pos="1008"/>
          <w:tab w:val="left" w:pos="-284"/>
          <w:tab w:val="left" w:pos="426"/>
        </w:tabs>
        <w:rPr>
          <w:rFonts w:ascii="Courier New" w:hAnsi="Courier New" w:cs="Courier New"/>
          <w:color w:val="008000"/>
          <w:lang w:val="en-US"/>
        </w:rPr>
      </w:pPr>
      <w:proofErr w:type="gramStart"/>
      <w:r w:rsidRPr="0037522F">
        <w:rPr>
          <w:rFonts w:ascii="Courier New" w:hAnsi="Courier New" w:cs="Courier New"/>
          <w:b/>
          <w:color w:val="7B7B7B" w:themeColor="accent3" w:themeShade="BF"/>
          <w:lang w:val="en-US"/>
        </w:rPr>
        <w:t>soun</w:t>
      </w:r>
      <w:bookmarkStart w:id="0" w:name="_GoBack"/>
      <w:bookmarkEnd w:id="0"/>
      <w:r w:rsidRPr="0037522F">
        <w:rPr>
          <w:rFonts w:ascii="Courier New" w:hAnsi="Courier New" w:cs="Courier New"/>
          <w:b/>
          <w:color w:val="7B7B7B" w:themeColor="accent3" w:themeShade="BF"/>
          <w:lang w:val="en-US"/>
        </w:rPr>
        <w:t>d</w:t>
      </w:r>
      <w:r w:rsidRPr="0037522F">
        <w:rPr>
          <w:rFonts w:ascii="Courier New" w:hAnsi="Courier New" w:cs="Courier New"/>
          <w:color w:val="7B7B7B" w:themeColor="accent3" w:themeShade="BF"/>
          <w:lang w:val="en-US"/>
        </w:rPr>
        <w:t>(</w:t>
      </w:r>
      <w:proofErr w:type="spellStart"/>
      <w:proofErr w:type="gramEnd"/>
      <w:r w:rsidRPr="0037522F">
        <w:rPr>
          <w:rFonts w:ascii="Courier New" w:hAnsi="Courier New" w:cs="Courier New"/>
          <w:b/>
          <w:color w:val="7B7B7B" w:themeColor="accent3" w:themeShade="BF"/>
          <w:lang w:val="en-US"/>
        </w:rPr>
        <w:t>int</w:t>
      </w:r>
      <w:proofErr w:type="spellEnd"/>
      <w:r w:rsidRPr="0037522F">
        <w:rPr>
          <w:rFonts w:ascii="Courier New" w:hAnsi="Courier New" w:cs="Courier New"/>
          <w:color w:val="7B7B7B" w:themeColor="accent3" w:themeShade="BF"/>
          <w:lang w:val="en-US"/>
        </w:rPr>
        <w:t xml:space="preserve"> </w:t>
      </w:r>
      <w:proofErr w:type="spellStart"/>
      <w:r w:rsidRPr="0037522F">
        <w:rPr>
          <w:rFonts w:ascii="Courier New" w:hAnsi="Courier New" w:cs="Courier New"/>
          <w:color w:val="7B7B7B" w:themeColor="accent3" w:themeShade="BF"/>
          <w:lang w:val="en-US"/>
        </w:rPr>
        <w:t>freq</w:t>
      </w:r>
      <w:r w:rsidR="0095798D" w:rsidRPr="0037522F">
        <w:rPr>
          <w:rFonts w:ascii="Courier New" w:hAnsi="Courier New" w:cs="Courier New"/>
          <w:color w:val="7B7B7B" w:themeColor="accent3" w:themeShade="BF"/>
          <w:lang w:val="en-US"/>
        </w:rPr>
        <w:t>u</w:t>
      </w:r>
      <w:r w:rsidRPr="0037522F">
        <w:rPr>
          <w:rFonts w:ascii="Courier New" w:hAnsi="Courier New" w:cs="Courier New"/>
          <w:color w:val="7B7B7B" w:themeColor="accent3" w:themeShade="BF"/>
          <w:lang w:val="en-US"/>
        </w:rPr>
        <w:t>ência</w:t>
      </w:r>
      <w:proofErr w:type="spellEnd"/>
      <w:r w:rsidRPr="0037522F">
        <w:rPr>
          <w:rFonts w:ascii="Courier New" w:hAnsi="Courier New" w:cs="Courier New"/>
          <w:color w:val="7B7B7B" w:themeColor="accent3" w:themeShade="BF"/>
          <w:lang w:val="en-US"/>
        </w:rPr>
        <w:t>);</w:t>
      </w:r>
      <w:r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color w:val="FF0000"/>
          <w:lang w:val="en-US"/>
        </w:rPr>
        <w:tab/>
      </w:r>
      <w:r w:rsidR="00390A96">
        <w:rPr>
          <w:rFonts w:ascii="Courier New" w:hAnsi="Courier New" w:cs="Courier New"/>
          <w:color w:val="FF0000"/>
          <w:lang w:val="en-US"/>
        </w:rPr>
        <w:tab/>
      </w:r>
      <w:r w:rsidR="00390A96">
        <w:rPr>
          <w:rFonts w:ascii="Courier New" w:hAnsi="Courier New" w:cs="Courier New"/>
          <w:color w:val="FF0000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lang w:val="en-US"/>
        </w:rPr>
        <w:t>Beep</w:t>
      </w:r>
      <w:r>
        <w:rPr>
          <w:rFonts w:ascii="Courier New" w:hAnsi="Courier New" w:cs="Courier New"/>
          <w:color w:val="008000"/>
          <w:lang w:val="en-US"/>
        </w:rPr>
        <w:t>(</w:t>
      </w:r>
      <w:proofErr w:type="spellStart"/>
      <w:r>
        <w:rPr>
          <w:rFonts w:ascii="Courier New" w:hAnsi="Courier New" w:cs="Courier New"/>
          <w:color w:val="008000"/>
          <w:lang w:val="en-US"/>
        </w:rPr>
        <w:t>freq</w:t>
      </w:r>
      <w:r w:rsidR="0095798D">
        <w:rPr>
          <w:rFonts w:ascii="Courier New" w:hAnsi="Courier New" w:cs="Courier New"/>
          <w:color w:val="008000"/>
          <w:lang w:val="en-US"/>
        </w:rPr>
        <w:t>u</w:t>
      </w:r>
      <w:r>
        <w:rPr>
          <w:rFonts w:ascii="Courier New" w:hAnsi="Courier New" w:cs="Courier New"/>
          <w:color w:val="008000"/>
          <w:lang w:val="en-US"/>
        </w:rPr>
        <w:t>ência,tempo</w:t>
      </w:r>
      <w:proofErr w:type="spellEnd"/>
      <w:r>
        <w:rPr>
          <w:rFonts w:ascii="Courier New" w:hAnsi="Courier New" w:cs="Courier New"/>
          <w:color w:val="008000"/>
          <w:lang w:val="en-US"/>
        </w:rPr>
        <w:t>);</w:t>
      </w:r>
    </w:p>
    <w:p w:rsidR="00A70657" w:rsidRPr="0037522F" w:rsidRDefault="00A70657" w:rsidP="00390A96">
      <w:pPr>
        <w:pStyle w:val="Recuodecorpodetexto21"/>
        <w:tabs>
          <w:tab w:val="clear" w:pos="288"/>
          <w:tab w:val="clear" w:pos="1008"/>
          <w:tab w:val="left" w:pos="-284"/>
          <w:tab w:val="left" w:pos="426"/>
        </w:tabs>
        <w:rPr>
          <w:rFonts w:ascii="Courier New" w:hAnsi="Courier New" w:cs="Courier New"/>
          <w:color w:val="7B7B7B" w:themeColor="accent3" w:themeShade="BF"/>
          <w:lang w:val="en-US"/>
        </w:rPr>
      </w:pPr>
      <w:proofErr w:type="gramStart"/>
      <w:r w:rsidRPr="0037522F">
        <w:rPr>
          <w:rFonts w:ascii="Courier New" w:hAnsi="Courier New" w:cs="Courier New"/>
          <w:b/>
          <w:color w:val="7B7B7B" w:themeColor="accent3" w:themeShade="BF"/>
          <w:lang w:val="en-US"/>
        </w:rPr>
        <w:t>delay</w:t>
      </w:r>
      <w:r w:rsidRPr="0037522F">
        <w:rPr>
          <w:rFonts w:ascii="Courier New" w:hAnsi="Courier New" w:cs="Courier New"/>
          <w:color w:val="7B7B7B" w:themeColor="accent3" w:themeShade="BF"/>
          <w:lang w:val="en-US"/>
        </w:rPr>
        <w:t>(</w:t>
      </w:r>
      <w:proofErr w:type="spellStart"/>
      <w:proofErr w:type="gramEnd"/>
      <w:r w:rsidRPr="0037522F">
        <w:rPr>
          <w:rFonts w:ascii="Courier New" w:hAnsi="Courier New" w:cs="Courier New"/>
          <w:b/>
          <w:color w:val="7B7B7B" w:themeColor="accent3" w:themeShade="BF"/>
          <w:lang w:val="en-US"/>
        </w:rPr>
        <w:t>int</w:t>
      </w:r>
      <w:proofErr w:type="spellEnd"/>
      <w:r w:rsidRPr="0037522F">
        <w:rPr>
          <w:rFonts w:ascii="Courier New" w:hAnsi="Courier New" w:cs="Courier New"/>
          <w:color w:val="7B7B7B" w:themeColor="accent3" w:themeShade="BF"/>
          <w:lang w:val="en-US"/>
        </w:rPr>
        <w:t xml:space="preserve"> tempo);</w:t>
      </w:r>
    </w:p>
    <w:p w:rsidR="00A70657" w:rsidRPr="0037522F" w:rsidRDefault="00A70657" w:rsidP="00390A96">
      <w:pPr>
        <w:pStyle w:val="Recuodecorpodetexto21"/>
        <w:tabs>
          <w:tab w:val="clear" w:pos="288"/>
          <w:tab w:val="clear" w:pos="1008"/>
          <w:tab w:val="left" w:pos="-284"/>
          <w:tab w:val="left" w:pos="426"/>
        </w:tabs>
        <w:rPr>
          <w:rFonts w:ascii="Courier New" w:hAnsi="Courier New" w:cs="Courier New"/>
          <w:color w:val="7B7B7B" w:themeColor="accent3" w:themeShade="BF"/>
          <w:lang w:val="en-US"/>
        </w:rPr>
      </w:pPr>
      <w:proofErr w:type="spellStart"/>
      <w:proofErr w:type="gramStart"/>
      <w:r w:rsidRPr="0037522F">
        <w:rPr>
          <w:rFonts w:ascii="Courier New" w:hAnsi="Courier New" w:cs="Courier New"/>
          <w:b/>
          <w:color w:val="7B7B7B" w:themeColor="accent3" w:themeShade="BF"/>
          <w:lang w:val="en-US"/>
        </w:rPr>
        <w:t>nosound</w:t>
      </w:r>
      <w:proofErr w:type="spellEnd"/>
      <w:r w:rsidRPr="0037522F">
        <w:rPr>
          <w:rFonts w:ascii="Courier New" w:hAnsi="Courier New" w:cs="Courier New"/>
          <w:color w:val="7B7B7B" w:themeColor="accent3" w:themeShade="BF"/>
          <w:lang w:val="en-US"/>
        </w:rPr>
        <w:t>(</w:t>
      </w:r>
      <w:proofErr w:type="gramEnd"/>
      <w:r w:rsidRPr="0037522F">
        <w:rPr>
          <w:rFonts w:ascii="Courier New" w:hAnsi="Courier New" w:cs="Courier New"/>
          <w:b/>
          <w:color w:val="7B7B7B" w:themeColor="accent3" w:themeShade="BF"/>
          <w:lang w:val="en-US"/>
        </w:rPr>
        <w:t>void</w:t>
      </w:r>
      <w:r w:rsidRPr="0037522F">
        <w:rPr>
          <w:rFonts w:ascii="Courier New" w:hAnsi="Courier New" w:cs="Courier New"/>
          <w:color w:val="7B7B7B" w:themeColor="accent3" w:themeShade="BF"/>
          <w:lang w:val="en-US"/>
        </w:rPr>
        <w:t>);</w:t>
      </w:r>
    </w:p>
    <w:p w:rsidR="00A70657" w:rsidRDefault="00A70657">
      <w:pPr>
        <w:pStyle w:val="Recuodecorpodetexto21"/>
        <w:tabs>
          <w:tab w:val="clear" w:pos="288"/>
          <w:tab w:val="clear" w:pos="1008"/>
          <w:tab w:val="left" w:pos="-284"/>
          <w:tab w:val="left" w:pos="426"/>
          <w:tab w:val="left" w:pos="1843"/>
        </w:tabs>
        <w:ind w:left="68"/>
        <w:rPr>
          <w:rFonts w:ascii="Cambria" w:hAnsi="Cambria"/>
          <w:lang w:val="en-US"/>
        </w:rPr>
      </w:pPr>
      <w:r>
        <w:rPr>
          <w:rFonts w:ascii="Batang" w:hAnsi="Batang"/>
          <w:lang w:val="en-US"/>
        </w:rPr>
        <w:tab/>
      </w:r>
      <w:r>
        <w:rPr>
          <w:rFonts w:ascii="Cambria" w:hAnsi="Cambria"/>
          <w:lang w:val="en-US"/>
        </w:rPr>
        <w:t xml:space="preserve">         </w:t>
      </w:r>
    </w:p>
    <w:p w:rsidR="00A70657" w:rsidRPr="00390A96" w:rsidRDefault="00A70657">
      <w:pPr>
        <w:pStyle w:val="Recuodecorpodetexto21"/>
        <w:tabs>
          <w:tab w:val="clear" w:pos="288"/>
          <w:tab w:val="clear" w:pos="1008"/>
          <w:tab w:val="left" w:pos="-284"/>
          <w:tab w:val="left" w:pos="426"/>
          <w:tab w:val="left" w:pos="1843"/>
        </w:tabs>
        <w:ind w:left="68"/>
        <w:rPr>
          <w:rFonts w:ascii="Courier New" w:hAnsi="Courier New" w:cs="Courier New"/>
          <w:b/>
          <w:lang w:val="en-US"/>
        </w:rPr>
      </w:pPr>
      <w:proofErr w:type="spellStart"/>
      <w:r w:rsidRPr="00390A96">
        <w:rPr>
          <w:rFonts w:ascii="Courier New" w:hAnsi="Courier New" w:cs="Courier New"/>
          <w:b/>
          <w:lang w:val="en-US"/>
        </w:rPr>
        <w:t>Freq</w:t>
      </w:r>
      <w:r w:rsidR="0095798D" w:rsidRPr="00390A96">
        <w:rPr>
          <w:rFonts w:ascii="Courier New" w:hAnsi="Courier New" w:cs="Courier New"/>
          <w:b/>
          <w:lang w:val="en-US"/>
        </w:rPr>
        <w:t>u</w:t>
      </w:r>
      <w:r w:rsidRPr="00390A96">
        <w:rPr>
          <w:rFonts w:ascii="Courier New" w:hAnsi="Courier New" w:cs="Courier New"/>
          <w:b/>
          <w:lang w:val="en-US"/>
        </w:rPr>
        <w:t>ência</w:t>
      </w:r>
      <w:proofErr w:type="spellEnd"/>
      <w:r w:rsidRPr="00390A96">
        <w:rPr>
          <w:rFonts w:ascii="Courier New" w:hAnsi="Courier New" w:cs="Courier New"/>
          <w:b/>
          <w:lang w:val="en-US"/>
        </w:rPr>
        <w:t>:</w:t>
      </w:r>
    </w:p>
    <w:tbl>
      <w:tblPr>
        <w:tblW w:w="1063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070"/>
        <w:gridCol w:w="2758"/>
      </w:tblGrid>
      <w:tr w:rsidR="00A70657" w:rsidTr="00285714"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B2B2B2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/>
              </w:rPr>
            </w:pPr>
            <w:r w:rsidRPr="00285714">
              <w:rPr>
                <w:rFonts w:ascii="Courier New" w:hAnsi="Courier New" w:cs="Courier New"/>
                <w:b/>
              </w:rPr>
              <w:t>DO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B2B2B2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/>
              </w:rPr>
            </w:pPr>
            <w:r w:rsidRPr="00285714">
              <w:rPr>
                <w:rFonts w:ascii="Courier New" w:hAnsi="Courier New" w:cs="Courier New"/>
                <w:b/>
              </w:rPr>
              <w:t>RE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B2B2B2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/>
              </w:rPr>
            </w:pPr>
            <w:r w:rsidRPr="00285714">
              <w:rPr>
                <w:rFonts w:ascii="Courier New" w:hAnsi="Courier New" w:cs="Courier New"/>
                <w:b/>
              </w:rPr>
              <w:t>MI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B2B2B2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/>
              </w:rPr>
            </w:pPr>
            <w:r w:rsidRPr="00285714">
              <w:rPr>
                <w:rFonts w:ascii="Courier New" w:hAnsi="Courier New" w:cs="Courier New"/>
                <w:b/>
              </w:rPr>
              <w:t>FA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B2B2B2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/>
              </w:rPr>
            </w:pPr>
            <w:r w:rsidRPr="00285714">
              <w:rPr>
                <w:rFonts w:ascii="Courier New" w:hAnsi="Courier New" w:cs="Courier New"/>
                <w:b/>
              </w:rPr>
              <w:t>SOL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B2B2B2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/>
              </w:rPr>
            </w:pPr>
            <w:r w:rsidRPr="00285714">
              <w:rPr>
                <w:rFonts w:ascii="Courier New" w:hAnsi="Courier New" w:cs="Courier New"/>
                <w:b/>
              </w:rPr>
              <w:t>LA</w:t>
            </w:r>
          </w:p>
        </w:tc>
        <w:tc>
          <w:tcPr>
            <w:tcW w:w="107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B2B2B2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/>
              </w:rPr>
            </w:pPr>
            <w:r w:rsidRPr="00285714">
              <w:rPr>
                <w:rFonts w:ascii="Courier New" w:hAnsi="Courier New" w:cs="Courier New"/>
                <w:b/>
              </w:rPr>
              <w:t>SI</w:t>
            </w:r>
          </w:p>
        </w:tc>
        <w:tc>
          <w:tcPr>
            <w:tcW w:w="2758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2B2B2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A70657" w:rsidTr="00285714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1300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1460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1640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1740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1960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2200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2460</w:t>
            </w:r>
          </w:p>
        </w:tc>
        <w:tc>
          <w:tcPr>
            <w:tcW w:w="2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  <w:sz w:val="16"/>
              </w:rPr>
            </w:pPr>
            <w:r w:rsidRPr="00285714">
              <w:rPr>
                <w:rFonts w:ascii="Courier New" w:hAnsi="Courier New" w:cs="Courier New"/>
                <w:bCs/>
                <w:sz w:val="16"/>
              </w:rPr>
              <w:t>PCs com alto falante baixo</w:t>
            </w:r>
          </w:p>
        </w:tc>
      </w:tr>
      <w:tr w:rsidR="00A70657" w:rsidTr="00285714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261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293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329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349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392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440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</w:rPr>
            </w:pPr>
            <w:r w:rsidRPr="00285714">
              <w:rPr>
                <w:rFonts w:ascii="Courier New" w:hAnsi="Courier New" w:cs="Courier New"/>
                <w:bCs/>
              </w:rPr>
              <w:t>493</w:t>
            </w:r>
          </w:p>
        </w:tc>
        <w:tc>
          <w:tcPr>
            <w:tcW w:w="2758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CCCCCC"/>
          </w:tcPr>
          <w:p w:rsidR="00A70657" w:rsidRPr="00285714" w:rsidRDefault="00A70657">
            <w:pPr>
              <w:snapToGrid w:val="0"/>
              <w:jc w:val="center"/>
              <w:rPr>
                <w:rFonts w:ascii="Courier New" w:hAnsi="Courier New" w:cs="Courier New"/>
                <w:bCs/>
                <w:sz w:val="16"/>
              </w:rPr>
            </w:pPr>
            <w:r w:rsidRPr="00285714">
              <w:rPr>
                <w:rFonts w:ascii="Courier New" w:hAnsi="Courier New" w:cs="Courier New"/>
                <w:bCs/>
                <w:sz w:val="16"/>
              </w:rPr>
              <w:t>PCs com alto falante alto</w:t>
            </w:r>
          </w:p>
        </w:tc>
      </w:tr>
    </w:tbl>
    <w:p w:rsidR="00A70657" w:rsidRDefault="00A7065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576"/>
        <w:rPr>
          <w:rFonts w:ascii="Cambria" w:hAnsi="Cambria"/>
          <w:b/>
        </w:rPr>
      </w:pPr>
    </w:p>
    <w:p w:rsidR="00A70657" w:rsidRPr="00390A96" w:rsidRDefault="00285714">
      <w:pPr>
        <w:pStyle w:val="Recuodecorpodetexto21"/>
        <w:rPr>
          <w:rFonts w:ascii="Bookman Old Style" w:hAnsi="Bookman Old Style" w:cs="Arial"/>
          <w:b/>
          <w:bCs/>
          <w:sz w:val="22"/>
        </w:rPr>
      </w:pPr>
      <w:r w:rsidRPr="00390A96">
        <w:rPr>
          <w:rFonts w:ascii="Bookman Old Style" w:hAnsi="Bookman Old Style" w:cs="Arial"/>
          <w:b/>
          <w:bCs/>
          <w:sz w:val="22"/>
        </w:rPr>
        <w:t>Exercícios c</w:t>
      </w:r>
      <w:r w:rsidR="00A70657" w:rsidRPr="00390A96">
        <w:rPr>
          <w:rFonts w:ascii="Bookman Old Style" w:hAnsi="Bookman Old Style" w:cs="Arial"/>
          <w:b/>
          <w:bCs/>
          <w:sz w:val="22"/>
        </w:rPr>
        <w:t>omplementares:</w:t>
      </w:r>
    </w:p>
    <w:p w:rsidR="00A70657" w:rsidRPr="00390A96" w:rsidRDefault="00A70657">
      <w:pPr>
        <w:pStyle w:val="Recuodecorpodetexto21"/>
        <w:numPr>
          <w:ilvl w:val="0"/>
          <w:numId w:val="3"/>
        </w:numPr>
        <w:rPr>
          <w:rFonts w:ascii="Bookman Old Style" w:hAnsi="Bookman Old Style"/>
          <w:iCs/>
          <w:sz w:val="18"/>
          <w:szCs w:val="22"/>
        </w:rPr>
      </w:pPr>
      <w:r w:rsidRPr="00390A96">
        <w:rPr>
          <w:rFonts w:ascii="Bookman Old Style" w:hAnsi="Bookman Old Style"/>
          <w:iCs/>
          <w:sz w:val="18"/>
          <w:szCs w:val="22"/>
        </w:rPr>
        <w:t>Faça uma função que receba uma medida em polegadas e retorne a medida equivalente em centímetros, sabendo que 2.54 cm equivale a 1 polegada.</w:t>
      </w:r>
    </w:p>
    <w:p w:rsidR="00A70657" w:rsidRPr="00390A96" w:rsidRDefault="00A70657">
      <w:pPr>
        <w:pStyle w:val="Recuodecorpodetexto21"/>
        <w:numPr>
          <w:ilvl w:val="0"/>
          <w:numId w:val="3"/>
        </w:numPr>
        <w:rPr>
          <w:rFonts w:ascii="Bookman Old Style" w:hAnsi="Bookman Old Style"/>
          <w:iCs/>
          <w:sz w:val="18"/>
          <w:szCs w:val="22"/>
        </w:rPr>
      </w:pPr>
      <w:r w:rsidRPr="00390A96">
        <w:rPr>
          <w:rFonts w:ascii="Bookman Old Style" w:hAnsi="Bookman Old Style"/>
          <w:iCs/>
          <w:sz w:val="18"/>
          <w:szCs w:val="22"/>
        </w:rPr>
        <w:t>Faça uma função que receba a quantidade de horas, minutos e segundos e retorne o total de segundos.</w:t>
      </w:r>
    </w:p>
    <w:p w:rsidR="00A70657" w:rsidRPr="00390A96" w:rsidRDefault="00A70657">
      <w:pPr>
        <w:pStyle w:val="Recuodecorpodetexto21"/>
        <w:numPr>
          <w:ilvl w:val="0"/>
          <w:numId w:val="3"/>
        </w:numPr>
        <w:rPr>
          <w:rFonts w:ascii="Bookman Old Style" w:hAnsi="Bookman Old Style"/>
          <w:iCs/>
          <w:sz w:val="18"/>
        </w:rPr>
      </w:pPr>
      <w:r w:rsidRPr="00390A96">
        <w:rPr>
          <w:rFonts w:ascii="Bookman Old Style" w:hAnsi="Bookman Old Style"/>
          <w:iCs/>
          <w:sz w:val="18"/>
          <w:szCs w:val="22"/>
        </w:rPr>
        <w:t>Um</w:t>
      </w:r>
      <w:r w:rsidRPr="00390A96">
        <w:rPr>
          <w:rFonts w:ascii="Bookman Old Style" w:hAnsi="Bookman Old Style"/>
          <w:iCs/>
          <w:sz w:val="18"/>
        </w:rPr>
        <w:t xml:space="preserve"> número primo é qualquer numero inteiro positivo que é divisível apenas por si próprio e por 1. Escreva uma função que recebe um número inteiro positivo e, se este numero for primo, retorna 1, caso contrario, retorna 0.</w:t>
      </w:r>
    </w:p>
    <w:p w:rsidR="00A70657" w:rsidRPr="00390A96" w:rsidRDefault="00A70657">
      <w:pPr>
        <w:pStyle w:val="Recuodecorpodetexto21"/>
        <w:numPr>
          <w:ilvl w:val="0"/>
          <w:numId w:val="3"/>
        </w:numPr>
        <w:rPr>
          <w:rFonts w:ascii="Bookman Old Style" w:hAnsi="Bookman Old Style"/>
          <w:iCs/>
          <w:sz w:val="18"/>
        </w:rPr>
      </w:pPr>
      <w:r w:rsidRPr="00390A96">
        <w:rPr>
          <w:rFonts w:ascii="Bookman Old Style" w:hAnsi="Bookman Old Style"/>
          <w:iCs/>
          <w:sz w:val="18"/>
        </w:rPr>
        <w:t>Faça uma função que recebe a idade de uma pessoa em anos, meses e dias e retorna essa idade expressa em dias.</w:t>
      </w:r>
    </w:p>
    <w:p w:rsidR="00A70657" w:rsidRPr="00390A96" w:rsidRDefault="00A70657">
      <w:pPr>
        <w:pStyle w:val="Recuodecorpodetexto21"/>
        <w:numPr>
          <w:ilvl w:val="0"/>
          <w:numId w:val="3"/>
        </w:numPr>
        <w:rPr>
          <w:rFonts w:ascii="Bookman Old Style" w:hAnsi="Bookman Old Style"/>
          <w:iCs/>
          <w:sz w:val="18"/>
        </w:rPr>
      </w:pPr>
      <w:r w:rsidRPr="00390A96">
        <w:rPr>
          <w:rFonts w:ascii="Bookman Old Style" w:hAnsi="Bookman Old Style"/>
          <w:iCs/>
          <w:sz w:val="18"/>
        </w:rPr>
        <w:t>Faça uma função que recebe um valor inteiro e positivo e retorna o número de divisores desse valor.</w:t>
      </w:r>
    </w:p>
    <w:p w:rsidR="00A70657" w:rsidRPr="00390A96" w:rsidRDefault="00A70657">
      <w:pPr>
        <w:pStyle w:val="Recuodecorpodetexto21"/>
        <w:numPr>
          <w:ilvl w:val="0"/>
          <w:numId w:val="3"/>
        </w:numPr>
        <w:rPr>
          <w:rFonts w:ascii="Bookman Old Style" w:hAnsi="Bookman Old Style"/>
          <w:iCs/>
          <w:sz w:val="18"/>
        </w:rPr>
      </w:pPr>
      <w:r w:rsidRPr="00390A96">
        <w:rPr>
          <w:rFonts w:ascii="Bookman Old Style" w:hAnsi="Bookman Old Style"/>
          <w:iCs/>
          <w:sz w:val="18"/>
        </w:rPr>
        <w:t>Escreva uma função que recebe dois valores X e Y e retorna X elevado a Y, sem utilizar funções ou operadores de potência prontos.</w:t>
      </w:r>
    </w:p>
    <w:p w:rsidR="00A70657" w:rsidRPr="00390A96" w:rsidRDefault="00A70657">
      <w:pPr>
        <w:pStyle w:val="Recuodecorpodetexto21"/>
        <w:numPr>
          <w:ilvl w:val="0"/>
          <w:numId w:val="3"/>
        </w:numPr>
        <w:rPr>
          <w:rFonts w:ascii="Bookman Old Style" w:hAnsi="Bookman Old Style"/>
          <w:iCs/>
          <w:sz w:val="18"/>
        </w:rPr>
      </w:pPr>
      <w:r w:rsidRPr="00390A96">
        <w:rPr>
          <w:rFonts w:ascii="Bookman Old Style" w:hAnsi="Bookman Old Style"/>
          <w:iCs/>
          <w:sz w:val="18"/>
        </w:rPr>
        <w:t>Com base na tabela apresentada no enunciado acima (</w:t>
      </w:r>
      <w:r w:rsidRPr="00390A96">
        <w:rPr>
          <w:rFonts w:ascii="Bookman Old Style" w:hAnsi="Bookman Old Style"/>
          <w:b/>
          <w:bCs/>
          <w:iCs/>
          <w:sz w:val="18"/>
        </w:rPr>
        <w:t>Básicos-</w:t>
      </w:r>
      <w:r w:rsidR="00BE50C2" w:rsidRPr="00390A96">
        <w:rPr>
          <w:rFonts w:ascii="Bookman Old Style" w:hAnsi="Bookman Old Style"/>
          <w:b/>
          <w:bCs/>
          <w:iCs/>
          <w:sz w:val="18"/>
        </w:rPr>
        <w:t>7</w:t>
      </w:r>
      <w:r w:rsidRPr="00390A96">
        <w:rPr>
          <w:rFonts w:ascii="Bookman Old Style" w:hAnsi="Bookman Old Style"/>
          <w:iCs/>
          <w:sz w:val="18"/>
        </w:rPr>
        <w:t xml:space="preserve">), desenvolva a função </w:t>
      </w:r>
      <w:proofErr w:type="gramStart"/>
      <w:r w:rsidRPr="00390A96">
        <w:rPr>
          <w:rFonts w:ascii="Bookman Old Style" w:hAnsi="Bookman Old Style"/>
          <w:iCs/>
          <w:sz w:val="18"/>
        </w:rPr>
        <w:t>Hino(</w:t>
      </w:r>
      <w:proofErr w:type="gramEnd"/>
      <w:r w:rsidRPr="00390A96">
        <w:rPr>
          <w:rFonts w:ascii="Bookman Old Style" w:hAnsi="Bookman Old Style"/>
          <w:iCs/>
          <w:sz w:val="18"/>
        </w:rPr>
        <w:t>) que reproduz o hino do Palmeiras.</w:t>
      </w:r>
    </w:p>
    <w:sectPr w:rsidR="00A70657" w:rsidRPr="00390A96">
      <w:pgSz w:w="11906" w:h="16838"/>
      <w:pgMar w:top="567" w:right="113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B1F1"/>
      </v:shape>
    </w:pict>
  </w:numPicBullet>
  <w:abstractNum w:abstractNumId="0">
    <w:nsid w:val="00000001"/>
    <w:multiLevelType w:val="multilevel"/>
    <w:tmpl w:val="BAB65166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36"/>
        </w:tabs>
        <w:ind w:left="936" w:hanging="360"/>
      </w:pPr>
    </w:lvl>
    <w:lvl w:ilvl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>
      <w:start w:val="1"/>
      <w:numFmt w:val="lowerRoman"/>
      <w:lvlText w:val="%3."/>
      <w:lvlJc w:val="left"/>
      <w:pPr>
        <w:tabs>
          <w:tab w:val="num" w:pos="2445"/>
        </w:tabs>
        <w:ind w:left="2445" w:hanging="180"/>
      </w:pPr>
    </w:lvl>
    <w:lvl w:ilvl="3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>
      <w:start w:val="1"/>
      <w:numFmt w:val="lowerRoman"/>
      <w:lvlText w:val="%6."/>
      <w:lvlJc w:val="left"/>
      <w:pPr>
        <w:tabs>
          <w:tab w:val="num" w:pos="4605"/>
        </w:tabs>
        <w:ind w:left="4605" w:hanging="180"/>
      </w:pPr>
    </w:lvl>
    <w:lvl w:ilvl="6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>
      <w:start w:val="1"/>
      <w:numFmt w:val="lowerRoman"/>
      <w:lvlText w:val="%9."/>
      <w:lvlJc w:val="left"/>
      <w:pPr>
        <w:tabs>
          <w:tab w:val="num" w:pos="6765"/>
        </w:tabs>
        <w:ind w:left="6765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936"/>
        </w:tabs>
        <w:ind w:left="936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D3"/>
    <w:rsid w:val="00064ED3"/>
    <w:rsid w:val="000D2EA7"/>
    <w:rsid w:val="00143DF7"/>
    <w:rsid w:val="00285714"/>
    <w:rsid w:val="0037522F"/>
    <w:rsid w:val="00390A96"/>
    <w:rsid w:val="005B3BA7"/>
    <w:rsid w:val="008F1EED"/>
    <w:rsid w:val="0095798D"/>
    <w:rsid w:val="00A70657"/>
    <w:rsid w:val="00BE50C2"/>
    <w:rsid w:val="00CC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FF32178-5DD4-4A88-B620-7ACD60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ind w:left="576" w:firstLine="0"/>
      <w:outlineLvl w:val="0"/>
    </w:pPr>
    <w:rPr>
      <w:rFonts w:ascii="Arial Unicode MS" w:hAnsi="Arial Unicode MS" w:cs="Arial Unicode MS"/>
      <w:b/>
      <w:sz w:val="32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ind w:left="576" w:firstLine="0"/>
      <w:jc w:val="center"/>
      <w:outlineLvl w:val="2"/>
    </w:pPr>
    <w:rPr>
      <w:rFonts w:ascii="Arial" w:hAnsi="Arial"/>
      <w:b/>
      <w:szCs w:val="20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Recuodecorpodetexto21">
    <w:name w:val="Recuo de corpo de texto 21"/>
    <w:basedOn w:val="Normal"/>
    <w:pPr>
      <w:widowControl w:val="0"/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ind w:left="576"/>
      <w:jc w:val="both"/>
    </w:pPr>
    <w:rPr>
      <w:szCs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Número 4</vt:lpstr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Número 4</dc:title>
  <dc:subject/>
  <dc:creator>FIPP UNOESTE</dc:creator>
  <cp:keywords/>
  <cp:lastModifiedBy>Usuário do Windows</cp:lastModifiedBy>
  <cp:revision>2</cp:revision>
  <cp:lastPrinted>1601-01-01T00:00:00Z</cp:lastPrinted>
  <dcterms:created xsi:type="dcterms:W3CDTF">2025-08-28T15:22:00Z</dcterms:created>
  <dcterms:modified xsi:type="dcterms:W3CDTF">2025-08-28T15:22:00Z</dcterms:modified>
</cp:coreProperties>
</file>