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A — Filosofia e propósito do método</w:t>
      </w:r>
    </w:p>
    <w:p w:rsidR="00402914" w:rsidRDefault="00402914" w:rsidP="00402914">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Em uma frase, qual é a promessa central do método ARVO ao cliente (ex.: "patrimônio crescendo com tranquilidade" vs. "maximizar retorno ajustado a risco")?</w:t>
      </w:r>
    </w:p>
    <w:p w:rsidR="00402914" w:rsidRPr="00402914" w:rsidRDefault="00402914" w:rsidP="0040291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Tranquilidade e ter certeza que está fazendo a coisa certa. </w:t>
      </w:r>
      <w:proofErr w:type="spellStart"/>
      <w:r>
        <w:rPr>
          <w:rFonts w:ascii="Times New Roman" w:eastAsia="Times New Roman" w:hAnsi="Times New Roman" w:cs="Times New Roman"/>
          <w:kern w:val="0"/>
          <w:lang w:eastAsia="pt-BR"/>
          <w14:ligatures w14:val="none"/>
        </w:rPr>
        <w:t>Pq</w:t>
      </w:r>
      <w:proofErr w:type="spellEnd"/>
      <w:r>
        <w:rPr>
          <w:rFonts w:ascii="Times New Roman" w:eastAsia="Times New Roman" w:hAnsi="Times New Roman" w:cs="Times New Roman"/>
          <w:kern w:val="0"/>
          <w:lang w:eastAsia="pt-BR"/>
          <w14:ligatures w14:val="none"/>
        </w:rPr>
        <w:t xml:space="preserve"> dentro da plataforma, terá todas os 6 principais pilares do planejamento financeiro baseado no CFP. O método de investimento é garantir o retorno ajustado o seu risco escolhido e mapeado que fará sentido a longo prazo </w:t>
      </w:r>
      <w:r w:rsidR="00D86AF1">
        <w:rPr>
          <w:rFonts w:ascii="Times New Roman" w:eastAsia="Times New Roman" w:hAnsi="Times New Roman" w:cs="Times New Roman"/>
          <w:kern w:val="0"/>
          <w:lang w:eastAsia="pt-BR"/>
          <w14:ligatures w14:val="none"/>
        </w:rPr>
        <w:t xml:space="preserve">que definimos no planejamento. Identificando quanto de aporte, quanto de rendimento para chegar no valor necessário para o objetivo definido. </w:t>
      </w:r>
    </w:p>
    <w:p w:rsidR="00E36A14" w:rsidRDefault="00402914" w:rsidP="00E36A14">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O ARVO é um método de </w:t>
      </w:r>
      <w:r w:rsidRPr="00402914">
        <w:rPr>
          <w:rFonts w:ascii="Times New Roman" w:eastAsia="Times New Roman" w:hAnsi="Times New Roman" w:cs="Times New Roman"/>
          <w:b/>
          <w:bCs/>
          <w:kern w:val="0"/>
          <w:lang w:eastAsia="pt-BR"/>
          <w14:ligatures w14:val="none"/>
        </w:rPr>
        <w:t>alocação estratégica</w:t>
      </w:r>
      <w:r w:rsidRPr="00402914">
        <w:rPr>
          <w:rFonts w:ascii="Times New Roman" w:eastAsia="Times New Roman" w:hAnsi="Times New Roman" w:cs="Times New Roman"/>
          <w:kern w:val="0"/>
          <w:lang w:eastAsia="pt-BR"/>
          <w14:ligatures w14:val="none"/>
        </w:rPr>
        <w:t xml:space="preserve"> (pesos fixos por perfil, rebalanceados) ou admite camada </w:t>
      </w:r>
      <w:r w:rsidRPr="00402914">
        <w:rPr>
          <w:rFonts w:ascii="Times New Roman" w:eastAsia="Times New Roman" w:hAnsi="Times New Roman" w:cs="Times New Roman"/>
          <w:b/>
          <w:bCs/>
          <w:kern w:val="0"/>
          <w:lang w:eastAsia="pt-BR"/>
          <w14:ligatures w14:val="none"/>
        </w:rPr>
        <w:t>tática</w:t>
      </w:r>
      <w:r w:rsidRPr="00402914">
        <w:rPr>
          <w:rFonts w:ascii="Times New Roman" w:eastAsia="Times New Roman" w:hAnsi="Times New Roman" w:cs="Times New Roman"/>
          <w:kern w:val="0"/>
          <w:lang w:eastAsia="pt-BR"/>
          <w14:ligatures w14:val="none"/>
        </w:rPr>
        <w:t xml:space="preserve"> (mudar pesos conforme cenário)? Quanto de cada?</w:t>
      </w:r>
    </w:p>
    <w:p w:rsidR="00E36A14" w:rsidRPr="00402914" w:rsidRDefault="00E36A14" w:rsidP="00E36A1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Eu diria 90% alocação estratégica e minimamente uma parte tática. Os fundos já foram selecionados avaliando questões de equipe, retorno, quem faz gestão, consistência, processo, pele em risco, entre muitos outros critérios. </w:t>
      </w:r>
    </w:p>
    <w:p w:rsidR="007769F6" w:rsidRDefault="00402914" w:rsidP="007769F6">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sua posição honesta sobre ativo vs. passivo, depois de ver a evidência SPIVA? Núcleo passivo + satélites ativos? Só ativos? Defina a tese.</w:t>
      </w:r>
    </w:p>
    <w:p w:rsidR="007769F6" w:rsidRPr="00402914" w:rsidRDefault="007769F6" w:rsidP="007769F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Gostei do SPIVA, mas gostaria muito de ir para a questão ativa satélite e passiva na questão ETF. </w:t>
      </w:r>
      <w:r>
        <w:rPr>
          <w:rFonts w:ascii="Times New Roman" w:eastAsia="Times New Roman" w:hAnsi="Times New Roman" w:cs="Times New Roman"/>
          <w:kern w:val="0"/>
          <w:lang w:eastAsia="pt-BR"/>
          <w14:ligatures w14:val="none"/>
        </w:rPr>
        <w:br/>
      </w:r>
      <w:r>
        <w:rPr>
          <w:rFonts w:ascii="Times New Roman" w:eastAsia="Times New Roman" w:hAnsi="Times New Roman" w:cs="Times New Roman"/>
          <w:kern w:val="0"/>
          <w:lang w:eastAsia="pt-BR"/>
          <w14:ligatures w14:val="none"/>
        </w:rPr>
        <w:br/>
        <w:t xml:space="preserve">Tenho muita dificuldade de achar bons ativos internacionais. Para me alocar nessas frentes, imagino muito a linha de ETF. </w:t>
      </w:r>
    </w:p>
    <w:p w:rsidR="00402914" w:rsidRDefault="00402914" w:rsidP="00402914">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Você acredita que dá para "escolher bons gestores" de forma persistente? Em que se baseia essa crença — e como o método se protege se estiver errada?</w:t>
      </w:r>
    </w:p>
    <w:p w:rsidR="007769F6" w:rsidRPr="00402914" w:rsidRDefault="007769F6" w:rsidP="007769F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Um número mais relevante de fundos na carteira para diversificar caso ocorra um erro desses. Os fundos possuem estratégias refinadas onde acredito muito nos gestores, portanto, caso dê algum problema em algum ativo de algum fundo, o percentual refletido na carteira do cliente será muito baixo. Estou sempre avaliando gestores e fundos para ver o que entrará ou sairá. Se o fundo entrega muito mal em uma janela de 36 meses, considero sempre em tirar. Preciso que as carteiras entreguem pelo menos mais de 100% do CDI nas versões abrigo e quando for aumentando o risco, obviamente preciso que o retorno aumente também, </w:t>
      </w:r>
    </w:p>
    <w:p w:rsidR="00402914" w:rsidRDefault="00402914" w:rsidP="00402914">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O método tem uma "visão de mundo" sobre mercados (eficientes? </w:t>
      </w:r>
      <w:proofErr w:type="spellStart"/>
      <w:r w:rsidRPr="00402914">
        <w:rPr>
          <w:rFonts w:ascii="Times New Roman" w:eastAsia="Times New Roman" w:hAnsi="Times New Roman" w:cs="Times New Roman"/>
          <w:kern w:val="0"/>
          <w:lang w:eastAsia="pt-BR"/>
          <w14:ligatures w14:val="none"/>
        </w:rPr>
        <w:t>semi-eficientes</w:t>
      </w:r>
      <w:proofErr w:type="spellEnd"/>
      <w:r w:rsidRPr="00402914">
        <w:rPr>
          <w:rFonts w:ascii="Times New Roman" w:eastAsia="Times New Roman" w:hAnsi="Times New Roman" w:cs="Times New Roman"/>
          <w:kern w:val="0"/>
          <w:lang w:eastAsia="pt-BR"/>
          <w14:ligatures w14:val="none"/>
        </w:rPr>
        <w:t xml:space="preserve">? </w:t>
      </w:r>
      <w:proofErr w:type="spellStart"/>
      <w:r w:rsidRPr="00402914">
        <w:rPr>
          <w:rFonts w:ascii="Times New Roman" w:eastAsia="Times New Roman" w:hAnsi="Times New Roman" w:cs="Times New Roman"/>
          <w:kern w:val="0"/>
          <w:lang w:eastAsia="pt-BR"/>
          <w14:ligatures w14:val="none"/>
        </w:rPr>
        <w:t>batíveis</w:t>
      </w:r>
      <w:proofErr w:type="spellEnd"/>
      <w:r w:rsidRPr="00402914">
        <w:rPr>
          <w:rFonts w:ascii="Times New Roman" w:eastAsia="Times New Roman" w:hAnsi="Times New Roman" w:cs="Times New Roman"/>
          <w:kern w:val="0"/>
          <w:lang w:eastAsia="pt-BR"/>
          <w14:ligatures w14:val="none"/>
        </w:rPr>
        <w:t xml:space="preserve"> em nichos)? Isso precisa estar escrito.</w:t>
      </w:r>
    </w:p>
    <w:p w:rsidR="002244C9" w:rsidRPr="00402914" w:rsidRDefault="002244C9" w:rsidP="002244C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Visão muito comprada com Brasil por enquanto. Não tem nenhum nicho específico por enquanto. Precisa estar alinhado com a consistência de entrega para meus clientes. O viés é sempre utilizar fundos e </w:t>
      </w:r>
      <w:proofErr w:type="spellStart"/>
      <w:r>
        <w:rPr>
          <w:rFonts w:ascii="Times New Roman" w:eastAsia="Times New Roman" w:hAnsi="Times New Roman" w:cs="Times New Roman"/>
          <w:kern w:val="0"/>
          <w:lang w:eastAsia="pt-BR"/>
          <w14:ligatures w14:val="none"/>
        </w:rPr>
        <w:t>ETFs</w:t>
      </w:r>
      <w:proofErr w:type="spellEnd"/>
      <w:r>
        <w:rPr>
          <w:rFonts w:ascii="Times New Roman" w:eastAsia="Times New Roman" w:hAnsi="Times New Roman" w:cs="Times New Roman"/>
          <w:kern w:val="0"/>
          <w:lang w:eastAsia="pt-BR"/>
          <w14:ligatures w14:val="none"/>
        </w:rPr>
        <w:t xml:space="preserve">. Não entrar em ativos simples e singular. </w:t>
      </w:r>
    </w:p>
    <w:p w:rsidR="00402914" w:rsidRDefault="00402914" w:rsidP="00402914">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lastRenderedPageBreak/>
        <w:t>Qual horizonte mínimo de investimento o método assume para cada perfil?</w:t>
      </w:r>
    </w:p>
    <w:p w:rsidR="002244C9" w:rsidRPr="00402914" w:rsidRDefault="002244C9" w:rsidP="002244C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Abrigo curto prazo, ritmo curto/médio, visão e oceano, longo prazo. Lembrando que as carteiras sempre serão investimentos que o cliente fará após reservar a reserva de emergência em um tesouro Selic ou fundo </w:t>
      </w:r>
      <w:proofErr w:type="spellStart"/>
      <w:r>
        <w:rPr>
          <w:rFonts w:ascii="Times New Roman" w:eastAsia="Times New Roman" w:hAnsi="Times New Roman" w:cs="Times New Roman"/>
          <w:kern w:val="0"/>
          <w:lang w:eastAsia="pt-BR"/>
          <w14:ligatures w14:val="none"/>
        </w:rPr>
        <w:t>di</w:t>
      </w:r>
      <w:proofErr w:type="spellEnd"/>
      <w:r>
        <w:rPr>
          <w:rFonts w:ascii="Times New Roman" w:eastAsia="Times New Roman" w:hAnsi="Times New Roman" w:cs="Times New Roman"/>
          <w:kern w:val="0"/>
          <w:lang w:eastAsia="pt-BR"/>
          <w14:ligatures w14:val="none"/>
        </w:rPr>
        <w:t xml:space="preserve">. </w:t>
      </w:r>
    </w:p>
    <w:p w:rsidR="00402914" w:rsidRDefault="00402914" w:rsidP="00402914">
      <w:pPr>
        <w:numPr>
          <w:ilvl w:val="0"/>
          <w:numId w:val="1"/>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O que o ARVO </w:t>
      </w:r>
      <w:r w:rsidRPr="00402914">
        <w:rPr>
          <w:rFonts w:ascii="Times New Roman" w:eastAsia="Times New Roman" w:hAnsi="Times New Roman" w:cs="Times New Roman"/>
          <w:b/>
          <w:bCs/>
          <w:kern w:val="0"/>
          <w:lang w:eastAsia="pt-BR"/>
          <w14:ligatures w14:val="none"/>
        </w:rPr>
        <w:t>se recusa</w:t>
      </w:r>
      <w:r w:rsidRPr="00402914">
        <w:rPr>
          <w:rFonts w:ascii="Times New Roman" w:eastAsia="Times New Roman" w:hAnsi="Times New Roman" w:cs="Times New Roman"/>
          <w:kern w:val="0"/>
          <w:lang w:eastAsia="pt-BR"/>
          <w14:ligatures w14:val="none"/>
        </w:rPr>
        <w:t xml:space="preserve"> a fazer (ex.: cripto? </w:t>
      </w:r>
      <w:proofErr w:type="spellStart"/>
      <w:r w:rsidRPr="00402914">
        <w:rPr>
          <w:rFonts w:ascii="Times New Roman" w:eastAsia="Times New Roman" w:hAnsi="Times New Roman" w:cs="Times New Roman"/>
          <w:kern w:val="0"/>
          <w:lang w:eastAsia="pt-BR"/>
          <w14:ligatures w14:val="none"/>
        </w:rPr>
        <w:t>day</w:t>
      </w:r>
      <w:proofErr w:type="spellEnd"/>
      <w:r w:rsidRPr="00402914">
        <w:rPr>
          <w:rFonts w:ascii="Times New Roman" w:eastAsia="Times New Roman" w:hAnsi="Times New Roman" w:cs="Times New Roman"/>
          <w:kern w:val="0"/>
          <w:lang w:eastAsia="pt-BR"/>
          <w14:ligatures w14:val="none"/>
        </w:rPr>
        <w:t xml:space="preserve"> trade? alavancagem? ações individuais)? Definir as fronteiras é tão importante quanto o que ele faz.</w:t>
      </w:r>
    </w:p>
    <w:p w:rsidR="002244C9" w:rsidRPr="00402914" w:rsidRDefault="002244C9" w:rsidP="002244C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 </w:t>
      </w:r>
      <w:proofErr w:type="spellStart"/>
      <w:r>
        <w:rPr>
          <w:rFonts w:ascii="Times New Roman" w:eastAsia="Times New Roman" w:hAnsi="Times New Roman" w:cs="Times New Roman"/>
          <w:kern w:val="0"/>
          <w:lang w:eastAsia="pt-BR"/>
          <w14:ligatures w14:val="none"/>
        </w:rPr>
        <w:t>arvo</w:t>
      </w:r>
      <w:proofErr w:type="spellEnd"/>
      <w:r>
        <w:rPr>
          <w:rFonts w:ascii="Times New Roman" w:eastAsia="Times New Roman" w:hAnsi="Times New Roman" w:cs="Times New Roman"/>
          <w:kern w:val="0"/>
          <w:lang w:eastAsia="pt-BR"/>
          <w14:ligatures w14:val="none"/>
        </w:rPr>
        <w:t xml:space="preserve"> investe via fundos e </w:t>
      </w:r>
      <w:proofErr w:type="spellStart"/>
      <w:r>
        <w:rPr>
          <w:rFonts w:ascii="Times New Roman" w:eastAsia="Times New Roman" w:hAnsi="Times New Roman" w:cs="Times New Roman"/>
          <w:kern w:val="0"/>
          <w:lang w:eastAsia="pt-BR"/>
          <w14:ligatures w14:val="none"/>
        </w:rPr>
        <w:t>etfs</w:t>
      </w:r>
      <w:proofErr w:type="spellEnd"/>
      <w:r>
        <w:rPr>
          <w:rFonts w:ascii="Times New Roman" w:eastAsia="Times New Roman" w:hAnsi="Times New Roman" w:cs="Times New Roman"/>
          <w:kern w:val="0"/>
          <w:lang w:eastAsia="pt-BR"/>
          <w14:ligatures w14:val="none"/>
        </w:rPr>
        <w:t xml:space="preserve">. Pode ter fundo ou </w:t>
      </w:r>
      <w:proofErr w:type="spellStart"/>
      <w:r>
        <w:rPr>
          <w:rFonts w:ascii="Times New Roman" w:eastAsia="Times New Roman" w:hAnsi="Times New Roman" w:cs="Times New Roman"/>
          <w:kern w:val="0"/>
          <w:lang w:eastAsia="pt-BR"/>
          <w14:ligatures w14:val="none"/>
        </w:rPr>
        <w:t>etf</w:t>
      </w:r>
      <w:proofErr w:type="spellEnd"/>
      <w:r>
        <w:rPr>
          <w:rFonts w:ascii="Times New Roman" w:eastAsia="Times New Roman" w:hAnsi="Times New Roman" w:cs="Times New Roman"/>
          <w:kern w:val="0"/>
          <w:lang w:eastAsia="pt-BR"/>
          <w14:ligatures w14:val="none"/>
        </w:rPr>
        <w:t xml:space="preserve"> cripto, mas sem </w:t>
      </w:r>
      <w:proofErr w:type="spellStart"/>
      <w:r>
        <w:rPr>
          <w:rFonts w:ascii="Times New Roman" w:eastAsia="Times New Roman" w:hAnsi="Times New Roman" w:cs="Times New Roman"/>
          <w:kern w:val="0"/>
          <w:lang w:eastAsia="pt-BR"/>
          <w14:ligatures w14:val="none"/>
        </w:rPr>
        <w:t>daytrade</w:t>
      </w:r>
      <w:proofErr w:type="spellEnd"/>
      <w:r>
        <w:rPr>
          <w:rFonts w:ascii="Times New Roman" w:eastAsia="Times New Roman" w:hAnsi="Times New Roman" w:cs="Times New Roman"/>
          <w:kern w:val="0"/>
          <w:lang w:eastAsia="pt-BR"/>
          <w14:ligatures w14:val="none"/>
        </w:rPr>
        <w:t xml:space="preserve"> ou alavancagem. Não compra ativos individuais. </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B — Cliente e perfil de risco</w:t>
      </w:r>
    </w:p>
    <w:p w:rsidR="00402914" w:rsidRDefault="00402914" w:rsidP="00402914">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você define o perfil de risco hoje — questionário, conversa, patrimônio? Qual é o processo exato?</w:t>
      </w:r>
    </w:p>
    <w:p w:rsidR="00131EC8" w:rsidRPr="00402914" w:rsidRDefault="00131EC8" w:rsidP="00131EC8">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Questionário. Eventualmente será questionário e conversa. </w:t>
      </w:r>
    </w:p>
    <w:p w:rsidR="00402914" w:rsidRDefault="00402914" w:rsidP="00402914">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Risco é medido por </w:t>
      </w:r>
      <w:r w:rsidRPr="00402914">
        <w:rPr>
          <w:rFonts w:ascii="Times New Roman" w:eastAsia="Times New Roman" w:hAnsi="Times New Roman" w:cs="Times New Roman"/>
          <w:b/>
          <w:bCs/>
          <w:kern w:val="0"/>
          <w:lang w:eastAsia="pt-BR"/>
          <w14:ligatures w14:val="none"/>
        </w:rPr>
        <w:t>tolerância emocional</w:t>
      </w:r>
      <w:r w:rsidRPr="00402914">
        <w:rPr>
          <w:rFonts w:ascii="Times New Roman" w:eastAsia="Times New Roman" w:hAnsi="Times New Roman" w:cs="Times New Roman"/>
          <w:kern w:val="0"/>
          <w:lang w:eastAsia="pt-BR"/>
          <w14:ligatures w14:val="none"/>
        </w:rPr>
        <w:t xml:space="preserve">, </w:t>
      </w:r>
      <w:r w:rsidRPr="00402914">
        <w:rPr>
          <w:rFonts w:ascii="Times New Roman" w:eastAsia="Times New Roman" w:hAnsi="Times New Roman" w:cs="Times New Roman"/>
          <w:b/>
          <w:bCs/>
          <w:kern w:val="0"/>
          <w:lang w:eastAsia="pt-BR"/>
          <w14:ligatures w14:val="none"/>
        </w:rPr>
        <w:t>capacidade financeira</w:t>
      </w:r>
      <w:r w:rsidRPr="00402914">
        <w:rPr>
          <w:rFonts w:ascii="Times New Roman" w:eastAsia="Times New Roman" w:hAnsi="Times New Roman" w:cs="Times New Roman"/>
          <w:kern w:val="0"/>
          <w:lang w:eastAsia="pt-BR"/>
          <w14:ligatures w14:val="none"/>
        </w:rPr>
        <w:t xml:space="preserve"> (horizonte, renda, reservas) ou </w:t>
      </w:r>
      <w:r w:rsidRPr="00402914">
        <w:rPr>
          <w:rFonts w:ascii="Times New Roman" w:eastAsia="Times New Roman" w:hAnsi="Times New Roman" w:cs="Times New Roman"/>
          <w:b/>
          <w:bCs/>
          <w:kern w:val="0"/>
          <w:lang w:eastAsia="pt-BR"/>
          <w14:ligatures w14:val="none"/>
        </w:rPr>
        <w:t>necessidade</w:t>
      </w:r>
      <w:r w:rsidRPr="00402914">
        <w:rPr>
          <w:rFonts w:ascii="Times New Roman" w:eastAsia="Times New Roman" w:hAnsi="Times New Roman" w:cs="Times New Roman"/>
          <w:kern w:val="0"/>
          <w:lang w:eastAsia="pt-BR"/>
          <w14:ligatures w14:val="none"/>
        </w:rPr>
        <w:t xml:space="preserve"> (meta)? Como reconciliar quando divergem?</w:t>
      </w:r>
    </w:p>
    <w:p w:rsidR="00131EC8" w:rsidRPr="00402914" w:rsidRDefault="00131EC8" w:rsidP="00131EC8">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Construir com o cliente o que ele precisa. Se ele quiser ir além, será pelo seu próprio risco. Mas o viés sempre será tolerância emocional. Capacidade financeira será respondida dentro do método de planejamento financeiro. </w:t>
      </w:r>
    </w:p>
    <w:p w:rsidR="00402914" w:rsidRDefault="00402914" w:rsidP="00402914">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O que define a passagem de um nível para outro na escada de 9 níveis? É só perfil de risco, ou também patrimônio e objetivo?</w:t>
      </w:r>
    </w:p>
    <w:p w:rsidR="00131EC8" w:rsidRPr="00402914" w:rsidRDefault="00131EC8" w:rsidP="00131EC8">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Perfil de risco basicamente. </w:t>
      </w:r>
    </w:p>
    <w:p w:rsidR="00131EC8" w:rsidRDefault="00402914" w:rsidP="00131EC8">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o método trata objetivos com prazos diferentes do mesmo cliente (aposentadoria vs. comprar imóvel em 3 anos)? Carteiras separadas por objetivo (mental </w:t>
      </w:r>
      <w:proofErr w:type="spellStart"/>
      <w:r w:rsidRPr="00402914">
        <w:rPr>
          <w:rFonts w:ascii="Times New Roman" w:eastAsia="Times New Roman" w:hAnsi="Times New Roman" w:cs="Times New Roman"/>
          <w:kern w:val="0"/>
          <w:lang w:eastAsia="pt-BR"/>
          <w14:ligatures w14:val="none"/>
        </w:rPr>
        <w:t>accounting</w:t>
      </w:r>
      <w:proofErr w:type="spellEnd"/>
      <w:r w:rsidRPr="00402914">
        <w:rPr>
          <w:rFonts w:ascii="Times New Roman" w:eastAsia="Times New Roman" w:hAnsi="Times New Roman" w:cs="Times New Roman"/>
          <w:kern w:val="0"/>
          <w:lang w:eastAsia="pt-BR"/>
          <w14:ligatures w14:val="none"/>
        </w:rPr>
        <w:t xml:space="preserve"> / </w:t>
      </w:r>
      <w:proofErr w:type="spellStart"/>
      <w:r w:rsidRPr="00402914">
        <w:rPr>
          <w:rFonts w:ascii="Times New Roman" w:eastAsia="Times New Roman" w:hAnsi="Times New Roman" w:cs="Times New Roman"/>
          <w:kern w:val="0"/>
          <w:lang w:eastAsia="pt-BR"/>
          <w14:ligatures w14:val="none"/>
        </w:rPr>
        <w:t>goals-based</w:t>
      </w:r>
      <w:proofErr w:type="spellEnd"/>
      <w:r w:rsidRPr="00402914">
        <w:rPr>
          <w:rFonts w:ascii="Times New Roman" w:eastAsia="Times New Roman" w:hAnsi="Times New Roman" w:cs="Times New Roman"/>
          <w:kern w:val="0"/>
          <w:lang w:eastAsia="pt-BR"/>
          <w14:ligatures w14:val="none"/>
        </w:rPr>
        <w:t>)?</w:t>
      </w:r>
    </w:p>
    <w:p w:rsidR="00131EC8" w:rsidRPr="00402914" w:rsidRDefault="00E31F6A" w:rsidP="00131EC8">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Essa é uma parte que eu preciso melhorar. Preciso criar um único gráfico na metodologia para </w:t>
      </w:r>
      <w:r w:rsidR="006A583B">
        <w:rPr>
          <w:rFonts w:ascii="Times New Roman" w:eastAsia="Times New Roman" w:hAnsi="Times New Roman" w:cs="Times New Roman"/>
          <w:kern w:val="0"/>
          <w:lang w:eastAsia="pt-BR"/>
          <w14:ligatures w14:val="none"/>
        </w:rPr>
        <w:t xml:space="preserve">estar alguns </w:t>
      </w:r>
      <w:proofErr w:type="spellStart"/>
      <w:r w:rsidR="006A583B">
        <w:rPr>
          <w:rFonts w:ascii="Times New Roman" w:eastAsia="Times New Roman" w:hAnsi="Times New Roman" w:cs="Times New Roman"/>
          <w:kern w:val="0"/>
          <w:lang w:eastAsia="pt-BR"/>
          <w14:ligatures w14:val="none"/>
        </w:rPr>
        <w:t>check</w:t>
      </w:r>
      <w:proofErr w:type="spellEnd"/>
      <w:r w:rsidR="006A583B">
        <w:rPr>
          <w:rFonts w:ascii="Times New Roman" w:eastAsia="Times New Roman" w:hAnsi="Times New Roman" w:cs="Times New Roman"/>
          <w:kern w:val="0"/>
          <w:lang w:eastAsia="pt-BR"/>
          <w14:ligatures w14:val="none"/>
        </w:rPr>
        <w:t xml:space="preserve"> points que o cliente for colocando de objetivo. </w:t>
      </w:r>
    </w:p>
    <w:p w:rsidR="00402914" w:rsidRDefault="00402914" w:rsidP="00402914">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o tamanho da reserva de emergência recomendada (meses de despesa) e ela entra ou não no cálculo da carteira de investimentos?</w:t>
      </w:r>
    </w:p>
    <w:p w:rsidR="006A583B" w:rsidRPr="00402914" w:rsidRDefault="006A583B" w:rsidP="006A583B">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Isso está em outra tela, depende muito da profissão, podendo ser de 3 a 12 meses. </w:t>
      </w:r>
    </w:p>
    <w:p w:rsidR="00402914" w:rsidRDefault="00402914" w:rsidP="00402914">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o perfil evolui com a idade/fase de vida? Existe um glide path automático ao longo do tempo (estilo target-date) ou é estático até o cliente pedir mudança?</w:t>
      </w:r>
    </w:p>
    <w:p w:rsidR="006A583B" w:rsidRPr="00402914" w:rsidRDefault="00EF23E2" w:rsidP="006A583B">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Ele pode aumentando a posição atual e colocando um pouco mais de risco. As carteiras mais avançadas na teoria a longo prazo é para ter um alpha. </w:t>
      </w:r>
    </w:p>
    <w:p w:rsidR="00402914" w:rsidRDefault="00402914" w:rsidP="00402914">
      <w:pPr>
        <w:numPr>
          <w:ilvl w:val="0"/>
          <w:numId w:val="2"/>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lastRenderedPageBreak/>
        <w:t>Como você lida com o cliente que quer mais risco do que o perfil sugere (ou menos)? Quem decide?</w:t>
      </w:r>
    </w:p>
    <w:p w:rsidR="00EF23E2" w:rsidRPr="00402914" w:rsidRDefault="00EF23E2" w:rsidP="00EF23E2">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Ele vai decidir. A ideia da plataforma é </w:t>
      </w:r>
      <w:proofErr w:type="spellStart"/>
      <w:r>
        <w:rPr>
          <w:rFonts w:ascii="Times New Roman" w:eastAsia="Times New Roman" w:hAnsi="Times New Roman" w:cs="Times New Roman"/>
          <w:kern w:val="0"/>
          <w:lang w:eastAsia="pt-BR"/>
          <w14:ligatures w14:val="none"/>
        </w:rPr>
        <w:t>low</w:t>
      </w:r>
      <w:proofErr w:type="spellEnd"/>
      <w:r>
        <w:rPr>
          <w:rFonts w:ascii="Times New Roman" w:eastAsia="Times New Roman" w:hAnsi="Times New Roman" w:cs="Times New Roman"/>
          <w:kern w:val="0"/>
          <w:lang w:eastAsia="pt-BR"/>
          <w14:ligatures w14:val="none"/>
        </w:rPr>
        <w:t xml:space="preserve"> ticket. Vamos atuar atendendo, mas no volume que desejo não vai dar para atender a todos de maneira próxima, por isso </w:t>
      </w:r>
      <w:r w:rsidR="00B8644B">
        <w:rPr>
          <w:rFonts w:ascii="Times New Roman" w:eastAsia="Times New Roman" w:hAnsi="Times New Roman" w:cs="Times New Roman"/>
          <w:kern w:val="0"/>
          <w:lang w:eastAsia="pt-BR"/>
          <w14:ligatures w14:val="none"/>
        </w:rPr>
        <w:t xml:space="preserve">a plataforma precisa ser máxima intuitiva para que os clientes consigam mexer sozinhas. </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C — Universo de ativos e classes (o ponto mais crítico)</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Decisão-chave: o ARVO inclui </w:t>
      </w:r>
      <w:r w:rsidRPr="00402914">
        <w:rPr>
          <w:rFonts w:ascii="Times New Roman" w:eastAsia="Times New Roman" w:hAnsi="Times New Roman" w:cs="Times New Roman"/>
          <w:b/>
          <w:bCs/>
          <w:kern w:val="0"/>
          <w:lang w:eastAsia="pt-BR"/>
          <w14:ligatures w14:val="none"/>
        </w:rPr>
        <w:t>renda variável internacional</w:t>
      </w:r>
      <w:r w:rsidRPr="00402914">
        <w:rPr>
          <w:rFonts w:ascii="Times New Roman" w:eastAsia="Times New Roman" w:hAnsi="Times New Roman" w:cs="Times New Roman"/>
          <w:kern w:val="0"/>
          <w:lang w:eastAsia="pt-BR"/>
          <w14:ligatures w14:val="none"/>
        </w:rPr>
        <w:t>? Se não, qual a justificativa escrita para o viés Brasil?</w:t>
      </w:r>
    </w:p>
    <w:p w:rsidR="00B8644B" w:rsidRPr="00402914" w:rsidRDefault="00B8644B" w:rsidP="00B8644B">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Ainda não incluímos </w:t>
      </w:r>
      <w:proofErr w:type="spellStart"/>
      <w:r>
        <w:rPr>
          <w:rFonts w:ascii="Times New Roman" w:eastAsia="Times New Roman" w:hAnsi="Times New Roman" w:cs="Times New Roman"/>
          <w:kern w:val="0"/>
          <w:lang w:eastAsia="pt-BR"/>
          <w14:ligatures w14:val="none"/>
        </w:rPr>
        <w:t>pq</w:t>
      </w:r>
      <w:proofErr w:type="spellEnd"/>
      <w:r>
        <w:rPr>
          <w:rFonts w:ascii="Times New Roman" w:eastAsia="Times New Roman" w:hAnsi="Times New Roman" w:cs="Times New Roman"/>
          <w:kern w:val="0"/>
          <w:lang w:eastAsia="pt-BR"/>
          <w14:ligatures w14:val="none"/>
        </w:rPr>
        <w:t xml:space="preserve"> preciso traçar um plano da parte internacional. Faltam algumas análises ainda a serem feitas e muito estudo para guiar meu cliente. </w:t>
      </w:r>
      <w:r>
        <w:rPr>
          <w:rFonts w:ascii="Times New Roman" w:eastAsia="Times New Roman" w:hAnsi="Times New Roman" w:cs="Times New Roman"/>
          <w:kern w:val="0"/>
          <w:lang w:eastAsia="pt-BR"/>
          <w14:ligatures w14:val="none"/>
        </w:rPr>
        <w:br/>
      </w:r>
      <w:r>
        <w:rPr>
          <w:rFonts w:ascii="Times New Roman" w:eastAsia="Times New Roman" w:hAnsi="Times New Roman" w:cs="Times New Roman"/>
          <w:kern w:val="0"/>
          <w:lang w:eastAsia="pt-BR"/>
          <w14:ligatures w14:val="none"/>
        </w:rPr>
        <w:br/>
        <w:t xml:space="preserve">Ajuste um plano de ativos internacionais, com conteúdo, referências, rankings de fundos, tipos, e tudo que eu preciso saber para eu estudar e decidir os melhores fundos. </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Inclui </w:t>
      </w:r>
      <w:r w:rsidRPr="00402914">
        <w:rPr>
          <w:rFonts w:ascii="Times New Roman" w:eastAsia="Times New Roman" w:hAnsi="Times New Roman" w:cs="Times New Roman"/>
          <w:b/>
          <w:bCs/>
          <w:kern w:val="0"/>
          <w:lang w:eastAsia="pt-BR"/>
          <w14:ligatures w14:val="none"/>
        </w:rPr>
        <w:t>renda fixa/crédito global</w:t>
      </w:r>
      <w:r w:rsidRPr="00402914">
        <w:rPr>
          <w:rFonts w:ascii="Times New Roman" w:eastAsia="Times New Roman" w:hAnsi="Times New Roman" w:cs="Times New Roman"/>
          <w:kern w:val="0"/>
          <w:lang w:eastAsia="pt-BR"/>
          <w14:ligatures w14:val="none"/>
        </w:rPr>
        <w:t xml:space="preserve">, </w:t>
      </w:r>
      <w:r w:rsidRPr="00402914">
        <w:rPr>
          <w:rFonts w:ascii="Times New Roman" w:eastAsia="Times New Roman" w:hAnsi="Times New Roman" w:cs="Times New Roman"/>
          <w:b/>
          <w:bCs/>
          <w:kern w:val="0"/>
          <w:lang w:eastAsia="pt-BR"/>
          <w14:ligatures w14:val="none"/>
        </w:rPr>
        <w:t>ouro/commodities</w:t>
      </w:r>
      <w:r w:rsidRPr="00402914">
        <w:rPr>
          <w:rFonts w:ascii="Times New Roman" w:eastAsia="Times New Roman" w:hAnsi="Times New Roman" w:cs="Times New Roman"/>
          <w:kern w:val="0"/>
          <w:lang w:eastAsia="pt-BR"/>
          <w14:ligatures w14:val="none"/>
        </w:rPr>
        <w:t xml:space="preserve">, </w:t>
      </w:r>
      <w:r w:rsidRPr="00402914">
        <w:rPr>
          <w:rFonts w:ascii="Times New Roman" w:eastAsia="Times New Roman" w:hAnsi="Times New Roman" w:cs="Times New Roman"/>
          <w:b/>
          <w:bCs/>
          <w:kern w:val="0"/>
          <w:lang w:eastAsia="pt-BR"/>
          <w14:ligatures w14:val="none"/>
        </w:rPr>
        <w:t>fundos imobiliários (FIIs)</w:t>
      </w:r>
      <w:r w:rsidRPr="00402914">
        <w:rPr>
          <w:rFonts w:ascii="Times New Roman" w:eastAsia="Times New Roman" w:hAnsi="Times New Roman" w:cs="Times New Roman"/>
          <w:kern w:val="0"/>
          <w:lang w:eastAsia="pt-BR"/>
          <w14:ligatures w14:val="none"/>
        </w:rPr>
        <w:t xml:space="preserve">, </w:t>
      </w:r>
      <w:r w:rsidRPr="00402914">
        <w:rPr>
          <w:rFonts w:ascii="Times New Roman" w:eastAsia="Times New Roman" w:hAnsi="Times New Roman" w:cs="Times New Roman"/>
          <w:b/>
          <w:bCs/>
          <w:kern w:val="0"/>
          <w:lang w:eastAsia="pt-BR"/>
          <w14:ligatures w14:val="none"/>
        </w:rPr>
        <w:t>moeda (dólar)</w:t>
      </w:r>
      <w:r w:rsidRPr="00402914">
        <w:rPr>
          <w:rFonts w:ascii="Times New Roman" w:eastAsia="Times New Roman" w:hAnsi="Times New Roman" w:cs="Times New Roman"/>
          <w:kern w:val="0"/>
          <w:lang w:eastAsia="pt-BR"/>
          <w14:ligatures w14:val="none"/>
        </w:rPr>
        <w:t xml:space="preserve"> como classes? Quais entram e por quê?</w:t>
      </w:r>
    </w:p>
    <w:p w:rsidR="00B8644B" w:rsidRDefault="00B8644B" w:rsidP="00B8644B">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roofErr w:type="spellStart"/>
      <w:r>
        <w:rPr>
          <w:rFonts w:ascii="Times New Roman" w:eastAsia="Times New Roman" w:hAnsi="Times New Roman" w:cs="Times New Roman"/>
          <w:kern w:val="0"/>
          <w:lang w:eastAsia="pt-BR"/>
          <w14:ligatures w14:val="none"/>
        </w:rPr>
        <w:t>Fiis</w:t>
      </w:r>
      <w:proofErr w:type="spellEnd"/>
      <w:r>
        <w:rPr>
          <w:rFonts w:ascii="Times New Roman" w:eastAsia="Times New Roman" w:hAnsi="Times New Roman" w:cs="Times New Roman"/>
          <w:kern w:val="0"/>
          <w:lang w:eastAsia="pt-BR"/>
          <w14:ligatures w14:val="none"/>
        </w:rPr>
        <w:t xml:space="preserve"> ainda não coloquei. Certamente poderei avançar nessa linha ainda no futuro com meus analistas, mas agora acredito muito na tese dos fundos de investimento e </w:t>
      </w:r>
      <w:proofErr w:type="spellStart"/>
      <w:r>
        <w:rPr>
          <w:rFonts w:ascii="Times New Roman" w:eastAsia="Times New Roman" w:hAnsi="Times New Roman" w:cs="Times New Roman"/>
          <w:kern w:val="0"/>
          <w:lang w:eastAsia="pt-BR"/>
          <w14:ligatures w14:val="none"/>
        </w:rPr>
        <w:t>etfs</w:t>
      </w:r>
      <w:proofErr w:type="spellEnd"/>
      <w:r>
        <w:rPr>
          <w:rFonts w:ascii="Times New Roman" w:eastAsia="Times New Roman" w:hAnsi="Times New Roman" w:cs="Times New Roman"/>
          <w:kern w:val="0"/>
          <w:lang w:eastAsia="pt-BR"/>
          <w14:ligatures w14:val="none"/>
        </w:rPr>
        <w:t xml:space="preserve">. </w:t>
      </w:r>
    </w:p>
    <w:p w:rsidR="00286DEC" w:rsidRDefault="00B8644B" w:rsidP="00286DE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Veja o que a Luciana Seabra faz, ela considera uma estratégia dela e os clientes viram fã dela. Preciso criar uma estratégia muito similar. Não similar a dela</w:t>
      </w:r>
      <w:r w:rsidR="00286DEC">
        <w:rPr>
          <w:rFonts w:ascii="Times New Roman" w:eastAsia="Times New Roman" w:hAnsi="Times New Roman" w:cs="Times New Roman"/>
          <w:kern w:val="0"/>
          <w:lang w:eastAsia="pt-BR"/>
          <w14:ligatures w14:val="none"/>
        </w:rPr>
        <w:t xml:space="preserve"> necessariamente, mas alguma que seja clara e objetiva. Que os clientes entendam caso queiram e achem uma sacada genial. </w:t>
      </w:r>
      <w:r w:rsidR="00286DEC">
        <w:rPr>
          <w:rFonts w:ascii="Times New Roman" w:eastAsia="Times New Roman" w:hAnsi="Times New Roman" w:cs="Times New Roman"/>
          <w:kern w:val="0"/>
          <w:lang w:eastAsia="pt-BR"/>
          <w14:ligatures w14:val="none"/>
        </w:rPr>
        <w:br/>
      </w:r>
      <w:r w:rsidR="00286DEC">
        <w:rPr>
          <w:rFonts w:ascii="Times New Roman" w:eastAsia="Times New Roman" w:hAnsi="Times New Roman" w:cs="Times New Roman"/>
          <w:kern w:val="0"/>
          <w:lang w:eastAsia="pt-BR"/>
          <w14:ligatures w14:val="none"/>
        </w:rPr>
        <w:br/>
        <w:t xml:space="preserve">Sou muito da linha das classes de ativos e balanceamentos ou semestral ou anual. Porém, fiz a pesquisa em todos os bancos e criei uma média de alocação e </w:t>
      </w:r>
      <w:proofErr w:type="spellStart"/>
      <w:r w:rsidR="00286DEC">
        <w:rPr>
          <w:rFonts w:ascii="Times New Roman" w:eastAsia="Times New Roman" w:hAnsi="Times New Roman" w:cs="Times New Roman"/>
          <w:kern w:val="0"/>
          <w:lang w:eastAsia="pt-BR"/>
          <w14:ligatures w14:val="none"/>
        </w:rPr>
        <w:t>tb</w:t>
      </w:r>
      <w:proofErr w:type="spellEnd"/>
      <w:r w:rsidR="00286DEC">
        <w:rPr>
          <w:rFonts w:ascii="Times New Roman" w:eastAsia="Times New Roman" w:hAnsi="Times New Roman" w:cs="Times New Roman"/>
          <w:kern w:val="0"/>
          <w:lang w:eastAsia="pt-BR"/>
          <w14:ligatures w14:val="none"/>
        </w:rPr>
        <w:t xml:space="preserve"> um pouco dos meus estudos. Porém quando faço dentro de uma ideia de alocação por classe de ativos, basicamente não tem tantos fundos de inflação, inflação curta, internacional aqui no brasil, entre outras na qual as carteiras ficam com rendimento muito baixo. Por isso, não posso vender uma carteira que o cliente pagará mensal que entregue menos que a Selic. Não faz nenhum sentido. Então segui na linha muito dos rendimentos mantendo um mínimo equilíbrio. </w:t>
      </w:r>
    </w:p>
    <w:p w:rsidR="00286DEC" w:rsidRPr="00402914" w:rsidRDefault="00286DEC" w:rsidP="00286DE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Um pouco refém do retorno ainda para conseguir impactar e trazer clientes para as estratégias e contratar a </w:t>
      </w:r>
      <w:proofErr w:type="spellStart"/>
      <w:r>
        <w:rPr>
          <w:rFonts w:ascii="Times New Roman" w:eastAsia="Times New Roman" w:hAnsi="Times New Roman" w:cs="Times New Roman"/>
          <w:kern w:val="0"/>
          <w:lang w:eastAsia="pt-BR"/>
          <w14:ligatures w14:val="none"/>
        </w:rPr>
        <w:t>Arvo</w:t>
      </w:r>
      <w:proofErr w:type="spellEnd"/>
      <w:r>
        <w:rPr>
          <w:rFonts w:ascii="Times New Roman" w:eastAsia="Times New Roman" w:hAnsi="Times New Roman" w:cs="Times New Roman"/>
          <w:kern w:val="0"/>
          <w:lang w:eastAsia="pt-BR"/>
          <w14:ligatures w14:val="none"/>
        </w:rPr>
        <w:t>. Portanto criei dentro da linha do futebol, acredito que seja fácil para o cliente entender. Na medida que vou amentando o risco, vou colocando mais ataque do que zaga. Fica óbvio. Mas acho que poderia ser mais original, já vi essa nomeação em reunião interna da XP quando trabalhava lá.</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lastRenderedPageBreak/>
        <w:t>Quais são as classes de ativos "oficiais" do método e a definição de cada uma? (a taxonomia Zaga/Meio/Ataque precisa virar classes formais com benchmark próprio)</w:t>
      </w:r>
    </w:p>
    <w:p w:rsidR="00286DEC" w:rsidRPr="00402914" w:rsidRDefault="00286DEC" w:rsidP="00286DE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Zaga é conservadora, meio é moderada, ataque é agressivo. Porém posso criar uma linha dos itens de crise. Ouro e bitcoin por exemplo, entre outros ativos físicos. </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Crédito privado: qual o limite máximo do método por causa do risco de liquidez/cauda? Como você mede esse risco além da </w:t>
      </w:r>
      <w:proofErr w:type="spellStart"/>
      <w:r w:rsidRPr="00402914">
        <w:rPr>
          <w:rFonts w:ascii="Times New Roman" w:eastAsia="Times New Roman" w:hAnsi="Times New Roman" w:cs="Times New Roman"/>
          <w:kern w:val="0"/>
          <w:lang w:eastAsia="pt-BR"/>
          <w14:ligatures w14:val="none"/>
        </w:rPr>
        <w:t>vol</w:t>
      </w:r>
      <w:proofErr w:type="spellEnd"/>
      <w:r w:rsidRPr="00402914">
        <w:rPr>
          <w:rFonts w:ascii="Times New Roman" w:eastAsia="Times New Roman" w:hAnsi="Times New Roman" w:cs="Times New Roman"/>
          <w:kern w:val="0"/>
          <w:lang w:eastAsia="pt-BR"/>
          <w14:ligatures w14:val="none"/>
        </w:rPr>
        <w:t xml:space="preserve"> aparente?</w:t>
      </w:r>
    </w:p>
    <w:p w:rsidR="00286DEC" w:rsidRDefault="00286DEC" w:rsidP="00286DE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Confio 100% na gestão dos fundos, sei que pode acontecer. Tivemos o default </w:t>
      </w:r>
      <w:proofErr w:type="gramStart"/>
      <w:r>
        <w:rPr>
          <w:rFonts w:ascii="Times New Roman" w:eastAsia="Times New Roman" w:hAnsi="Times New Roman" w:cs="Times New Roman"/>
          <w:kern w:val="0"/>
          <w:lang w:eastAsia="pt-BR"/>
          <w14:ligatures w14:val="none"/>
        </w:rPr>
        <w:t>da americanas</w:t>
      </w:r>
      <w:proofErr w:type="gramEnd"/>
      <w:r>
        <w:rPr>
          <w:rFonts w:ascii="Times New Roman" w:eastAsia="Times New Roman" w:hAnsi="Times New Roman" w:cs="Times New Roman"/>
          <w:kern w:val="0"/>
          <w:lang w:eastAsia="pt-BR"/>
          <w14:ligatures w14:val="none"/>
        </w:rPr>
        <w:t xml:space="preserve">, muitos fundos tinham, mas com uma gestão equilibrada eles perderam no máximo 1%. </w:t>
      </w:r>
    </w:p>
    <w:p w:rsidR="00430F72" w:rsidRDefault="00286DEC" w:rsidP="00286DE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Acredito que está controlado o crédito privado. Se tirar agora, vai comp</w:t>
      </w:r>
      <w:r w:rsidR="00430F72">
        <w:rPr>
          <w:rFonts w:ascii="Times New Roman" w:eastAsia="Times New Roman" w:hAnsi="Times New Roman" w:cs="Times New Roman"/>
          <w:kern w:val="0"/>
          <w:lang w:eastAsia="pt-BR"/>
          <w14:ligatures w14:val="none"/>
        </w:rPr>
        <w:t xml:space="preserve">licar </w:t>
      </w:r>
      <w:proofErr w:type="spellStart"/>
      <w:r w:rsidR="00430F72">
        <w:rPr>
          <w:rFonts w:ascii="Times New Roman" w:eastAsia="Times New Roman" w:hAnsi="Times New Roman" w:cs="Times New Roman"/>
          <w:kern w:val="0"/>
          <w:lang w:eastAsia="pt-BR"/>
          <w14:ligatures w14:val="none"/>
        </w:rPr>
        <w:t>pq</w:t>
      </w:r>
      <w:proofErr w:type="spellEnd"/>
      <w:r w:rsidR="00430F72">
        <w:rPr>
          <w:rFonts w:ascii="Times New Roman" w:eastAsia="Times New Roman" w:hAnsi="Times New Roman" w:cs="Times New Roman"/>
          <w:kern w:val="0"/>
          <w:lang w:eastAsia="pt-BR"/>
          <w14:ligatures w14:val="none"/>
        </w:rPr>
        <w:t xml:space="preserve"> vai cair muito a rentabilidade. Época de Selic alta, está difícil ter um alpha considerável para justificar o risco se ficar muito controlado nessa linha. A ideia é diluir em muitos fundos para diminuir a exposição. </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o método trata a correlação entre classes? Vai usar matriz de correlação histórica, premissas qualitativas, ou ignorar (assumindo julgamento)?</w:t>
      </w:r>
    </w:p>
    <w:p w:rsidR="00430F72" w:rsidRPr="00402914" w:rsidRDefault="00430F72" w:rsidP="00430F72">
      <w:pPr>
        <w:pStyle w:val="PargrafodaLista"/>
        <w:spacing w:before="100" w:beforeAutospacing="1" w:after="100" w:afterAutospacing="1" w:line="240" w:lineRule="auto"/>
        <w:rPr>
          <w:rFonts w:ascii="Times New Roman" w:eastAsia="Times New Roman" w:hAnsi="Times New Roman" w:cs="Times New Roman"/>
          <w:kern w:val="0"/>
          <w:lang w:eastAsia="pt-BR"/>
          <w14:ligatures w14:val="none"/>
        </w:rPr>
      </w:pPr>
      <w:r w:rsidRPr="00430F72">
        <w:rPr>
          <w:rFonts w:ascii="Times New Roman" w:eastAsia="Times New Roman" w:hAnsi="Times New Roman" w:cs="Times New Roman"/>
          <w:kern w:val="0"/>
          <w:lang w:eastAsia="pt-BR"/>
          <w14:ligatures w14:val="none"/>
        </w:rPr>
        <w:t xml:space="preserve">Preciso urgentemente a partir da base de dados que forneci para criar dado de volatilidade de cada ativo, e correlação entre todos. E assim criar o gráfico de Markowitz das carteiras. </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Há classes que você conscientemente </w:t>
      </w:r>
      <w:r w:rsidRPr="00402914">
        <w:rPr>
          <w:rFonts w:ascii="Times New Roman" w:eastAsia="Times New Roman" w:hAnsi="Times New Roman" w:cs="Times New Roman"/>
          <w:b/>
          <w:bCs/>
          <w:kern w:val="0"/>
          <w:lang w:eastAsia="pt-BR"/>
          <w14:ligatures w14:val="none"/>
        </w:rPr>
        <w:t>exclui</w:t>
      </w:r>
      <w:r w:rsidRPr="00402914">
        <w:rPr>
          <w:rFonts w:ascii="Times New Roman" w:eastAsia="Times New Roman" w:hAnsi="Times New Roman" w:cs="Times New Roman"/>
          <w:kern w:val="0"/>
          <w:lang w:eastAsia="pt-BR"/>
          <w14:ligatures w14:val="none"/>
        </w:rPr>
        <w:t>? Por quê (custo, complexidade, liquidez, entendimento do cliente)?</w:t>
      </w:r>
    </w:p>
    <w:p w:rsidR="00430F72" w:rsidRPr="00402914" w:rsidRDefault="00430F72" w:rsidP="00430F72">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pensei. </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o papel das debêntures incentivadas e outros ativos isentos — peso tático por causa do imposto ou estrutural?</w:t>
      </w:r>
    </w:p>
    <w:p w:rsidR="00430F72" w:rsidRPr="00402914" w:rsidRDefault="00C532AC" w:rsidP="00430F72">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Sim, devido a isenção e a oportunidade de mercado no brasil da classe, está refletindo bem em retorno. Tem boas casas de boa gestão nessa frente. Sou da engenharia e conheço um pouco do processo. Claro que preciso aprender muito ainda. </w:t>
      </w:r>
    </w:p>
    <w:p w:rsidR="00402914" w:rsidRDefault="00402914" w:rsidP="00402914">
      <w:pPr>
        <w:numPr>
          <w:ilvl w:val="0"/>
          <w:numId w:val="3"/>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Para cada classe, qual o </w:t>
      </w:r>
      <w:r w:rsidRPr="00402914">
        <w:rPr>
          <w:rFonts w:ascii="Times New Roman" w:eastAsia="Times New Roman" w:hAnsi="Times New Roman" w:cs="Times New Roman"/>
          <w:b/>
          <w:bCs/>
          <w:kern w:val="0"/>
          <w:lang w:eastAsia="pt-BR"/>
          <w14:ligatures w14:val="none"/>
        </w:rPr>
        <w:t>benchmark oficial</w:t>
      </w:r>
      <w:r w:rsidRPr="00402914">
        <w:rPr>
          <w:rFonts w:ascii="Times New Roman" w:eastAsia="Times New Roman" w:hAnsi="Times New Roman" w:cs="Times New Roman"/>
          <w:kern w:val="0"/>
          <w:lang w:eastAsia="pt-BR"/>
          <w14:ligatures w14:val="none"/>
        </w:rPr>
        <w:t xml:space="preserve"> (ações Brasil = IBOV? IMA-B? S&amp;P 500 para global? IFIX para FIIs?)?</w:t>
      </w:r>
    </w:p>
    <w:p w:rsidR="00C532AC" w:rsidRPr="00402914" w:rsidRDefault="00C532AC" w:rsidP="00C532A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CDI, IPCA+, IBOV, IMA-B, S&amp;P 500</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 xml:space="preserve">Bloco D — Seleção de fundos / </w:t>
      </w:r>
      <w:proofErr w:type="spellStart"/>
      <w:r w:rsidRPr="00402914">
        <w:rPr>
          <w:rFonts w:ascii="Times New Roman" w:eastAsia="Times New Roman" w:hAnsi="Times New Roman" w:cs="Times New Roman"/>
          <w:b/>
          <w:bCs/>
          <w:kern w:val="0"/>
          <w:sz w:val="27"/>
          <w:szCs w:val="27"/>
          <w:lang w:eastAsia="pt-BR"/>
          <w14:ligatures w14:val="none"/>
        </w:rPr>
        <w:t>ETFs</w:t>
      </w:r>
      <w:proofErr w:type="spellEnd"/>
      <w:r w:rsidRPr="00402914">
        <w:rPr>
          <w:rFonts w:ascii="Times New Roman" w:eastAsia="Times New Roman" w:hAnsi="Times New Roman" w:cs="Times New Roman"/>
          <w:b/>
          <w:bCs/>
          <w:kern w:val="0"/>
          <w:sz w:val="27"/>
          <w:szCs w:val="27"/>
          <w:lang w:eastAsia="pt-BR"/>
          <w14:ligatures w14:val="none"/>
        </w:rPr>
        <w:t xml:space="preserve"> / ativos</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Quais são os critérios </w:t>
      </w:r>
      <w:r w:rsidRPr="00402914">
        <w:rPr>
          <w:rFonts w:ascii="Times New Roman" w:eastAsia="Times New Roman" w:hAnsi="Times New Roman" w:cs="Times New Roman"/>
          <w:b/>
          <w:bCs/>
          <w:kern w:val="0"/>
          <w:lang w:eastAsia="pt-BR"/>
          <w14:ligatures w14:val="none"/>
        </w:rPr>
        <w:t>quantitativos</w:t>
      </w:r>
      <w:r w:rsidRPr="00402914">
        <w:rPr>
          <w:rFonts w:ascii="Times New Roman" w:eastAsia="Times New Roman" w:hAnsi="Times New Roman" w:cs="Times New Roman"/>
          <w:kern w:val="0"/>
          <w:lang w:eastAsia="pt-BR"/>
          <w14:ligatures w14:val="none"/>
        </w:rPr>
        <w:t xml:space="preserve"> de seleção (retorno relativo, </w:t>
      </w:r>
      <w:proofErr w:type="spellStart"/>
      <w:r w:rsidRPr="00402914">
        <w:rPr>
          <w:rFonts w:ascii="Times New Roman" w:eastAsia="Times New Roman" w:hAnsi="Times New Roman" w:cs="Times New Roman"/>
          <w:kern w:val="0"/>
          <w:lang w:eastAsia="pt-BR"/>
          <w14:ligatures w14:val="none"/>
        </w:rPr>
        <w:t>vol</w:t>
      </w:r>
      <w:proofErr w:type="spellEnd"/>
      <w:r w:rsidRPr="00402914">
        <w:rPr>
          <w:rFonts w:ascii="Times New Roman" w:eastAsia="Times New Roman" w:hAnsi="Times New Roman" w:cs="Times New Roman"/>
          <w:kern w:val="0"/>
          <w:lang w:eastAsia="pt-BR"/>
          <w14:ligatures w14:val="none"/>
        </w:rPr>
        <w:t xml:space="preserve">, </w:t>
      </w:r>
      <w:proofErr w:type="spellStart"/>
      <w:r w:rsidRPr="00402914">
        <w:rPr>
          <w:rFonts w:ascii="Times New Roman" w:eastAsia="Times New Roman" w:hAnsi="Times New Roman" w:cs="Times New Roman"/>
          <w:kern w:val="0"/>
          <w:lang w:eastAsia="pt-BR"/>
          <w14:ligatures w14:val="none"/>
        </w:rPr>
        <w:t>drawdown</w:t>
      </w:r>
      <w:proofErr w:type="spellEnd"/>
      <w:r w:rsidRPr="00402914">
        <w:rPr>
          <w:rFonts w:ascii="Times New Roman" w:eastAsia="Times New Roman" w:hAnsi="Times New Roman" w:cs="Times New Roman"/>
          <w:kern w:val="0"/>
          <w:lang w:eastAsia="pt-BR"/>
          <w14:ligatures w14:val="none"/>
        </w:rPr>
        <w:t xml:space="preserve"> máximo, Sharpe, índice de Sortino, tracking </w:t>
      </w:r>
      <w:proofErr w:type="spellStart"/>
      <w:r w:rsidRPr="00402914">
        <w:rPr>
          <w:rFonts w:ascii="Times New Roman" w:eastAsia="Times New Roman" w:hAnsi="Times New Roman" w:cs="Times New Roman"/>
          <w:kern w:val="0"/>
          <w:lang w:eastAsia="pt-BR"/>
          <w14:ligatures w14:val="none"/>
        </w:rPr>
        <w:t>error</w:t>
      </w:r>
      <w:proofErr w:type="spellEnd"/>
      <w:r w:rsidRPr="00402914">
        <w:rPr>
          <w:rFonts w:ascii="Times New Roman" w:eastAsia="Times New Roman" w:hAnsi="Times New Roman" w:cs="Times New Roman"/>
          <w:kern w:val="0"/>
          <w:lang w:eastAsia="pt-BR"/>
          <w14:ligatures w14:val="none"/>
        </w:rPr>
        <w:t>, % CDI)? Liste e pondere.</w:t>
      </w:r>
    </w:p>
    <w:p w:rsidR="00C532AC" w:rsidRPr="00402914" w:rsidRDefault="00C532AC" w:rsidP="00C532A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t xml:space="preserve">Todos esses foram considerados. Metodologia até agora foi seleção de muitos anos conhecendo e estudando gestoras. Separei algumas. Delas, separei alguns fundos que fazem sentido estrutural. Depois fui pelo retorno. Avaliei </w:t>
      </w:r>
      <w:proofErr w:type="spellStart"/>
      <w:r>
        <w:rPr>
          <w:rFonts w:ascii="Times New Roman" w:eastAsia="Times New Roman" w:hAnsi="Times New Roman" w:cs="Times New Roman"/>
          <w:kern w:val="0"/>
          <w:lang w:eastAsia="pt-BR"/>
          <w14:ligatures w14:val="none"/>
        </w:rPr>
        <w:t>vol</w:t>
      </w:r>
      <w:proofErr w:type="spellEnd"/>
      <w:r>
        <w:rPr>
          <w:rFonts w:ascii="Times New Roman" w:eastAsia="Times New Roman" w:hAnsi="Times New Roman" w:cs="Times New Roman"/>
          <w:kern w:val="0"/>
          <w:lang w:eastAsia="pt-BR"/>
          <w14:ligatures w14:val="none"/>
        </w:rPr>
        <w:t xml:space="preserve">, </w:t>
      </w:r>
      <w:proofErr w:type="spellStart"/>
      <w:r>
        <w:rPr>
          <w:rFonts w:ascii="Times New Roman" w:eastAsia="Times New Roman" w:hAnsi="Times New Roman" w:cs="Times New Roman"/>
          <w:kern w:val="0"/>
          <w:lang w:eastAsia="pt-BR"/>
          <w14:ligatures w14:val="none"/>
        </w:rPr>
        <w:t>drawdown</w:t>
      </w:r>
      <w:proofErr w:type="spellEnd"/>
      <w:r>
        <w:rPr>
          <w:rFonts w:ascii="Times New Roman" w:eastAsia="Times New Roman" w:hAnsi="Times New Roman" w:cs="Times New Roman"/>
          <w:kern w:val="0"/>
          <w:lang w:eastAsia="pt-BR"/>
          <w14:ligatures w14:val="none"/>
        </w:rPr>
        <w:t xml:space="preserve">, Sharpe, Sortino. </w:t>
      </w:r>
      <w:r>
        <w:rPr>
          <w:rFonts w:ascii="Times New Roman" w:eastAsia="Times New Roman" w:hAnsi="Times New Roman" w:cs="Times New Roman"/>
          <w:kern w:val="0"/>
          <w:lang w:eastAsia="pt-BR"/>
          <w14:ligatures w14:val="none"/>
        </w:rPr>
        <w:br/>
      </w:r>
      <w:r>
        <w:rPr>
          <w:rFonts w:ascii="Times New Roman" w:eastAsia="Times New Roman" w:hAnsi="Times New Roman" w:cs="Times New Roman"/>
          <w:kern w:val="0"/>
          <w:lang w:eastAsia="pt-BR"/>
          <w14:ligatures w14:val="none"/>
        </w:rPr>
        <w:br/>
        <w:t xml:space="preserve">Preciso avaliar tudo isso, e no final a carteira com todos os ativos precisa ser maior que CDI em janelas de 12, 24 e 36 meses.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Quais são os critérios </w:t>
      </w:r>
      <w:r w:rsidRPr="00402914">
        <w:rPr>
          <w:rFonts w:ascii="Times New Roman" w:eastAsia="Times New Roman" w:hAnsi="Times New Roman" w:cs="Times New Roman"/>
          <w:b/>
          <w:bCs/>
          <w:kern w:val="0"/>
          <w:lang w:eastAsia="pt-BR"/>
          <w14:ligatures w14:val="none"/>
        </w:rPr>
        <w:t>qualitativos</w:t>
      </w:r>
      <w:r w:rsidRPr="00402914">
        <w:rPr>
          <w:rFonts w:ascii="Times New Roman" w:eastAsia="Times New Roman" w:hAnsi="Times New Roman" w:cs="Times New Roman"/>
          <w:kern w:val="0"/>
          <w:lang w:eastAsia="pt-BR"/>
          <w14:ligatures w14:val="none"/>
        </w:rPr>
        <w:t xml:space="preserve"> (equipe, processo, patrimônio sob gestão, tempo de casa, capacidade/fechamento, alinhamento sócio)?</w:t>
      </w:r>
    </w:p>
    <w:p w:rsidR="00C532AC" w:rsidRPr="00402914" w:rsidRDefault="00B341CE" w:rsidP="00C532AC">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Equipe, tempo de casa, número de investidores, tempo de casa do time, capacidade, alinhamento dos sócios e sem fundo separado para holding dos gestores. Isso ajuda a entender que eles estão </w:t>
      </w:r>
      <w:proofErr w:type="spellStart"/>
      <w:r>
        <w:rPr>
          <w:rFonts w:ascii="Times New Roman" w:eastAsia="Times New Roman" w:hAnsi="Times New Roman" w:cs="Times New Roman"/>
          <w:kern w:val="0"/>
          <w:lang w:eastAsia="pt-BR"/>
          <w14:ligatures w14:val="none"/>
        </w:rPr>
        <w:t>skin</w:t>
      </w:r>
      <w:proofErr w:type="spellEnd"/>
      <w:r>
        <w:rPr>
          <w:rFonts w:ascii="Times New Roman" w:eastAsia="Times New Roman" w:hAnsi="Times New Roman" w:cs="Times New Roman"/>
          <w:kern w:val="0"/>
          <w:lang w:eastAsia="pt-BR"/>
          <w14:ligatures w14:val="none"/>
        </w:rPr>
        <w:t xml:space="preserve"> in </w:t>
      </w:r>
      <w:proofErr w:type="spellStart"/>
      <w:r>
        <w:rPr>
          <w:rFonts w:ascii="Times New Roman" w:eastAsia="Times New Roman" w:hAnsi="Times New Roman" w:cs="Times New Roman"/>
          <w:kern w:val="0"/>
          <w:lang w:eastAsia="pt-BR"/>
          <w14:ligatures w14:val="none"/>
        </w:rPr>
        <w:t>the</w:t>
      </w:r>
      <w:proofErr w:type="spellEnd"/>
      <w:r>
        <w:rPr>
          <w:rFonts w:ascii="Times New Roman" w:eastAsia="Times New Roman" w:hAnsi="Times New Roman" w:cs="Times New Roman"/>
          <w:kern w:val="0"/>
          <w:lang w:eastAsia="pt-BR"/>
          <w14:ligatures w14:val="none"/>
        </w:rPr>
        <w:t xml:space="preserve"> game. Avalio </w:t>
      </w:r>
      <w:proofErr w:type="spellStart"/>
      <w:r>
        <w:rPr>
          <w:rFonts w:ascii="Times New Roman" w:eastAsia="Times New Roman" w:hAnsi="Times New Roman" w:cs="Times New Roman"/>
          <w:kern w:val="0"/>
          <w:lang w:eastAsia="pt-BR"/>
          <w14:ligatures w14:val="none"/>
        </w:rPr>
        <w:t>tb</w:t>
      </w:r>
      <w:proofErr w:type="spellEnd"/>
      <w:r>
        <w:rPr>
          <w:rFonts w:ascii="Times New Roman" w:eastAsia="Times New Roman" w:hAnsi="Times New Roman" w:cs="Times New Roman"/>
          <w:kern w:val="0"/>
          <w:lang w:eastAsia="pt-BR"/>
          <w14:ligatures w14:val="none"/>
        </w:rPr>
        <w:t xml:space="preserve"> capital mínimo para investimento, tento sempre priorizar fundos com entrada de menor valor para dar oportunidade a todos. E </w:t>
      </w:r>
      <w:proofErr w:type="spellStart"/>
      <w:r>
        <w:rPr>
          <w:rFonts w:ascii="Times New Roman" w:eastAsia="Times New Roman" w:hAnsi="Times New Roman" w:cs="Times New Roman"/>
          <w:kern w:val="0"/>
          <w:lang w:eastAsia="pt-BR"/>
          <w14:ligatures w14:val="none"/>
        </w:rPr>
        <w:t>principalemente</w:t>
      </w:r>
      <w:proofErr w:type="spellEnd"/>
      <w:r>
        <w:rPr>
          <w:rFonts w:ascii="Times New Roman" w:eastAsia="Times New Roman" w:hAnsi="Times New Roman" w:cs="Times New Roman"/>
          <w:kern w:val="0"/>
          <w:lang w:eastAsia="pt-BR"/>
          <w14:ligatures w14:val="none"/>
        </w:rPr>
        <w:t xml:space="preserve"> o meu público que será mais </w:t>
      </w:r>
      <w:proofErr w:type="spellStart"/>
      <w:r>
        <w:rPr>
          <w:rFonts w:ascii="Times New Roman" w:eastAsia="Times New Roman" w:hAnsi="Times New Roman" w:cs="Times New Roman"/>
          <w:kern w:val="0"/>
          <w:lang w:eastAsia="pt-BR"/>
          <w14:ligatures w14:val="none"/>
        </w:rPr>
        <w:t>low</w:t>
      </w:r>
      <w:proofErr w:type="spellEnd"/>
      <w:r>
        <w:rPr>
          <w:rFonts w:ascii="Times New Roman" w:eastAsia="Times New Roman" w:hAnsi="Times New Roman" w:cs="Times New Roman"/>
          <w:kern w:val="0"/>
          <w:lang w:eastAsia="pt-BR"/>
          <w14:ligatures w14:val="none"/>
        </w:rPr>
        <w:t xml:space="preserve"> ticket e volume. Isso que eu imagino. Prazo para resgate e cotização. Taxas envolvidas.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Você vai abandonar (ou reduzir o peso de) o ranking por retorno passado? Se sim, o que entra no lugar?</w:t>
      </w:r>
    </w:p>
    <w:p w:rsidR="00B341CE" w:rsidRPr="00402914" w:rsidRDefault="00422731" w:rsidP="00B341CE">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entendi essa linha.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Qual o custo máximo aceitável por classe (taxa de </w:t>
      </w:r>
      <w:proofErr w:type="spellStart"/>
      <w:r w:rsidRPr="00402914">
        <w:rPr>
          <w:rFonts w:ascii="Times New Roman" w:eastAsia="Times New Roman" w:hAnsi="Times New Roman" w:cs="Times New Roman"/>
          <w:kern w:val="0"/>
          <w:lang w:eastAsia="pt-BR"/>
          <w14:ligatures w14:val="none"/>
        </w:rPr>
        <w:t>adm</w:t>
      </w:r>
      <w:proofErr w:type="spellEnd"/>
      <w:r w:rsidRPr="00402914">
        <w:rPr>
          <w:rFonts w:ascii="Times New Roman" w:eastAsia="Times New Roman" w:hAnsi="Times New Roman" w:cs="Times New Roman"/>
          <w:kern w:val="0"/>
          <w:lang w:eastAsia="pt-BR"/>
          <w14:ligatures w14:val="none"/>
        </w:rPr>
        <w:t xml:space="preserve"> + performance)? Existe um "orçamento de custo" para a carteira inteira?</w:t>
      </w:r>
    </w:p>
    <w:p w:rsidR="00422731" w:rsidRPr="00402914" w:rsidRDefault="00422731" w:rsidP="0042273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tem um orçamento, geralmente quero taxas baixas para renda fixa, </w:t>
      </w:r>
      <w:proofErr w:type="spellStart"/>
      <w:r>
        <w:rPr>
          <w:rFonts w:ascii="Times New Roman" w:eastAsia="Times New Roman" w:hAnsi="Times New Roman" w:cs="Times New Roman"/>
          <w:kern w:val="0"/>
          <w:lang w:eastAsia="pt-BR"/>
          <w14:ligatures w14:val="none"/>
        </w:rPr>
        <w:t>di</w:t>
      </w:r>
      <w:proofErr w:type="spellEnd"/>
      <w:r>
        <w:rPr>
          <w:rFonts w:ascii="Times New Roman" w:eastAsia="Times New Roman" w:hAnsi="Times New Roman" w:cs="Times New Roman"/>
          <w:kern w:val="0"/>
          <w:lang w:eastAsia="pt-BR"/>
          <w14:ligatures w14:val="none"/>
        </w:rPr>
        <w:t xml:space="preserve"> zero, crédito baixa, </w:t>
      </w:r>
      <w:proofErr w:type="spellStart"/>
      <w:r>
        <w:rPr>
          <w:rFonts w:ascii="Times New Roman" w:eastAsia="Times New Roman" w:hAnsi="Times New Roman" w:cs="Times New Roman"/>
          <w:kern w:val="0"/>
          <w:lang w:eastAsia="pt-BR"/>
          <w14:ligatures w14:val="none"/>
        </w:rPr>
        <w:t>multi</w:t>
      </w:r>
      <w:proofErr w:type="spellEnd"/>
      <w:r>
        <w:rPr>
          <w:rFonts w:ascii="Times New Roman" w:eastAsia="Times New Roman" w:hAnsi="Times New Roman" w:cs="Times New Roman"/>
          <w:kern w:val="0"/>
          <w:lang w:eastAsia="pt-BR"/>
          <w14:ligatures w14:val="none"/>
        </w:rPr>
        <w:t xml:space="preserve"> e ações será a básica 2%/20%.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Quantos fundos por classe é o ideal — para diversificar gestor sem virar "índice caro"? (hoje o teto é ~10% por fundo; vale formalizar mínimo e máximo de posições)</w:t>
      </w:r>
    </w:p>
    <w:p w:rsidR="00422731" w:rsidRPr="00402914" w:rsidRDefault="00422731" w:rsidP="0042273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tenho número ideal. Gostaria que fosse 10 ou mais, porém para </w:t>
      </w:r>
      <w:proofErr w:type="spellStart"/>
      <w:r>
        <w:rPr>
          <w:rFonts w:ascii="Times New Roman" w:eastAsia="Times New Roman" w:hAnsi="Times New Roman" w:cs="Times New Roman"/>
          <w:kern w:val="0"/>
          <w:lang w:eastAsia="pt-BR"/>
          <w14:ligatures w14:val="none"/>
        </w:rPr>
        <w:t>low</w:t>
      </w:r>
      <w:proofErr w:type="spellEnd"/>
      <w:r>
        <w:rPr>
          <w:rFonts w:ascii="Times New Roman" w:eastAsia="Times New Roman" w:hAnsi="Times New Roman" w:cs="Times New Roman"/>
          <w:kern w:val="0"/>
          <w:lang w:eastAsia="pt-BR"/>
          <w14:ligatures w14:val="none"/>
        </w:rPr>
        <w:t xml:space="preserve"> ticket não posso aument</w:t>
      </w:r>
      <w:r w:rsidR="000D44F5">
        <w:rPr>
          <w:rFonts w:ascii="Times New Roman" w:eastAsia="Times New Roman" w:hAnsi="Times New Roman" w:cs="Times New Roman"/>
          <w:kern w:val="0"/>
          <w:lang w:eastAsia="pt-BR"/>
          <w14:ligatures w14:val="none"/>
        </w:rPr>
        <w:t xml:space="preserve">ar muito o número de fundos </w:t>
      </w:r>
      <w:proofErr w:type="spellStart"/>
      <w:r w:rsidR="000D44F5">
        <w:rPr>
          <w:rFonts w:ascii="Times New Roman" w:eastAsia="Times New Roman" w:hAnsi="Times New Roman" w:cs="Times New Roman"/>
          <w:kern w:val="0"/>
          <w:lang w:eastAsia="pt-BR"/>
          <w14:ligatures w14:val="none"/>
        </w:rPr>
        <w:t>pq</w:t>
      </w:r>
      <w:proofErr w:type="spellEnd"/>
      <w:r w:rsidR="000D44F5">
        <w:rPr>
          <w:rFonts w:ascii="Times New Roman" w:eastAsia="Times New Roman" w:hAnsi="Times New Roman" w:cs="Times New Roman"/>
          <w:kern w:val="0"/>
          <w:lang w:eastAsia="pt-BR"/>
          <w14:ligatures w14:val="none"/>
        </w:rPr>
        <w:t xml:space="preserve"> muitos deles é 1k ou mais para começar.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decide entre um ETF barato e um fundo ativo caro na </w:t>
      </w:r>
      <w:r w:rsidRPr="00402914">
        <w:rPr>
          <w:rFonts w:ascii="Times New Roman" w:eastAsia="Times New Roman" w:hAnsi="Times New Roman" w:cs="Times New Roman"/>
          <w:b/>
          <w:bCs/>
          <w:kern w:val="0"/>
          <w:lang w:eastAsia="pt-BR"/>
          <w14:ligatures w14:val="none"/>
        </w:rPr>
        <w:t>mesma</w:t>
      </w:r>
      <w:r w:rsidRPr="00402914">
        <w:rPr>
          <w:rFonts w:ascii="Times New Roman" w:eastAsia="Times New Roman" w:hAnsi="Times New Roman" w:cs="Times New Roman"/>
          <w:kern w:val="0"/>
          <w:lang w:eastAsia="pt-BR"/>
          <w14:ligatures w14:val="none"/>
        </w:rPr>
        <w:t xml:space="preserve"> classe? Qual o "prêmio de skill" mínimo que justifica o custo extra?</w:t>
      </w:r>
    </w:p>
    <w:p w:rsidR="000D44F5" w:rsidRPr="00402914" w:rsidRDefault="000D44F5" w:rsidP="000D44F5">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Retorno e gestão. Tem </w:t>
      </w:r>
      <w:proofErr w:type="spellStart"/>
      <w:r>
        <w:rPr>
          <w:rFonts w:ascii="Times New Roman" w:eastAsia="Times New Roman" w:hAnsi="Times New Roman" w:cs="Times New Roman"/>
          <w:kern w:val="0"/>
          <w:lang w:eastAsia="pt-BR"/>
          <w14:ligatures w14:val="none"/>
        </w:rPr>
        <w:t>etfs</w:t>
      </w:r>
      <w:proofErr w:type="spellEnd"/>
      <w:r>
        <w:rPr>
          <w:rFonts w:ascii="Times New Roman" w:eastAsia="Times New Roman" w:hAnsi="Times New Roman" w:cs="Times New Roman"/>
          <w:kern w:val="0"/>
          <w:lang w:eastAsia="pt-BR"/>
          <w14:ligatures w14:val="none"/>
        </w:rPr>
        <w:t xml:space="preserve"> que são mais claros </w:t>
      </w:r>
      <w:proofErr w:type="gramStart"/>
      <w:r>
        <w:rPr>
          <w:rFonts w:ascii="Times New Roman" w:eastAsia="Times New Roman" w:hAnsi="Times New Roman" w:cs="Times New Roman"/>
          <w:kern w:val="0"/>
          <w:lang w:eastAsia="pt-BR"/>
          <w14:ligatures w14:val="none"/>
        </w:rPr>
        <w:t>na estratégias</w:t>
      </w:r>
      <w:proofErr w:type="gramEnd"/>
      <w:r>
        <w:rPr>
          <w:rFonts w:ascii="Times New Roman" w:eastAsia="Times New Roman" w:hAnsi="Times New Roman" w:cs="Times New Roman"/>
          <w:kern w:val="0"/>
          <w:lang w:eastAsia="pt-BR"/>
          <w14:ligatures w14:val="none"/>
        </w:rPr>
        <w:t xml:space="preserve"> por serem passivos, já os fundos são ativos o que não deixa muito claro </w:t>
      </w:r>
      <w:proofErr w:type="spellStart"/>
      <w:r>
        <w:rPr>
          <w:rFonts w:ascii="Times New Roman" w:eastAsia="Times New Roman" w:hAnsi="Times New Roman" w:cs="Times New Roman"/>
          <w:kern w:val="0"/>
          <w:lang w:eastAsia="pt-BR"/>
          <w14:ligatures w14:val="none"/>
        </w:rPr>
        <w:t>onte</w:t>
      </w:r>
      <w:proofErr w:type="spellEnd"/>
      <w:r>
        <w:rPr>
          <w:rFonts w:ascii="Times New Roman" w:eastAsia="Times New Roman" w:hAnsi="Times New Roman" w:cs="Times New Roman"/>
          <w:kern w:val="0"/>
          <w:lang w:eastAsia="pt-BR"/>
          <w14:ligatures w14:val="none"/>
        </w:rPr>
        <w:t xml:space="preserve"> estão alocados. Acredito que sejam para motivos diferentes a alocação deles.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Qual o processo e a frequência de </w:t>
      </w:r>
      <w:r w:rsidRPr="00402914">
        <w:rPr>
          <w:rFonts w:ascii="Times New Roman" w:eastAsia="Times New Roman" w:hAnsi="Times New Roman" w:cs="Times New Roman"/>
          <w:b/>
          <w:bCs/>
          <w:kern w:val="0"/>
          <w:lang w:eastAsia="pt-BR"/>
          <w14:ligatures w14:val="none"/>
        </w:rPr>
        <w:t>revisão</w:t>
      </w:r>
      <w:r w:rsidRPr="00402914">
        <w:rPr>
          <w:rFonts w:ascii="Times New Roman" w:eastAsia="Times New Roman" w:hAnsi="Times New Roman" w:cs="Times New Roman"/>
          <w:kern w:val="0"/>
          <w:lang w:eastAsia="pt-BR"/>
          <w14:ligatures w14:val="none"/>
        </w:rPr>
        <w:t xml:space="preserve"> dos fundos selecionados? O que dispara a substituição de um fundo (gatilho de saída)?</w:t>
      </w:r>
    </w:p>
    <w:p w:rsidR="000D44F5" w:rsidRPr="00402914" w:rsidRDefault="00A87B86" w:rsidP="000D44F5">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Algum desalinhamento das premissas e das regras que estamos criando da metodologia.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lastRenderedPageBreak/>
        <w:t>Como trata fundos com captação fechada (ex.: Dynamo, Verde) — entram na lista e ficam "em espera"?</w:t>
      </w:r>
    </w:p>
    <w:p w:rsidR="00A87B86" w:rsidRPr="00402914" w:rsidRDefault="00A87B86" w:rsidP="00A87B8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Verde está aberto. Deixa em espera, mas não entram na carteira atual. Isso servirá de fundos bônus quando abrir para captação.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o tamanho mínimo de patrimônio do fundo (AUM) para entrar, para evitar fundos pequenos/instáveis?</w:t>
      </w:r>
    </w:p>
    <w:p w:rsidR="00A87B86" w:rsidRPr="00402914" w:rsidRDefault="00A87B86" w:rsidP="00A87B8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Ideal + de 100M, porém com 50M+ posso avaliar. </w:t>
      </w:r>
      <w:proofErr w:type="spellStart"/>
      <w:r>
        <w:rPr>
          <w:rFonts w:ascii="Times New Roman" w:eastAsia="Times New Roman" w:hAnsi="Times New Roman" w:cs="Times New Roman"/>
          <w:kern w:val="0"/>
          <w:lang w:eastAsia="pt-BR"/>
          <w14:ligatures w14:val="none"/>
        </w:rPr>
        <w:t>Pq</w:t>
      </w:r>
      <w:proofErr w:type="spellEnd"/>
      <w:r>
        <w:rPr>
          <w:rFonts w:ascii="Times New Roman" w:eastAsia="Times New Roman" w:hAnsi="Times New Roman" w:cs="Times New Roman"/>
          <w:kern w:val="0"/>
          <w:lang w:eastAsia="pt-BR"/>
          <w14:ligatures w14:val="none"/>
        </w:rPr>
        <w:t xml:space="preserve"> muitos fundos sofreram muito com o mercado e tiveram muito resgate. </w:t>
      </w:r>
    </w:p>
    <w:p w:rsidR="00402914" w:rsidRDefault="00402914" w:rsidP="00402914">
      <w:pPr>
        <w:numPr>
          <w:ilvl w:val="0"/>
          <w:numId w:val="4"/>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lida com janela curta de histórico (fundo novo) vs. histórico longo? Exige quantos anos?</w:t>
      </w:r>
    </w:p>
    <w:p w:rsidR="00A87B86" w:rsidRDefault="00A87B86" w:rsidP="00A87B8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Pelo menos 3 anos de histórico em cada fundo. Se não performar bem em 12, 24 ou 36 meses, vai puxar muito a rentabilidade vai entrar em zona de observação para troca. </w:t>
      </w:r>
    </w:p>
    <w:p w:rsidR="00A87B86" w:rsidRPr="00402914" w:rsidRDefault="00A87B86" w:rsidP="00A87B8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E — Construção e alocação</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Qual framework de construção o ARVO adota oficialmente: julgamento estruturado, média-variância (Markowitz), paridade de risco, </w:t>
      </w:r>
      <w:proofErr w:type="spellStart"/>
      <w:r w:rsidRPr="00402914">
        <w:rPr>
          <w:rFonts w:ascii="Times New Roman" w:eastAsia="Times New Roman" w:hAnsi="Times New Roman" w:cs="Times New Roman"/>
          <w:kern w:val="0"/>
          <w:lang w:eastAsia="pt-BR"/>
          <w14:ligatures w14:val="none"/>
        </w:rPr>
        <w:t>risk</w:t>
      </w:r>
      <w:proofErr w:type="spellEnd"/>
      <w:r w:rsidRPr="00402914">
        <w:rPr>
          <w:rFonts w:ascii="Times New Roman" w:eastAsia="Times New Roman" w:hAnsi="Times New Roman" w:cs="Times New Roman"/>
          <w:kern w:val="0"/>
          <w:lang w:eastAsia="pt-BR"/>
          <w14:ligatures w14:val="none"/>
        </w:rPr>
        <w:t xml:space="preserve"> </w:t>
      </w:r>
      <w:proofErr w:type="spellStart"/>
      <w:r w:rsidRPr="00402914">
        <w:rPr>
          <w:rFonts w:ascii="Times New Roman" w:eastAsia="Times New Roman" w:hAnsi="Times New Roman" w:cs="Times New Roman"/>
          <w:kern w:val="0"/>
          <w:lang w:eastAsia="pt-BR"/>
          <w14:ligatures w14:val="none"/>
        </w:rPr>
        <w:t>budgeting</w:t>
      </w:r>
      <w:proofErr w:type="spellEnd"/>
      <w:r w:rsidRPr="00402914">
        <w:rPr>
          <w:rFonts w:ascii="Times New Roman" w:eastAsia="Times New Roman" w:hAnsi="Times New Roman" w:cs="Times New Roman"/>
          <w:kern w:val="0"/>
          <w:lang w:eastAsia="pt-BR"/>
          <w14:ligatures w14:val="none"/>
        </w:rPr>
        <w:t>, ou híbrido?</w:t>
      </w:r>
    </w:p>
    <w:p w:rsidR="00977A69" w:rsidRDefault="00636A66" w:rsidP="00977A6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Vou explicar como faço hoje e depois quero sugestões como melhorar. </w:t>
      </w:r>
    </w:p>
    <w:p w:rsidR="00636A66" w:rsidRPr="00402914" w:rsidRDefault="00636A66" w:rsidP="00977A69">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Escolhi gestoras como já mencionei antes. Depois olhei fundos que se encaixassem dentro da estratégia, retorno, Sharpe, tempo do fundo ou da gestora, número de investidores, prazos de resgate e cotização. Markowitz é o que quero desenvolver. Já fiz na plataforma, mas não sei se ficou certo. </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Os pesos por perfil são definidos top-</w:t>
      </w:r>
      <w:proofErr w:type="spellStart"/>
      <w:r w:rsidRPr="00402914">
        <w:rPr>
          <w:rFonts w:ascii="Times New Roman" w:eastAsia="Times New Roman" w:hAnsi="Times New Roman" w:cs="Times New Roman"/>
          <w:kern w:val="0"/>
          <w:lang w:eastAsia="pt-BR"/>
          <w14:ligatures w14:val="none"/>
        </w:rPr>
        <w:t>down</w:t>
      </w:r>
      <w:proofErr w:type="spellEnd"/>
      <w:r w:rsidRPr="00402914">
        <w:rPr>
          <w:rFonts w:ascii="Times New Roman" w:eastAsia="Times New Roman" w:hAnsi="Times New Roman" w:cs="Times New Roman"/>
          <w:kern w:val="0"/>
          <w:lang w:eastAsia="pt-BR"/>
          <w14:ligatures w14:val="none"/>
        </w:rPr>
        <w:t xml:space="preserve"> (primeiro % por classe, depois fundos) ou </w:t>
      </w:r>
      <w:proofErr w:type="spellStart"/>
      <w:r w:rsidRPr="00402914">
        <w:rPr>
          <w:rFonts w:ascii="Times New Roman" w:eastAsia="Times New Roman" w:hAnsi="Times New Roman" w:cs="Times New Roman"/>
          <w:kern w:val="0"/>
          <w:lang w:eastAsia="pt-BR"/>
          <w14:ligatures w14:val="none"/>
        </w:rPr>
        <w:t>bottom-up</w:t>
      </w:r>
      <w:proofErr w:type="spellEnd"/>
      <w:r w:rsidRPr="00402914">
        <w:rPr>
          <w:rFonts w:ascii="Times New Roman" w:eastAsia="Times New Roman" w:hAnsi="Times New Roman" w:cs="Times New Roman"/>
          <w:kern w:val="0"/>
          <w:lang w:eastAsia="pt-BR"/>
          <w14:ligatures w14:val="none"/>
        </w:rPr>
        <w:t xml:space="preserve"> (montar de baixo)? Recomendo top-</w:t>
      </w:r>
      <w:proofErr w:type="spellStart"/>
      <w:r w:rsidRPr="00402914">
        <w:rPr>
          <w:rFonts w:ascii="Times New Roman" w:eastAsia="Times New Roman" w:hAnsi="Times New Roman" w:cs="Times New Roman"/>
          <w:kern w:val="0"/>
          <w:lang w:eastAsia="pt-BR"/>
          <w14:ligatures w14:val="none"/>
        </w:rPr>
        <w:t>down</w:t>
      </w:r>
      <w:proofErr w:type="spellEnd"/>
      <w:r w:rsidRPr="00402914">
        <w:rPr>
          <w:rFonts w:ascii="Times New Roman" w:eastAsia="Times New Roman" w:hAnsi="Times New Roman" w:cs="Times New Roman"/>
          <w:kern w:val="0"/>
          <w:lang w:eastAsia="pt-BR"/>
          <w14:ligatures w14:val="none"/>
        </w:rPr>
        <w:t xml:space="preserve"> — você concorda?</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Top-</w:t>
      </w:r>
      <w:proofErr w:type="spellStart"/>
      <w:r>
        <w:rPr>
          <w:rFonts w:ascii="Times New Roman" w:eastAsia="Times New Roman" w:hAnsi="Times New Roman" w:cs="Times New Roman"/>
          <w:kern w:val="0"/>
          <w:lang w:eastAsia="pt-BR"/>
          <w14:ligatures w14:val="none"/>
        </w:rPr>
        <w:t>down</w:t>
      </w:r>
      <w:proofErr w:type="spellEnd"/>
      <w:r>
        <w:rPr>
          <w:rFonts w:ascii="Times New Roman" w:eastAsia="Times New Roman" w:hAnsi="Times New Roman" w:cs="Times New Roman"/>
          <w:kern w:val="0"/>
          <w:lang w:eastAsia="pt-BR"/>
          <w14:ligatures w14:val="none"/>
        </w:rPr>
        <w:t>.</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a regra para o piso de liquidez (Selic) em cada nível? Por que 15% no Oceano e não 10% ou 0%?</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Acredito que dentro da nossa estratégia é muito importante ter sempre um caixa para compra de oportunidade e rebalanceamento. Por isso os 15%. Podemos melhorar isso, se achar melhor os 10% e conseguir comprovar motivo para tal. </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os 9 níveis se traduzem em % por classe? Vale uma tabela-mestra (nível × classe) que gere as carteiras automaticamente.</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t xml:space="preserve">Olhei muito para o que o fundo representa dentro da minha estratégia, se tem um comportamento mais defensivo ou ofensivo, depois adaptei aos valores e porcentagem para caber dentro das carteiras até 10k. Preciso aprofundar por classe, mais detalhado (pós, </w:t>
      </w:r>
      <w:proofErr w:type="spellStart"/>
      <w:r>
        <w:rPr>
          <w:rFonts w:ascii="Times New Roman" w:eastAsia="Times New Roman" w:hAnsi="Times New Roman" w:cs="Times New Roman"/>
          <w:kern w:val="0"/>
          <w:lang w:eastAsia="pt-BR"/>
          <w14:ligatures w14:val="none"/>
        </w:rPr>
        <w:t>ipca</w:t>
      </w:r>
      <w:proofErr w:type="spellEnd"/>
      <w:r>
        <w:rPr>
          <w:rFonts w:ascii="Times New Roman" w:eastAsia="Times New Roman" w:hAnsi="Times New Roman" w:cs="Times New Roman"/>
          <w:kern w:val="0"/>
          <w:lang w:eastAsia="pt-BR"/>
          <w14:ligatures w14:val="none"/>
        </w:rPr>
        <w:t xml:space="preserve">, RV, </w:t>
      </w:r>
      <w:proofErr w:type="spellStart"/>
      <w:r>
        <w:rPr>
          <w:rFonts w:ascii="Times New Roman" w:eastAsia="Times New Roman" w:hAnsi="Times New Roman" w:cs="Times New Roman"/>
          <w:kern w:val="0"/>
          <w:lang w:eastAsia="pt-BR"/>
          <w14:ligatures w14:val="none"/>
        </w:rPr>
        <w:t>etc</w:t>
      </w:r>
      <w:proofErr w:type="spellEnd"/>
      <w:r>
        <w:rPr>
          <w:rFonts w:ascii="Times New Roman" w:eastAsia="Times New Roman" w:hAnsi="Times New Roman" w:cs="Times New Roman"/>
          <w:kern w:val="0"/>
          <w:lang w:eastAsia="pt-BR"/>
          <w14:ligatures w14:val="none"/>
        </w:rPr>
        <w:t xml:space="preserve">) porém fico muito exposto na questão do retorno. Quando balanceio a parte de IPCA no brasil, acaba que minhas carteiras caiem muito o rendimento e não tem nenhuma força comercial. Selic acaba sendo mais seguro e maior retorno. </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Existe limite de exposição por </w:t>
      </w:r>
      <w:r w:rsidRPr="00402914">
        <w:rPr>
          <w:rFonts w:ascii="Times New Roman" w:eastAsia="Times New Roman" w:hAnsi="Times New Roman" w:cs="Times New Roman"/>
          <w:b/>
          <w:bCs/>
          <w:kern w:val="0"/>
          <w:lang w:eastAsia="pt-BR"/>
          <w14:ligatures w14:val="none"/>
        </w:rPr>
        <w:t>gestora</w:t>
      </w:r>
      <w:r w:rsidRPr="00402914">
        <w:rPr>
          <w:rFonts w:ascii="Times New Roman" w:eastAsia="Times New Roman" w:hAnsi="Times New Roman" w:cs="Times New Roman"/>
          <w:kern w:val="0"/>
          <w:lang w:eastAsia="pt-BR"/>
          <w14:ligatures w14:val="none"/>
        </w:rPr>
        <w:t xml:space="preserve"> (não só por fundo)? Ex.: somando todos os fundos da </w:t>
      </w:r>
      <w:proofErr w:type="spellStart"/>
      <w:r w:rsidRPr="00402914">
        <w:rPr>
          <w:rFonts w:ascii="Times New Roman" w:eastAsia="Times New Roman" w:hAnsi="Times New Roman" w:cs="Times New Roman"/>
          <w:kern w:val="0"/>
          <w:lang w:eastAsia="pt-BR"/>
          <w14:ligatures w14:val="none"/>
        </w:rPr>
        <w:t>Kinea</w:t>
      </w:r>
      <w:proofErr w:type="spellEnd"/>
      <w:r w:rsidRPr="00402914">
        <w:rPr>
          <w:rFonts w:ascii="Times New Roman" w:eastAsia="Times New Roman" w:hAnsi="Times New Roman" w:cs="Times New Roman"/>
          <w:kern w:val="0"/>
          <w:lang w:eastAsia="pt-BR"/>
          <w14:ligatures w14:val="none"/>
        </w:rPr>
        <w:t>, qual o teto?</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15% por gestora e 10% por fundo é a ideia inicial. Porém para baixos valores de carteira, acredito que podemos colocar 15% por fundo, até </w:t>
      </w:r>
      <w:proofErr w:type="spellStart"/>
      <w:r>
        <w:rPr>
          <w:rFonts w:ascii="Times New Roman" w:eastAsia="Times New Roman" w:hAnsi="Times New Roman" w:cs="Times New Roman"/>
          <w:kern w:val="0"/>
          <w:lang w:eastAsia="pt-BR"/>
          <w14:ligatures w14:val="none"/>
        </w:rPr>
        <w:t>pq</w:t>
      </w:r>
      <w:proofErr w:type="spellEnd"/>
      <w:r>
        <w:rPr>
          <w:rFonts w:ascii="Times New Roman" w:eastAsia="Times New Roman" w:hAnsi="Times New Roman" w:cs="Times New Roman"/>
          <w:kern w:val="0"/>
          <w:lang w:eastAsia="pt-BR"/>
          <w14:ligatures w14:val="none"/>
        </w:rPr>
        <w:t xml:space="preserve"> o valor será bem baixo. </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Existe limite por </w:t>
      </w:r>
      <w:r w:rsidRPr="00402914">
        <w:rPr>
          <w:rFonts w:ascii="Times New Roman" w:eastAsia="Times New Roman" w:hAnsi="Times New Roman" w:cs="Times New Roman"/>
          <w:b/>
          <w:bCs/>
          <w:kern w:val="0"/>
          <w:lang w:eastAsia="pt-BR"/>
          <w14:ligatures w14:val="none"/>
        </w:rPr>
        <w:t>plataforma/corretora</w:t>
      </w:r>
      <w:r w:rsidRPr="00402914">
        <w:rPr>
          <w:rFonts w:ascii="Times New Roman" w:eastAsia="Times New Roman" w:hAnsi="Times New Roman" w:cs="Times New Roman"/>
          <w:kern w:val="0"/>
          <w:lang w:eastAsia="pt-BR"/>
          <w14:ligatures w14:val="none"/>
        </w:rPr>
        <w:t xml:space="preserve"> e por </w:t>
      </w:r>
      <w:r w:rsidRPr="00402914">
        <w:rPr>
          <w:rFonts w:ascii="Times New Roman" w:eastAsia="Times New Roman" w:hAnsi="Times New Roman" w:cs="Times New Roman"/>
          <w:b/>
          <w:bCs/>
          <w:kern w:val="0"/>
          <w:lang w:eastAsia="pt-BR"/>
          <w14:ligatures w14:val="none"/>
        </w:rPr>
        <w:t>fator de risco</w:t>
      </w:r>
      <w:r w:rsidRPr="00402914">
        <w:rPr>
          <w:rFonts w:ascii="Times New Roman" w:eastAsia="Times New Roman" w:hAnsi="Times New Roman" w:cs="Times New Roman"/>
          <w:kern w:val="0"/>
          <w:lang w:eastAsia="pt-BR"/>
          <w14:ligatures w14:val="none"/>
        </w:rPr>
        <w:t xml:space="preserve"> (ex.: total em crédito privado, total em renda variável Brasil)?</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Procuramos plataformas que atendam o máximo nossas recomendações. </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o método trata concentração setorial/temática vinda de dentro dos fundos (você "enxerga através" das posições ou trata o fundo como caixa-preta)?</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Tento verificar o que os fundos fazem, mas muitas vezes é caixa-preta. Preciso criar um sistema para trazer as notícias mais atualizadas do que cada fundo da carteira vem fazendo. </w:t>
      </w:r>
    </w:p>
    <w:p w:rsidR="00402914" w:rsidRDefault="00402914" w:rsidP="00402914">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As carteiras "Light" deveriam ser de fato mais simples ou também menos arriscadas? Hoje a diferença é só ticket mínimo — isso é intencional?</w:t>
      </w:r>
    </w:p>
    <w:p w:rsidR="00636A66" w:rsidRPr="00402914" w:rsidRDefault="00636A66"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Apenas ticket. </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F — Rebalanceamento</w:t>
      </w:r>
    </w:p>
    <w:p w:rsidR="00402914" w:rsidRDefault="00402914" w:rsidP="00402914">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Gatilho por </w:t>
      </w:r>
      <w:r w:rsidRPr="00402914">
        <w:rPr>
          <w:rFonts w:ascii="Times New Roman" w:eastAsia="Times New Roman" w:hAnsi="Times New Roman" w:cs="Times New Roman"/>
          <w:b/>
          <w:bCs/>
          <w:kern w:val="0"/>
          <w:lang w:eastAsia="pt-BR"/>
          <w14:ligatures w14:val="none"/>
        </w:rPr>
        <w:t>calendário</w:t>
      </w:r>
      <w:r w:rsidRPr="00402914">
        <w:rPr>
          <w:rFonts w:ascii="Times New Roman" w:eastAsia="Times New Roman" w:hAnsi="Times New Roman" w:cs="Times New Roman"/>
          <w:kern w:val="0"/>
          <w:lang w:eastAsia="pt-BR"/>
          <w14:ligatures w14:val="none"/>
        </w:rPr>
        <w:t xml:space="preserve"> (ex.: semestral) ou por </w:t>
      </w:r>
      <w:r w:rsidRPr="00402914">
        <w:rPr>
          <w:rFonts w:ascii="Times New Roman" w:eastAsia="Times New Roman" w:hAnsi="Times New Roman" w:cs="Times New Roman"/>
          <w:b/>
          <w:bCs/>
          <w:kern w:val="0"/>
          <w:lang w:eastAsia="pt-BR"/>
          <w14:ligatures w14:val="none"/>
        </w:rPr>
        <w:t>banda</w:t>
      </w:r>
      <w:r w:rsidRPr="00402914">
        <w:rPr>
          <w:rFonts w:ascii="Times New Roman" w:eastAsia="Times New Roman" w:hAnsi="Times New Roman" w:cs="Times New Roman"/>
          <w:kern w:val="0"/>
          <w:lang w:eastAsia="pt-BR"/>
          <w14:ligatures w14:val="none"/>
        </w:rPr>
        <w:t xml:space="preserve"> (</w:t>
      </w:r>
      <w:proofErr w:type="spellStart"/>
      <w:r w:rsidRPr="00402914">
        <w:rPr>
          <w:rFonts w:ascii="Times New Roman" w:eastAsia="Times New Roman" w:hAnsi="Times New Roman" w:cs="Times New Roman"/>
          <w:kern w:val="0"/>
          <w:lang w:eastAsia="pt-BR"/>
          <w14:ligatures w14:val="none"/>
        </w:rPr>
        <w:t>threshold</w:t>
      </w:r>
      <w:proofErr w:type="spellEnd"/>
      <w:r w:rsidRPr="00402914">
        <w:rPr>
          <w:rFonts w:ascii="Times New Roman" w:eastAsia="Times New Roman" w:hAnsi="Times New Roman" w:cs="Times New Roman"/>
          <w:kern w:val="0"/>
          <w:lang w:eastAsia="pt-BR"/>
          <w14:ligatures w14:val="none"/>
        </w:rPr>
        <w:t>), à luz da evidência Vanguard de que banda costuma ganhar?</w:t>
      </w:r>
    </w:p>
    <w:p w:rsidR="00636A66" w:rsidRPr="00402914" w:rsidRDefault="00BA1DB0" w:rsidP="00636A6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O gatilho será semestral e por banda. Combinando os 2 em um modelo estatístico que não desenvolvi. Isso é outra demanda que preciso fazer e preciso de ajuda. </w:t>
      </w:r>
    </w:p>
    <w:p w:rsidR="00402914" w:rsidRDefault="00402914" w:rsidP="00402914">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Se banda: qual a largura (±5 </w:t>
      </w:r>
      <w:proofErr w:type="spellStart"/>
      <w:r w:rsidRPr="00402914">
        <w:rPr>
          <w:rFonts w:ascii="Times New Roman" w:eastAsia="Times New Roman" w:hAnsi="Times New Roman" w:cs="Times New Roman"/>
          <w:kern w:val="0"/>
          <w:lang w:eastAsia="pt-BR"/>
          <w14:ligatures w14:val="none"/>
        </w:rPr>
        <w:t>p.p</w:t>
      </w:r>
      <w:proofErr w:type="spellEnd"/>
      <w:r w:rsidRPr="00402914">
        <w:rPr>
          <w:rFonts w:ascii="Times New Roman" w:eastAsia="Times New Roman" w:hAnsi="Times New Roman" w:cs="Times New Roman"/>
          <w:kern w:val="0"/>
          <w:lang w:eastAsia="pt-BR"/>
          <w14:ligatures w14:val="none"/>
        </w:rPr>
        <w:t>. absolutos? ±20% relativo do peso-alvo?) por classe?</w:t>
      </w:r>
    </w:p>
    <w:p w:rsidR="00BA1DB0" w:rsidRPr="00402914" w:rsidRDefault="00BA1DB0"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Será de 20%, caso esteja abaixo de 6 meses. Depois que passar 6 meses, obrigatoriamente terá um </w:t>
      </w:r>
      <w:proofErr w:type="spellStart"/>
      <w:r>
        <w:rPr>
          <w:rFonts w:ascii="Times New Roman" w:eastAsia="Times New Roman" w:hAnsi="Times New Roman" w:cs="Times New Roman"/>
          <w:kern w:val="0"/>
          <w:lang w:eastAsia="pt-BR"/>
          <w14:ligatures w14:val="none"/>
        </w:rPr>
        <w:t>rebalanço</w:t>
      </w:r>
      <w:proofErr w:type="spellEnd"/>
      <w:r>
        <w:rPr>
          <w:rFonts w:ascii="Times New Roman" w:eastAsia="Times New Roman" w:hAnsi="Times New Roman" w:cs="Times New Roman"/>
          <w:kern w:val="0"/>
          <w:lang w:eastAsia="pt-BR"/>
          <w14:ligatures w14:val="none"/>
        </w:rPr>
        <w:t xml:space="preserve">. Tem estudos que mostrem algo diferente? Outro prazo que faça mais sentido? </w:t>
      </w:r>
    </w:p>
    <w:p w:rsidR="00402914" w:rsidRDefault="00402914" w:rsidP="00402914">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Os </w:t>
      </w:r>
      <w:r w:rsidRPr="00402914">
        <w:rPr>
          <w:rFonts w:ascii="Times New Roman" w:eastAsia="Times New Roman" w:hAnsi="Times New Roman" w:cs="Times New Roman"/>
          <w:b/>
          <w:bCs/>
          <w:kern w:val="0"/>
          <w:lang w:eastAsia="pt-BR"/>
          <w14:ligatures w14:val="none"/>
        </w:rPr>
        <w:t>aportes e resgates</w:t>
      </w:r>
      <w:r w:rsidRPr="00402914">
        <w:rPr>
          <w:rFonts w:ascii="Times New Roman" w:eastAsia="Times New Roman" w:hAnsi="Times New Roman" w:cs="Times New Roman"/>
          <w:kern w:val="0"/>
          <w:lang w:eastAsia="pt-BR"/>
          <w14:ligatures w14:val="none"/>
        </w:rPr>
        <w:t xml:space="preserve"> serão usados para rebalancear sem custo (direcionar dinheiro novo para o que está abaixo do alvo)? Recomendo fortemente.</w:t>
      </w:r>
    </w:p>
    <w:p w:rsidR="00BA1DB0" w:rsidRPr="00402914" w:rsidRDefault="00BA1DB0"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t xml:space="preserve">Sem custo, cliente paga apenas a mensalidade da plataforma e recebe toda a assessoria. </w:t>
      </w:r>
    </w:p>
    <w:p w:rsidR="00402914" w:rsidRDefault="00402914" w:rsidP="00402914">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o </w:t>
      </w:r>
      <w:r w:rsidRPr="00402914">
        <w:rPr>
          <w:rFonts w:ascii="Times New Roman" w:eastAsia="Times New Roman" w:hAnsi="Times New Roman" w:cs="Times New Roman"/>
          <w:b/>
          <w:bCs/>
          <w:kern w:val="0"/>
          <w:lang w:eastAsia="pt-BR"/>
          <w14:ligatures w14:val="none"/>
        </w:rPr>
        <w:t>imposto</w:t>
      </w:r>
      <w:r w:rsidRPr="00402914">
        <w:rPr>
          <w:rFonts w:ascii="Times New Roman" w:eastAsia="Times New Roman" w:hAnsi="Times New Roman" w:cs="Times New Roman"/>
          <w:kern w:val="0"/>
          <w:lang w:eastAsia="pt-BR"/>
          <w14:ligatures w14:val="none"/>
        </w:rPr>
        <w:t xml:space="preserve"> entra na decisão de rebalancear? Vender para rebalancear gera IR — qual o limite em que o custo tributário supera o benefício?</w:t>
      </w:r>
    </w:p>
    <w:p w:rsidR="00BA1DB0" w:rsidRPr="00402914" w:rsidRDefault="00BA1DB0"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Caso o fundo seja classificado como desenquadrado na nossa metodologia, ele cairá independente do IR. Como muito dos fundos tem come-cotas, o impacto não será de muito forte para multimercado e renda fixa. Porém se for um fundo de nossa indicação e apenas não estar na carteira recomendada, podemos deixar o ativo e começar no outro em novos aportes, deixando-o ainda na carteira. O cliente vai decidir. Vamos dar as opções. </w:t>
      </w:r>
    </w:p>
    <w:p w:rsidR="00402914" w:rsidRDefault="00402914" w:rsidP="00402914">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Existe rebalanceamento "de emergência" em quedas fortes (rebalancear comprando risco na baixa)? Com que regra?</w:t>
      </w:r>
    </w:p>
    <w:p w:rsidR="00BA1DB0" w:rsidRPr="00402914" w:rsidRDefault="00BA1DB0"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pensei nisso. Precisamos estabelecer regras que estará no </w:t>
      </w:r>
      <w:proofErr w:type="spellStart"/>
      <w:r>
        <w:rPr>
          <w:rFonts w:ascii="Times New Roman" w:eastAsia="Times New Roman" w:hAnsi="Times New Roman" w:cs="Times New Roman"/>
          <w:kern w:val="0"/>
          <w:lang w:eastAsia="pt-BR"/>
          <w14:ligatures w14:val="none"/>
        </w:rPr>
        <w:t>playbook</w:t>
      </w:r>
      <w:proofErr w:type="spellEnd"/>
      <w:r>
        <w:rPr>
          <w:rFonts w:ascii="Times New Roman" w:eastAsia="Times New Roman" w:hAnsi="Times New Roman" w:cs="Times New Roman"/>
          <w:kern w:val="0"/>
          <w:lang w:eastAsia="pt-BR"/>
          <w14:ligatures w14:val="none"/>
        </w:rPr>
        <w:t xml:space="preserve"> do método. Preciso desenvolver o </w:t>
      </w:r>
      <w:proofErr w:type="spellStart"/>
      <w:r>
        <w:rPr>
          <w:rFonts w:ascii="Times New Roman" w:eastAsia="Times New Roman" w:hAnsi="Times New Roman" w:cs="Times New Roman"/>
          <w:kern w:val="0"/>
          <w:lang w:eastAsia="pt-BR"/>
          <w14:ligatures w14:val="none"/>
        </w:rPr>
        <w:t>playbook</w:t>
      </w:r>
      <w:proofErr w:type="spellEnd"/>
      <w:r>
        <w:rPr>
          <w:rFonts w:ascii="Times New Roman" w:eastAsia="Times New Roman" w:hAnsi="Times New Roman" w:cs="Times New Roman"/>
          <w:kern w:val="0"/>
          <w:lang w:eastAsia="pt-BR"/>
          <w14:ligatures w14:val="none"/>
        </w:rPr>
        <w:t xml:space="preserve"> </w:t>
      </w:r>
      <w:proofErr w:type="spellStart"/>
      <w:r>
        <w:rPr>
          <w:rFonts w:ascii="Times New Roman" w:eastAsia="Times New Roman" w:hAnsi="Times New Roman" w:cs="Times New Roman"/>
          <w:kern w:val="0"/>
          <w:lang w:eastAsia="pt-BR"/>
          <w14:ligatures w14:val="none"/>
        </w:rPr>
        <w:t>pq</w:t>
      </w:r>
      <w:proofErr w:type="spellEnd"/>
      <w:r>
        <w:rPr>
          <w:rFonts w:ascii="Times New Roman" w:eastAsia="Times New Roman" w:hAnsi="Times New Roman" w:cs="Times New Roman"/>
          <w:kern w:val="0"/>
          <w:lang w:eastAsia="pt-BR"/>
          <w14:ligatures w14:val="none"/>
        </w:rPr>
        <w:t xml:space="preserve"> os analistas contratados precisarão seguir o que está estipulado. </w:t>
      </w:r>
    </w:p>
    <w:p w:rsidR="00402914" w:rsidRDefault="00402914" w:rsidP="00402914">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Quem executa o rebalanceamento — o cliente sozinho, com checklist, ou a </w:t>
      </w:r>
      <w:proofErr w:type="spellStart"/>
      <w:r w:rsidRPr="00402914">
        <w:rPr>
          <w:rFonts w:ascii="Times New Roman" w:eastAsia="Times New Roman" w:hAnsi="Times New Roman" w:cs="Times New Roman"/>
          <w:kern w:val="0"/>
          <w:lang w:eastAsia="pt-BR"/>
          <w14:ligatures w14:val="none"/>
        </w:rPr>
        <w:t>Arvo</w:t>
      </w:r>
      <w:proofErr w:type="spellEnd"/>
      <w:r w:rsidRPr="00402914">
        <w:rPr>
          <w:rFonts w:ascii="Times New Roman" w:eastAsia="Times New Roman" w:hAnsi="Times New Roman" w:cs="Times New Roman"/>
          <w:kern w:val="0"/>
          <w:lang w:eastAsia="pt-BR"/>
          <w14:ligatures w14:val="none"/>
        </w:rPr>
        <w:t xml:space="preserve"> orienta ativamente? Qual a cadência de contato?</w:t>
      </w:r>
    </w:p>
    <w:p w:rsidR="00BA1DB0" w:rsidRPr="00402914" w:rsidRDefault="00BA1DB0"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O cliente fará, mas nós que o avisaremos. Terá e-mails, mensagens e contato direto quando haver uma mudança. Preciso desenvolver alertas de desenquadramento, ok?</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G — Custos, impostos e implementação</w:t>
      </w:r>
    </w:p>
    <w:p w:rsidR="00402914" w:rsidRDefault="00402914" w:rsidP="00402914">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a "fórmula" tributária que o método considera (come-cotas em multimercado/RF, tabela regressiva, isenção de incentivadas/ações até limite, FIIs)?</w:t>
      </w:r>
    </w:p>
    <w:p w:rsidR="00BA1DB0" w:rsidRPr="00402914" w:rsidRDefault="00BA1DB0"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Depois que o fundo se enquadrar em todas as premissas estipuladas, vamos olhar o retorno que ele deu, independente do imposto ou taxa de performance. </w:t>
      </w:r>
    </w:p>
    <w:p w:rsidR="00402914" w:rsidRDefault="00402914" w:rsidP="00402914">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O método otimiza a </w:t>
      </w:r>
      <w:r w:rsidRPr="00402914">
        <w:rPr>
          <w:rFonts w:ascii="Times New Roman" w:eastAsia="Times New Roman" w:hAnsi="Times New Roman" w:cs="Times New Roman"/>
          <w:b/>
          <w:bCs/>
          <w:kern w:val="0"/>
          <w:lang w:eastAsia="pt-BR"/>
          <w14:ligatures w14:val="none"/>
        </w:rPr>
        <w:t>localização</w:t>
      </w:r>
      <w:r w:rsidRPr="00402914">
        <w:rPr>
          <w:rFonts w:ascii="Times New Roman" w:eastAsia="Times New Roman" w:hAnsi="Times New Roman" w:cs="Times New Roman"/>
          <w:kern w:val="0"/>
          <w:lang w:eastAsia="pt-BR"/>
          <w14:ligatures w14:val="none"/>
        </w:rPr>
        <w:t xml:space="preserve"> de ativos (qual ativo em qual envelope tributário)? Há previdência (PGBL/VGBL) na estratégia?</w:t>
      </w:r>
    </w:p>
    <w:p w:rsidR="00BA1DB0" w:rsidRPr="00402914" w:rsidRDefault="00435C14" w:rsidP="00BA1DB0">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Quero criar uma carteira previdenciária de longo prazo. Quero desenvolver uma carteira muito similar a que estamos fazendo e o cliente pode adicionar o risco, igual temos hoje. Quanto mais risco, vai aparecendo novos fundos para ele alocar. Preciso desenvolver essa frente e preciso da sua ajuda, ok?</w:t>
      </w:r>
    </w:p>
    <w:p w:rsidR="00402914" w:rsidRDefault="00402914" w:rsidP="00402914">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Como o custo total da carteira (taxa ponderada) é comunicado ao cliente? Existe um teto de custo por perfil?</w:t>
      </w:r>
    </w:p>
    <w:p w:rsidR="00435C14" w:rsidRPr="00402914" w:rsidRDefault="00435C14" w:rsidP="00435C14">
      <w:pPr>
        <w:spacing w:before="100" w:beforeAutospacing="1" w:after="100" w:afterAutospacing="1" w:line="240" w:lineRule="auto"/>
        <w:ind w:left="36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Custos dos fundos, que sempre serão justificados pelo retorno e a mensalidade da plataforma que hoje avalio algo de 59,9/mês. </w:t>
      </w:r>
    </w:p>
    <w:p w:rsidR="00402914" w:rsidRDefault="00402914" w:rsidP="00402914">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lastRenderedPageBreak/>
        <w:t>Há conflito de interesse a declarar (rebate/comissão de plataforma por fundo)? Como o método se mantém isento na seleção?</w:t>
      </w:r>
    </w:p>
    <w:p w:rsidR="00435C14" w:rsidRPr="00402914" w:rsidRDefault="00CC6016" w:rsidP="00435C1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haverá nenhum conflito. Será uma premissa básica, não receberei nenhum valor de nenhum fundo ou outro ativo financeiro. </w:t>
      </w:r>
    </w:p>
    <w:p w:rsidR="00402914" w:rsidRDefault="00402914" w:rsidP="00402914">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o valor mínimo de patrimônio para cada carteira fazer sentido (abaixo do qual a diversificação fica cara/inviável)?</w:t>
      </w:r>
    </w:p>
    <w:p w:rsidR="00CC6016" w:rsidRPr="00402914" w:rsidRDefault="00CC6016" w:rsidP="00CC6016">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10k mínimo. Ou plano para construção onde ajudarei o cliente a chegar nos primeiros 10k. </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H — Risco e monitoramento</w:t>
      </w:r>
    </w:p>
    <w:p w:rsidR="00402914" w:rsidRDefault="00402914" w:rsidP="00402914">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Quais métricas de risco o </w:t>
      </w:r>
      <w:proofErr w:type="gramStart"/>
      <w:r w:rsidRPr="00402914">
        <w:rPr>
          <w:rFonts w:ascii="Times New Roman" w:eastAsia="Times New Roman" w:hAnsi="Times New Roman" w:cs="Times New Roman"/>
          <w:kern w:val="0"/>
          <w:lang w:eastAsia="pt-BR"/>
          <w14:ligatures w14:val="none"/>
        </w:rPr>
        <w:t>método monitora</w:t>
      </w:r>
      <w:proofErr w:type="gramEnd"/>
      <w:r w:rsidRPr="00402914">
        <w:rPr>
          <w:rFonts w:ascii="Times New Roman" w:eastAsia="Times New Roman" w:hAnsi="Times New Roman" w:cs="Times New Roman"/>
          <w:kern w:val="0"/>
          <w:lang w:eastAsia="pt-BR"/>
          <w14:ligatures w14:val="none"/>
        </w:rPr>
        <w:t xml:space="preserve"> e reporta (</w:t>
      </w:r>
      <w:proofErr w:type="spellStart"/>
      <w:r w:rsidRPr="00402914">
        <w:rPr>
          <w:rFonts w:ascii="Times New Roman" w:eastAsia="Times New Roman" w:hAnsi="Times New Roman" w:cs="Times New Roman"/>
          <w:kern w:val="0"/>
          <w:lang w:eastAsia="pt-BR"/>
          <w14:ligatures w14:val="none"/>
        </w:rPr>
        <w:t>vol</w:t>
      </w:r>
      <w:proofErr w:type="spellEnd"/>
      <w:r w:rsidRPr="00402914">
        <w:rPr>
          <w:rFonts w:ascii="Times New Roman" w:eastAsia="Times New Roman" w:hAnsi="Times New Roman" w:cs="Times New Roman"/>
          <w:kern w:val="0"/>
          <w:lang w:eastAsia="pt-BR"/>
          <w14:ligatures w14:val="none"/>
        </w:rPr>
        <w:t xml:space="preserve">, </w:t>
      </w:r>
      <w:proofErr w:type="spellStart"/>
      <w:r w:rsidRPr="00402914">
        <w:rPr>
          <w:rFonts w:ascii="Times New Roman" w:eastAsia="Times New Roman" w:hAnsi="Times New Roman" w:cs="Times New Roman"/>
          <w:kern w:val="0"/>
          <w:lang w:eastAsia="pt-BR"/>
          <w14:ligatures w14:val="none"/>
        </w:rPr>
        <w:t>drawdown</w:t>
      </w:r>
      <w:proofErr w:type="spellEnd"/>
      <w:r w:rsidRPr="00402914">
        <w:rPr>
          <w:rFonts w:ascii="Times New Roman" w:eastAsia="Times New Roman" w:hAnsi="Times New Roman" w:cs="Times New Roman"/>
          <w:kern w:val="0"/>
          <w:lang w:eastAsia="pt-BR"/>
          <w14:ligatures w14:val="none"/>
        </w:rPr>
        <w:t xml:space="preserve"> máximo, Sharpe/Sortino, </w:t>
      </w:r>
      <w:proofErr w:type="spellStart"/>
      <w:r w:rsidRPr="00402914">
        <w:rPr>
          <w:rFonts w:ascii="Times New Roman" w:eastAsia="Times New Roman" w:hAnsi="Times New Roman" w:cs="Times New Roman"/>
          <w:kern w:val="0"/>
          <w:lang w:eastAsia="pt-BR"/>
          <w14:ligatures w14:val="none"/>
        </w:rPr>
        <w:t>VaR</w:t>
      </w:r>
      <w:proofErr w:type="spellEnd"/>
      <w:r w:rsidRPr="00402914">
        <w:rPr>
          <w:rFonts w:ascii="Times New Roman" w:eastAsia="Times New Roman" w:hAnsi="Times New Roman" w:cs="Times New Roman"/>
          <w:kern w:val="0"/>
          <w:lang w:eastAsia="pt-BR"/>
          <w14:ligatures w14:val="none"/>
        </w:rPr>
        <w:t>, perda esperada em estresse)?</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Para o cliente basicamente nada. Para mim e a equipe, todos esses. Preciso de monitoramento de todos esses de cada ativo para eu tomar as decisões. Preciso que desenvolva isso tb. </w:t>
      </w:r>
    </w:p>
    <w:p w:rsidR="00402914" w:rsidRDefault="00402914" w:rsidP="00402914">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Existe um "</w:t>
      </w:r>
      <w:proofErr w:type="spellStart"/>
      <w:r w:rsidRPr="00402914">
        <w:rPr>
          <w:rFonts w:ascii="Times New Roman" w:eastAsia="Times New Roman" w:hAnsi="Times New Roman" w:cs="Times New Roman"/>
          <w:kern w:val="0"/>
          <w:lang w:eastAsia="pt-BR"/>
          <w14:ligatures w14:val="none"/>
        </w:rPr>
        <w:t>drawdown</w:t>
      </w:r>
      <w:proofErr w:type="spellEnd"/>
      <w:r w:rsidRPr="00402914">
        <w:rPr>
          <w:rFonts w:ascii="Times New Roman" w:eastAsia="Times New Roman" w:hAnsi="Times New Roman" w:cs="Times New Roman"/>
          <w:kern w:val="0"/>
          <w:lang w:eastAsia="pt-BR"/>
          <w14:ligatures w14:val="none"/>
        </w:rPr>
        <w:t xml:space="preserve"> máximo tolerável" declarado por perfil (ex.: Oceano pode cair 25% em crise)? O cliente assina ciente disso?</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Não pensei nisso, mas deverá existir. Dentro da linha sistêmica e não sistêmica. </w:t>
      </w:r>
    </w:p>
    <w:p w:rsidR="00402914" w:rsidRDefault="00402914" w:rsidP="00402914">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o método faz </w:t>
      </w:r>
      <w:r w:rsidRPr="00402914">
        <w:rPr>
          <w:rFonts w:ascii="Times New Roman" w:eastAsia="Times New Roman" w:hAnsi="Times New Roman" w:cs="Times New Roman"/>
          <w:b/>
          <w:bCs/>
          <w:kern w:val="0"/>
          <w:lang w:eastAsia="pt-BR"/>
          <w14:ligatures w14:val="none"/>
        </w:rPr>
        <w:t xml:space="preserve">stress </w:t>
      </w:r>
      <w:proofErr w:type="spellStart"/>
      <w:r w:rsidRPr="00402914">
        <w:rPr>
          <w:rFonts w:ascii="Times New Roman" w:eastAsia="Times New Roman" w:hAnsi="Times New Roman" w:cs="Times New Roman"/>
          <w:b/>
          <w:bCs/>
          <w:kern w:val="0"/>
          <w:lang w:eastAsia="pt-BR"/>
          <w14:ligatures w14:val="none"/>
        </w:rPr>
        <w:t>test</w:t>
      </w:r>
      <w:proofErr w:type="spellEnd"/>
      <w:r w:rsidRPr="00402914">
        <w:rPr>
          <w:rFonts w:ascii="Times New Roman" w:eastAsia="Times New Roman" w:hAnsi="Times New Roman" w:cs="Times New Roman"/>
          <w:kern w:val="0"/>
          <w:lang w:eastAsia="pt-BR"/>
          <w14:ligatures w14:val="none"/>
        </w:rPr>
        <w:t xml:space="preserve"> (2008, 2015–16 Brasil, 2020, choque de juros)? As carteiras são testadas contra cenários antes de irem ao cliente?</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Os dados de muito dos fundos estão 100% para 3 anos/3,5 anos. Por isso não consegui alongar. Mas preciso de estratégia e conteúdo que mostrem comportamentos dos mercados em um longo período. Isso entrará na parte de conteúdo. Todos os dados dos fundos em peguei em sites oficiais e no mais retorno. </w:t>
      </w:r>
    </w:p>
    <w:p w:rsidR="00402914" w:rsidRDefault="00402914" w:rsidP="00402914">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você mede o risco "escondido" de crédito privado (liquidez, suavização de marcação)? Há </w:t>
      </w:r>
      <w:proofErr w:type="spellStart"/>
      <w:r w:rsidRPr="00402914">
        <w:rPr>
          <w:rFonts w:ascii="Times New Roman" w:eastAsia="Times New Roman" w:hAnsi="Times New Roman" w:cs="Times New Roman"/>
          <w:kern w:val="0"/>
          <w:lang w:eastAsia="pt-BR"/>
          <w14:ligatures w14:val="none"/>
        </w:rPr>
        <w:t>haircut</w:t>
      </w:r>
      <w:proofErr w:type="spellEnd"/>
      <w:r w:rsidRPr="00402914">
        <w:rPr>
          <w:rFonts w:ascii="Times New Roman" w:eastAsia="Times New Roman" w:hAnsi="Times New Roman" w:cs="Times New Roman"/>
          <w:kern w:val="0"/>
          <w:lang w:eastAsia="pt-BR"/>
          <w14:ligatures w14:val="none"/>
        </w:rPr>
        <w:t xml:space="preserve"> ou limite específico?</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Avalio comportamento em outros momentos de stress. Se o fundo tem um </w:t>
      </w:r>
      <w:proofErr w:type="spellStart"/>
      <w:r>
        <w:rPr>
          <w:rFonts w:ascii="Times New Roman" w:eastAsia="Times New Roman" w:hAnsi="Times New Roman" w:cs="Times New Roman"/>
          <w:kern w:val="0"/>
          <w:lang w:eastAsia="pt-BR"/>
          <w14:ligatures w14:val="none"/>
        </w:rPr>
        <w:t>drawdown</w:t>
      </w:r>
      <w:proofErr w:type="spellEnd"/>
      <w:r>
        <w:rPr>
          <w:rFonts w:ascii="Times New Roman" w:eastAsia="Times New Roman" w:hAnsi="Times New Roman" w:cs="Times New Roman"/>
          <w:kern w:val="0"/>
          <w:lang w:eastAsia="pt-BR"/>
          <w14:ligatures w14:val="none"/>
        </w:rPr>
        <w:t xml:space="preserve"> baixo, significa que historicamente o fundo faz um bom controle de risco internamente. Aquelas gestoras que confiei e que passaram no crivo da ARVO.</w:t>
      </w:r>
    </w:p>
    <w:p w:rsidR="00402914" w:rsidRDefault="00402914" w:rsidP="00402914">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Qual o plano para regimes de mercado (juro subindo vs. caindo)? O método é robusto ou depende de um cenário?</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Pode mudar as classes de ativo dependendo do mercado, não é fixo. Mensalmente avalio todos os bancos e corretoras e casas de análise para ver o que eles estão falando e recomendando por classe. A partir disso a </w:t>
      </w:r>
      <w:proofErr w:type="spellStart"/>
      <w:r>
        <w:rPr>
          <w:rFonts w:ascii="Times New Roman" w:eastAsia="Times New Roman" w:hAnsi="Times New Roman" w:cs="Times New Roman"/>
          <w:kern w:val="0"/>
          <w:lang w:eastAsia="pt-BR"/>
          <w14:ligatures w14:val="none"/>
        </w:rPr>
        <w:t>Arvo</w:t>
      </w:r>
      <w:proofErr w:type="spellEnd"/>
      <w:r>
        <w:rPr>
          <w:rFonts w:ascii="Times New Roman" w:eastAsia="Times New Roman" w:hAnsi="Times New Roman" w:cs="Times New Roman"/>
          <w:kern w:val="0"/>
          <w:lang w:eastAsia="pt-BR"/>
          <w14:ligatures w14:val="none"/>
        </w:rPr>
        <w:t xml:space="preserve"> avalia o que fazer. Sempre olhando ciclos maiores. </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lastRenderedPageBreak/>
        <w:t>Bloco I — Governança e processo</w:t>
      </w:r>
    </w:p>
    <w:p w:rsidR="00402914" w:rsidRDefault="00402914" w:rsidP="00402914">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 que frequência o </w:t>
      </w:r>
      <w:r w:rsidRPr="00402914">
        <w:rPr>
          <w:rFonts w:ascii="Times New Roman" w:eastAsia="Times New Roman" w:hAnsi="Times New Roman" w:cs="Times New Roman"/>
          <w:b/>
          <w:bCs/>
          <w:kern w:val="0"/>
          <w:lang w:eastAsia="pt-BR"/>
          <w14:ligatures w14:val="none"/>
        </w:rPr>
        <w:t>comitê/você</w:t>
      </w:r>
      <w:r w:rsidRPr="00402914">
        <w:rPr>
          <w:rFonts w:ascii="Times New Roman" w:eastAsia="Times New Roman" w:hAnsi="Times New Roman" w:cs="Times New Roman"/>
          <w:kern w:val="0"/>
          <w:lang w:eastAsia="pt-BR"/>
          <w14:ligatures w14:val="none"/>
        </w:rPr>
        <w:t xml:space="preserve"> revisa a metodologia (não as carteiras — o método em si)?</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Olharemos anualmente se há algum ajuste. </w:t>
      </w:r>
    </w:p>
    <w:p w:rsidR="00402914" w:rsidRDefault="00402914" w:rsidP="00402914">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Quem tem autoridade para mudar pesos-alvo e incluir/excluir fundos? Como isso é documentado (ata, versionamento)?</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Ata, arquivo público para os clientes. Toda a mudança terá que ser justificada e muito bem fundamentada. Sempre irá nos relatórios mensais o que estamos </w:t>
      </w:r>
      <w:proofErr w:type="spellStart"/>
      <w:r>
        <w:rPr>
          <w:rFonts w:ascii="Times New Roman" w:eastAsia="Times New Roman" w:hAnsi="Times New Roman" w:cs="Times New Roman"/>
          <w:kern w:val="0"/>
          <w:lang w:eastAsia="pt-BR"/>
          <w14:ligatures w14:val="none"/>
        </w:rPr>
        <w:t>penasndo</w:t>
      </w:r>
      <w:proofErr w:type="spellEnd"/>
      <w:r>
        <w:rPr>
          <w:rFonts w:ascii="Times New Roman" w:eastAsia="Times New Roman" w:hAnsi="Times New Roman" w:cs="Times New Roman"/>
          <w:kern w:val="0"/>
          <w:lang w:eastAsia="pt-BR"/>
          <w14:ligatures w14:val="none"/>
        </w:rPr>
        <w:t xml:space="preserve">. </w:t>
      </w:r>
    </w:p>
    <w:p w:rsidR="00402914" w:rsidRDefault="00402914" w:rsidP="00402914">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o método registra as </w:t>
      </w:r>
      <w:r w:rsidRPr="00402914">
        <w:rPr>
          <w:rFonts w:ascii="Times New Roman" w:eastAsia="Times New Roman" w:hAnsi="Times New Roman" w:cs="Times New Roman"/>
          <w:b/>
          <w:bCs/>
          <w:kern w:val="0"/>
          <w:lang w:eastAsia="pt-BR"/>
          <w14:ligatures w14:val="none"/>
        </w:rPr>
        <w:t>razões</w:t>
      </w:r>
      <w:r w:rsidRPr="00402914">
        <w:rPr>
          <w:rFonts w:ascii="Times New Roman" w:eastAsia="Times New Roman" w:hAnsi="Times New Roman" w:cs="Times New Roman"/>
          <w:kern w:val="0"/>
          <w:lang w:eastAsia="pt-BR"/>
          <w14:ligatures w14:val="none"/>
        </w:rPr>
        <w:t xml:space="preserve"> de cada decisão, para auditoria e aprendizado (um "diário de investimento")?</w:t>
      </w:r>
    </w:p>
    <w:p w:rsidR="00B73771" w:rsidRPr="00402914"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Email público e na plataforma. </w:t>
      </w:r>
    </w:p>
    <w:p w:rsidR="00402914" w:rsidRDefault="00402914" w:rsidP="00402914">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Qual o processo de </w:t>
      </w:r>
      <w:proofErr w:type="spellStart"/>
      <w:r w:rsidRPr="00402914">
        <w:rPr>
          <w:rFonts w:ascii="Times New Roman" w:eastAsia="Times New Roman" w:hAnsi="Times New Roman" w:cs="Times New Roman"/>
          <w:kern w:val="0"/>
          <w:lang w:eastAsia="pt-BR"/>
          <w14:ligatures w14:val="none"/>
        </w:rPr>
        <w:t>onboarding</w:t>
      </w:r>
      <w:proofErr w:type="spellEnd"/>
      <w:r w:rsidRPr="00402914">
        <w:rPr>
          <w:rFonts w:ascii="Times New Roman" w:eastAsia="Times New Roman" w:hAnsi="Times New Roman" w:cs="Times New Roman"/>
          <w:kern w:val="0"/>
          <w:lang w:eastAsia="pt-BR"/>
          <w14:ligatures w14:val="none"/>
        </w:rPr>
        <w:t xml:space="preserve"> de um novo cliente, do diagnóstico à carteira implementada? Mapeie os passos.</w:t>
      </w:r>
    </w:p>
    <w:p w:rsidR="00B73771" w:rsidRDefault="00B73771"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O foco da plataforma inicialmente é conseguir na casa de 12 mil clientes. Agora que está no começo criei uma metodologia, espero que consiga dar escala o máximo possível. A ideia </w:t>
      </w:r>
      <w:proofErr w:type="spellStart"/>
      <w:r>
        <w:rPr>
          <w:rFonts w:ascii="Times New Roman" w:eastAsia="Times New Roman" w:hAnsi="Times New Roman" w:cs="Times New Roman"/>
          <w:kern w:val="0"/>
          <w:lang w:eastAsia="pt-BR"/>
          <w14:ligatures w14:val="none"/>
        </w:rPr>
        <w:t>tb</w:t>
      </w:r>
      <w:proofErr w:type="spellEnd"/>
      <w:r>
        <w:rPr>
          <w:rFonts w:ascii="Times New Roman" w:eastAsia="Times New Roman" w:hAnsi="Times New Roman" w:cs="Times New Roman"/>
          <w:kern w:val="0"/>
          <w:lang w:eastAsia="pt-BR"/>
          <w14:ligatures w14:val="none"/>
        </w:rPr>
        <w:t xml:space="preserve"> é deixar a plataforma o </w:t>
      </w:r>
      <w:proofErr w:type="gramStart"/>
      <w:r>
        <w:rPr>
          <w:rFonts w:ascii="Times New Roman" w:eastAsia="Times New Roman" w:hAnsi="Times New Roman" w:cs="Times New Roman"/>
          <w:kern w:val="0"/>
          <w:lang w:eastAsia="pt-BR"/>
          <w14:ligatures w14:val="none"/>
        </w:rPr>
        <w:t>máximo intuitiva</w:t>
      </w:r>
      <w:proofErr w:type="gramEnd"/>
      <w:r>
        <w:rPr>
          <w:rFonts w:ascii="Times New Roman" w:eastAsia="Times New Roman" w:hAnsi="Times New Roman" w:cs="Times New Roman"/>
          <w:kern w:val="0"/>
          <w:lang w:eastAsia="pt-BR"/>
          <w14:ligatures w14:val="none"/>
        </w:rPr>
        <w:t xml:space="preserve"> para o cliente ou o tipo de cliente que não deseja contato, ele faça sozinho. E se precisar sempre terá </w:t>
      </w:r>
      <w:r w:rsidR="003756F2">
        <w:rPr>
          <w:rFonts w:ascii="Times New Roman" w:eastAsia="Times New Roman" w:hAnsi="Times New Roman" w:cs="Times New Roman"/>
          <w:kern w:val="0"/>
          <w:lang w:eastAsia="pt-BR"/>
          <w14:ligatures w14:val="none"/>
        </w:rPr>
        <w:t xml:space="preserve">um time para ajudar. </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Cliente impactado por conteúdo, indicação, propaganda, etc. </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Ele contrata a ARVO. Ele saberá minimamente o que se trata, mas quando ele receber o link da plataforma ele terá um vídeo apresentação. </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Cliente mapeará o risco dele.</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Terá uma trilha (preciso ainda criar a trilha e preciso de ajuda nessa estruturação), onde o cliente vai fazendo e vendo os vídeos e montando a carteira conforme o método. </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Depois disso terá o relatório completo dos investimentos, vida financeira, e todo o planejamento financeiro de acordo com o CFP montado. </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Vamos marcar uma conversa antes desse processo ou depois, conforme o cliente queira. Só para fazer um relacionamento e direcionamento. </w:t>
      </w:r>
    </w:p>
    <w:p w:rsidR="003756F2" w:rsidRDefault="003756F2" w:rsidP="00B73771">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Terá time de CS para contatar o cliente em todos os mementos da jornada. E ver se está conseguindo fazer os investimentos. </w:t>
      </w:r>
    </w:p>
    <w:p w:rsidR="00402914" w:rsidRDefault="00402914" w:rsidP="00402914">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você mede se o método está </w:t>
      </w:r>
      <w:r w:rsidRPr="00402914">
        <w:rPr>
          <w:rFonts w:ascii="Times New Roman" w:eastAsia="Times New Roman" w:hAnsi="Times New Roman" w:cs="Times New Roman"/>
          <w:b/>
          <w:bCs/>
          <w:kern w:val="0"/>
          <w:lang w:eastAsia="pt-BR"/>
          <w14:ligatures w14:val="none"/>
        </w:rPr>
        <w:t>funcionando</w:t>
      </w:r>
      <w:r w:rsidRPr="00402914">
        <w:rPr>
          <w:rFonts w:ascii="Times New Roman" w:eastAsia="Times New Roman" w:hAnsi="Times New Roman" w:cs="Times New Roman"/>
          <w:kern w:val="0"/>
          <w:lang w:eastAsia="pt-BR"/>
          <w14:ligatures w14:val="none"/>
        </w:rPr>
        <w:t xml:space="preserve"> (vs. benchmark, vs. metas do cliente, vs. satisfação)? Qual o KPI?</w:t>
      </w:r>
    </w:p>
    <w:p w:rsidR="003756F2" w:rsidRPr="00402914" w:rsidRDefault="003756F2" w:rsidP="003756F2">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lastRenderedPageBreak/>
        <w:t xml:space="preserve">Preciso desenvolver um modelo de NPS, ok. Mas terá NPS. As carteiras nossas serão monitoradas constantemente e falaremos o quanto está rendendo. Isso dará noção para o cliente se migra 100% para a nossa, faça a transição devagar. Enfim, o acompanhamento da performance é o core do negócio. </w:t>
      </w:r>
    </w:p>
    <w:p w:rsidR="00402914" w:rsidRPr="00402914" w:rsidRDefault="00402914" w:rsidP="00402914">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02914">
        <w:rPr>
          <w:rFonts w:ascii="Times New Roman" w:eastAsia="Times New Roman" w:hAnsi="Times New Roman" w:cs="Times New Roman"/>
          <w:b/>
          <w:bCs/>
          <w:kern w:val="0"/>
          <w:sz w:val="27"/>
          <w:szCs w:val="27"/>
          <w:lang w:eastAsia="pt-BR"/>
          <w14:ligatures w14:val="none"/>
        </w:rPr>
        <w:t>Bloco J — Negócio, compliance e escala</w:t>
      </w:r>
    </w:p>
    <w:p w:rsidR="00402914" w:rsidRDefault="00402914" w:rsidP="00402914">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Qual o modelo de remuneração da </w:t>
      </w:r>
      <w:proofErr w:type="spellStart"/>
      <w:r w:rsidRPr="00402914">
        <w:rPr>
          <w:rFonts w:ascii="Times New Roman" w:eastAsia="Times New Roman" w:hAnsi="Times New Roman" w:cs="Times New Roman"/>
          <w:kern w:val="0"/>
          <w:lang w:eastAsia="pt-BR"/>
          <w14:ligatures w14:val="none"/>
        </w:rPr>
        <w:t>Arvo</w:t>
      </w:r>
      <w:proofErr w:type="spellEnd"/>
      <w:r w:rsidRPr="00402914">
        <w:rPr>
          <w:rFonts w:ascii="Times New Roman" w:eastAsia="Times New Roman" w:hAnsi="Times New Roman" w:cs="Times New Roman"/>
          <w:kern w:val="0"/>
          <w:lang w:eastAsia="pt-BR"/>
          <w14:ligatures w14:val="none"/>
        </w:rPr>
        <w:t xml:space="preserve"> (</w:t>
      </w:r>
      <w:proofErr w:type="spellStart"/>
      <w:r w:rsidRPr="00402914">
        <w:rPr>
          <w:rFonts w:ascii="Times New Roman" w:eastAsia="Times New Roman" w:hAnsi="Times New Roman" w:cs="Times New Roman"/>
          <w:kern w:val="0"/>
          <w:lang w:eastAsia="pt-BR"/>
          <w14:ligatures w14:val="none"/>
        </w:rPr>
        <w:t>fee</w:t>
      </w:r>
      <w:proofErr w:type="spellEnd"/>
      <w:r w:rsidRPr="00402914">
        <w:rPr>
          <w:rFonts w:ascii="Times New Roman" w:eastAsia="Times New Roman" w:hAnsi="Times New Roman" w:cs="Times New Roman"/>
          <w:kern w:val="0"/>
          <w:lang w:eastAsia="pt-BR"/>
          <w14:ligatures w14:val="none"/>
        </w:rPr>
        <w:t xml:space="preserve"> fixo, % de patrimônio, por hora)? Ele influencia a seleção? Como blindar?</w:t>
      </w:r>
    </w:p>
    <w:p w:rsidR="00D777D4" w:rsidRPr="00402914" w:rsidRDefault="00D777D4" w:rsidP="00D777D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Pagamento de mensalidade, independente do valor em carteira. Futuramente, vamos ter serviços personalizados caso surja as demandas pontuais, entrando com uma consultoria. Mas não agora. </w:t>
      </w:r>
    </w:p>
    <w:p w:rsidR="00402914" w:rsidRDefault="00402914" w:rsidP="00402914">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Quais as obrigações regulatórias (CVM — consultoria vs. agente autônomo vs. gestão)? O método respeita o escopo do registro da </w:t>
      </w:r>
      <w:proofErr w:type="spellStart"/>
      <w:r w:rsidRPr="00402914">
        <w:rPr>
          <w:rFonts w:ascii="Times New Roman" w:eastAsia="Times New Roman" w:hAnsi="Times New Roman" w:cs="Times New Roman"/>
          <w:kern w:val="0"/>
          <w:lang w:eastAsia="pt-BR"/>
          <w14:ligatures w14:val="none"/>
        </w:rPr>
        <w:t>Arvo</w:t>
      </w:r>
      <w:proofErr w:type="spellEnd"/>
      <w:r w:rsidRPr="00402914">
        <w:rPr>
          <w:rFonts w:ascii="Times New Roman" w:eastAsia="Times New Roman" w:hAnsi="Times New Roman" w:cs="Times New Roman"/>
          <w:kern w:val="0"/>
          <w:lang w:eastAsia="pt-BR"/>
          <w14:ligatures w14:val="none"/>
        </w:rPr>
        <w:t>?</w:t>
      </w:r>
    </w:p>
    <w:p w:rsidR="00D777D4" w:rsidRPr="00402914" w:rsidRDefault="00D777D4" w:rsidP="00D777D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Será registrado na CVM. Serei uma casa de análise e indicação financeira. Tenho certificações CFP, CPA20, </w:t>
      </w:r>
      <w:proofErr w:type="spellStart"/>
      <w:r>
        <w:rPr>
          <w:rFonts w:ascii="Times New Roman" w:eastAsia="Times New Roman" w:hAnsi="Times New Roman" w:cs="Times New Roman"/>
          <w:kern w:val="0"/>
          <w:lang w:eastAsia="pt-BR"/>
          <w14:ligatures w14:val="none"/>
        </w:rPr>
        <w:t>Ancord</w:t>
      </w:r>
      <w:proofErr w:type="spellEnd"/>
      <w:r>
        <w:rPr>
          <w:rFonts w:ascii="Times New Roman" w:eastAsia="Times New Roman" w:hAnsi="Times New Roman" w:cs="Times New Roman"/>
          <w:kern w:val="0"/>
          <w:lang w:eastAsia="pt-BR"/>
          <w14:ligatures w14:val="none"/>
        </w:rPr>
        <w:t xml:space="preserve">. Acredito que alguma dessas eu consigo atuar como representante da ARVO. Preciso validar qual o melhor formato que não me de dor de cabeça futuramente. </w:t>
      </w:r>
    </w:p>
    <w:p w:rsidR="00402914" w:rsidRDefault="00402914" w:rsidP="00402914">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O método precisa ser </w:t>
      </w:r>
      <w:r w:rsidRPr="00402914">
        <w:rPr>
          <w:rFonts w:ascii="Times New Roman" w:eastAsia="Times New Roman" w:hAnsi="Times New Roman" w:cs="Times New Roman"/>
          <w:b/>
          <w:bCs/>
          <w:kern w:val="0"/>
          <w:lang w:eastAsia="pt-BR"/>
          <w14:ligatures w14:val="none"/>
        </w:rPr>
        <w:t>explicável e replicável</w:t>
      </w:r>
      <w:r w:rsidRPr="00402914">
        <w:rPr>
          <w:rFonts w:ascii="Times New Roman" w:eastAsia="Times New Roman" w:hAnsi="Times New Roman" w:cs="Times New Roman"/>
          <w:kern w:val="0"/>
          <w:lang w:eastAsia="pt-BR"/>
          <w14:ligatures w14:val="none"/>
        </w:rPr>
        <w:t xml:space="preserve"> por outro consultor da </w:t>
      </w:r>
      <w:proofErr w:type="spellStart"/>
      <w:r w:rsidRPr="00402914">
        <w:rPr>
          <w:rFonts w:ascii="Times New Roman" w:eastAsia="Times New Roman" w:hAnsi="Times New Roman" w:cs="Times New Roman"/>
          <w:kern w:val="0"/>
          <w:lang w:eastAsia="pt-BR"/>
          <w14:ligatures w14:val="none"/>
        </w:rPr>
        <w:t>Arvo</w:t>
      </w:r>
      <w:proofErr w:type="spellEnd"/>
      <w:r w:rsidRPr="00402914">
        <w:rPr>
          <w:rFonts w:ascii="Times New Roman" w:eastAsia="Times New Roman" w:hAnsi="Times New Roman" w:cs="Times New Roman"/>
          <w:kern w:val="0"/>
          <w:lang w:eastAsia="pt-BR"/>
          <w14:ligatures w14:val="none"/>
        </w:rPr>
        <w:t>, ou depende de você? (chave para escalar)</w:t>
      </w:r>
    </w:p>
    <w:p w:rsidR="00D777D4" w:rsidRPr="00402914" w:rsidRDefault="00D777D4" w:rsidP="00D777D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Explicável e replicável, por isso venho fazendo isso. </w:t>
      </w:r>
    </w:p>
    <w:p w:rsidR="00402914" w:rsidRDefault="00402914" w:rsidP="00402914">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Que parte do método vira </w:t>
      </w:r>
      <w:r w:rsidRPr="00402914">
        <w:rPr>
          <w:rFonts w:ascii="Times New Roman" w:eastAsia="Times New Roman" w:hAnsi="Times New Roman" w:cs="Times New Roman"/>
          <w:b/>
          <w:bCs/>
          <w:kern w:val="0"/>
          <w:lang w:eastAsia="pt-BR"/>
          <w14:ligatures w14:val="none"/>
        </w:rPr>
        <w:t>ferramenta</w:t>
      </w:r>
      <w:r w:rsidRPr="00402914">
        <w:rPr>
          <w:rFonts w:ascii="Times New Roman" w:eastAsia="Times New Roman" w:hAnsi="Times New Roman" w:cs="Times New Roman"/>
          <w:kern w:val="0"/>
          <w:lang w:eastAsia="pt-BR"/>
          <w14:ligatures w14:val="none"/>
        </w:rPr>
        <w:t xml:space="preserve"> (planilha-mestra, app, calculadora) e que parte fica como julgamento humano?</w:t>
      </w:r>
    </w:p>
    <w:p w:rsidR="00D777D4" w:rsidRPr="00402914" w:rsidRDefault="00D777D4" w:rsidP="00D777D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Julgamento humano será nas interações com o cliente, </w:t>
      </w:r>
      <w:proofErr w:type="spellStart"/>
      <w:r>
        <w:rPr>
          <w:rFonts w:ascii="Times New Roman" w:eastAsia="Times New Roman" w:hAnsi="Times New Roman" w:cs="Times New Roman"/>
          <w:kern w:val="0"/>
          <w:lang w:eastAsia="pt-BR"/>
          <w14:ligatures w14:val="none"/>
        </w:rPr>
        <w:t>pq</w:t>
      </w:r>
      <w:proofErr w:type="spellEnd"/>
      <w:r>
        <w:rPr>
          <w:rFonts w:ascii="Times New Roman" w:eastAsia="Times New Roman" w:hAnsi="Times New Roman" w:cs="Times New Roman"/>
          <w:kern w:val="0"/>
          <w:lang w:eastAsia="pt-BR"/>
          <w14:ligatures w14:val="none"/>
        </w:rPr>
        <w:t xml:space="preserve"> nenhum cliente será igual. Dentro da plataforma é totalmente ferramental para o cliente. Pode ser debatido os cenários e orientado para cada cliente, mas a plataforma é só um norte para ele seguir. </w:t>
      </w:r>
    </w:p>
    <w:p w:rsidR="00402914" w:rsidRDefault="00402914" w:rsidP="00402914">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02914">
        <w:rPr>
          <w:rFonts w:ascii="Times New Roman" w:eastAsia="Times New Roman" w:hAnsi="Times New Roman" w:cs="Times New Roman"/>
          <w:kern w:val="0"/>
          <w:lang w:eastAsia="pt-BR"/>
          <w14:ligatures w14:val="none"/>
        </w:rPr>
        <w:t xml:space="preserve">Como o método será </w:t>
      </w:r>
      <w:proofErr w:type="spellStart"/>
      <w:r w:rsidRPr="00402914">
        <w:rPr>
          <w:rFonts w:ascii="Times New Roman" w:eastAsia="Times New Roman" w:hAnsi="Times New Roman" w:cs="Times New Roman"/>
          <w:b/>
          <w:bCs/>
          <w:kern w:val="0"/>
          <w:lang w:eastAsia="pt-BR"/>
          <w14:ligatures w14:val="none"/>
        </w:rPr>
        <w:t>versionado</w:t>
      </w:r>
      <w:proofErr w:type="spellEnd"/>
      <w:r w:rsidRPr="00402914">
        <w:rPr>
          <w:rFonts w:ascii="Times New Roman" w:eastAsia="Times New Roman" w:hAnsi="Times New Roman" w:cs="Times New Roman"/>
          <w:b/>
          <w:bCs/>
          <w:kern w:val="0"/>
          <w:lang w:eastAsia="pt-BR"/>
          <w14:ligatures w14:val="none"/>
        </w:rPr>
        <w:t xml:space="preserve"> e atualizado</w:t>
      </w:r>
      <w:r w:rsidRPr="00402914">
        <w:rPr>
          <w:rFonts w:ascii="Times New Roman" w:eastAsia="Times New Roman" w:hAnsi="Times New Roman" w:cs="Times New Roman"/>
          <w:kern w:val="0"/>
          <w:lang w:eastAsia="pt-BR"/>
          <w14:ligatures w14:val="none"/>
        </w:rPr>
        <w:t xml:space="preserve"> ao longo dos anos sem quebrar a confiança de quem já está numa carteira?</w:t>
      </w:r>
    </w:p>
    <w:p w:rsidR="00D777D4" w:rsidRPr="00402914" w:rsidRDefault="00D777D4" w:rsidP="00D777D4">
      <w:pPr>
        <w:spacing w:before="100" w:beforeAutospacing="1" w:after="100" w:afterAutospacing="1" w:line="240" w:lineRule="auto"/>
        <w:ind w:left="720"/>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 xml:space="preserve">Mantendo consistência nas entregas e contatos. Relacionamento e conteúdo online. </w:t>
      </w:r>
    </w:p>
    <w:p w:rsidR="00402914" w:rsidRDefault="00402914"/>
    <w:sectPr w:rsidR="004029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124A"/>
    <w:multiLevelType w:val="multilevel"/>
    <w:tmpl w:val="9D6CBFC0"/>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7164B6"/>
    <w:multiLevelType w:val="multilevel"/>
    <w:tmpl w:val="DCA41FC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02E98"/>
    <w:multiLevelType w:val="multilevel"/>
    <w:tmpl w:val="51327ECC"/>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B4BC4"/>
    <w:multiLevelType w:val="multilevel"/>
    <w:tmpl w:val="B65803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F90915"/>
    <w:multiLevelType w:val="multilevel"/>
    <w:tmpl w:val="A350E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AC6A82"/>
    <w:multiLevelType w:val="multilevel"/>
    <w:tmpl w:val="89C81FA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C7E3D"/>
    <w:multiLevelType w:val="multilevel"/>
    <w:tmpl w:val="9B92E02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4A0D4A"/>
    <w:multiLevelType w:val="multilevel"/>
    <w:tmpl w:val="04B84E26"/>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44D1A"/>
    <w:multiLevelType w:val="multilevel"/>
    <w:tmpl w:val="336E5E7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080BBD"/>
    <w:multiLevelType w:val="multilevel"/>
    <w:tmpl w:val="FA32DEC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896038">
    <w:abstractNumId w:val="4"/>
  </w:num>
  <w:num w:numId="2" w16cid:durableId="686445321">
    <w:abstractNumId w:val="3"/>
  </w:num>
  <w:num w:numId="3" w16cid:durableId="1899440513">
    <w:abstractNumId w:val="6"/>
  </w:num>
  <w:num w:numId="4" w16cid:durableId="1603798525">
    <w:abstractNumId w:val="8"/>
  </w:num>
  <w:num w:numId="5" w16cid:durableId="1118993098">
    <w:abstractNumId w:val="7"/>
  </w:num>
  <w:num w:numId="6" w16cid:durableId="809253735">
    <w:abstractNumId w:val="9"/>
  </w:num>
  <w:num w:numId="7" w16cid:durableId="1630239405">
    <w:abstractNumId w:val="0"/>
  </w:num>
  <w:num w:numId="8" w16cid:durableId="1260870169">
    <w:abstractNumId w:val="1"/>
  </w:num>
  <w:num w:numId="9" w16cid:durableId="1680424407">
    <w:abstractNumId w:val="5"/>
  </w:num>
  <w:num w:numId="10" w16cid:durableId="17388944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14"/>
    <w:rsid w:val="000D44F5"/>
    <w:rsid w:val="00131EC8"/>
    <w:rsid w:val="002244C9"/>
    <w:rsid w:val="0025263A"/>
    <w:rsid w:val="00286DEC"/>
    <w:rsid w:val="003756F2"/>
    <w:rsid w:val="00402914"/>
    <w:rsid w:val="00422731"/>
    <w:rsid w:val="00430F72"/>
    <w:rsid w:val="00435C14"/>
    <w:rsid w:val="00476773"/>
    <w:rsid w:val="00636A66"/>
    <w:rsid w:val="006A583B"/>
    <w:rsid w:val="00736BC0"/>
    <w:rsid w:val="007769F6"/>
    <w:rsid w:val="00977A69"/>
    <w:rsid w:val="00A55948"/>
    <w:rsid w:val="00A87B86"/>
    <w:rsid w:val="00B341CE"/>
    <w:rsid w:val="00B73771"/>
    <w:rsid w:val="00B8644B"/>
    <w:rsid w:val="00BA1DB0"/>
    <w:rsid w:val="00C532AC"/>
    <w:rsid w:val="00CC6016"/>
    <w:rsid w:val="00D777D4"/>
    <w:rsid w:val="00D86AF1"/>
    <w:rsid w:val="00E31F6A"/>
    <w:rsid w:val="00E36A14"/>
    <w:rsid w:val="00E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5FFC5AE-E42A-0647-ADD6-D0BA7C14D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02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02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029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029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029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029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029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029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029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029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029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029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029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029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029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029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029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02914"/>
    <w:rPr>
      <w:rFonts w:eastAsiaTheme="majorEastAsia" w:cstheme="majorBidi"/>
      <w:color w:val="272727" w:themeColor="text1" w:themeTint="D8"/>
    </w:rPr>
  </w:style>
  <w:style w:type="paragraph" w:styleId="Ttulo">
    <w:name w:val="Title"/>
    <w:basedOn w:val="Normal"/>
    <w:next w:val="Normal"/>
    <w:link w:val="TtuloChar"/>
    <w:uiPriority w:val="10"/>
    <w:qFormat/>
    <w:rsid w:val="00402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029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029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029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02914"/>
    <w:pPr>
      <w:spacing w:before="160"/>
      <w:jc w:val="center"/>
    </w:pPr>
    <w:rPr>
      <w:i/>
      <w:iCs/>
      <w:color w:val="404040" w:themeColor="text1" w:themeTint="BF"/>
    </w:rPr>
  </w:style>
  <w:style w:type="character" w:customStyle="1" w:styleId="CitaoChar">
    <w:name w:val="Citação Char"/>
    <w:basedOn w:val="Fontepargpadro"/>
    <w:link w:val="Citao"/>
    <w:uiPriority w:val="29"/>
    <w:rsid w:val="00402914"/>
    <w:rPr>
      <w:i/>
      <w:iCs/>
      <w:color w:val="404040" w:themeColor="text1" w:themeTint="BF"/>
    </w:rPr>
  </w:style>
  <w:style w:type="paragraph" w:styleId="PargrafodaLista">
    <w:name w:val="List Paragraph"/>
    <w:basedOn w:val="Normal"/>
    <w:uiPriority w:val="34"/>
    <w:qFormat/>
    <w:rsid w:val="00402914"/>
    <w:pPr>
      <w:ind w:left="720"/>
      <w:contextualSpacing/>
    </w:pPr>
  </w:style>
  <w:style w:type="character" w:styleId="nfaseIntensa">
    <w:name w:val="Intense Emphasis"/>
    <w:basedOn w:val="Fontepargpadro"/>
    <w:uiPriority w:val="21"/>
    <w:qFormat/>
    <w:rsid w:val="00402914"/>
    <w:rPr>
      <w:i/>
      <w:iCs/>
      <w:color w:val="0F4761" w:themeColor="accent1" w:themeShade="BF"/>
    </w:rPr>
  </w:style>
  <w:style w:type="paragraph" w:styleId="CitaoIntensa">
    <w:name w:val="Intense Quote"/>
    <w:basedOn w:val="Normal"/>
    <w:next w:val="Normal"/>
    <w:link w:val="CitaoIntensaChar"/>
    <w:uiPriority w:val="30"/>
    <w:qFormat/>
    <w:rsid w:val="00402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02914"/>
    <w:rPr>
      <w:i/>
      <w:iCs/>
      <w:color w:val="0F4761" w:themeColor="accent1" w:themeShade="BF"/>
    </w:rPr>
  </w:style>
  <w:style w:type="character" w:styleId="RefernciaIntensa">
    <w:name w:val="Intense Reference"/>
    <w:basedOn w:val="Fontepargpadro"/>
    <w:uiPriority w:val="32"/>
    <w:qFormat/>
    <w:rsid w:val="00402914"/>
    <w:rPr>
      <w:b/>
      <w:bCs/>
      <w:smallCaps/>
      <w:color w:val="0F4761" w:themeColor="accent1" w:themeShade="BF"/>
      <w:spacing w:val="5"/>
    </w:rPr>
  </w:style>
  <w:style w:type="paragraph" w:customStyle="1" w:styleId="font-claude-response-body">
    <w:name w:val="font-claude-response-body"/>
    <w:basedOn w:val="Normal"/>
    <w:rsid w:val="00402914"/>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402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3700</Words>
  <Characters>19982</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De matos</dc:creator>
  <cp:keywords/>
  <dc:description/>
  <cp:lastModifiedBy>Lucas  De matos</cp:lastModifiedBy>
  <cp:revision>2</cp:revision>
  <dcterms:created xsi:type="dcterms:W3CDTF">2026-06-10T14:47:00Z</dcterms:created>
  <dcterms:modified xsi:type="dcterms:W3CDTF">2026-06-10T14:47:00Z</dcterms:modified>
</cp:coreProperties>
</file>