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有两种方法安装插件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方法一，从Eclipse Marketplace中安装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1.打开eclipse找到Help/Eclipse Marketplace</w:t>
      </w:r>
    </w:p>
    <w:p>
      <w:pPr/>
      <w:r>
        <w:drawing>
          <wp:inline distT="0" distB="0" distL="114300" distR="114300">
            <wp:extent cx="4678045" cy="23666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2.输入插件地址（https://marketplace.eclipse.org/content/mybatis-generator），查询插件，查询出来后点击Install安装</w:t>
      </w:r>
    </w:p>
    <w:p>
      <w:pPr/>
      <w:r>
        <w:drawing>
          <wp:inline distT="0" distB="0" distL="114300" distR="114300">
            <wp:extent cx="3728085" cy="4825365"/>
            <wp:effectExtent l="0" t="0" r="571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482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方法二，自己下载插件，导入eclipse</w:t>
      </w:r>
    </w:p>
    <w:p>
      <w:pPr>
        <w:rPr>
          <w:rFonts w:hint="eastAsia"/>
        </w:rPr>
      </w:pPr>
      <w:r>
        <w:rPr>
          <w:rFonts w:hint="eastAsia"/>
        </w:rPr>
        <w:t>1,下载插件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下载</w:t>
      </w:r>
      <w:r>
        <w:rPr>
          <w:rFonts w:hint="eastAsia"/>
        </w:rPr>
        <w:t>地址:  https://github.com/mybatis/generator/releases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  </w:t>
      </w:r>
      <w:r>
        <w:drawing>
          <wp:inline distT="0" distB="0" distL="114300" distR="114300">
            <wp:extent cx="5267960" cy="1388745"/>
            <wp:effectExtent l="0" t="0" r="254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2,解压后如下,分别把 features 和 plugins 文件夹下的jar包复制到eclipse安装目录下 features 和 plugins 中. 然后重启eclipse.</w:t>
      </w:r>
    </w:p>
    <w:p>
      <w:pPr>
        <w:rPr>
          <w:rFonts w:hint="eastAsia"/>
        </w:rPr>
      </w:pPr>
      <w:r>
        <w:drawing>
          <wp:inline distT="0" distB="0" distL="114300" distR="114300">
            <wp:extent cx="4910455" cy="1676400"/>
            <wp:effectExtent l="0" t="0" r="444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 r="6267" b="27453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安装完插件后，即可使用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以下是使用流程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1，添加依赖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shd w:val="clear" w:fill="F6F8FA"/>
        </w:rPr>
        <w:t>mybatis-generator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3"/>
          <w:szCs w:val="13"/>
          <w:shd w:val="clear" w:fill="F6F8FA"/>
          <w:lang w:val="en-US" w:eastAsia="zh-CN"/>
        </w:rPr>
        <w:t>-core</w:t>
      </w:r>
      <w:r>
        <w:rPr>
          <w:rFonts w:hint="eastAsia"/>
          <w:lang w:val="en-US" w:eastAsia="zh-CN"/>
        </w:rPr>
        <w:t>）以方法二安装的插件无需添加此依赖，因为plugins目录下的org.mybatis.generator.core_1.3.7.201807042148.jar即是此包，故已存在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dependency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groupId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&gt;org.mybatis.generator&lt;/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groupId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artifactId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&gt;mybatis-generator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  <w:lang w:val="en-US" w:eastAsia="zh-CN"/>
        </w:rPr>
        <w:t>-core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artifactId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version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&gt;1.3.7&lt;/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version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ascii="SFMono-Regular" w:hAnsi="SFMono-Regular" w:eastAsia="SFMono-Regular" w:cs="SFMono-Regular"/>
          <w:sz w:val="13"/>
          <w:szCs w:val="13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dependency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16"/>
          <w:szCs w:val="16"/>
          <w:shd w:val="clear" w:fill="FFFFFF"/>
        </w:rPr>
        <w:t>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dependency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groupId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&gt;org.mybatis.generator&lt;/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groupId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artifactId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&gt;mybatis-generator-maven-plugin&lt;/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artifactId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 xml:space="preserve">    &lt;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version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&gt;1.3.7&lt;/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version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160" w:afterAutospacing="0" w:line="14" w:lineRule="atLeast"/>
        <w:rPr>
          <w:rFonts w:hint="default" w:ascii="SFMono-Regular" w:hAnsi="SFMono-Regular" w:eastAsia="SFMono-Regular" w:cs="SFMono-Regular"/>
          <w:sz w:val="13"/>
          <w:szCs w:val="13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&lt;/</w:t>
      </w:r>
      <w:r>
        <w:rPr>
          <w:rFonts w:hint="default" w:ascii="SFMono-Regular" w:hAnsi="SFMono-Regular" w:eastAsia="SFMono-Regular" w:cs="SFMono-Regular"/>
          <w:i w:val="0"/>
          <w:caps w:val="0"/>
          <w:color w:val="22863A"/>
          <w:spacing w:val="0"/>
          <w:sz w:val="13"/>
          <w:szCs w:val="13"/>
          <w:bdr w:val="none" w:color="auto" w:sz="0" w:space="0"/>
          <w:shd w:val="clear" w:fill="F6F8FA"/>
        </w:rPr>
        <w:t>dependency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3"/>
          <w:szCs w:val="13"/>
          <w:bdr w:val="none" w:color="auto" w:sz="0" w:space="0"/>
          <w:shd w:val="clear" w:fill="F6F8FA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2，</w:t>
      </w:r>
      <w:r>
        <w:rPr>
          <w:rFonts w:hint="eastAsia"/>
        </w:rPr>
        <w:t>新增 generatorConfig.xml 文件</w:t>
      </w:r>
    </w:p>
    <w:p>
      <w:pPr>
        <w:rPr>
          <w:rFonts w:hint="eastAsia"/>
        </w:rPr>
      </w:pPr>
      <w:r>
        <w:drawing>
          <wp:inline distT="0" distB="0" distL="114300" distR="114300">
            <wp:extent cx="2254250" cy="236220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把 以下 配置复制到generatorConfig.xml中去,里面都有详细的说明.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generatorConfiguration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"-//mybatis.org//DTD MyBatis Generator Configuration 1.0//EN"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"http://mybatis.org/dtd/mybatis-generator-config_1_0.dtd"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generatorConfiguration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数据库驱动:选择你的本地硬盘上面的数据库驱动包--&gt;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classPathEntry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"D:\TOOLS\maven\note\jdbc\ojdbc6\ojdbc6.jar"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"DB2Tables"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targetRuntime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"MyBatis3"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commentGenerator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"suppressDate"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5FBF"/>
          <w:sz w:val="20"/>
        </w:rPr>
        <w:t>&lt;!-- 是否去除自动生成的注释 true：是 ： false:否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"suppressAllComments"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commentGenerator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&lt;!--数据库链接URL，用户名、密码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jdbcConnection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driverClass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"oracle.jdbc.OracleDriver"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connectionURL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"jdbc:oracle:thin:@10.152.71.12:1521:lhdw"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userId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"prices"</w:t>
      </w:r>
      <w:r>
        <w:rPr>
          <w:rFonts w:hint="eastAsia" w:ascii="Consolas" w:hAnsi="Consolas" w:eastAsia="Consolas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"Prices1234"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jdbcConnection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javaTypeResolver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"forceBigDecimals"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javaTypeResolver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生成模型的包名和位置--&gt;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javaModelGenerator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targetPackage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"temp.com.hzsh.configuration.entity"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targetProject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"hzsh-price/src/main/java/"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"enableSubPackages"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"trimStrings"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javaModelGenerator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生成映射文件的包名和位置--&gt;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sqlMapGenerator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targetPackage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"temp.com.hzsh.configuration.mapping"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targetProject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"hzsh-price/src/main/java/"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"enableSubPackages"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sqlMapGenerator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生成DAO的包名和位置--&gt;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javaClientGenerator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"XMLMAPPER"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targetPackage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"temp.com.hzsh.configuration.mapper"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targetProject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"hzsh-price/src/main/java/"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"enableSubPackages"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javaClientGenerator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tableName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"P_ICIS_RULES"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domainObjectName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"ICISRules"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enableCountByExample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enableUpdateByExample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enableDeleteByExample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enableSelectByExample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selectByExampleQueryId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"false"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context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generatorConfiguration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</w:rPr>
        <w:t>运行 generatorConfig.xml 生成代码.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  在 generatorConfig.xml 右键 --&gt; Run as --&gt; Run Mybatis Ｇenerator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42C80"/>
    <w:rsid w:val="07594F79"/>
    <w:rsid w:val="0C1D6446"/>
    <w:rsid w:val="0C5E51A1"/>
    <w:rsid w:val="0FCD4D4D"/>
    <w:rsid w:val="16C36C57"/>
    <w:rsid w:val="1ED90F5A"/>
    <w:rsid w:val="29092280"/>
    <w:rsid w:val="31155B3C"/>
    <w:rsid w:val="3CBD11DA"/>
    <w:rsid w:val="3CDB1548"/>
    <w:rsid w:val="3E723B84"/>
    <w:rsid w:val="40B17FE8"/>
    <w:rsid w:val="43455BE0"/>
    <w:rsid w:val="447A0758"/>
    <w:rsid w:val="4813495D"/>
    <w:rsid w:val="4A995464"/>
    <w:rsid w:val="4B4531C1"/>
    <w:rsid w:val="4C1E0623"/>
    <w:rsid w:val="4C3F460F"/>
    <w:rsid w:val="4FAB38DE"/>
    <w:rsid w:val="54624C74"/>
    <w:rsid w:val="59811AA6"/>
    <w:rsid w:val="5D837EF3"/>
    <w:rsid w:val="65494F3D"/>
    <w:rsid w:val="686D45B0"/>
    <w:rsid w:val="6D9A7A14"/>
    <w:rsid w:val="736D3BE2"/>
    <w:rsid w:val="75527E09"/>
    <w:rsid w:val="76BB0DD6"/>
    <w:rsid w:val="782337B1"/>
    <w:rsid w:val="7873502C"/>
    <w:rsid w:val="7A186B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xxyih</dc:creator>
  <cp:lastModifiedBy>silasWu</cp:lastModifiedBy>
  <dcterms:modified xsi:type="dcterms:W3CDTF">2019-05-10T03:05:53Z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