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1DD05" w14:textId="1306BD1B" w:rsidR="00253685" w:rsidRDefault="001D2C56" w:rsidP="001D2C56">
      <w:r>
        <w:t>full music</w:t>
      </w:r>
      <w:r w:rsidRPr="001D2C56">
        <w:rPr>
          <w:b/>
          <w:bCs/>
        </w:rPr>
        <w:t>数据预处理</w:t>
      </w:r>
      <w:r>
        <w:t>：</w:t>
      </w:r>
      <w:r>
        <w:t>(IPYNB</w:t>
      </w:r>
      <w:r>
        <w:rPr>
          <w:rFonts w:hint="eastAsia"/>
        </w:rPr>
        <w:t>文件里有一些特征数值分布的可视化)</w:t>
      </w:r>
      <w:r>
        <w:br/>
        <w:t xml:space="preserve">tempo </w:t>
      </w:r>
      <w:proofErr w:type="spellStart"/>
      <w:r>
        <w:t>keypo</w:t>
      </w:r>
      <w:proofErr w:type="spellEnd"/>
      <w:r>
        <w:t>   </w:t>
      </w:r>
      <w:proofErr w:type="spellStart"/>
      <w:r>
        <w:t>pularity</w:t>
      </w:r>
      <w:proofErr w:type="spellEnd"/>
      <w:r>
        <w:t xml:space="preserve"> year直接minmax标准化</w:t>
      </w:r>
      <w:r>
        <w:br/>
        <w:t>loudness将小于-40的值改为-40、</w:t>
      </w:r>
      <w:proofErr w:type="spellStart"/>
      <w:r>
        <w:t>duration_ms</w:t>
      </w:r>
      <w:proofErr w:type="spellEnd"/>
      <w:r>
        <w:t>经过z-score后将16个大于15的值改为15后，对这两个特征进行minmax标准化</w:t>
      </w:r>
    </w:p>
    <w:p w14:paraId="6E05AEB0" w14:textId="04917759" w:rsidR="001D2C56" w:rsidRDefault="001D2C56" w:rsidP="001D2C56"/>
    <w:p w14:paraId="7D9345C7" w14:textId="6318D8CF" w:rsidR="001D2C56" w:rsidRDefault="001D2C56" w:rsidP="001D2C56">
      <w:r>
        <w:rPr>
          <w:rFonts w:hint="eastAsia"/>
        </w:rPr>
        <w:t>分类降维：</w:t>
      </w:r>
    </w:p>
    <w:p w14:paraId="4B426520" w14:textId="39DCA063" w:rsidR="001D2C56" w:rsidRDefault="001D2C56" w:rsidP="001D2C56">
      <w:r>
        <w:rPr>
          <w:rFonts w:hint="eastAsia"/>
        </w:rPr>
        <w:t>先对所有原始数据做了个热力图，然后根据音乐特征、声音特征、音乐</w:t>
      </w:r>
      <w:proofErr w:type="gramStart"/>
      <w:r>
        <w:rPr>
          <w:rFonts w:hint="eastAsia"/>
        </w:rPr>
        <w:t>描述分</w:t>
      </w:r>
      <w:proofErr w:type="gramEnd"/>
      <w:r>
        <w:rPr>
          <w:rFonts w:hint="eastAsia"/>
        </w:rPr>
        <w:t>三类，分别进行</w:t>
      </w:r>
      <w:proofErr w:type="spellStart"/>
      <w:r>
        <w:rPr>
          <w:rFonts w:hint="eastAsia"/>
        </w:rPr>
        <w:t>pca</w:t>
      </w:r>
      <w:proofErr w:type="spellEnd"/>
      <w:r>
        <w:rPr>
          <w:rFonts w:hint="eastAsia"/>
        </w:rPr>
        <w:t>降维</w:t>
      </w:r>
    </w:p>
    <w:p w14:paraId="6001CDDB" w14:textId="404326DF" w:rsidR="001D2C56" w:rsidRDefault="001D2C56" w:rsidP="001D2C56"/>
    <w:p w14:paraId="6B370A75" w14:textId="51B0B2AD" w:rsidR="001D2C56" w:rsidRDefault="001D2C56" w:rsidP="001D2C56">
      <w:r>
        <w:rPr>
          <w:rFonts w:hint="eastAsia"/>
        </w:rPr>
        <w:t>音乐特征</w:t>
      </w:r>
      <w:r>
        <w:rPr>
          <w:rFonts w:hint="eastAsia"/>
        </w:rPr>
        <w:t>取前三个</w:t>
      </w:r>
      <w:r>
        <w:rPr>
          <w:rFonts w:hint="eastAsia"/>
        </w:rPr>
        <w:t>主成分</w:t>
      </w:r>
      <w:r>
        <w:rPr>
          <w:rFonts w:hint="eastAsia"/>
        </w:rPr>
        <w:t>：信息比分别占</w:t>
      </w:r>
      <w:r w:rsidRPr="001D2C56">
        <w:t>0.41160853, 0.2152998 , 0.19853013</w:t>
      </w:r>
      <w:r>
        <w:rPr>
          <w:rFonts w:hint="eastAsia"/>
        </w:rPr>
        <w:t>，和为</w:t>
      </w:r>
      <w:r w:rsidRPr="001D2C56">
        <w:t>0.8254384567075188</w:t>
      </w:r>
    </w:p>
    <w:p w14:paraId="7090521A" w14:textId="6BAAB112" w:rsidR="001D2C56" w:rsidRDefault="001D2C56" w:rsidP="001D2C56"/>
    <w:p w14:paraId="0E57E2AC" w14:textId="27A50AC8" w:rsidR="001D2C56" w:rsidRDefault="001D2C56" w:rsidP="001D2C56">
      <w:r>
        <w:rPr>
          <w:rFonts w:hint="eastAsia"/>
        </w:rPr>
        <w:t>声音特征取前三个主成分：</w:t>
      </w:r>
      <w:r>
        <w:rPr>
          <w:rFonts w:hint="eastAsia"/>
        </w:rPr>
        <w:t>信息比分别占</w:t>
      </w:r>
      <w:r w:rsidRPr="001D2C56">
        <w:t>0.48617794, 0.24233794, 0.12938711</w:t>
      </w:r>
      <w:r>
        <w:rPr>
          <w:rFonts w:hint="eastAsia"/>
        </w:rPr>
        <w:t>，和为</w:t>
      </w:r>
      <w:r w:rsidRPr="001D2C56">
        <w:t>0.8579029955463436</w:t>
      </w:r>
    </w:p>
    <w:p w14:paraId="633AB76D" w14:textId="5E9BC3E9" w:rsidR="001D2C56" w:rsidRDefault="001D2C56" w:rsidP="001D2C56"/>
    <w:p w14:paraId="18B7B064" w14:textId="737251F3" w:rsidR="001D2C56" w:rsidRDefault="001D2C56" w:rsidP="001D2C56">
      <w:r>
        <w:rPr>
          <w:rFonts w:hint="eastAsia"/>
        </w:rPr>
        <w:t>描述只用第一个</w:t>
      </w:r>
      <w:r>
        <w:rPr>
          <w:rFonts w:hint="eastAsia"/>
        </w:rPr>
        <w:t>主成分</w:t>
      </w:r>
      <w:r>
        <w:rPr>
          <w:rFonts w:hint="eastAsia"/>
        </w:rPr>
        <w:t>即可，信息占比为</w:t>
      </w:r>
      <w:r w:rsidRPr="001D2C56">
        <w:t>0.84965615</w:t>
      </w:r>
    </w:p>
    <w:p w14:paraId="03BED10A" w14:textId="4A66268D" w:rsidR="001D2C56" w:rsidRDefault="001D2C56" w:rsidP="001D2C56"/>
    <w:p w14:paraId="4BE1D8B9" w14:textId="7DB56CCB" w:rsidR="001D2C56" w:rsidRDefault="001D2C56" w:rsidP="001D2C56">
      <w:r>
        <w:rPr>
          <w:rFonts w:hint="eastAsia"/>
        </w:rPr>
        <w:t>由此就取得了每支歌曲对应的7个新特征，即每支歌曲都对应上了一个7维的向量</w:t>
      </w:r>
    </w:p>
    <w:p w14:paraId="341B9A9D" w14:textId="22073E0C" w:rsidR="001D2C56" w:rsidRDefault="001D2C56" w:rsidP="001D2C56"/>
    <w:p w14:paraId="0AE41101" w14:textId="1FA09444" w:rsidR="001D2C56" w:rsidRDefault="001D2C56" w:rsidP="001D2C56">
      <w:r>
        <w:rPr>
          <w:rFonts w:hint="eastAsia"/>
        </w:rPr>
        <w:t>最后用余弦相似度衡量歌曲之间的相似度</w:t>
      </w:r>
      <w:r>
        <w:br/>
      </w:r>
    </w:p>
    <w:p w14:paraId="6E64AD0C" w14:textId="274F95FA" w:rsidR="00D37E36" w:rsidRDefault="00D37E36" w:rsidP="001D2C56"/>
    <w:p w14:paraId="333971F6" w14:textId="3DD5B18D" w:rsidR="00D37E36" w:rsidRDefault="00D37E36" w:rsidP="001D2C56"/>
    <w:p w14:paraId="4A093721" w14:textId="77777777" w:rsidR="00D37E36" w:rsidRDefault="00D37E36" w:rsidP="001D2C56">
      <w:pPr>
        <w:rPr>
          <w:rFonts w:hint="eastAsia"/>
        </w:rPr>
      </w:pPr>
    </w:p>
    <w:p w14:paraId="3C1B559E" w14:textId="77777777" w:rsidR="00D37E36" w:rsidRDefault="00D37E36" w:rsidP="00D37E36">
      <w:r>
        <w:rPr>
          <w:rFonts w:hint="eastAsia"/>
        </w:rPr>
        <w:t>欧氏距离能够体现个体数值特征的绝对差异，所以更多的用于需要从维度的数值大小中体现差异的分析，如使用用户行为指标分析用户价值的相似度或差异。</w:t>
      </w:r>
    </w:p>
    <w:p w14:paraId="7FB06277" w14:textId="77777777" w:rsidR="00D37E36" w:rsidRDefault="00D37E36" w:rsidP="00D37E36"/>
    <w:p w14:paraId="7C0356EA" w14:textId="3AEFEAC6" w:rsidR="00D37E36" w:rsidRDefault="00D37E36" w:rsidP="00D37E36">
      <w:r>
        <w:rPr>
          <w:rFonts w:hint="eastAsia"/>
        </w:rPr>
        <w:t>余弦距离更多的是从方向上区分差异，而对绝对的数值不敏感，更多的用于使用用户对内容评分来区分兴趣的相似度和差异，同时修正了用户间可能存在的度量标准不统一的问题（因为余弦距离对绝对数值不敏感）。</w:t>
      </w:r>
      <w:r>
        <w:br/>
      </w:r>
      <w:hyperlink r:id="rId7" w:history="1">
        <w:r w:rsidRPr="00451E19">
          <w:rPr>
            <w:rStyle w:val="a5"/>
          </w:rPr>
          <w:t>https://blog.csdn.net/huangfei711/article/details/78469614</w:t>
        </w:r>
      </w:hyperlink>
    </w:p>
    <w:p w14:paraId="210E7B68" w14:textId="77777777" w:rsidR="00D37E36" w:rsidRDefault="00D37E36" w:rsidP="00D37E36"/>
    <w:p w14:paraId="32AEE150" w14:textId="42B3F6F2" w:rsidR="001D2C56" w:rsidRPr="00D37E36" w:rsidRDefault="00D37E36" w:rsidP="001D2C56">
      <w:pPr>
        <w:rPr>
          <w:rFonts w:hint="eastAsia"/>
          <w:b/>
          <w:bCs/>
        </w:rPr>
      </w:pPr>
      <w:proofErr w:type="gramStart"/>
      <w:r>
        <w:rPr>
          <w:rFonts w:hint="eastAsia"/>
        </w:rPr>
        <w:t>这篇博客提到</w:t>
      </w:r>
      <w:proofErr w:type="gramEnd"/>
      <w:r>
        <w:rPr>
          <w:rFonts w:hint="eastAsia"/>
        </w:rPr>
        <w:t>了余弦相似度和欧氏距离的差异，由此可以论证为什么我们衡量音乐的相似度要用音乐向量的余弦相似度而非欧氏距离：</w:t>
      </w:r>
      <w:r w:rsidRPr="00D37E36">
        <w:rPr>
          <w:rFonts w:hint="eastAsia"/>
          <w:b/>
          <w:bCs/>
        </w:rPr>
        <w:t>因为同一类风格的音乐可能会因为其风格的激进或柔和导致其对应的“音乐向量”存在数值上的差异，但是这种情况能够被更注重于分辨不同“音乐向量”的方向差异而非数值差异的余弦相似度规避，或者说，每个“音乐向量”的方向，就是这首曲子的风格</w:t>
      </w:r>
    </w:p>
    <w:sectPr w:rsidR="001D2C56" w:rsidRPr="00D37E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15462" w14:textId="77777777" w:rsidR="00DB1D05" w:rsidRDefault="00DB1D05" w:rsidP="001D2C56">
      <w:r>
        <w:separator/>
      </w:r>
    </w:p>
  </w:endnote>
  <w:endnote w:type="continuationSeparator" w:id="0">
    <w:p w14:paraId="33462E16" w14:textId="77777777" w:rsidR="00DB1D05" w:rsidRDefault="00DB1D05" w:rsidP="001D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B4E46" w14:textId="77777777" w:rsidR="00DB1D05" w:rsidRDefault="00DB1D05" w:rsidP="001D2C56">
      <w:r>
        <w:separator/>
      </w:r>
    </w:p>
  </w:footnote>
  <w:footnote w:type="continuationSeparator" w:id="0">
    <w:p w14:paraId="1350869A" w14:textId="77777777" w:rsidR="00DB1D05" w:rsidRDefault="00DB1D05" w:rsidP="001D2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FF"/>
    <w:rsid w:val="001D2C56"/>
    <w:rsid w:val="00253685"/>
    <w:rsid w:val="0034255A"/>
    <w:rsid w:val="00D37E36"/>
    <w:rsid w:val="00DB1D05"/>
    <w:rsid w:val="00F82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F969B"/>
  <w15:chartTrackingRefBased/>
  <w15:docId w15:val="{F24FA2CA-8E72-4F36-9AA6-4003239E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55A"/>
    <w:pPr>
      <w:widowControl w:val="0"/>
      <w:jc w:val="both"/>
    </w:p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rPr>
  </w:style>
  <w:style w:type="paragraph" w:styleId="TOC3">
    <w:name w:val="toc 3"/>
    <w:basedOn w:val="a"/>
    <w:next w:val="a"/>
    <w:uiPriority w:val="39"/>
    <w:qFormat/>
    <w:rsid w:val="0034255A"/>
    <w:pPr>
      <w:ind w:leftChars="400" w:left="840"/>
    </w:pPr>
  </w:style>
  <w:style w:type="paragraph" w:styleId="TOC4">
    <w:name w:val="toc 4"/>
    <w:basedOn w:val="a"/>
    <w:next w:val="a"/>
    <w:uiPriority w:val="39"/>
    <w:rsid w:val="0034255A"/>
    <w:pPr>
      <w:ind w:leftChars="600" w:left="1260"/>
    </w:pPr>
  </w:style>
  <w:style w:type="paragraph" w:styleId="TOC5">
    <w:name w:val="toc 5"/>
    <w:basedOn w:val="a"/>
    <w:next w:val="a"/>
    <w:uiPriority w:val="39"/>
    <w:qFormat/>
    <w:rsid w:val="0034255A"/>
    <w:pPr>
      <w:ind w:leftChars="800" w:left="1680"/>
    </w:pPr>
  </w:style>
  <w:style w:type="paragraph" w:styleId="TOC6">
    <w:name w:val="toc 6"/>
    <w:basedOn w:val="a"/>
    <w:next w:val="a"/>
    <w:uiPriority w:val="39"/>
    <w:qFormat/>
    <w:rsid w:val="0034255A"/>
    <w:pPr>
      <w:ind w:leftChars="1000" w:left="2100"/>
    </w:pPr>
  </w:style>
  <w:style w:type="paragraph" w:styleId="TOC7">
    <w:name w:val="toc 7"/>
    <w:basedOn w:val="a"/>
    <w:next w:val="a"/>
    <w:uiPriority w:val="39"/>
    <w:qFormat/>
    <w:rsid w:val="0034255A"/>
    <w:pPr>
      <w:ind w:leftChars="1200" w:left="2520"/>
    </w:pPr>
  </w:style>
  <w:style w:type="paragraph" w:styleId="TOC8">
    <w:name w:val="toc 8"/>
    <w:basedOn w:val="a"/>
    <w:next w:val="a"/>
    <w:uiPriority w:val="39"/>
    <w:qFormat/>
    <w:rsid w:val="0034255A"/>
    <w:pPr>
      <w:ind w:leftChars="1400" w:left="2940"/>
    </w:pPr>
  </w:style>
  <w:style w:type="paragraph" w:styleId="TOC9">
    <w:name w:val="toc 9"/>
    <w:basedOn w:val="a"/>
    <w:next w:val="a"/>
    <w:uiPriority w:val="39"/>
    <w:rsid w:val="0034255A"/>
    <w:pPr>
      <w:ind w:leftChars="1600" w:left="3360"/>
    </w:p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rPr>
  </w:style>
  <w:style w:type="paragraph" w:styleId="ad">
    <w:name w:val="List"/>
    <w:basedOn w:val="a"/>
    <w:qFormat/>
    <w:rsid w:val="0034255A"/>
    <w:pPr>
      <w:ind w:left="200" w:hangingChars="200" w:hanging="200"/>
    </w:p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rPr>
  </w:style>
  <w:style w:type="paragraph" w:styleId="23">
    <w:name w:val="Body Text 2"/>
    <w:basedOn w:val="a"/>
    <w:link w:val="24"/>
    <w:rsid w:val="0034255A"/>
    <w:pPr>
      <w:spacing w:after="120" w:line="480" w:lineRule="auto"/>
    </w:p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 w:type="character" w:styleId="affb">
    <w:name w:val="Unresolved Mention"/>
    <w:basedOn w:val="a0"/>
    <w:uiPriority w:val="99"/>
    <w:semiHidden/>
    <w:unhideWhenUsed/>
    <w:rsid w:val="00D37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470">
      <w:bodyDiv w:val="1"/>
      <w:marLeft w:val="0"/>
      <w:marRight w:val="0"/>
      <w:marTop w:val="0"/>
      <w:marBottom w:val="0"/>
      <w:divBdr>
        <w:top w:val="none" w:sz="0" w:space="0" w:color="auto"/>
        <w:left w:val="none" w:sz="0" w:space="0" w:color="auto"/>
        <w:bottom w:val="none" w:sz="0" w:space="0" w:color="auto"/>
        <w:right w:val="none" w:sz="0" w:space="0" w:color="auto"/>
      </w:divBdr>
    </w:div>
    <w:div w:id="250628574">
      <w:bodyDiv w:val="1"/>
      <w:marLeft w:val="0"/>
      <w:marRight w:val="0"/>
      <w:marTop w:val="0"/>
      <w:marBottom w:val="0"/>
      <w:divBdr>
        <w:top w:val="none" w:sz="0" w:space="0" w:color="auto"/>
        <w:left w:val="none" w:sz="0" w:space="0" w:color="auto"/>
        <w:bottom w:val="none" w:sz="0" w:space="0" w:color="auto"/>
        <w:right w:val="none" w:sz="0" w:space="0" w:color="auto"/>
      </w:divBdr>
    </w:div>
    <w:div w:id="427578234">
      <w:bodyDiv w:val="1"/>
      <w:marLeft w:val="0"/>
      <w:marRight w:val="0"/>
      <w:marTop w:val="0"/>
      <w:marBottom w:val="0"/>
      <w:divBdr>
        <w:top w:val="none" w:sz="0" w:space="0" w:color="auto"/>
        <w:left w:val="none" w:sz="0" w:space="0" w:color="auto"/>
        <w:bottom w:val="none" w:sz="0" w:space="0" w:color="auto"/>
        <w:right w:val="none" w:sz="0" w:space="0" w:color="auto"/>
      </w:divBdr>
    </w:div>
    <w:div w:id="634219513">
      <w:bodyDiv w:val="1"/>
      <w:marLeft w:val="0"/>
      <w:marRight w:val="0"/>
      <w:marTop w:val="0"/>
      <w:marBottom w:val="0"/>
      <w:divBdr>
        <w:top w:val="none" w:sz="0" w:space="0" w:color="auto"/>
        <w:left w:val="none" w:sz="0" w:space="0" w:color="auto"/>
        <w:bottom w:val="none" w:sz="0" w:space="0" w:color="auto"/>
        <w:right w:val="none" w:sz="0" w:space="0" w:color="auto"/>
      </w:divBdr>
    </w:div>
    <w:div w:id="8609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huangfei711/article/details/784696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3</cp:revision>
  <dcterms:created xsi:type="dcterms:W3CDTF">2021-02-06T02:00:00Z</dcterms:created>
  <dcterms:modified xsi:type="dcterms:W3CDTF">2021-02-06T02:14:00Z</dcterms:modified>
</cp:coreProperties>
</file>