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C9A7"/>
          <w:sz w:val="72"/>
        </w:rPr>
        <w:t>FINFIT</w:t>
      </w:r>
    </w:p>
    <w:p>
      <w:pPr>
        <w:jc w:val="center"/>
      </w:pPr>
      <w:r>
        <w:rPr>
          <w:color w:val="444444"/>
          <w:sz w:val="32"/>
        </w:rPr>
        <w:t>AI 기반 사회초년생 맞춤형 금융 플랫폼</w:t>
      </w:r>
    </w:p>
    <w:p>
      <w:pPr>
        <w:spacing w:after="0" w:before="0"/>
      </w:pPr>
    </w:p>
    <w:p>
      <w:pPr>
        <w:spacing w:after="0" w:before="0"/>
      </w:pPr>
    </w:p>
    <w:p>
      <w:pPr>
        <w:jc w:val="center"/>
      </w:pPr>
      <w:r>
        <w:rPr>
          <w:b/>
          <w:color w:val="009988"/>
          <w:sz w:val="22"/>
        </w:rPr>
        <w:t xml:space="preserve">프로젝트명:  </w:t>
      </w:r>
      <w:r>
        <w:rPr>
          <w:color w:val="222222"/>
          <w:sz w:val="22"/>
        </w:rPr>
        <w:t>FINFIT — 나에게 딱 맞는 금융 플랫폼</w:t>
      </w:r>
    </w:p>
    <w:p>
      <w:pPr>
        <w:jc w:val="center"/>
      </w:pPr>
      <w:r>
        <w:rPr>
          <w:b/>
          <w:color w:val="009988"/>
          <w:sz w:val="22"/>
        </w:rPr>
        <w:t xml:space="preserve">팀명:  </w:t>
      </w:r>
      <w:r>
        <w:rPr>
          <w:color w:val="222222"/>
          <w:sz w:val="22"/>
        </w:rPr>
        <w:t>S15P02DA05  /  5조</w:t>
      </w:r>
    </w:p>
    <w:p>
      <w:pPr>
        <w:jc w:val="center"/>
      </w:pPr>
      <w:r>
        <w:rPr>
          <w:b/>
          <w:color w:val="009988"/>
          <w:sz w:val="22"/>
        </w:rPr>
        <w:t xml:space="preserve">팀원:  </w:t>
      </w:r>
      <w:r>
        <w:rPr>
          <w:color w:val="222222"/>
          <w:sz w:val="22"/>
        </w:rPr>
        <w:t>이윤우  ·  이진웅</w:t>
      </w:r>
    </w:p>
    <w:p>
      <w:pPr>
        <w:jc w:val="center"/>
      </w:pPr>
      <w:r>
        <w:rPr>
          <w:b/>
          <w:color w:val="009988"/>
          <w:sz w:val="22"/>
        </w:rPr>
        <w:t xml:space="preserve">교육과정:  </w:t>
      </w:r>
      <w:r>
        <w:rPr>
          <w:color w:val="222222"/>
          <w:sz w:val="22"/>
        </w:rPr>
        <w:t>SSAFY 15기 2학기 관통 프로젝트</w:t>
      </w:r>
    </w:p>
    <w:p>
      <w:pPr>
        <w:jc w:val="center"/>
      </w:pPr>
      <w:r>
        <w:rPr>
          <w:b/>
          <w:color w:val="009988"/>
          <w:sz w:val="22"/>
        </w:rPr>
        <w:t xml:space="preserve">작성일:  </w:t>
      </w:r>
      <w:r>
        <w:rPr>
          <w:color w:val="222222"/>
          <w:sz w:val="22"/>
        </w:rPr>
        <w:t>2025년 5월</w:t>
      </w:r>
    </w:p>
    <w:p>
      <w:pPr>
        <w:jc w:val="center"/>
      </w:pPr>
      <w:r>
        <w:rPr>
          <w:b/>
          <w:color w:val="009988"/>
          <w:sz w:val="22"/>
        </w:rPr>
        <w:t xml:space="preserve">버전:  </w:t>
      </w:r>
      <w:r>
        <w:rPr>
          <w:color w:val="222222"/>
          <w:sz w:val="22"/>
        </w:rPr>
        <w:t>v1.0</w:t>
      </w:r>
    </w:p>
    <w:p>
      <w:r>
        <w:br w:type="page"/>
      </w:r>
    </w:p>
    <w:p>
      <w:pPr>
        <w:pStyle w:val="Heading1"/>
      </w:pPr>
      <w:r>
        <w:rPr>
          <w:b/>
          <w:color w:val="0A1628"/>
          <w:sz w:val="36"/>
        </w:rPr>
        <w:t>목  차</w:t>
      </w:r>
    </w:p>
    <w:p>
      <w:pPr>
        <w:spacing w:after="80"/>
        <w:pBdr>
          <w:bottom w:val="single" w:sz="6" w:space="1" w:color="00C9A7"/>
        </w:pBdr>
      </w:pPr>
    </w:p>
    <w:p>
      <w:pPr>
        <w:spacing w:after="0" w:before="0"/>
      </w:pPr>
    </w:p>
    <w:p>
      <w:pPr>
        <w:spacing w:after="60"/>
      </w:pPr>
      <w:r>
        <w:rPr>
          <w:b/>
          <w:color w:val="009988"/>
          <w:sz w:val="22"/>
        </w:rPr>
        <w:t xml:space="preserve">  1.  </w:t>
      </w:r>
      <w:r>
        <w:rPr>
          <w:sz w:val="22"/>
        </w:rPr>
        <w:t>프로젝트 개요</w:t>
      </w:r>
    </w:p>
    <w:p>
      <w:pPr>
        <w:spacing w:after="60"/>
      </w:pPr>
      <w:r>
        <w:rPr>
          <w:b/>
          <w:color w:val="009988"/>
          <w:sz w:val="22"/>
        </w:rPr>
        <w:t xml:space="preserve">  2.  </w:t>
      </w:r>
      <w:r>
        <w:rPr>
          <w:sz w:val="22"/>
        </w:rPr>
        <w:t>기획 배경 및 문제 정의</w:t>
      </w:r>
    </w:p>
    <w:p>
      <w:pPr>
        <w:spacing w:after="60"/>
      </w:pPr>
      <w:r>
        <w:rPr>
          <w:b/>
          <w:color w:val="009988"/>
          <w:sz w:val="22"/>
        </w:rPr>
        <w:t xml:space="preserve">  3.  </w:t>
      </w:r>
      <w:r>
        <w:rPr>
          <w:sz w:val="22"/>
        </w:rPr>
        <w:t>서비스 목표</w:t>
      </w:r>
    </w:p>
    <w:p>
      <w:pPr>
        <w:spacing w:after="60"/>
      </w:pPr>
      <w:r>
        <w:rPr>
          <w:b/>
          <w:color w:val="009988"/>
          <w:sz w:val="22"/>
        </w:rPr>
        <w:t xml:space="preserve">  4.  </w:t>
      </w:r>
      <w:r>
        <w:rPr>
          <w:sz w:val="22"/>
        </w:rPr>
        <w:t>타겟 사용자</w:t>
      </w:r>
    </w:p>
    <w:p>
      <w:pPr>
        <w:spacing w:after="60"/>
      </w:pPr>
      <w:r>
        <w:rPr>
          <w:b/>
          <w:color w:val="009988"/>
          <w:sz w:val="22"/>
        </w:rPr>
        <w:t xml:space="preserve">  5.  </w:t>
      </w:r>
      <w:r>
        <w:rPr>
          <w:sz w:val="22"/>
        </w:rPr>
        <w:t>주요 기능 정의</w:t>
      </w:r>
    </w:p>
    <w:p>
      <w:pPr>
        <w:spacing w:after="60"/>
      </w:pPr>
      <w:r>
        <w:rPr>
          <w:b/>
          <w:color w:val="009988"/>
          <w:sz w:val="22"/>
        </w:rPr>
        <w:t xml:space="preserve">  6.  </w:t>
      </w:r>
      <w:r>
        <w:rPr>
          <w:sz w:val="22"/>
        </w:rPr>
        <w:t>시스템 아키텍처</w:t>
      </w:r>
    </w:p>
    <w:p>
      <w:pPr>
        <w:spacing w:after="60"/>
      </w:pPr>
      <w:r>
        <w:rPr>
          <w:b/>
          <w:color w:val="009988"/>
          <w:sz w:val="22"/>
        </w:rPr>
        <w:t xml:space="preserve">  7.  </w:t>
      </w:r>
      <w:r>
        <w:rPr>
          <w:sz w:val="22"/>
        </w:rPr>
        <w:t>데이터베이스 설계</w:t>
      </w:r>
    </w:p>
    <w:p>
      <w:pPr>
        <w:spacing w:after="60"/>
      </w:pPr>
      <w:r>
        <w:rPr>
          <w:b/>
          <w:color w:val="009988"/>
          <w:sz w:val="22"/>
        </w:rPr>
        <w:t xml:space="preserve">  8.  </w:t>
      </w:r>
      <w:r>
        <w:rPr>
          <w:sz w:val="22"/>
        </w:rPr>
        <w:t>API 명세 (주요)</w:t>
      </w:r>
    </w:p>
    <w:p>
      <w:pPr>
        <w:spacing w:after="60"/>
      </w:pPr>
      <w:r>
        <w:rPr>
          <w:b/>
          <w:color w:val="009988"/>
          <w:sz w:val="22"/>
        </w:rPr>
        <w:t xml:space="preserve">  9.  </w:t>
      </w:r>
      <w:r>
        <w:rPr>
          <w:sz w:val="22"/>
        </w:rPr>
        <w:t>기술 스택</w:t>
      </w:r>
    </w:p>
    <w:p>
      <w:pPr>
        <w:spacing w:after="60"/>
      </w:pPr>
      <w:r>
        <w:rPr>
          <w:b/>
          <w:color w:val="009988"/>
          <w:sz w:val="22"/>
        </w:rPr>
        <w:t xml:space="preserve">  10.  </w:t>
      </w:r>
      <w:r>
        <w:rPr>
          <w:sz w:val="22"/>
        </w:rPr>
        <w:t>개발 일정</w:t>
      </w:r>
    </w:p>
    <w:p>
      <w:pPr>
        <w:spacing w:after="60"/>
      </w:pPr>
      <w:r>
        <w:rPr>
          <w:b/>
          <w:color w:val="009988"/>
          <w:sz w:val="22"/>
        </w:rPr>
        <w:t xml:space="preserve">  11.  </w:t>
      </w:r>
      <w:r>
        <w:rPr>
          <w:sz w:val="22"/>
        </w:rPr>
        <w:t>역할 분담</w:t>
      </w:r>
    </w:p>
    <w:p>
      <w:pPr>
        <w:spacing w:after="60"/>
      </w:pPr>
      <w:r>
        <w:rPr>
          <w:b/>
          <w:color w:val="009988"/>
          <w:sz w:val="22"/>
        </w:rPr>
        <w:t xml:space="preserve">  12.  </w:t>
      </w:r>
      <w:r>
        <w:rPr>
          <w:sz w:val="22"/>
        </w:rPr>
        <w:t>기대 효과</w:t>
      </w:r>
    </w:p>
    <w:p>
      <w:pPr>
        <w:spacing w:after="60"/>
      </w:pPr>
      <w:r>
        <w:rPr>
          <w:b/>
          <w:color w:val="009988"/>
          <w:sz w:val="22"/>
        </w:rPr>
        <w:t xml:space="preserve">  13.  </w:t>
      </w:r>
      <w:r>
        <w:rPr>
          <w:sz w:val="22"/>
        </w:rPr>
        <w:t>리스크 및 대응 방안</w:t>
      </w:r>
    </w:p>
    <w:p>
      <w:r>
        <w:br w:type="page"/>
      </w:r>
    </w:p>
    <w:p>
      <w:pPr>
        <w:pStyle w:val="Heading1"/>
      </w:pPr>
      <w:r>
        <w:rPr>
          <w:b/>
          <w:color w:val="0A1628"/>
          <w:sz w:val="36"/>
        </w:rPr>
        <w:t>1. 프로젝트 개요</w:t>
      </w:r>
    </w:p>
    <w:p>
      <w:pPr>
        <w:spacing w:after="80"/>
        <w:pBdr>
          <w:bottom w:val="single" w:sz="6" w:space="1" w:color="00C9A7"/>
        </w:pBdr>
      </w:pPr>
    </w:p>
    <w:p>
      <w:pPr>
        <w:spacing w:after="0" w:before="0"/>
      </w:pPr>
    </w:p>
    <w:tbl>
      <w:tblPr>
        <w:tblStyle w:val="TableGrid"/>
        <w:tblW w:type="auto" w:w="0"/>
        <w:jc w:val="center"/>
        <w:tblLook w:firstColumn="1" w:firstRow="1" w:lastColumn="0" w:lastRow="0" w:noHBand="0" w:noVBand="1" w:val="04A0"/>
      </w:tblPr>
      <w:tblGrid>
        <w:gridCol w:w="4536"/>
        <w:gridCol w:w="4536"/>
      </w:tblGrid>
      <w:tr>
        <w:tc>
          <w:tcPr>
            <w:tcW w:type="dxa" w:w="1984"/>
            <w:shd w:fill="0A1628" w:val="clear"/>
          </w:tcPr>
          <w:p>
            <w:pPr>
              <w:jc w:val="center"/>
            </w:pPr>
            <w:r>
              <w:rPr>
                <w:b/>
                <w:color w:val="FFFFFF"/>
                <w:sz w:val="20"/>
              </w:rPr>
              <w:t>항목</w:t>
            </w:r>
          </w:p>
        </w:tc>
        <w:tc>
          <w:tcPr>
            <w:tcW w:type="dxa" w:w="6803"/>
            <w:shd w:fill="0A1628" w:val="clear"/>
          </w:tcPr>
          <w:p>
            <w:pPr>
              <w:jc w:val="center"/>
            </w:pPr>
            <w:r>
              <w:rPr>
                <w:b/>
                <w:color w:val="FFFFFF"/>
                <w:sz w:val="20"/>
              </w:rPr>
              <w:t>내용</w:t>
            </w:r>
          </w:p>
        </w:tc>
      </w:tr>
      <w:tr>
        <w:tc>
          <w:tcPr>
            <w:tcW w:type="dxa" w:w="1984"/>
            <w:shd w:fill="F0F8FF" w:val="clear"/>
          </w:tcPr>
          <w:p>
            <w:pPr>
              <w:jc w:val="left"/>
            </w:pPr>
            <w:r>
              <w:rPr>
                <w:sz w:val="20"/>
              </w:rPr>
              <w:t>프로젝트명</w:t>
            </w:r>
          </w:p>
        </w:tc>
        <w:tc>
          <w:tcPr>
            <w:tcW w:type="dxa" w:w="6803"/>
            <w:shd w:fill="F0F8FF" w:val="clear"/>
          </w:tcPr>
          <w:p>
            <w:pPr>
              <w:jc w:val="center"/>
            </w:pPr>
            <w:r>
              <w:rPr>
                <w:sz w:val="20"/>
              </w:rPr>
              <w:t>FINFIT</w:t>
            </w:r>
          </w:p>
        </w:tc>
      </w:tr>
      <w:tr>
        <w:tc>
          <w:tcPr>
            <w:tcW w:type="dxa" w:w="1984"/>
            <w:shd w:fill="FFFFFF" w:val="clear"/>
          </w:tcPr>
          <w:p>
            <w:pPr>
              <w:jc w:val="left"/>
            </w:pPr>
            <w:r>
              <w:rPr>
                <w:sz w:val="20"/>
              </w:rPr>
              <w:t>부제</w:t>
            </w:r>
          </w:p>
        </w:tc>
        <w:tc>
          <w:tcPr>
            <w:tcW w:type="dxa" w:w="6803"/>
            <w:shd w:fill="FFFFFF" w:val="clear"/>
          </w:tcPr>
          <w:p>
            <w:pPr>
              <w:jc w:val="center"/>
            </w:pPr>
            <w:r>
              <w:rPr>
                <w:sz w:val="20"/>
              </w:rPr>
              <w:t>AI가 설계하는 나만의 금융 라이프</w:t>
            </w:r>
          </w:p>
        </w:tc>
      </w:tr>
      <w:tr>
        <w:tc>
          <w:tcPr>
            <w:tcW w:type="dxa" w:w="1984"/>
            <w:shd w:fill="F0F8FF" w:val="clear"/>
          </w:tcPr>
          <w:p>
            <w:pPr>
              <w:jc w:val="left"/>
            </w:pPr>
            <w:r>
              <w:rPr>
                <w:sz w:val="20"/>
              </w:rPr>
              <w:t>개발 기간</w:t>
            </w:r>
          </w:p>
        </w:tc>
        <w:tc>
          <w:tcPr>
            <w:tcW w:type="dxa" w:w="6803"/>
            <w:shd w:fill="F0F8FF" w:val="clear"/>
          </w:tcPr>
          <w:p>
            <w:pPr>
              <w:jc w:val="center"/>
            </w:pPr>
            <w:r>
              <w:rPr>
                <w:sz w:val="20"/>
              </w:rPr>
              <w:t>2025년 5월 ~ 2025년 6월 (약 6주)</w:t>
            </w:r>
          </w:p>
        </w:tc>
      </w:tr>
      <w:tr>
        <w:tc>
          <w:tcPr>
            <w:tcW w:type="dxa" w:w="1984"/>
            <w:shd w:fill="FFFFFF" w:val="clear"/>
          </w:tcPr>
          <w:p>
            <w:pPr>
              <w:jc w:val="left"/>
            </w:pPr>
            <w:r>
              <w:rPr>
                <w:sz w:val="20"/>
              </w:rPr>
              <w:t>개발 인원</w:t>
            </w:r>
          </w:p>
        </w:tc>
        <w:tc>
          <w:tcPr>
            <w:tcW w:type="dxa" w:w="6803"/>
            <w:shd w:fill="FFFFFF" w:val="clear"/>
          </w:tcPr>
          <w:p>
            <w:pPr>
              <w:jc w:val="center"/>
            </w:pPr>
            <w:r>
              <w:rPr>
                <w:sz w:val="20"/>
              </w:rPr>
              <w:t>2명 (이윤우, 이진웅)</w:t>
            </w:r>
          </w:p>
        </w:tc>
      </w:tr>
      <w:tr>
        <w:tc>
          <w:tcPr>
            <w:tcW w:type="dxa" w:w="1984"/>
            <w:shd w:fill="F0F8FF" w:val="clear"/>
          </w:tcPr>
          <w:p>
            <w:pPr>
              <w:jc w:val="left"/>
            </w:pPr>
            <w:r>
              <w:rPr>
                <w:sz w:val="20"/>
              </w:rPr>
              <w:t>개발 형태</w:t>
            </w:r>
          </w:p>
        </w:tc>
        <w:tc>
          <w:tcPr>
            <w:tcW w:type="dxa" w:w="6803"/>
            <w:shd w:fill="F0F8FF" w:val="clear"/>
          </w:tcPr>
          <w:p>
            <w:pPr>
              <w:jc w:val="center"/>
            </w:pPr>
            <w:r>
              <w:rPr>
                <w:sz w:val="20"/>
              </w:rPr>
              <w:t>웹 애플리케이션 (SPA + REST API)</w:t>
            </w:r>
          </w:p>
        </w:tc>
      </w:tr>
      <w:tr>
        <w:tc>
          <w:tcPr>
            <w:tcW w:type="dxa" w:w="1984"/>
            <w:shd w:fill="FFFFFF" w:val="clear"/>
          </w:tcPr>
          <w:p>
            <w:pPr>
              <w:jc w:val="left"/>
            </w:pPr>
            <w:r>
              <w:rPr>
                <w:sz w:val="20"/>
              </w:rPr>
              <w:t>주요 기술</w:t>
            </w:r>
          </w:p>
        </w:tc>
        <w:tc>
          <w:tcPr>
            <w:tcW w:type="dxa" w:w="6803"/>
            <w:shd w:fill="FFFFFF" w:val="clear"/>
          </w:tcPr>
          <w:p>
            <w:pPr>
              <w:jc w:val="center"/>
            </w:pPr>
            <w:r>
              <w:rPr>
                <w:sz w:val="20"/>
              </w:rPr>
              <w:t>Vue.js 3, Django 5.2, GMS API (gpt-5.5-pro)</w:t>
            </w:r>
          </w:p>
        </w:tc>
      </w:tr>
      <w:tr>
        <w:tc>
          <w:tcPr>
            <w:tcW w:type="dxa" w:w="1984"/>
            <w:shd w:fill="F0F8FF" w:val="clear"/>
          </w:tcPr>
          <w:p>
            <w:pPr>
              <w:jc w:val="left"/>
            </w:pPr>
            <w:r>
              <w:rPr>
                <w:sz w:val="20"/>
              </w:rPr>
              <w:t>대상 사용자</w:t>
            </w:r>
          </w:p>
        </w:tc>
        <w:tc>
          <w:tcPr>
            <w:tcW w:type="dxa" w:w="6803"/>
            <w:shd w:fill="F0F8FF" w:val="clear"/>
          </w:tcPr>
          <w:p>
            <w:pPr>
              <w:jc w:val="center"/>
            </w:pPr>
            <w:r>
              <w:rPr>
                <w:sz w:val="20"/>
              </w:rPr>
              <w:t>금융 경험이 부족한 사회초년생 (20~30대 초반)</w:t>
            </w:r>
          </w:p>
        </w:tc>
      </w:tr>
      <w:tr>
        <w:tc>
          <w:tcPr>
            <w:tcW w:type="dxa" w:w="1984"/>
            <w:shd w:fill="FFFFFF" w:val="clear"/>
          </w:tcPr>
          <w:p>
            <w:pPr>
              <w:jc w:val="left"/>
            </w:pPr>
            <w:r>
              <w:rPr>
                <w:sz w:val="20"/>
              </w:rPr>
              <w:t>서비스 목표</w:t>
            </w:r>
          </w:p>
        </w:tc>
        <w:tc>
          <w:tcPr>
            <w:tcW w:type="dxa" w:w="6803"/>
            <w:shd w:fill="FFFFFF" w:val="clear"/>
          </w:tcPr>
          <w:p>
            <w:pPr>
              <w:jc w:val="center"/>
            </w:pPr>
            <w:r>
              <w:rPr>
                <w:sz w:val="20"/>
              </w:rPr>
              <w:t>AI 기반 금융 성향 분석 → 맞춤 상품 추천 → 저축 목표 달성 지원</w:t>
            </w:r>
          </w:p>
        </w:tc>
      </w:tr>
    </w:tbl>
    <w:p>
      <w:pPr>
        <w:spacing w:after="0" w:before="0"/>
      </w:pPr>
    </w:p>
    <w:p>
      <w:pPr>
        <w:spacing w:after="0" w:before="0"/>
      </w:pPr>
    </w:p>
    <w:p>
      <w:r>
        <w:br w:type="page"/>
      </w:r>
    </w:p>
    <w:p>
      <w:pPr>
        <w:pStyle w:val="Heading1"/>
      </w:pPr>
      <w:r>
        <w:rPr>
          <w:b/>
          <w:color w:val="0A1628"/>
          <w:sz w:val="36"/>
        </w:rPr>
        <w:t>2. 기획 배경 및 문제 정의</w:t>
      </w:r>
    </w:p>
    <w:p>
      <w:pPr>
        <w:spacing w:after="80"/>
        <w:pBdr>
          <w:bottom w:val="single" w:sz="6" w:space="1" w:color="00C9A7"/>
        </w:pBdr>
      </w:pPr>
    </w:p>
    <w:p>
      <w:pPr>
        <w:spacing w:after="0" w:before="0"/>
      </w:pPr>
    </w:p>
    <w:p>
      <w:pPr>
        <w:pStyle w:val="Heading2"/>
      </w:pPr>
      <w:r>
        <w:rPr>
          <w:b/>
          <w:color w:val="009988"/>
          <w:sz w:val="28"/>
        </w:rPr>
        <w:t>2-1. 기획 배경</w:t>
      </w:r>
    </w:p>
    <w:p>
      <w:pPr>
        <w:spacing w:after="80"/>
        <w:ind w:left="0"/>
      </w:pPr>
      <w:r>
        <w:rPr>
          <w:b w:val="0"/>
          <w:color w:val="222222"/>
          <w:sz w:val="21"/>
        </w:rPr>
        <w:t>사회초년생은 첫 월급을 받는 시점부터 예금·적금·주식·펀드 등 다양한 금융 상품 선택의 기로에 놓이게 된다. 그러나 금융 지식이 부족한 상태에서 수십 개의 상품을 직접 비교하는 것은 현실적으로 어렵고, 전문 재무 상담사를 통한 조언은 접근 비용이 높다. 이러한 구조적 문제로 인해 많은 사회초년생이 주변 지인의 추천이나 광고에 의존해 자신의 성향과 맞지 않는 금융 상품에 가입하는 경우가 빈번하다.</w:t>
      </w:r>
    </w:p>
    <w:p>
      <w:pPr>
        <w:spacing w:after="0" w:before="0"/>
      </w:pPr>
    </w:p>
    <w:p>
      <w:pPr>
        <w:pStyle w:val="Heading2"/>
      </w:pPr>
      <w:r>
        <w:rPr>
          <w:b/>
          <w:color w:val="009988"/>
          <w:sz w:val="28"/>
        </w:rPr>
        <w:t>2-2. 핵심 문제 정의</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54"/>
            <w:shd w:fill="0A1628" w:val="clear"/>
          </w:tcPr>
          <w:p>
            <w:pPr>
              <w:jc w:val="center"/>
            </w:pPr>
            <w:r>
              <w:rPr>
                <w:b/>
                <w:color w:val="FFFFFF"/>
                <w:sz w:val="20"/>
              </w:rPr>
              <w:t>#</w:t>
            </w:r>
          </w:p>
        </w:tc>
        <w:tc>
          <w:tcPr>
            <w:tcW w:type="dxa" w:w="1701"/>
            <w:shd w:fill="0A1628" w:val="clear"/>
          </w:tcPr>
          <w:p>
            <w:pPr>
              <w:jc w:val="center"/>
            </w:pPr>
            <w:r>
              <w:rPr>
                <w:b/>
                <w:color w:val="FFFFFF"/>
                <w:sz w:val="20"/>
              </w:rPr>
              <w:t>문제</w:t>
            </w:r>
          </w:p>
        </w:tc>
        <w:tc>
          <w:tcPr>
            <w:tcW w:type="dxa" w:w="3118"/>
            <w:shd w:fill="0A1628" w:val="clear"/>
          </w:tcPr>
          <w:p>
            <w:pPr>
              <w:jc w:val="center"/>
            </w:pPr>
            <w:r>
              <w:rPr>
                <w:b/>
                <w:color w:val="FFFFFF"/>
                <w:sz w:val="20"/>
              </w:rPr>
              <w:t>현상</w:t>
            </w:r>
          </w:p>
        </w:tc>
        <w:tc>
          <w:tcPr>
            <w:tcW w:type="dxa" w:w="3118"/>
            <w:shd w:fill="0A1628" w:val="clear"/>
          </w:tcPr>
          <w:p>
            <w:pPr>
              <w:jc w:val="center"/>
            </w:pPr>
            <w:r>
              <w:rPr>
                <w:b/>
                <w:color w:val="FFFFFF"/>
                <w:sz w:val="20"/>
              </w:rPr>
              <w:t>영향</w:t>
            </w:r>
          </w:p>
        </w:tc>
      </w:tr>
      <w:tr>
        <w:tc>
          <w:tcPr>
            <w:tcW w:type="dxa" w:w="454"/>
            <w:shd w:fill="F0F8FF" w:val="clear"/>
          </w:tcPr>
          <w:p>
            <w:pPr>
              <w:jc w:val="left"/>
            </w:pPr>
            <w:r>
              <w:rPr>
                <w:sz w:val="20"/>
              </w:rPr>
              <w:t>P1</w:t>
            </w:r>
          </w:p>
        </w:tc>
        <w:tc>
          <w:tcPr>
            <w:tcW w:type="dxa" w:w="1701"/>
            <w:shd w:fill="F0F8FF" w:val="clear"/>
          </w:tcPr>
          <w:p>
            <w:pPr>
              <w:jc w:val="center"/>
            </w:pPr>
            <w:r>
              <w:rPr>
                <w:sz w:val="20"/>
              </w:rPr>
              <w:t>금융 시작점 부재</w:t>
            </w:r>
          </w:p>
        </w:tc>
        <w:tc>
          <w:tcPr>
            <w:tcW w:type="dxa" w:w="3118"/>
            <w:shd w:fill="F0F8FF" w:val="clear"/>
          </w:tcPr>
          <w:p>
            <w:pPr>
              <w:jc w:val="center"/>
            </w:pPr>
            <w:r>
              <w:rPr>
                <w:sz w:val="20"/>
              </w:rPr>
              <w:t>어디서, 무엇부터 해야 할지 모름</w:t>
            </w:r>
          </w:p>
        </w:tc>
        <w:tc>
          <w:tcPr>
            <w:tcW w:type="dxa" w:w="3118"/>
            <w:shd w:fill="F0F8FF" w:val="clear"/>
          </w:tcPr>
          <w:p>
            <w:pPr>
              <w:jc w:val="center"/>
            </w:pPr>
            <w:r>
              <w:rPr>
                <w:sz w:val="20"/>
              </w:rPr>
              <w:t>금융 상품 미가입 or 불필요한 가입</w:t>
            </w:r>
          </w:p>
        </w:tc>
      </w:tr>
      <w:tr>
        <w:tc>
          <w:tcPr>
            <w:tcW w:type="dxa" w:w="454"/>
            <w:shd w:fill="FFFFFF" w:val="clear"/>
          </w:tcPr>
          <w:p>
            <w:pPr>
              <w:jc w:val="left"/>
            </w:pPr>
            <w:r>
              <w:rPr>
                <w:sz w:val="20"/>
              </w:rPr>
              <w:t>P2</w:t>
            </w:r>
          </w:p>
        </w:tc>
        <w:tc>
          <w:tcPr>
            <w:tcW w:type="dxa" w:w="1701"/>
            <w:shd w:fill="FFFFFF" w:val="clear"/>
          </w:tcPr>
          <w:p>
            <w:pPr>
              <w:jc w:val="center"/>
            </w:pPr>
            <w:r>
              <w:rPr>
                <w:sz w:val="20"/>
              </w:rPr>
              <w:t>성향 무시한 일괄 추천</w:t>
            </w:r>
          </w:p>
        </w:tc>
        <w:tc>
          <w:tcPr>
            <w:tcW w:type="dxa" w:w="3118"/>
            <w:shd w:fill="FFFFFF" w:val="clear"/>
          </w:tcPr>
          <w:p>
            <w:pPr>
              <w:jc w:val="center"/>
            </w:pPr>
            <w:r>
              <w:rPr>
                <w:sz w:val="20"/>
              </w:rPr>
              <w:t>앱이 동일 상품을 모두에게 추천</w:t>
            </w:r>
          </w:p>
        </w:tc>
        <w:tc>
          <w:tcPr>
            <w:tcW w:type="dxa" w:w="3118"/>
            <w:shd w:fill="FFFFFF" w:val="clear"/>
          </w:tcPr>
          <w:p>
            <w:pPr>
              <w:jc w:val="center"/>
            </w:pPr>
            <w:r>
              <w:rPr>
                <w:sz w:val="20"/>
              </w:rPr>
              <w:t>수익 미달 or 과도한 리스크 노출</w:t>
            </w:r>
          </w:p>
        </w:tc>
      </w:tr>
      <w:tr>
        <w:tc>
          <w:tcPr>
            <w:tcW w:type="dxa" w:w="454"/>
            <w:shd w:fill="F0F8FF" w:val="clear"/>
          </w:tcPr>
          <w:p>
            <w:pPr>
              <w:jc w:val="left"/>
            </w:pPr>
            <w:r>
              <w:rPr>
                <w:sz w:val="20"/>
              </w:rPr>
              <w:t>P3</w:t>
            </w:r>
          </w:p>
        </w:tc>
        <w:tc>
          <w:tcPr>
            <w:tcW w:type="dxa" w:w="1701"/>
            <w:shd w:fill="F0F8FF" w:val="clear"/>
          </w:tcPr>
          <w:p>
            <w:pPr>
              <w:jc w:val="center"/>
            </w:pPr>
            <w:r>
              <w:rPr>
                <w:sz w:val="20"/>
              </w:rPr>
              <w:t>전문가 접근성 부족</w:t>
            </w:r>
          </w:p>
        </w:tc>
        <w:tc>
          <w:tcPr>
            <w:tcW w:type="dxa" w:w="3118"/>
            <w:shd w:fill="F0F8FF" w:val="clear"/>
          </w:tcPr>
          <w:p>
            <w:pPr>
              <w:jc w:val="center"/>
            </w:pPr>
            <w:r>
              <w:rPr>
                <w:sz w:val="20"/>
              </w:rPr>
              <w:t>재무 상담 비용 1회 10~30만 원</w:t>
            </w:r>
          </w:p>
        </w:tc>
        <w:tc>
          <w:tcPr>
            <w:tcW w:type="dxa" w:w="3118"/>
            <w:shd w:fill="F0F8FF" w:val="clear"/>
          </w:tcPr>
          <w:p>
            <w:pPr>
              <w:jc w:val="center"/>
            </w:pPr>
            <w:r>
              <w:rPr>
                <w:sz w:val="20"/>
              </w:rPr>
              <w:t>정보 비대칭 지속</w:t>
            </w:r>
          </w:p>
        </w:tc>
      </w:tr>
      <w:tr>
        <w:tc>
          <w:tcPr>
            <w:tcW w:type="dxa" w:w="454"/>
            <w:shd w:fill="FFFFFF" w:val="clear"/>
          </w:tcPr>
          <w:p>
            <w:pPr>
              <w:jc w:val="left"/>
            </w:pPr>
            <w:r>
              <w:rPr>
                <w:sz w:val="20"/>
              </w:rPr>
              <w:t>P4</w:t>
            </w:r>
          </w:p>
        </w:tc>
        <w:tc>
          <w:tcPr>
            <w:tcW w:type="dxa" w:w="1701"/>
            <w:shd w:fill="FFFFFF" w:val="clear"/>
          </w:tcPr>
          <w:p>
            <w:pPr>
              <w:jc w:val="center"/>
            </w:pPr>
            <w:r>
              <w:rPr>
                <w:sz w:val="20"/>
              </w:rPr>
              <w:t>저축 목표 부재</w:t>
            </w:r>
          </w:p>
        </w:tc>
        <w:tc>
          <w:tcPr>
            <w:tcW w:type="dxa" w:w="3118"/>
            <w:shd w:fill="FFFFFF" w:val="clear"/>
          </w:tcPr>
          <w:p>
            <w:pPr>
              <w:jc w:val="center"/>
            </w:pPr>
            <w:r>
              <w:rPr>
                <w:sz w:val="20"/>
              </w:rPr>
              <w:t>목표 없는 막연한 저축</w:t>
            </w:r>
          </w:p>
        </w:tc>
        <w:tc>
          <w:tcPr>
            <w:tcW w:type="dxa" w:w="3118"/>
            <w:shd w:fill="FFFFFF" w:val="clear"/>
          </w:tcPr>
          <w:p>
            <w:pPr>
              <w:jc w:val="center"/>
            </w:pPr>
            <w:r>
              <w:rPr>
                <w:sz w:val="20"/>
              </w:rPr>
              <w:t>저축 지속성 저하, 목표 달성 실패</w:t>
            </w:r>
          </w:p>
        </w:tc>
      </w:tr>
    </w:tbl>
    <w:p>
      <w:pPr>
        <w:spacing w:after="0" w:before="0"/>
      </w:pPr>
    </w:p>
    <w:p>
      <w:pPr>
        <w:spacing w:after="0" w:before="0"/>
      </w:pPr>
    </w:p>
    <w:p>
      <w:pPr>
        <w:pStyle w:val="Heading2"/>
      </w:pPr>
      <w:r>
        <w:rPr>
          <w:b/>
          <w:color w:val="009988"/>
          <w:sz w:val="28"/>
        </w:rPr>
        <w:t>2-3. 기존 서비스 한계 분석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A1628" w:val="clear"/>
          </w:tcPr>
          <w:p>
            <w:pPr>
              <w:jc w:val="center"/>
            </w:pPr>
            <w:r>
              <w:rPr>
                <w:b/>
                <w:color w:val="FFFFFF"/>
                <w:sz w:val="20"/>
              </w:rPr>
              <w:t>서비스 유형</w:t>
            </w:r>
          </w:p>
        </w:tc>
        <w:tc>
          <w:tcPr>
            <w:tcW w:type="dxa" w:w="1984"/>
            <w:shd w:fill="0A1628" w:val="clear"/>
          </w:tcPr>
          <w:p>
            <w:pPr>
              <w:jc w:val="center"/>
            </w:pPr>
            <w:r>
              <w:rPr>
                <w:b/>
                <w:color w:val="FFFFFF"/>
                <w:sz w:val="20"/>
              </w:rPr>
              <w:t>대표 서비스</w:t>
            </w:r>
          </w:p>
        </w:tc>
        <w:tc>
          <w:tcPr>
            <w:tcW w:type="dxa" w:w="1984"/>
            <w:shd w:fill="0A1628" w:val="clear"/>
          </w:tcPr>
          <w:p>
            <w:pPr>
              <w:jc w:val="center"/>
            </w:pPr>
            <w:r>
              <w:rPr>
                <w:b/>
                <w:color w:val="FFFFFF"/>
                <w:sz w:val="20"/>
              </w:rPr>
              <w:t>강점</w:t>
            </w:r>
          </w:p>
        </w:tc>
        <w:tc>
          <w:tcPr>
            <w:tcW w:type="dxa" w:w="3118"/>
            <w:shd w:fill="0A1628" w:val="clear"/>
          </w:tcPr>
          <w:p>
            <w:pPr>
              <w:jc w:val="center"/>
            </w:pPr>
            <w:r>
              <w:rPr>
                <w:b/>
                <w:color w:val="FFFFFF"/>
                <w:sz w:val="20"/>
              </w:rPr>
              <w:t>한계</w:t>
            </w:r>
          </w:p>
        </w:tc>
      </w:tr>
      <w:tr>
        <w:tc>
          <w:tcPr>
            <w:tcW w:type="dxa" w:w="1701"/>
            <w:shd w:fill="F0F8FF" w:val="clear"/>
          </w:tcPr>
          <w:p>
            <w:pPr>
              <w:jc w:val="left"/>
            </w:pPr>
            <w:r>
              <w:rPr>
                <w:sz w:val="20"/>
              </w:rPr>
              <w:t>핀테크 자산관리</w:t>
            </w:r>
          </w:p>
        </w:tc>
        <w:tc>
          <w:tcPr>
            <w:tcW w:type="dxa" w:w="1984"/>
            <w:shd w:fill="F0F8FF" w:val="clear"/>
          </w:tcPr>
          <w:p>
            <w:pPr>
              <w:jc w:val="center"/>
            </w:pPr>
            <w:r>
              <w:rPr>
                <w:sz w:val="20"/>
              </w:rPr>
              <w:t>뱅크샐러드, 토스</w:t>
            </w:r>
          </w:p>
        </w:tc>
        <w:tc>
          <w:tcPr>
            <w:tcW w:type="dxa" w:w="1984"/>
            <w:shd w:fill="F0F8FF" w:val="clear"/>
          </w:tcPr>
          <w:p>
            <w:pPr>
              <w:jc w:val="center"/>
            </w:pPr>
            <w:r>
              <w:rPr>
                <w:sz w:val="20"/>
              </w:rPr>
              <w:t>소비 패턴 분석</w:t>
            </w:r>
          </w:p>
        </w:tc>
        <w:tc>
          <w:tcPr>
            <w:tcW w:type="dxa" w:w="3118"/>
            <w:shd w:fill="F0F8FF" w:val="clear"/>
          </w:tcPr>
          <w:p>
            <w:pPr>
              <w:jc w:val="center"/>
            </w:pPr>
            <w:r>
              <w:rPr>
                <w:sz w:val="20"/>
              </w:rPr>
              <w:t>개인 성향 반영 미흡, 제휴 상품 위주 추천</w:t>
            </w:r>
          </w:p>
        </w:tc>
      </w:tr>
      <w:tr>
        <w:tc>
          <w:tcPr>
            <w:tcW w:type="dxa" w:w="1701"/>
            <w:shd w:fill="FFFFFF" w:val="clear"/>
          </w:tcPr>
          <w:p>
            <w:pPr>
              <w:jc w:val="left"/>
            </w:pPr>
            <w:r>
              <w:rPr>
                <w:sz w:val="20"/>
              </w:rPr>
              <w:t>증권사 앱</w:t>
            </w:r>
          </w:p>
        </w:tc>
        <w:tc>
          <w:tcPr>
            <w:tcW w:type="dxa" w:w="1984"/>
            <w:shd w:fill="FFFFFF" w:val="clear"/>
          </w:tcPr>
          <w:p>
            <w:pPr>
              <w:jc w:val="center"/>
            </w:pPr>
            <w:r>
              <w:rPr>
                <w:sz w:val="20"/>
              </w:rPr>
              <w:t>키움, NH투자증권</w:t>
            </w:r>
          </w:p>
        </w:tc>
        <w:tc>
          <w:tcPr>
            <w:tcW w:type="dxa" w:w="1984"/>
            <w:shd w:fill="FFFFFF" w:val="clear"/>
          </w:tcPr>
          <w:p>
            <w:pPr>
              <w:jc w:val="center"/>
            </w:pPr>
            <w:r>
              <w:rPr>
                <w:sz w:val="20"/>
              </w:rPr>
              <w:t>전문 투자 기능</w:t>
            </w:r>
          </w:p>
        </w:tc>
        <w:tc>
          <w:tcPr>
            <w:tcW w:type="dxa" w:w="3118"/>
            <w:shd w:fill="FFFFFF" w:val="clear"/>
          </w:tcPr>
          <w:p>
            <w:pPr>
              <w:jc w:val="center"/>
            </w:pPr>
            <w:r>
              <w:rPr>
                <w:sz w:val="20"/>
              </w:rPr>
              <w:t>초보자 진입 장벽 높음, 종합 금융 부재</w:t>
            </w:r>
          </w:p>
        </w:tc>
      </w:tr>
      <w:tr>
        <w:tc>
          <w:tcPr>
            <w:tcW w:type="dxa" w:w="1701"/>
            <w:shd w:fill="F0F8FF" w:val="clear"/>
          </w:tcPr>
          <w:p>
            <w:pPr>
              <w:jc w:val="left"/>
            </w:pPr>
            <w:r>
              <w:rPr>
                <w:sz w:val="20"/>
              </w:rPr>
              <w:t>인터넷 은행</w:t>
            </w:r>
          </w:p>
        </w:tc>
        <w:tc>
          <w:tcPr>
            <w:tcW w:type="dxa" w:w="1984"/>
            <w:shd w:fill="F0F8FF" w:val="clear"/>
          </w:tcPr>
          <w:p>
            <w:pPr>
              <w:jc w:val="center"/>
            </w:pPr>
            <w:r>
              <w:rPr>
                <w:sz w:val="20"/>
              </w:rPr>
              <w:t>카카오뱅크, 케이뱅크</w:t>
            </w:r>
          </w:p>
        </w:tc>
        <w:tc>
          <w:tcPr>
            <w:tcW w:type="dxa" w:w="1984"/>
            <w:shd w:fill="F0F8FF" w:val="clear"/>
          </w:tcPr>
          <w:p>
            <w:pPr>
              <w:jc w:val="center"/>
            </w:pPr>
            <w:r>
              <w:rPr>
                <w:sz w:val="20"/>
              </w:rPr>
              <w:t>간편 UX</w:t>
            </w:r>
          </w:p>
        </w:tc>
        <w:tc>
          <w:tcPr>
            <w:tcW w:type="dxa" w:w="3118"/>
            <w:shd w:fill="F0F8FF" w:val="clear"/>
          </w:tcPr>
          <w:p>
            <w:pPr>
              <w:jc w:val="center"/>
            </w:pPr>
            <w:r>
              <w:rPr>
                <w:sz w:val="20"/>
              </w:rPr>
              <w:t>AI 개인화 없음, 자사 상품만 제공</w:t>
            </w:r>
          </w:p>
        </w:tc>
      </w:tr>
      <w:tr>
        <w:tc>
          <w:tcPr>
            <w:tcW w:type="dxa" w:w="1701"/>
            <w:shd w:fill="FFFFFF" w:val="clear"/>
          </w:tcPr>
          <w:p>
            <w:pPr>
              <w:jc w:val="left"/>
            </w:pPr>
            <w:r>
              <w:rPr>
                <w:sz w:val="20"/>
              </w:rPr>
              <w:t>금융 비교 포털</w:t>
            </w:r>
          </w:p>
        </w:tc>
        <w:tc>
          <w:tcPr>
            <w:tcW w:type="dxa" w:w="1984"/>
            <w:shd w:fill="FFFFFF" w:val="clear"/>
          </w:tcPr>
          <w:p>
            <w:pPr>
              <w:jc w:val="center"/>
            </w:pPr>
            <w:r>
              <w:rPr>
                <w:sz w:val="20"/>
              </w:rPr>
              <w:t>핀다, 뱅크몰</w:t>
            </w:r>
          </w:p>
        </w:tc>
        <w:tc>
          <w:tcPr>
            <w:tcW w:type="dxa" w:w="1984"/>
            <w:shd w:fill="FFFFFF" w:val="clear"/>
          </w:tcPr>
          <w:p>
            <w:pPr>
              <w:jc w:val="center"/>
            </w:pPr>
            <w:r>
              <w:rPr>
                <w:sz w:val="20"/>
              </w:rPr>
              <w:t>상품 비교</w:t>
            </w:r>
          </w:p>
        </w:tc>
        <w:tc>
          <w:tcPr>
            <w:tcW w:type="dxa" w:w="3118"/>
            <w:shd w:fill="FFFFFF" w:val="clear"/>
          </w:tcPr>
          <w:p>
            <w:pPr>
              <w:jc w:val="center"/>
            </w:pPr>
            <w:r>
              <w:rPr>
                <w:sz w:val="20"/>
              </w:rPr>
              <w:t>성향 분석 없음, 단순 나열</w:t>
            </w:r>
          </w:p>
        </w:tc>
      </w:tr>
    </w:tbl>
    <w:p>
      <w:pPr>
        <w:spacing w:after="0" w:before="0"/>
      </w:pPr>
    </w:p>
    <w:p>
      <w:pPr>
        <w:spacing w:after="80"/>
        <w:ind w:left="0"/>
      </w:pPr>
      <w:r>
        <w:rPr>
          <w:b/>
          <w:color w:val="222222"/>
          <w:sz w:val="21"/>
        </w:rPr>
        <w:t>→ 기획 결론: 성향 분석부터 상품 추천, 저축 플랜, 커뮤니티까지 "전체 금융 여정"을 하나의 플랫폼에서 AI로 연결하는 서비스가 필요하다.</w:t>
      </w:r>
    </w:p>
    <w:p>
      <w:pPr>
        <w:spacing w:after="0" w:before="0"/>
      </w:pPr>
    </w:p>
    <w:p>
      <w:pPr>
        <w:spacing w:after="0" w:before="0"/>
      </w:pPr>
    </w:p>
    <w:p>
      <w:r>
        <w:br w:type="page"/>
      </w:r>
    </w:p>
    <w:p>
      <w:pPr>
        <w:pStyle w:val="Heading1"/>
      </w:pPr>
      <w:r>
        <w:rPr>
          <w:b/>
          <w:color w:val="0A1628"/>
          <w:sz w:val="36"/>
        </w:rPr>
        <w:t>3. 서비스 목표</w:t>
      </w:r>
    </w:p>
    <w:p>
      <w:pPr>
        <w:spacing w:after="80"/>
        <w:pBdr>
          <w:bottom w:val="single" w:sz="6" w:space="1" w:color="00C9A7"/>
        </w:pBdr>
      </w:pPr>
    </w:p>
    <w:p>
      <w:pPr>
        <w:spacing w:after="0" w:before="0"/>
      </w:pPr>
    </w:p>
    <w:p>
      <w:pPr>
        <w:pStyle w:val="Heading2"/>
      </w:pPr>
      <w:r>
        <w:rPr>
          <w:b/>
          <w:color w:val="009988"/>
          <w:sz w:val="28"/>
        </w:rPr>
        <w:t>3-1. 비전</w:t>
      </w:r>
    </w:p>
    <w:p>
      <w:pPr>
        <w:jc w:val="center"/>
      </w:pPr>
      <w:r>
        <w:rPr>
          <w:b/>
          <w:color w:val="009988"/>
          <w:sz w:val="24"/>
        </w:rPr>
        <w:t>"사회초년생 누구나, 전문가 없이도 AI의 도움으로 올바른 금융 첫걸음을 뗄 수 있도록"</w:t>
      </w:r>
    </w:p>
    <w:p>
      <w:pPr>
        <w:spacing w:after="0" w:before="0"/>
      </w:pPr>
    </w:p>
    <w:p>
      <w:pPr>
        <w:pStyle w:val="Heading2"/>
      </w:pPr>
      <w:r>
        <w:rPr>
          <w:b/>
          <w:color w:val="009988"/>
          <w:sz w:val="28"/>
        </w:rPr>
        <w:t>3-2. 정량 목표</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0A1628" w:val="clear"/>
          </w:tcPr>
          <w:p>
            <w:pPr>
              <w:jc w:val="center"/>
            </w:pPr>
            <w:r>
              <w:rPr>
                <w:b/>
                <w:color w:val="FFFFFF"/>
                <w:sz w:val="20"/>
              </w:rPr>
              <w:t>목표</w:t>
            </w:r>
          </w:p>
        </w:tc>
        <w:tc>
          <w:tcPr>
            <w:tcW w:type="dxa" w:w="3402"/>
            <w:shd w:fill="0A1628" w:val="clear"/>
          </w:tcPr>
          <w:p>
            <w:pPr>
              <w:jc w:val="center"/>
            </w:pPr>
            <w:r>
              <w:rPr>
                <w:b/>
                <w:color w:val="FFFFFF"/>
                <w:sz w:val="20"/>
              </w:rPr>
              <w:t>지표</w:t>
            </w:r>
          </w:p>
        </w:tc>
        <w:tc>
          <w:tcPr>
            <w:tcW w:type="dxa" w:w="2835"/>
            <w:shd w:fill="0A1628" w:val="clear"/>
          </w:tcPr>
          <w:p>
            <w:pPr>
              <w:jc w:val="center"/>
            </w:pPr>
            <w:r>
              <w:rPr>
                <w:b/>
                <w:color w:val="FFFFFF"/>
                <w:sz w:val="20"/>
              </w:rPr>
              <w:t>목표치</w:t>
            </w:r>
          </w:p>
        </w:tc>
      </w:tr>
      <w:tr>
        <w:tc>
          <w:tcPr>
            <w:tcW w:type="dxa" w:w="2551"/>
            <w:shd w:fill="F0F8FF" w:val="clear"/>
          </w:tcPr>
          <w:p>
            <w:pPr>
              <w:jc w:val="left"/>
            </w:pPr>
            <w:r>
              <w:rPr>
                <w:sz w:val="20"/>
              </w:rPr>
              <w:t>금융 접근성 향상</w:t>
            </w:r>
          </w:p>
        </w:tc>
        <w:tc>
          <w:tcPr>
            <w:tcW w:type="dxa" w:w="3402"/>
            <w:shd w:fill="F0F8FF" w:val="clear"/>
          </w:tcPr>
          <w:p>
            <w:pPr>
              <w:jc w:val="center"/>
            </w:pPr>
            <w:r>
              <w:rPr>
                <w:sz w:val="20"/>
              </w:rPr>
              <w:t>성향 검사 완료 후 상품 추천까지 소요 시간</w:t>
            </w:r>
          </w:p>
        </w:tc>
        <w:tc>
          <w:tcPr>
            <w:tcW w:type="dxa" w:w="2835"/>
            <w:shd w:fill="F0F8FF" w:val="clear"/>
          </w:tcPr>
          <w:p>
            <w:pPr>
              <w:jc w:val="center"/>
            </w:pPr>
            <w:r>
              <w:rPr>
                <w:sz w:val="20"/>
              </w:rPr>
              <w:t>5분 이내</w:t>
            </w:r>
          </w:p>
        </w:tc>
      </w:tr>
      <w:tr>
        <w:tc>
          <w:tcPr>
            <w:tcW w:type="dxa" w:w="2551"/>
            <w:shd w:fill="FFFFFF" w:val="clear"/>
          </w:tcPr>
          <w:p>
            <w:pPr>
              <w:jc w:val="left"/>
            </w:pPr>
            <w:r>
              <w:rPr>
                <w:sz w:val="20"/>
              </w:rPr>
              <w:t>맞춤 추천 정확도</w:t>
            </w:r>
          </w:p>
        </w:tc>
        <w:tc>
          <w:tcPr>
            <w:tcW w:type="dxa" w:w="3402"/>
            <w:shd w:fill="FFFFFF" w:val="clear"/>
          </w:tcPr>
          <w:p>
            <w:pPr>
              <w:jc w:val="center"/>
            </w:pPr>
            <w:r>
              <w:rPr>
                <w:sz w:val="20"/>
              </w:rPr>
              <w:t>AI 추천 상품 사용자 만족도</w:t>
            </w:r>
          </w:p>
        </w:tc>
        <w:tc>
          <w:tcPr>
            <w:tcW w:type="dxa" w:w="2835"/>
            <w:shd w:fill="FFFFFF" w:val="clear"/>
          </w:tcPr>
          <w:p>
            <w:pPr>
              <w:jc w:val="center"/>
            </w:pPr>
            <w:r>
              <w:rPr>
                <w:sz w:val="20"/>
              </w:rPr>
              <w:t>80% 이상</w:t>
            </w:r>
          </w:p>
        </w:tc>
      </w:tr>
      <w:tr>
        <w:tc>
          <w:tcPr>
            <w:tcW w:type="dxa" w:w="2551"/>
            <w:shd w:fill="F0F8FF" w:val="clear"/>
          </w:tcPr>
          <w:p>
            <w:pPr>
              <w:jc w:val="left"/>
            </w:pPr>
            <w:r>
              <w:rPr>
                <w:sz w:val="20"/>
              </w:rPr>
              <w:t>저축 목표 달성 지원</w:t>
            </w:r>
          </w:p>
        </w:tc>
        <w:tc>
          <w:tcPr>
            <w:tcW w:type="dxa" w:w="3402"/>
            <w:shd w:fill="F0F8FF" w:val="clear"/>
          </w:tcPr>
          <w:p>
            <w:pPr>
              <w:jc w:val="center"/>
            </w:pPr>
            <w:r>
              <w:rPr>
                <w:sz w:val="20"/>
              </w:rPr>
              <w:t>저축 플래너 이용 후 목표 설정 완료율</w:t>
            </w:r>
          </w:p>
        </w:tc>
        <w:tc>
          <w:tcPr>
            <w:tcW w:type="dxa" w:w="2835"/>
            <w:shd w:fill="F0F8FF" w:val="clear"/>
          </w:tcPr>
          <w:p>
            <w:pPr>
              <w:jc w:val="center"/>
            </w:pPr>
            <w:r>
              <w:rPr>
                <w:sz w:val="20"/>
              </w:rPr>
              <w:t>90% 이상</w:t>
            </w:r>
          </w:p>
        </w:tc>
      </w:tr>
      <w:tr>
        <w:tc>
          <w:tcPr>
            <w:tcW w:type="dxa" w:w="2551"/>
            <w:shd w:fill="FFFFFF" w:val="clear"/>
          </w:tcPr>
          <w:p>
            <w:pPr>
              <w:jc w:val="left"/>
            </w:pPr>
            <w:r>
              <w:rPr>
                <w:sz w:val="20"/>
              </w:rPr>
              <w:t>서비스 안정성</w:t>
            </w:r>
          </w:p>
        </w:tc>
        <w:tc>
          <w:tcPr>
            <w:tcW w:type="dxa" w:w="3402"/>
            <w:shd w:fill="FFFFFF" w:val="clear"/>
          </w:tcPr>
          <w:p>
            <w:pPr>
              <w:jc w:val="center"/>
            </w:pPr>
            <w:r>
              <w:rPr>
                <w:sz w:val="20"/>
              </w:rPr>
              <w:t>API 응답 성공률</w:t>
            </w:r>
          </w:p>
        </w:tc>
        <w:tc>
          <w:tcPr>
            <w:tcW w:type="dxa" w:w="2835"/>
            <w:shd w:fill="FFFFFF" w:val="clear"/>
          </w:tcPr>
          <w:p>
            <w:pPr>
              <w:jc w:val="center"/>
            </w:pPr>
            <w:r>
              <w:rPr>
                <w:sz w:val="20"/>
              </w:rPr>
              <w:t>99% 이상</w:t>
            </w:r>
          </w:p>
        </w:tc>
      </w:tr>
    </w:tbl>
    <w:p>
      <w:pPr>
        <w:spacing w:after="0" w:before="0"/>
      </w:pPr>
    </w:p>
    <w:p>
      <w:pPr>
        <w:spacing w:after="0" w:before="0"/>
      </w:pPr>
    </w:p>
    <w:p>
      <w:r>
        <w:br w:type="page"/>
      </w:r>
    </w:p>
    <w:p>
      <w:pPr>
        <w:pStyle w:val="Heading1"/>
      </w:pPr>
      <w:r>
        <w:rPr>
          <w:b/>
          <w:color w:val="0A1628"/>
          <w:sz w:val="36"/>
        </w:rPr>
        <w:t>4. 타겟 사용자</w:t>
      </w:r>
    </w:p>
    <w:p>
      <w:pPr>
        <w:spacing w:after="80"/>
        <w:pBdr>
          <w:bottom w:val="single" w:sz="6" w:space="1" w:color="00C9A7"/>
        </w:pBdr>
      </w:pPr>
    </w:p>
    <w:p>
      <w:pPr>
        <w:spacing w:after="0" w:before="0"/>
      </w:pPr>
    </w:p>
    <w:p>
      <w:pPr>
        <w:pStyle w:val="Heading2"/>
      </w:pPr>
      <w:r>
        <w:rPr>
          <w:b/>
          <w:color w:val="009988"/>
          <w:sz w:val="28"/>
        </w:rPr>
        <w:t>4-1. 주요 타겟</w:t>
      </w:r>
    </w:p>
    <w:tbl>
      <w:tblPr>
        <w:tblStyle w:val="TableGrid"/>
        <w:tblW w:type="auto" w:w="0"/>
        <w:jc w:val="center"/>
        <w:tblLook w:firstColumn="1" w:firstRow="1" w:lastColumn="0" w:lastRow="0" w:noHBand="0" w:noVBand="1" w:val="04A0"/>
      </w:tblPr>
      <w:tblGrid>
        <w:gridCol w:w="4536"/>
        <w:gridCol w:w="4536"/>
      </w:tblGrid>
      <w:tr>
        <w:tc>
          <w:tcPr>
            <w:tcW w:type="dxa" w:w="1984"/>
            <w:shd w:fill="0A1628" w:val="clear"/>
          </w:tcPr>
          <w:p>
            <w:pPr>
              <w:jc w:val="center"/>
            </w:pPr>
            <w:r>
              <w:rPr>
                <w:b/>
                <w:color w:val="FFFFFF"/>
                <w:sz w:val="20"/>
              </w:rPr>
              <w:t>구분</w:t>
            </w:r>
          </w:p>
        </w:tc>
        <w:tc>
          <w:tcPr>
            <w:tcW w:type="dxa" w:w="6803"/>
            <w:shd w:fill="0A1628" w:val="clear"/>
          </w:tcPr>
          <w:p>
            <w:pPr>
              <w:jc w:val="center"/>
            </w:pPr>
            <w:r>
              <w:rPr>
                <w:b/>
                <w:color w:val="FFFFFF"/>
                <w:sz w:val="20"/>
              </w:rPr>
              <w:t>내용</w:t>
            </w:r>
          </w:p>
        </w:tc>
      </w:tr>
      <w:tr>
        <w:tc>
          <w:tcPr>
            <w:tcW w:type="dxa" w:w="1984"/>
            <w:shd w:fill="F0F8FF" w:val="clear"/>
          </w:tcPr>
          <w:p>
            <w:pPr>
              <w:jc w:val="left"/>
            </w:pPr>
            <w:r>
              <w:rPr>
                <w:sz w:val="20"/>
              </w:rPr>
              <w:t>연령대</w:t>
            </w:r>
          </w:p>
        </w:tc>
        <w:tc>
          <w:tcPr>
            <w:tcW w:type="dxa" w:w="6803"/>
            <w:shd w:fill="F0F8FF" w:val="clear"/>
          </w:tcPr>
          <w:p>
            <w:pPr>
              <w:jc w:val="center"/>
            </w:pPr>
            <w:r>
              <w:rPr>
                <w:sz w:val="20"/>
              </w:rPr>
              <w:t>20대 초반 ~ 30대 초반</w:t>
            </w:r>
          </w:p>
        </w:tc>
      </w:tr>
      <w:tr>
        <w:tc>
          <w:tcPr>
            <w:tcW w:type="dxa" w:w="1984"/>
            <w:shd w:fill="FFFFFF" w:val="clear"/>
          </w:tcPr>
          <w:p>
            <w:pPr>
              <w:jc w:val="left"/>
            </w:pPr>
            <w:r>
              <w:rPr>
                <w:sz w:val="20"/>
              </w:rPr>
              <w:t>상황</w:t>
            </w:r>
          </w:p>
        </w:tc>
        <w:tc>
          <w:tcPr>
            <w:tcW w:type="dxa" w:w="6803"/>
            <w:shd w:fill="FFFFFF" w:val="clear"/>
          </w:tcPr>
          <w:p>
            <w:pPr>
              <w:jc w:val="center"/>
            </w:pPr>
            <w:r>
              <w:rPr>
                <w:sz w:val="20"/>
              </w:rPr>
              <w:t>취업 후 첫 월급을 받은 시점 / 첫 금융 상품 선택 고민 중</w:t>
            </w:r>
          </w:p>
        </w:tc>
      </w:tr>
      <w:tr>
        <w:tc>
          <w:tcPr>
            <w:tcW w:type="dxa" w:w="1984"/>
            <w:shd w:fill="F0F8FF" w:val="clear"/>
          </w:tcPr>
          <w:p>
            <w:pPr>
              <w:jc w:val="left"/>
            </w:pPr>
            <w:r>
              <w:rPr>
                <w:sz w:val="20"/>
              </w:rPr>
              <w:t>금융 수준</w:t>
            </w:r>
          </w:p>
        </w:tc>
        <w:tc>
          <w:tcPr>
            <w:tcW w:type="dxa" w:w="6803"/>
            <w:shd w:fill="F0F8FF" w:val="clear"/>
          </w:tcPr>
          <w:p>
            <w:pPr>
              <w:jc w:val="center"/>
            </w:pPr>
            <w:r>
              <w:rPr>
                <w:sz w:val="20"/>
              </w:rPr>
              <w:t>예금·적금 기초 개념은 알지만 상품 선택 경험 없음</w:t>
            </w:r>
          </w:p>
        </w:tc>
      </w:tr>
      <w:tr>
        <w:tc>
          <w:tcPr>
            <w:tcW w:type="dxa" w:w="1984"/>
            <w:shd w:fill="FFFFFF" w:val="clear"/>
          </w:tcPr>
          <w:p>
            <w:pPr>
              <w:jc w:val="left"/>
            </w:pPr>
            <w:r>
              <w:rPr>
                <w:sz w:val="20"/>
              </w:rPr>
              <w:t>니즈</w:t>
            </w:r>
          </w:p>
        </w:tc>
        <w:tc>
          <w:tcPr>
            <w:tcW w:type="dxa" w:w="6803"/>
            <w:shd w:fill="FFFFFF" w:val="clear"/>
          </w:tcPr>
          <w:p>
            <w:pPr>
              <w:jc w:val="center"/>
            </w:pPr>
            <w:r>
              <w:rPr>
                <w:sz w:val="20"/>
              </w:rPr>
              <w:t>쉽고 빠른 맞춤 추천 / 믿을 수 있는 AI 조언 / 저축 목표 설정 도구</w:t>
            </w:r>
          </w:p>
        </w:tc>
      </w:tr>
      <w:tr>
        <w:tc>
          <w:tcPr>
            <w:tcW w:type="dxa" w:w="1984"/>
            <w:shd w:fill="F0F8FF" w:val="clear"/>
          </w:tcPr>
          <w:p>
            <w:pPr>
              <w:jc w:val="left"/>
            </w:pPr>
            <w:r>
              <w:rPr>
                <w:sz w:val="20"/>
              </w:rPr>
              <w:t>Pain Point</w:t>
            </w:r>
          </w:p>
        </w:tc>
        <w:tc>
          <w:tcPr>
            <w:tcW w:type="dxa" w:w="6803"/>
            <w:shd w:fill="F0F8FF" w:val="clear"/>
          </w:tcPr>
          <w:p>
            <w:pPr>
              <w:jc w:val="center"/>
            </w:pPr>
            <w:r>
              <w:rPr>
                <w:sz w:val="20"/>
              </w:rPr>
              <w:t>정보 과부하, 전문가 상담 접근 어려움, 성향 고려 없는 추천</w:t>
            </w:r>
          </w:p>
        </w:tc>
      </w:tr>
    </w:tbl>
    <w:p>
      <w:pPr>
        <w:spacing w:after="0" w:before="0"/>
      </w:pPr>
    </w:p>
    <w:p>
      <w:pPr>
        <w:pStyle w:val="Heading2"/>
      </w:pPr>
      <w:r>
        <w:rPr>
          <w:b/>
          <w:color w:val="009988"/>
          <w:sz w:val="28"/>
        </w:rPr>
        <w:t>4-2. 페르소나</w:t>
      </w:r>
    </w:p>
    <w:p>
      <w:pPr>
        <w:spacing w:after="80"/>
        <w:ind w:left="0"/>
      </w:pPr>
      <w:r>
        <w:rPr>
          <w:b/>
          <w:color w:val="222222"/>
          <w:sz w:val="21"/>
        </w:rPr>
        <w:t>페르소나 A  —  "금융 초보 직장인"</w:t>
      </w:r>
    </w:p>
    <w:p>
      <w:pPr>
        <w:pStyle w:val="ListBullet"/>
        <w:spacing w:after="40"/>
        <w:ind w:left="283"/>
      </w:pPr>
      <w:r>
        <w:rPr>
          <w:color w:val="222222"/>
          <w:sz w:val="21"/>
        </w:rPr>
        <w:t>이름: 이진우  |  나이: 25세  |  직업: 중소기업 신입 사원</w:t>
      </w:r>
    </w:p>
    <w:p>
      <w:pPr>
        <w:pStyle w:val="ListBullet"/>
        <w:spacing w:after="40"/>
        <w:ind w:left="283"/>
      </w:pPr>
      <w:r>
        <w:rPr>
          <w:color w:val="222222"/>
          <w:sz w:val="21"/>
        </w:rPr>
        <w:t>월 소득: 250만 원  |  금융 상품 가입 경험: 없음</w:t>
      </w:r>
    </w:p>
    <w:p>
      <w:pPr>
        <w:pStyle w:val="ListBullet"/>
        <w:spacing w:after="40"/>
        <w:ind w:left="283"/>
      </w:pPr>
      <w:r>
        <w:rPr>
          <w:color w:val="222222"/>
          <w:sz w:val="21"/>
        </w:rPr>
        <w:t>고민: 첫 월급의 얼마를 저축해야 할지, 적금이 좋은지 주식이 좋은지 전혀 모름</w:t>
      </w:r>
    </w:p>
    <w:p>
      <w:pPr>
        <w:pStyle w:val="ListBullet"/>
        <w:spacing w:after="40"/>
        <w:ind w:left="283"/>
      </w:pPr>
      <w:r>
        <w:rPr>
          <w:color w:val="222222"/>
          <w:sz w:val="21"/>
        </w:rPr>
        <w:t>목표: 3년 안에 전세 보증금 5천만 원 마련</w:t>
      </w:r>
    </w:p>
    <w:p>
      <w:pPr>
        <w:pStyle w:val="ListBullet"/>
        <w:spacing w:after="40"/>
        <w:ind w:left="283"/>
      </w:pPr>
      <w:r>
        <w:rPr>
          <w:color w:val="222222"/>
          <w:sz w:val="21"/>
        </w:rPr>
        <w:t>기대: 10분 이내로 나에게 맞는 상품을 추천받고 싶다</w:t>
      </w:r>
    </w:p>
    <w:p>
      <w:pPr>
        <w:spacing w:after="0" w:before="0"/>
      </w:pPr>
    </w:p>
    <w:p>
      <w:pPr>
        <w:spacing w:after="80"/>
        <w:ind w:left="0"/>
      </w:pPr>
      <w:r>
        <w:rPr>
          <w:b/>
          <w:color w:val="222222"/>
          <w:sz w:val="21"/>
        </w:rPr>
        <w:t>페르소나 B  —  "투자 관심 사회초년생"</w:t>
      </w:r>
    </w:p>
    <w:p>
      <w:pPr>
        <w:pStyle w:val="ListBullet"/>
        <w:spacing w:after="40"/>
        <w:ind w:left="283"/>
      </w:pPr>
      <w:r>
        <w:rPr>
          <w:color w:val="222222"/>
          <w:sz w:val="21"/>
        </w:rPr>
        <w:t>이름: 김수현  |  나이: 27세  |  직업: 스타트업 개발자</w:t>
      </w:r>
    </w:p>
    <w:p>
      <w:pPr>
        <w:pStyle w:val="ListBullet"/>
        <w:spacing w:after="40"/>
        <w:ind w:left="283"/>
      </w:pPr>
      <w:r>
        <w:rPr>
          <w:color w:val="222222"/>
          <w:sz w:val="21"/>
        </w:rPr>
        <w:t>월 소득: 350만 원  |  금융 상품 가입 경험: 적금 1개</w:t>
      </w:r>
    </w:p>
    <w:p>
      <w:pPr>
        <w:pStyle w:val="ListBullet"/>
        <w:spacing w:after="40"/>
        <w:ind w:left="283"/>
      </w:pPr>
      <w:r>
        <w:rPr>
          <w:color w:val="222222"/>
          <w:sz w:val="21"/>
        </w:rPr>
        <w:t>고민: 주식 투자를 시작하고 싶지만 어떤 종목부터 봐야 할지 모름</w:t>
      </w:r>
    </w:p>
    <w:p>
      <w:pPr>
        <w:pStyle w:val="ListBullet"/>
        <w:spacing w:after="40"/>
        <w:ind w:left="283"/>
      </w:pPr>
      <w:r>
        <w:rPr>
          <w:color w:val="222222"/>
          <w:sz w:val="21"/>
        </w:rPr>
        <w:t>목표: 1년 안에 투자 포트폴리오 구성</w:t>
      </w:r>
    </w:p>
    <w:p>
      <w:pPr>
        <w:pStyle w:val="ListBullet"/>
        <w:spacing w:after="40"/>
        <w:ind w:left="283"/>
      </w:pPr>
      <w:r>
        <w:rPr>
          <w:color w:val="222222"/>
          <w:sz w:val="21"/>
        </w:rPr>
        <w:t>기대: 내 성향에 맞는 주식/펀드를 AI가 추천해줬으면 좋겠다</w:t>
      </w:r>
    </w:p>
    <w:p>
      <w:pPr>
        <w:spacing w:after="0" w:before="0"/>
      </w:pPr>
    </w:p>
    <w:p>
      <w:pPr>
        <w:spacing w:after="0" w:before="0"/>
      </w:pPr>
    </w:p>
    <w:p>
      <w:r>
        <w:br w:type="page"/>
      </w:r>
    </w:p>
    <w:p>
      <w:pPr>
        <w:pStyle w:val="Heading1"/>
      </w:pPr>
      <w:r>
        <w:rPr>
          <w:b/>
          <w:color w:val="0A1628"/>
          <w:sz w:val="36"/>
        </w:rPr>
        <w:t>5. 주요 기능 정의</w:t>
      </w:r>
    </w:p>
    <w:p>
      <w:pPr>
        <w:spacing w:after="80"/>
        <w:pBdr>
          <w:bottom w:val="single" w:sz="6" w:space="1" w:color="00C9A7"/>
        </w:pBdr>
      </w:pPr>
    </w:p>
    <w:p>
      <w:pPr>
        <w:spacing w:after="0" w:before="0"/>
      </w:pPr>
    </w:p>
    <w:p>
      <w:pPr>
        <w:pStyle w:val="Heading2"/>
      </w:pPr>
      <w:r>
        <w:rPr>
          <w:b/>
          <w:color w:val="009988"/>
          <w:sz w:val="28"/>
        </w:rPr>
        <w:t>5-1. 기능 목록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A1628" w:val="clear"/>
          </w:tcPr>
          <w:p>
            <w:pPr>
              <w:jc w:val="center"/>
            </w:pPr>
            <w:r>
              <w:rPr>
                <w:b/>
                <w:color w:val="FFFFFF"/>
                <w:sz w:val="20"/>
              </w:rPr>
              <w:t>기능 ID</w:t>
            </w:r>
          </w:p>
        </w:tc>
        <w:tc>
          <w:tcPr>
            <w:tcW w:type="dxa" w:w="1984"/>
            <w:shd w:fill="0A1628" w:val="clear"/>
          </w:tcPr>
          <w:p>
            <w:pPr>
              <w:jc w:val="center"/>
            </w:pPr>
            <w:r>
              <w:rPr>
                <w:b/>
                <w:color w:val="FFFFFF"/>
                <w:sz w:val="20"/>
              </w:rPr>
              <w:t>기능명</w:t>
            </w:r>
          </w:p>
        </w:tc>
        <w:tc>
          <w:tcPr>
            <w:tcW w:type="dxa" w:w="4819"/>
            <w:shd w:fill="0A1628" w:val="clear"/>
          </w:tcPr>
          <w:p>
            <w:pPr>
              <w:jc w:val="center"/>
            </w:pPr>
            <w:r>
              <w:rPr>
                <w:b/>
                <w:color w:val="FFFFFF"/>
                <w:sz w:val="20"/>
              </w:rPr>
              <w:t>설명</w:t>
            </w:r>
          </w:p>
        </w:tc>
        <w:tc>
          <w:tcPr>
            <w:tcW w:type="dxa" w:w="1134"/>
            <w:shd w:fill="0A1628" w:val="clear"/>
          </w:tcPr>
          <w:p>
            <w:pPr>
              <w:jc w:val="center"/>
            </w:pPr>
            <w:r>
              <w:rPr>
                <w:b/>
                <w:color w:val="FFFFFF"/>
                <w:sz w:val="20"/>
              </w:rPr>
              <w:t>우선순위</w:t>
            </w:r>
          </w:p>
        </w:tc>
      </w:tr>
      <w:tr>
        <w:tc>
          <w:tcPr>
            <w:tcW w:type="dxa" w:w="850"/>
            <w:shd w:fill="F0F8FF" w:val="clear"/>
          </w:tcPr>
          <w:p>
            <w:pPr>
              <w:jc w:val="left"/>
            </w:pPr>
            <w:r>
              <w:rPr>
                <w:sz w:val="20"/>
              </w:rPr>
              <w:t>F01</w:t>
            </w:r>
          </w:p>
        </w:tc>
        <w:tc>
          <w:tcPr>
            <w:tcW w:type="dxa" w:w="1984"/>
            <w:shd w:fill="F0F8FF" w:val="clear"/>
          </w:tcPr>
          <w:p>
            <w:pPr>
              <w:jc w:val="center"/>
            </w:pPr>
            <w:r>
              <w:rPr>
                <w:sz w:val="20"/>
              </w:rPr>
              <w:t>회원가입 / 로그인</w:t>
            </w:r>
          </w:p>
        </w:tc>
        <w:tc>
          <w:tcPr>
            <w:tcW w:type="dxa" w:w="4819"/>
            <w:shd w:fill="F0F8FF" w:val="clear"/>
          </w:tcPr>
          <w:p>
            <w:pPr>
              <w:jc w:val="center"/>
            </w:pPr>
            <w:r>
              <w:rPr>
                <w:sz w:val="20"/>
              </w:rPr>
              <w:t>JWT 기반 인증, 회원 정보 관리</w:t>
            </w:r>
          </w:p>
        </w:tc>
        <w:tc>
          <w:tcPr>
            <w:tcW w:type="dxa" w:w="1134"/>
            <w:shd w:fill="F0F8FF" w:val="clear"/>
          </w:tcPr>
          <w:p>
            <w:pPr>
              <w:jc w:val="center"/>
            </w:pPr>
            <w:r>
              <w:rPr>
                <w:sz w:val="20"/>
              </w:rPr>
              <w:t>P0</w:t>
            </w:r>
          </w:p>
        </w:tc>
      </w:tr>
      <w:tr>
        <w:tc>
          <w:tcPr>
            <w:tcW w:type="dxa" w:w="850"/>
            <w:shd w:fill="FFFFFF" w:val="clear"/>
          </w:tcPr>
          <w:p>
            <w:pPr>
              <w:jc w:val="left"/>
            </w:pPr>
            <w:r>
              <w:rPr>
                <w:sz w:val="20"/>
              </w:rPr>
              <w:t>F02</w:t>
            </w:r>
          </w:p>
        </w:tc>
        <w:tc>
          <w:tcPr>
            <w:tcW w:type="dxa" w:w="1984"/>
            <w:shd w:fill="FFFFFF" w:val="clear"/>
          </w:tcPr>
          <w:p>
            <w:pPr>
              <w:jc w:val="center"/>
            </w:pPr>
            <w:r>
              <w:rPr>
                <w:sz w:val="20"/>
              </w:rPr>
              <w:t>금융성향검사</w:t>
            </w:r>
          </w:p>
        </w:tc>
        <w:tc>
          <w:tcPr>
            <w:tcW w:type="dxa" w:w="4819"/>
            <w:shd w:fill="FFFFFF" w:val="clear"/>
          </w:tcPr>
          <w:p>
            <w:pPr>
              <w:jc w:val="center"/>
            </w:pPr>
            <w:r>
              <w:rPr>
                <w:sz w:val="20"/>
              </w:rPr>
              <w:t>10문항 설문 → 5가지 유형 분류 → ARLN 코드 산출</w:t>
            </w:r>
          </w:p>
        </w:tc>
        <w:tc>
          <w:tcPr>
            <w:tcW w:type="dxa" w:w="1134"/>
            <w:shd w:fill="FFFFFF" w:val="clear"/>
          </w:tcPr>
          <w:p>
            <w:pPr>
              <w:jc w:val="center"/>
            </w:pPr>
            <w:r>
              <w:rPr>
                <w:sz w:val="20"/>
              </w:rPr>
              <w:t>P0</w:t>
            </w:r>
          </w:p>
        </w:tc>
      </w:tr>
      <w:tr>
        <w:tc>
          <w:tcPr>
            <w:tcW w:type="dxa" w:w="850"/>
            <w:shd w:fill="F0F8FF" w:val="clear"/>
          </w:tcPr>
          <w:p>
            <w:pPr>
              <w:jc w:val="left"/>
            </w:pPr>
            <w:r>
              <w:rPr>
                <w:sz w:val="20"/>
              </w:rPr>
              <w:t>F03</w:t>
            </w:r>
          </w:p>
        </w:tc>
        <w:tc>
          <w:tcPr>
            <w:tcW w:type="dxa" w:w="1984"/>
            <w:shd w:fill="F0F8FF" w:val="clear"/>
          </w:tcPr>
          <w:p>
            <w:pPr>
              <w:jc w:val="center"/>
            </w:pPr>
            <w:r>
              <w:rPr>
                <w:sz w:val="20"/>
              </w:rPr>
              <w:t>AI 상품 추천</w:t>
            </w:r>
          </w:p>
        </w:tc>
        <w:tc>
          <w:tcPr>
            <w:tcW w:type="dxa" w:w="4819"/>
            <w:shd w:fill="F0F8FF" w:val="clear"/>
          </w:tcPr>
          <w:p>
            <w:pPr>
              <w:jc w:val="center"/>
            </w:pPr>
            <w:r>
              <w:rPr>
                <w:sz w:val="20"/>
              </w:rPr>
              <w:t>LLM 프롬프트 기반 스코어링으로 예금·적금·주식·펀드 추천</w:t>
            </w:r>
          </w:p>
        </w:tc>
        <w:tc>
          <w:tcPr>
            <w:tcW w:type="dxa" w:w="1134"/>
            <w:shd w:fill="F0F8FF" w:val="clear"/>
          </w:tcPr>
          <w:p>
            <w:pPr>
              <w:jc w:val="center"/>
            </w:pPr>
            <w:r>
              <w:rPr>
                <w:sz w:val="20"/>
              </w:rPr>
              <w:t>P0</w:t>
            </w:r>
          </w:p>
        </w:tc>
      </w:tr>
      <w:tr>
        <w:tc>
          <w:tcPr>
            <w:tcW w:type="dxa" w:w="850"/>
            <w:shd w:fill="FFFFFF" w:val="clear"/>
          </w:tcPr>
          <w:p>
            <w:pPr>
              <w:jc w:val="left"/>
            </w:pPr>
            <w:r>
              <w:rPr>
                <w:sz w:val="20"/>
              </w:rPr>
              <w:t>F04</w:t>
            </w:r>
          </w:p>
        </w:tc>
        <w:tc>
          <w:tcPr>
            <w:tcW w:type="dxa" w:w="1984"/>
            <w:shd w:fill="FFFFFF" w:val="clear"/>
          </w:tcPr>
          <w:p>
            <w:pPr>
              <w:jc w:val="center"/>
            </w:pPr>
            <w:r>
              <w:rPr>
                <w:sz w:val="20"/>
              </w:rPr>
              <w:t>상품 비교</w:t>
            </w:r>
          </w:p>
        </w:tc>
        <w:tc>
          <w:tcPr>
            <w:tcW w:type="dxa" w:w="4819"/>
            <w:shd w:fill="FFFFFF" w:val="clear"/>
          </w:tcPr>
          <w:p>
            <w:pPr>
              <w:jc w:val="center"/>
            </w:pPr>
            <w:r>
              <w:rPr>
                <w:sz w:val="20"/>
              </w:rPr>
              <w:t>예금·적금·주식·카드 상세 정보 조회 및 비교</w:t>
            </w:r>
          </w:p>
        </w:tc>
        <w:tc>
          <w:tcPr>
            <w:tcW w:type="dxa" w:w="1134"/>
            <w:shd w:fill="FFFFFF" w:val="clear"/>
          </w:tcPr>
          <w:p>
            <w:pPr>
              <w:jc w:val="center"/>
            </w:pPr>
            <w:r>
              <w:rPr>
                <w:sz w:val="20"/>
              </w:rPr>
              <w:t>P0</w:t>
            </w:r>
          </w:p>
        </w:tc>
      </w:tr>
      <w:tr>
        <w:tc>
          <w:tcPr>
            <w:tcW w:type="dxa" w:w="850"/>
            <w:shd w:fill="F0F8FF" w:val="clear"/>
          </w:tcPr>
          <w:p>
            <w:pPr>
              <w:jc w:val="left"/>
            </w:pPr>
            <w:r>
              <w:rPr>
                <w:sz w:val="20"/>
              </w:rPr>
              <w:t>F05</w:t>
            </w:r>
          </w:p>
        </w:tc>
        <w:tc>
          <w:tcPr>
            <w:tcW w:type="dxa" w:w="1984"/>
            <w:shd w:fill="F0F8FF" w:val="clear"/>
          </w:tcPr>
          <w:p>
            <w:pPr>
              <w:jc w:val="center"/>
            </w:pPr>
            <w:r>
              <w:rPr>
                <w:sz w:val="20"/>
              </w:rPr>
              <w:t>AI 챗봇</w:t>
            </w:r>
          </w:p>
        </w:tc>
        <w:tc>
          <w:tcPr>
            <w:tcW w:type="dxa" w:w="4819"/>
            <w:shd w:fill="F0F8FF" w:val="clear"/>
          </w:tcPr>
          <w:p>
            <w:pPr>
              <w:jc w:val="center"/>
            </w:pPr>
            <w:r>
              <w:rPr>
                <w:sz w:val="20"/>
              </w:rPr>
              <w:t>GMS API 연동 금융 전문 챗봇, 성향 데이터 자동 주입</w:t>
            </w:r>
          </w:p>
        </w:tc>
        <w:tc>
          <w:tcPr>
            <w:tcW w:type="dxa" w:w="1134"/>
            <w:shd w:fill="F0F8FF" w:val="clear"/>
          </w:tcPr>
          <w:p>
            <w:pPr>
              <w:jc w:val="center"/>
            </w:pPr>
            <w:r>
              <w:rPr>
                <w:sz w:val="20"/>
              </w:rPr>
              <w:t>P0</w:t>
            </w:r>
          </w:p>
        </w:tc>
      </w:tr>
      <w:tr>
        <w:tc>
          <w:tcPr>
            <w:tcW w:type="dxa" w:w="850"/>
            <w:shd w:fill="FFFFFF" w:val="clear"/>
          </w:tcPr>
          <w:p>
            <w:pPr>
              <w:jc w:val="left"/>
            </w:pPr>
            <w:r>
              <w:rPr>
                <w:sz w:val="20"/>
              </w:rPr>
              <w:t>F06</w:t>
            </w:r>
          </w:p>
        </w:tc>
        <w:tc>
          <w:tcPr>
            <w:tcW w:type="dxa" w:w="1984"/>
            <w:shd w:fill="FFFFFF" w:val="clear"/>
          </w:tcPr>
          <w:p>
            <w:pPr>
              <w:jc w:val="center"/>
            </w:pPr>
            <w:r>
              <w:rPr>
                <w:sz w:val="20"/>
              </w:rPr>
              <w:t>AI 저축 플래너</w:t>
            </w:r>
          </w:p>
        </w:tc>
        <w:tc>
          <w:tcPr>
            <w:tcW w:type="dxa" w:w="4819"/>
            <w:shd w:fill="FFFFFF" w:val="clear"/>
          </w:tcPr>
          <w:p>
            <w:pPr>
              <w:jc w:val="center"/>
            </w:pPr>
            <w:r>
              <w:rPr>
                <w:sz w:val="20"/>
              </w:rPr>
              <w:t>목표 금액+기간 입력 → AI가 월 납입액·상품 조합 자동 생성</w:t>
            </w:r>
          </w:p>
        </w:tc>
        <w:tc>
          <w:tcPr>
            <w:tcW w:type="dxa" w:w="1134"/>
            <w:shd w:fill="FFFFFF" w:val="clear"/>
          </w:tcPr>
          <w:p>
            <w:pPr>
              <w:jc w:val="center"/>
            </w:pPr>
            <w:r>
              <w:rPr>
                <w:sz w:val="20"/>
              </w:rPr>
              <w:t>P0</w:t>
            </w:r>
          </w:p>
        </w:tc>
      </w:tr>
      <w:tr>
        <w:tc>
          <w:tcPr>
            <w:tcW w:type="dxa" w:w="850"/>
            <w:shd w:fill="F0F8FF" w:val="clear"/>
          </w:tcPr>
          <w:p>
            <w:pPr>
              <w:jc w:val="left"/>
            </w:pPr>
            <w:r>
              <w:rPr>
                <w:sz w:val="20"/>
              </w:rPr>
              <w:t>F07</w:t>
            </w:r>
          </w:p>
        </w:tc>
        <w:tc>
          <w:tcPr>
            <w:tcW w:type="dxa" w:w="1984"/>
            <w:shd w:fill="F0F8FF" w:val="clear"/>
          </w:tcPr>
          <w:p>
            <w:pPr>
              <w:jc w:val="center"/>
            </w:pPr>
            <w:r>
              <w:rPr>
                <w:sz w:val="20"/>
              </w:rPr>
              <w:t>금융 뉴스 피드</w:t>
            </w:r>
          </w:p>
        </w:tc>
        <w:tc>
          <w:tcPr>
            <w:tcW w:type="dxa" w:w="4819"/>
            <w:shd w:fill="F0F8FF" w:val="clear"/>
          </w:tcPr>
          <w:p>
            <w:pPr>
              <w:jc w:val="center"/>
            </w:pPr>
            <w:r>
              <w:rPr>
                <w:sz w:val="20"/>
              </w:rPr>
              <w:t>RSS 수집 + AI 키워드 필터링, 주간 AI 브리핑</w:t>
            </w:r>
          </w:p>
        </w:tc>
        <w:tc>
          <w:tcPr>
            <w:tcW w:type="dxa" w:w="1134"/>
            <w:shd w:fill="F0F8FF" w:val="clear"/>
          </w:tcPr>
          <w:p>
            <w:pPr>
              <w:jc w:val="center"/>
            </w:pPr>
            <w:r>
              <w:rPr>
                <w:sz w:val="20"/>
              </w:rPr>
              <w:t>P1</w:t>
            </w:r>
          </w:p>
        </w:tc>
      </w:tr>
      <w:tr>
        <w:tc>
          <w:tcPr>
            <w:tcW w:type="dxa" w:w="850"/>
            <w:shd w:fill="FFFFFF" w:val="clear"/>
          </w:tcPr>
          <w:p>
            <w:pPr>
              <w:jc w:val="left"/>
            </w:pPr>
            <w:r>
              <w:rPr>
                <w:sz w:val="20"/>
              </w:rPr>
              <w:t>F08</w:t>
            </w:r>
          </w:p>
        </w:tc>
        <w:tc>
          <w:tcPr>
            <w:tcW w:type="dxa" w:w="1984"/>
            <w:shd w:fill="FFFFFF" w:val="clear"/>
          </w:tcPr>
          <w:p>
            <w:pPr>
              <w:jc w:val="center"/>
            </w:pPr>
            <w:r>
              <w:rPr>
                <w:sz w:val="20"/>
              </w:rPr>
              <w:t>커뮤니티</w:t>
            </w:r>
          </w:p>
        </w:tc>
        <w:tc>
          <w:tcPr>
            <w:tcW w:type="dxa" w:w="4819"/>
            <w:shd w:fill="FFFFFF" w:val="clear"/>
          </w:tcPr>
          <w:p>
            <w:pPr>
              <w:jc w:val="center"/>
            </w:pPr>
            <w:r>
              <w:rPr>
                <w:sz w:val="20"/>
              </w:rPr>
              <w:t>게시글·댓글·좋아요, 투자 아이디어 공유</w:t>
            </w:r>
          </w:p>
        </w:tc>
        <w:tc>
          <w:tcPr>
            <w:tcW w:type="dxa" w:w="1134"/>
            <w:shd w:fill="FFFFFF" w:val="clear"/>
          </w:tcPr>
          <w:p>
            <w:pPr>
              <w:jc w:val="center"/>
            </w:pPr>
            <w:r>
              <w:rPr>
                <w:sz w:val="20"/>
              </w:rPr>
              <w:t>P1</w:t>
            </w:r>
          </w:p>
        </w:tc>
      </w:tr>
      <w:tr>
        <w:tc>
          <w:tcPr>
            <w:tcW w:type="dxa" w:w="850"/>
            <w:shd w:fill="F0F8FF" w:val="clear"/>
          </w:tcPr>
          <w:p>
            <w:pPr>
              <w:jc w:val="left"/>
            </w:pPr>
            <w:r>
              <w:rPr>
                <w:sz w:val="20"/>
              </w:rPr>
              <w:t>F09</w:t>
            </w:r>
          </w:p>
        </w:tc>
        <w:tc>
          <w:tcPr>
            <w:tcW w:type="dxa" w:w="1984"/>
            <w:shd w:fill="F0F8FF" w:val="clear"/>
          </w:tcPr>
          <w:p>
            <w:pPr>
              <w:jc w:val="center"/>
            </w:pPr>
            <w:r>
              <w:rPr>
                <w:sz w:val="20"/>
              </w:rPr>
              <w:t>원자재 시세</w:t>
            </w:r>
          </w:p>
        </w:tc>
        <w:tc>
          <w:tcPr>
            <w:tcW w:type="dxa" w:w="4819"/>
            <w:shd w:fill="F0F8FF" w:val="clear"/>
          </w:tcPr>
          <w:p>
            <w:pPr>
              <w:jc w:val="center"/>
            </w:pPr>
            <w:r>
              <w:rPr>
                <w:sz w:val="20"/>
              </w:rPr>
              <w:t>금·은 실시간 시세 (yfinance), 주간 변동 표시</w:t>
            </w:r>
          </w:p>
        </w:tc>
        <w:tc>
          <w:tcPr>
            <w:tcW w:type="dxa" w:w="1134"/>
            <w:shd w:fill="F0F8FF" w:val="clear"/>
          </w:tcPr>
          <w:p>
            <w:pPr>
              <w:jc w:val="center"/>
            </w:pPr>
            <w:r>
              <w:rPr>
                <w:sz w:val="20"/>
              </w:rPr>
              <w:t>P1</w:t>
            </w:r>
          </w:p>
        </w:tc>
      </w:tr>
      <w:tr>
        <w:tc>
          <w:tcPr>
            <w:tcW w:type="dxa" w:w="850"/>
            <w:shd w:fill="FFFFFF" w:val="clear"/>
          </w:tcPr>
          <w:p>
            <w:pPr>
              <w:jc w:val="left"/>
            </w:pPr>
            <w:r>
              <w:rPr>
                <w:sz w:val="20"/>
              </w:rPr>
              <w:t>F10</w:t>
            </w:r>
          </w:p>
        </w:tc>
        <w:tc>
          <w:tcPr>
            <w:tcW w:type="dxa" w:w="1984"/>
            <w:shd w:fill="FFFFFF" w:val="clear"/>
          </w:tcPr>
          <w:p>
            <w:pPr>
              <w:jc w:val="center"/>
            </w:pPr>
            <w:r>
              <w:rPr>
                <w:sz w:val="20"/>
              </w:rPr>
              <w:t>주식 시세</w:t>
            </w:r>
          </w:p>
        </w:tc>
        <w:tc>
          <w:tcPr>
            <w:tcW w:type="dxa" w:w="4819"/>
            <w:shd w:fill="FFFFFF" w:val="clear"/>
          </w:tcPr>
          <w:p>
            <w:pPr>
              <w:jc w:val="center"/>
            </w:pPr>
            <w:r>
              <w:rPr>
                <w:sz w:val="20"/>
              </w:rPr>
              <w:t>주요 종목 시세 조회, 관심 종목 등록</w:t>
            </w:r>
          </w:p>
        </w:tc>
        <w:tc>
          <w:tcPr>
            <w:tcW w:type="dxa" w:w="1134"/>
            <w:shd w:fill="FFFFFF" w:val="clear"/>
          </w:tcPr>
          <w:p>
            <w:pPr>
              <w:jc w:val="center"/>
            </w:pPr>
            <w:r>
              <w:rPr>
                <w:sz w:val="20"/>
              </w:rPr>
              <w:t>P1</w:t>
            </w:r>
          </w:p>
        </w:tc>
      </w:tr>
      <w:tr>
        <w:tc>
          <w:tcPr>
            <w:tcW w:type="dxa" w:w="850"/>
            <w:shd w:fill="F0F8FF" w:val="clear"/>
          </w:tcPr>
          <w:p>
            <w:pPr>
              <w:jc w:val="left"/>
            </w:pPr>
            <w:r>
              <w:rPr>
                <w:sz w:val="20"/>
              </w:rPr>
              <w:t>F11</w:t>
            </w:r>
          </w:p>
        </w:tc>
        <w:tc>
          <w:tcPr>
            <w:tcW w:type="dxa" w:w="1984"/>
            <w:shd w:fill="F0F8FF" w:val="clear"/>
          </w:tcPr>
          <w:p>
            <w:pPr>
              <w:jc w:val="center"/>
            </w:pPr>
            <w:r>
              <w:rPr>
                <w:sz w:val="20"/>
              </w:rPr>
              <w:t>마이페이지</w:t>
            </w:r>
          </w:p>
        </w:tc>
        <w:tc>
          <w:tcPr>
            <w:tcW w:type="dxa" w:w="4819"/>
            <w:shd w:fill="F0F8FF" w:val="clear"/>
          </w:tcPr>
          <w:p>
            <w:pPr>
              <w:jc w:val="center"/>
            </w:pPr>
            <w:r>
              <w:rPr>
                <w:sz w:val="20"/>
              </w:rPr>
              <w:t>저축 목표 관리, 관심 상품 즐겨찾기, 성향 재검사</w:t>
            </w:r>
          </w:p>
        </w:tc>
        <w:tc>
          <w:tcPr>
            <w:tcW w:type="dxa" w:w="1134"/>
            <w:shd w:fill="F0F8FF" w:val="clear"/>
          </w:tcPr>
          <w:p>
            <w:pPr>
              <w:jc w:val="center"/>
            </w:pPr>
            <w:r>
              <w:rPr>
                <w:sz w:val="20"/>
              </w:rPr>
              <w:t>P1</w:t>
            </w:r>
          </w:p>
        </w:tc>
      </w:tr>
      <w:tr>
        <w:tc>
          <w:tcPr>
            <w:tcW w:type="dxa" w:w="850"/>
            <w:shd w:fill="FFFFFF" w:val="clear"/>
          </w:tcPr>
          <w:p>
            <w:pPr>
              <w:jc w:val="left"/>
            </w:pPr>
            <w:r>
              <w:rPr>
                <w:sz w:val="20"/>
              </w:rPr>
              <w:t>F12</w:t>
            </w:r>
          </w:p>
        </w:tc>
        <w:tc>
          <w:tcPr>
            <w:tcW w:type="dxa" w:w="1984"/>
            <w:shd w:fill="FFFFFF" w:val="clear"/>
          </w:tcPr>
          <w:p>
            <w:pPr>
              <w:jc w:val="center"/>
            </w:pPr>
            <w:r>
              <w:rPr>
                <w:sz w:val="20"/>
              </w:rPr>
              <w:t>지도 기반 은행 검색</w:t>
            </w:r>
          </w:p>
        </w:tc>
        <w:tc>
          <w:tcPr>
            <w:tcW w:type="dxa" w:w="4819"/>
            <w:shd w:fill="FFFFFF" w:val="clear"/>
          </w:tcPr>
          <w:p>
            <w:pPr>
              <w:jc w:val="center"/>
            </w:pPr>
            <w:r>
              <w:rPr>
                <w:sz w:val="20"/>
              </w:rPr>
              <w:t>KakaoMap API로 주변 은행 지점 검색</w:t>
            </w:r>
          </w:p>
        </w:tc>
        <w:tc>
          <w:tcPr>
            <w:tcW w:type="dxa" w:w="1134"/>
            <w:shd w:fill="FFFFFF" w:val="clear"/>
          </w:tcPr>
          <w:p>
            <w:pPr>
              <w:jc w:val="center"/>
            </w:pPr>
            <w:r>
              <w:rPr>
                <w:sz w:val="20"/>
              </w:rPr>
              <w:t>P2</w:t>
            </w:r>
          </w:p>
        </w:tc>
      </w:tr>
    </w:tbl>
    <w:p>
      <w:pPr>
        <w:spacing w:after="0" w:before="0"/>
      </w:pPr>
    </w:p>
    <w:p>
      <w:pPr>
        <w:spacing w:after="80"/>
        <w:ind w:left="0"/>
      </w:pPr>
      <w:r>
        <w:rPr>
          <w:b w:val="0"/>
          <w:color w:val="222222"/>
          <w:sz w:val="21"/>
        </w:rPr>
        <w:t>※ 우선순위: P0 = 핵심 필수, P1 = 중요 부가, P2 = 선택</w:t>
      </w:r>
    </w:p>
    <w:p>
      <w:pPr>
        <w:spacing w:after="0" w:before="0"/>
      </w:pPr>
    </w:p>
    <w:p>
      <w:pPr>
        <w:pStyle w:val="Heading2"/>
      </w:pPr>
      <w:r>
        <w:rPr>
          <w:b/>
          <w:color w:val="009988"/>
          <w:sz w:val="28"/>
        </w:rPr>
        <w:t>5-2. 금융성향검사 상세 설계</w:t>
      </w:r>
    </w:p>
    <w:p>
      <w:pPr>
        <w:spacing w:after="80"/>
        <w:ind w:left="0"/>
      </w:pPr>
      <w:r>
        <w:rPr>
          <w:b w:val="0"/>
          <w:color w:val="222222"/>
          <w:sz w:val="21"/>
        </w:rPr>
        <w:t>▶ 검사 방식</w:t>
      </w:r>
    </w:p>
    <w:p>
      <w:pPr>
        <w:pStyle w:val="ListBullet"/>
        <w:spacing w:after="40"/>
        <w:ind w:left="283"/>
      </w:pPr>
      <w:r>
        <w:rPr>
          <w:color w:val="222222"/>
          <w:sz w:val="21"/>
        </w:rPr>
        <w:t>10문항, 리커트 5점 척도 (1=전혀 아니다 ~ 5=매우 그렇다)</w:t>
      </w:r>
    </w:p>
    <w:p>
      <w:pPr>
        <w:pStyle w:val="ListBullet"/>
        <w:spacing w:after="40"/>
        <w:ind w:left="283"/>
      </w:pPr>
      <w:r>
        <w:rPr>
          <w:color w:val="222222"/>
          <w:sz w:val="21"/>
        </w:rPr>
        <w:t>역채점 문항: Q2, Q6, Q9 (점수 = 6 - 응답값)</w:t>
      </w:r>
    </w:p>
    <w:p>
      <w:pPr>
        <w:pStyle w:val="ListBullet"/>
        <w:spacing w:after="40"/>
        <w:ind w:left="283"/>
      </w:pPr>
      <w:r>
        <w:rPr>
          <w:color w:val="222222"/>
          <w:sz w:val="21"/>
        </w:rPr>
        <w:t>총점 0~100 정규화 후 5개 유형으로 분류</w:t>
      </w:r>
    </w:p>
    <w:p>
      <w:pPr>
        <w:spacing w:after="0" w:before="0"/>
      </w:pPr>
    </w:p>
    <w:p>
      <w:pPr>
        <w:spacing w:after="80"/>
        <w:ind w:left="0"/>
      </w:pPr>
      <w:r>
        <w:rPr>
          <w:b w:val="0"/>
          <w:color w:val="222222"/>
          <w:sz w:val="21"/>
        </w:rPr>
        <w:t>▶ 투자 성향 유형</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A1628" w:val="clear"/>
          </w:tcPr>
          <w:p>
            <w:pPr>
              <w:jc w:val="center"/>
            </w:pPr>
            <w:r>
              <w:rPr>
                <w:b/>
                <w:color w:val="FFFFFF"/>
                <w:sz w:val="20"/>
              </w:rPr>
              <w:t>유형</w:t>
            </w:r>
          </w:p>
        </w:tc>
        <w:tc>
          <w:tcPr>
            <w:tcW w:type="dxa" w:w="1417"/>
            <w:shd w:fill="0A1628" w:val="clear"/>
          </w:tcPr>
          <w:p>
            <w:pPr>
              <w:jc w:val="center"/>
            </w:pPr>
            <w:r>
              <w:rPr>
                <w:b/>
                <w:color w:val="FFFFFF"/>
                <w:sz w:val="20"/>
              </w:rPr>
              <w:t>점수 범위</w:t>
            </w:r>
          </w:p>
        </w:tc>
        <w:tc>
          <w:tcPr>
            <w:tcW w:type="dxa" w:w="3118"/>
            <w:shd w:fill="0A1628" w:val="clear"/>
          </w:tcPr>
          <w:p>
            <w:pPr>
              <w:jc w:val="center"/>
            </w:pPr>
            <w:r>
              <w:rPr>
                <w:b/>
                <w:color w:val="FFFFFF"/>
                <w:sz w:val="20"/>
              </w:rPr>
              <w:t>특징</w:t>
            </w:r>
          </w:p>
        </w:tc>
        <w:tc>
          <w:tcPr>
            <w:tcW w:type="dxa" w:w="2551"/>
            <w:shd w:fill="0A1628" w:val="clear"/>
          </w:tcPr>
          <w:p>
            <w:pPr>
              <w:jc w:val="center"/>
            </w:pPr>
            <w:r>
              <w:rPr>
                <w:b/>
                <w:color w:val="FFFFFF"/>
                <w:sz w:val="20"/>
              </w:rPr>
              <w:t>ARLN 패턴</w:t>
            </w:r>
          </w:p>
        </w:tc>
      </w:tr>
      <w:tr>
        <w:tc>
          <w:tcPr>
            <w:tcW w:type="dxa" w:w="1701"/>
            <w:shd w:fill="F0F8FF" w:val="clear"/>
          </w:tcPr>
          <w:p>
            <w:pPr>
              <w:jc w:val="left"/>
            </w:pPr>
            <w:r>
              <w:rPr>
                <w:sz w:val="20"/>
              </w:rPr>
              <w:t>안정형</w:t>
            </w:r>
          </w:p>
        </w:tc>
        <w:tc>
          <w:tcPr>
            <w:tcW w:type="dxa" w:w="1417"/>
            <w:shd w:fill="F0F8FF" w:val="clear"/>
          </w:tcPr>
          <w:p>
            <w:pPr>
              <w:jc w:val="center"/>
            </w:pPr>
            <w:r>
              <w:rPr>
                <w:sz w:val="20"/>
              </w:rPr>
              <w:t>0 ~ 30점</w:t>
            </w:r>
          </w:p>
        </w:tc>
        <w:tc>
          <w:tcPr>
            <w:tcW w:type="dxa" w:w="3118"/>
            <w:shd w:fill="F0F8FF" w:val="clear"/>
          </w:tcPr>
          <w:p>
            <w:pPr>
              <w:jc w:val="center"/>
            </w:pPr>
            <w:r>
              <w:rPr>
                <w:sz w:val="20"/>
              </w:rPr>
              <w:t>원금 보장 최우선, 수익보다 안정</w:t>
            </w:r>
          </w:p>
        </w:tc>
        <w:tc>
          <w:tcPr>
            <w:tcW w:type="dxa" w:w="2551"/>
            <w:shd w:fill="F0F8FF" w:val="clear"/>
          </w:tcPr>
          <w:p>
            <w:pPr>
              <w:jc w:val="center"/>
            </w:pPr>
            <w:r>
              <w:rPr>
                <w:sz w:val="20"/>
              </w:rPr>
              <w:t>A1 R1 L3 N1</w:t>
            </w:r>
          </w:p>
        </w:tc>
      </w:tr>
      <w:tr>
        <w:tc>
          <w:tcPr>
            <w:tcW w:type="dxa" w:w="1701"/>
            <w:shd w:fill="FFFFFF" w:val="clear"/>
          </w:tcPr>
          <w:p>
            <w:pPr>
              <w:jc w:val="left"/>
            </w:pPr>
            <w:r>
              <w:rPr>
                <w:sz w:val="20"/>
              </w:rPr>
              <w:t>안정추구형</w:t>
            </w:r>
          </w:p>
        </w:tc>
        <w:tc>
          <w:tcPr>
            <w:tcW w:type="dxa" w:w="1417"/>
            <w:shd w:fill="FFFFFF" w:val="clear"/>
          </w:tcPr>
          <w:p>
            <w:pPr>
              <w:jc w:val="center"/>
            </w:pPr>
            <w:r>
              <w:rPr>
                <w:sz w:val="20"/>
              </w:rPr>
              <w:t>31 ~ 45점</w:t>
            </w:r>
          </w:p>
        </w:tc>
        <w:tc>
          <w:tcPr>
            <w:tcW w:type="dxa" w:w="3118"/>
            <w:shd w:fill="FFFFFF" w:val="clear"/>
          </w:tcPr>
          <w:p>
            <w:pPr>
              <w:jc w:val="center"/>
            </w:pPr>
            <w:r>
              <w:rPr>
                <w:sz w:val="20"/>
              </w:rPr>
              <w:t>소극적 위험 수용, 예금 선호</w:t>
            </w:r>
          </w:p>
        </w:tc>
        <w:tc>
          <w:tcPr>
            <w:tcW w:type="dxa" w:w="2551"/>
            <w:shd w:fill="FFFFFF" w:val="clear"/>
          </w:tcPr>
          <w:p>
            <w:pPr>
              <w:jc w:val="center"/>
            </w:pPr>
            <w:r>
              <w:rPr>
                <w:sz w:val="20"/>
              </w:rPr>
              <w:t>A2 R2 L2 N1</w:t>
            </w:r>
          </w:p>
        </w:tc>
      </w:tr>
      <w:tr>
        <w:tc>
          <w:tcPr>
            <w:tcW w:type="dxa" w:w="1701"/>
            <w:shd w:fill="F0F8FF" w:val="clear"/>
          </w:tcPr>
          <w:p>
            <w:pPr>
              <w:jc w:val="left"/>
            </w:pPr>
            <w:r>
              <w:rPr>
                <w:sz w:val="20"/>
              </w:rPr>
              <w:t>위험중립형</w:t>
            </w:r>
          </w:p>
        </w:tc>
        <w:tc>
          <w:tcPr>
            <w:tcW w:type="dxa" w:w="1417"/>
            <w:shd w:fill="F0F8FF" w:val="clear"/>
          </w:tcPr>
          <w:p>
            <w:pPr>
              <w:jc w:val="center"/>
            </w:pPr>
            <w:r>
              <w:rPr>
                <w:sz w:val="20"/>
              </w:rPr>
              <w:t>46 ~ 60점</w:t>
            </w:r>
          </w:p>
        </w:tc>
        <w:tc>
          <w:tcPr>
            <w:tcW w:type="dxa" w:w="3118"/>
            <w:shd w:fill="F0F8FF" w:val="clear"/>
          </w:tcPr>
          <w:p>
            <w:pPr>
              <w:jc w:val="center"/>
            </w:pPr>
            <w:r>
              <w:rPr>
                <w:sz w:val="20"/>
              </w:rPr>
              <w:t>균형 잡힌 포트폴리오 선호</w:t>
            </w:r>
          </w:p>
        </w:tc>
        <w:tc>
          <w:tcPr>
            <w:tcW w:type="dxa" w:w="2551"/>
            <w:shd w:fill="F0F8FF" w:val="clear"/>
          </w:tcPr>
          <w:p>
            <w:pPr>
              <w:jc w:val="center"/>
            </w:pPr>
            <w:r>
              <w:rPr>
                <w:sz w:val="20"/>
              </w:rPr>
              <w:t>A2 R2 L2 N2</w:t>
            </w:r>
          </w:p>
        </w:tc>
      </w:tr>
      <w:tr>
        <w:tc>
          <w:tcPr>
            <w:tcW w:type="dxa" w:w="1701"/>
            <w:shd w:fill="FFFFFF" w:val="clear"/>
          </w:tcPr>
          <w:p>
            <w:pPr>
              <w:jc w:val="left"/>
            </w:pPr>
            <w:r>
              <w:rPr>
                <w:sz w:val="20"/>
              </w:rPr>
              <w:t>적극투자형</w:t>
            </w:r>
          </w:p>
        </w:tc>
        <w:tc>
          <w:tcPr>
            <w:tcW w:type="dxa" w:w="1417"/>
            <w:shd w:fill="FFFFFF" w:val="clear"/>
          </w:tcPr>
          <w:p>
            <w:pPr>
              <w:jc w:val="center"/>
            </w:pPr>
            <w:r>
              <w:rPr>
                <w:sz w:val="20"/>
              </w:rPr>
              <w:t>61 ~ 75점</w:t>
            </w:r>
          </w:p>
        </w:tc>
        <w:tc>
          <w:tcPr>
            <w:tcW w:type="dxa" w:w="3118"/>
            <w:shd w:fill="FFFFFF" w:val="clear"/>
          </w:tcPr>
          <w:p>
            <w:pPr>
              <w:jc w:val="center"/>
            </w:pPr>
            <w:r>
              <w:rPr>
                <w:sz w:val="20"/>
              </w:rPr>
              <w:t>수익 우선, 중간 위험 수용</w:t>
            </w:r>
          </w:p>
        </w:tc>
        <w:tc>
          <w:tcPr>
            <w:tcW w:type="dxa" w:w="2551"/>
            <w:shd w:fill="FFFFFF" w:val="clear"/>
          </w:tcPr>
          <w:p>
            <w:pPr>
              <w:jc w:val="center"/>
            </w:pPr>
            <w:r>
              <w:rPr>
                <w:sz w:val="20"/>
              </w:rPr>
              <w:t>A3 R3 L1 N3</w:t>
            </w:r>
          </w:p>
        </w:tc>
      </w:tr>
      <w:tr>
        <w:tc>
          <w:tcPr>
            <w:tcW w:type="dxa" w:w="1701"/>
            <w:shd w:fill="F0F8FF" w:val="clear"/>
          </w:tcPr>
          <w:p>
            <w:pPr>
              <w:jc w:val="left"/>
            </w:pPr>
            <w:r>
              <w:rPr>
                <w:sz w:val="20"/>
              </w:rPr>
              <w:t>공격투자형</w:t>
            </w:r>
          </w:p>
        </w:tc>
        <w:tc>
          <w:tcPr>
            <w:tcW w:type="dxa" w:w="1417"/>
            <w:shd w:fill="F0F8FF" w:val="clear"/>
          </w:tcPr>
          <w:p>
            <w:pPr>
              <w:jc w:val="center"/>
            </w:pPr>
            <w:r>
              <w:rPr>
                <w:sz w:val="20"/>
              </w:rPr>
              <w:t>76 ~ 100점</w:t>
            </w:r>
          </w:p>
        </w:tc>
        <w:tc>
          <w:tcPr>
            <w:tcW w:type="dxa" w:w="3118"/>
            <w:shd w:fill="F0F8FF" w:val="clear"/>
          </w:tcPr>
          <w:p>
            <w:pPr>
              <w:jc w:val="center"/>
            </w:pPr>
            <w:r>
              <w:rPr>
                <w:sz w:val="20"/>
              </w:rPr>
              <w:t>고위험 고수익 추구</w:t>
            </w:r>
          </w:p>
        </w:tc>
        <w:tc>
          <w:tcPr>
            <w:tcW w:type="dxa" w:w="2551"/>
            <w:shd w:fill="F0F8FF" w:val="clear"/>
          </w:tcPr>
          <w:p>
            <w:pPr>
              <w:jc w:val="center"/>
            </w:pPr>
            <w:r>
              <w:rPr>
                <w:sz w:val="20"/>
              </w:rPr>
              <w:t>A4 R4 L1 N4</w:t>
            </w:r>
          </w:p>
        </w:tc>
      </w:tr>
    </w:tbl>
    <w:p>
      <w:pPr>
        <w:spacing w:after="0" w:before="0"/>
      </w:pPr>
    </w:p>
    <w:p>
      <w:pPr>
        <w:pStyle w:val="Heading2"/>
      </w:pPr>
      <w:r>
        <w:rPr>
          <w:b/>
          <w:color w:val="009988"/>
          <w:sz w:val="28"/>
        </w:rPr>
        <w:t>5-3. AI 추천 엔진 상세 설계</w:t>
      </w:r>
    </w:p>
    <w:p>
      <w:pPr>
        <w:spacing w:after="80"/>
        <w:ind w:left="0"/>
      </w:pPr>
      <w:r>
        <w:rPr>
          <w:b w:val="0"/>
          <w:color w:val="222222"/>
          <w:sz w:val="21"/>
        </w:rPr>
        <w:t>▶ 동작 흐름</w:t>
      </w:r>
    </w:p>
    <w:p>
      <w:pPr>
        <w:pStyle w:val="ListNumber"/>
        <w:spacing w:after="40"/>
        <w:ind w:left="283"/>
      </w:pPr>
      <w:r>
        <w:rPr>
          <w:color w:val="222222"/>
          <w:sz w:val="21"/>
        </w:rPr>
        <w:t>사용자 성향 분석 결과 (유형, 점수, ARLN 코드) 로드</w:t>
      </w:r>
    </w:p>
    <w:p>
      <w:pPr>
        <w:pStyle w:val="ListNumber"/>
        <w:spacing w:after="40"/>
        <w:ind w:left="283"/>
      </w:pPr>
      <w:r>
        <w:rPr>
          <w:color w:val="222222"/>
          <w:sz w:val="21"/>
        </w:rPr>
        <w:t>DB에서 금융 상품 목록 조회 (예금·적금·주식·펀드)</w:t>
      </w:r>
    </w:p>
    <w:p>
      <w:pPr>
        <w:pStyle w:val="ListNumber"/>
        <w:spacing w:after="40"/>
        <w:ind w:left="283"/>
      </w:pPr>
      <w:r>
        <w:rPr>
          <w:color w:val="222222"/>
          <w:sz w:val="21"/>
        </w:rPr>
        <w:t>상품 데이터 + 성향 정보를 포함한 프롬프트 구성</w:t>
      </w:r>
    </w:p>
    <w:p>
      <w:pPr>
        <w:pStyle w:val="ListNumber"/>
        <w:spacing w:after="40"/>
        <w:ind w:left="283"/>
      </w:pPr>
      <w:r>
        <w:rPr>
          <w:color w:val="222222"/>
          <w:sz w:val="21"/>
        </w:rPr>
        <w:t>GMS API (gpt-5.5-pro) 호출 → JSON 형태 매칭 점수 반환</w:t>
      </w:r>
    </w:p>
    <w:p>
      <w:pPr>
        <w:pStyle w:val="ListNumber"/>
        <w:spacing w:after="40"/>
        <w:ind w:left="283"/>
      </w:pPr>
      <w:r>
        <w:rPr>
          <w:color w:val="222222"/>
          <w:sz w:val="21"/>
        </w:rPr>
        <w:t>점수 상위 상품 선별 → 추천 이유 포함 응답 반환</w:t>
      </w:r>
    </w:p>
    <w:p>
      <w:pPr>
        <w:spacing w:after="0" w:before="0"/>
      </w:pPr>
    </w:p>
    <w:p>
      <w:pPr>
        <w:spacing w:after="80"/>
        <w:ind w:left="0"/>
      </w:pPr>
      <w:r>
        <w:rPr>
          <w:b w:val="0"/>
          <w:color w:val="222222"/>
          <w:sz w:val="21"/>
        </w:rPr>
        <w:t>▶ 프롬프트 설계 원칙</w:t>
      </w:r>
    </w:p>
    <w:p>
      <w:pPr>
        <w:pStyle w:val="ListBullet"/>
        <w:spacing w:after="40"/>
        <w:ind w:left="283"/>
      </w:pPr>
      <w:r>
        <w:rPr>
          <w:color w:val="222222"/>
          <w:sz w:val="21"/>
        </w:rPr>
        <w:t>역할 지정: "당신은 금융 전문 AI입니다"</w:t>
      </w:r>
    </w:p>
    <w:p>
      <w:pPr>
        <w:pStyle w:val="ListBullet"/>
        <w:spacing w:after="40"/>
        <w:ind w:left="283"/>
      </w:pPr>
      <w:r>
        <w:rPr>
          <w:color w:val="222222"/>
          <w:sz w:val="21"/>
        </w:rPr>
        <w:t>성향 정보 명시: 유형명, 점수, 위험선호도, 투자 기간</w:t>
      </w:r>
    </w:p>
    <w:p>
      <w:pPr>
        <w:pStyle w:val="ListBullet"/>
        <w:spacing w:after="40"/>
        <w:ind w:left="283"/>
      </w:pPr>
      <w:r>
        <w:rPr>
          <w:color w:val="222222"/>
          <w:sz w:val="21"/>
        </w:rPr>
        <w:t>출력 형식 고정: JSON 배열 {product_id, score, reason}</w:t>
      </w:r>
    </w:p>
    <w:p>
      <w:pPr>
        <w:pStyle w:val="ListBullet"/>
        <w:spacing w:after="40"/>
        <w:ind w:left="283"/>
      </w:pPr>
      <w:r>
        <w:rPr>
          <w:color w:val="222222"/>
          <w:sz w:val="21"/>
        </w:rPr>
        <w:t>폴백 처리: API 실패 시 규칙 기반 추천으로 대체</w:t>
      </w:r>
    </w:p>
    <w:p>
      <w:pPr>
        <w:spacing w:after="0" w:before="0"/>
      </w:pPr>
    </w:p>
    <w:p>
      <w:pPr>
        <w:spacing w:after="0" w:before="0"/>
      </w:pPr>
    </w:p>
    <w:p>
      <w:r>
        <w:br w:type="page"/>
      </w:r>
    </w:p>
    <w:p>
      <w:pPr>
        <w:pStyle w:val="Heading1"/>
      </w:pPr>
      <w:r>
        <w:rPr>
          <w:b/>
          <w:color w:val="0A1628"/>
          <w:sz w:val="36"/>
        </w:rPr>
        <w:t>6. 시스템 아키텍처</w:t>
      </w:r>
    </w:p>
    <w:p>
      <w:pPr>
        <w:spacing w:after="80"/>
        <w:pBdr>
          <w:bottom w:val="single" w:sz="6" w:space="1" w:color="00C9A7"/>
        </w:pBdr>
      </w:pPr>
    </w:p>
    <w:p>
      <w:pPr>
        <w:spacing w:after="0" w:before="0"/>
      </w:pPr>
    </w:p>
    <w:p>
      <w:pPr>
        <w:pStyle w:val="Heading2"/>
      </w:pPr>
      <w:r>
        <w:rPr>
          <w:b/>
          <w:color w:val="009988"/>
          <w:sz w:val="28"/>
        </w:rPr>
        <w:t>6-1. 전체 구조</w:t>
      </w:r>
    </w:p>
    <w:p>
      <w:pPr>
        <w:spacing w:after="80"/>
        <w:ind w:left="0"/>
      </w:pPr>
      <w:r>
        <w:rPr>
          <w:b w:val="0"/>
          <w:color w:val="222222"/>
          <w:sz w:val="21"/>
        </w:rPr>
        <w:t>FINFIT은 프론트엔드(SPA)와 백엔드(REST API)를 분리한 구조로 개발한다. 백엔드는 외부 API(GMS, FinLife, yfinance, RSS)를 통해 데이터를 수집·처리하고, APScheduler로 자동 수집 작업을 주기적으로 실행한다.</w:t>
      </w:r>
    </w:p>
    <w:p>
      <w:pPr>
        <w:spacing w:after="0" w:before="0"/>
      </w:pPr>
    </w:p>
    <w:p>
      <w:pPr>
        <w:spacing w:after="80"/>
        <w:ind w:left="0"/>
      </w:pPr>
      <w:r>
        <w:rPr>
          <w:b/>
          <w:color w:val="222222"/>
          <w:sz w:val="21"/>
        </w:rPr>
        <w:t>[전체 흐름]</w:t>
      </w:r>
    </w:p>
    <w:p>
      <w:pPr>
        <w:spacing w:after="80"/>
        <w:ind w:left="0"/>
      </w:pPr>
      <w:r>
        <w:rPr>
          <w:b w:val="0"/>
          <w:color w:val="222222"/>
          <w:sz w:val="21"/>
        </w:rPr>
        <w:t xml:space="preserve">  Browser/Client</w:t>
      </w:r>
    </w:p>
    <w:p>
      <w:pPr>
        <w:spacing w:after="80"/>
        <w:ind w:left="0"/>
      </w:pPr>
      <w:r>
        <w:rPr>
          <w:b w:val="0"/>
          <w:color w:val="222222"/>
          <w:sz w:val="21"/>
        </w:rPr>
        <w:t xml:space="preserve">       ↕  HTTP (Axios)</w:t>
      </w:r>
    </w:p>
    <w:p>
      <w:pPr>
        <w:spacing w:after="80"/>
        <w:ind w:left="0"/>
      </w:pPr>
      <w:r>
        <w:rPr>
          <w:b w:val="0"/>
          <w:color w:val="222222"/>
          <w:sz w:val="21"/>
        </w:rPr>
        <w:t xml:space="preserve">  Vue.js 3 (SPA)</w:t>
      </w:r>
    </w:p>
    <w:p>
      <w:pPr>
        <w:spacing w:after="80"/>
        <w:ind w:left="0"/>
      </w:pPr>
      <w:r>
        <w:rPr>
          <w:b w:val="0"/>
          <w:color w:val="222222"/>
          <w:sz w:val="21"/>
        </w:rPr>
        <w:t xml:space="preserve">       ↕  REST API (JSON)</w:t>
      </w:r>
    </w:p>
    <w:p>
      <w:pPr>
        <w:spacing w:after="80"/>
        <w:ind w:left="0"/>
      </w:pPr>
      <w:r>
        <w:rPr>
          <w:b w:val="0"/>
          <w:color w:val="222222"/>
          <w:sz w:val="21"/>
        </w:rPr>
        <w:t xml:space="preserve">  Django 5.2 + DRF</w:t>
      </w:r>
    </w:p>
    <w:p>
      <w:pPr>
        <w:spacing w:after="80"/>
        <w:ind w:left="0"/>
      </w:pPr>
      <w:r>
        <w:rPr>
          <w:b w:val="0"/>
          <w:color w:val="222222"/>
          <w:sz w:val="21"/>
        </w:rPr>
        <w:t xml:space="preserve">    ├── JWT 인증 (SimpleJWT)</w:t>
      </w:r>
    </w:p>
    <w:p>
      <w:pPr>
        <w:spacing w:after="80"/>
        <w:ind w:left="0"/>
      </w:pPr>
      <w:r>
        <w:rPr>
          <w:b w:val="0"/>
          <w:color w:val="222222"/>
          <w:sz w:val="21"/>
        </w:rPr>
        <w:t xml:space="preserve">    ├── 앱 모듈: accounts / products / financial_tests / stocks</w:t>
      </w:r>
    </w:p>
    <w:p>
      <w:pPr>
        <w:spacing w:after="80"/>
        <w:ind w:left="0"/>
      </w:pPr>
      <w:r>
        <w:rPr>
          <w:b w:val="0"/>
          <w:color w:val="222222"/>
          <w:sz w:val="21"/>
        </w:rPr>
        <w:t xml:space="preserve">    │              banks / cards / community / news / commodities</w:t>
      </w:r>
    </w:p>
    <w:p>
      <w:pPr>
        <w:spacing w:after="80"/>
        <w:ind w:left="0"/>
      </w:pPr>
      <w:r>
        <w:rPr>
          <w:b w:val="0"/>
          <w:color w:val="222222"/>
          <w:sz w:val="21"/>
        </w:rPr>
        <w:t xml:space="preserve">    │              favorites / reviews / financial_tests</w:t>
      </w:r>
    </w:p>
    <w:p>
      <w:pPr>
        <w:spacing w:after="80"/>
        <w:ind w:left="0"/>
      </w:pPr>
      <w:r>
        <w:rPr>
          <w:b w:val="0"/>
          <w:color w:val="222222"/>
          <w:sz w:val="21"/>
        </w:rPr>
        <w:t xml:space="preserve">    ├── APScheduler (뉴스 6h / 주식 17시 / 원자재 8시 / 주간브리핑 월 9시)</w:t>
      </w:r>
    </w:p>
    <w:p>
      <w:pPr>
        <w:spacing w:after="80"/>
        <w:ind w:left="0"/>
      </w:pPr>
      <w:r>
        <w:rPr>
          <w:b w:val="0"/>
          <w:color w:val="222222"/>
          <w:sz w:val="21"/>
        </w:rPr>
        <w:t xml:space="preserve">    └── GMS API / FinLife API / yfinance / RSS</w:t>
      </w:r>
    </w:p>
    <w:p>
      <w:pPr>
        <w:spacing w:after="80"/>
        <w:ind w:left="0"/>
      </w:pPr>
      <w:r>
        <w:rPr>
          <w:b w:val="0"/>
          <w:color w:val="222222"/>
          <w:sz w:val="21"/>
        </w:rPr>
        <w:t xml:space="preserve">       ↕</w:t>
      </w:r>
    </w:p>
    <w:p>
      <w:pPr>
        <w:spacing w:after="80"/>
        <w:ind w:left="0"/>
      </w:pPr>
      <w:r>
        <w:rPr>
          <w:b w:val="0"/>
          <w:color w:val="222222"/>
          <w:sz w:val="21"/>
        </w:rPr>
        <w:t xml:space="preserve">  SQLite DB (개발) → PostgreSQL (운영 계획)</w:t>
      </w:r>
    </w:p>
    <w:p>
      <w:pPr>
        <w:spacing w:after="0" w:before="0"/>
      </w:pPr>
    </w:p>
    <w:p>
      <w:pPr>
        <w:pStyle w:val="Heading2"/>
      </w:pPr>
      <w:r>
        <w:rPr>
          <w:b/>
          <w:color w:val="009988"/>
          <w:sz w:val="28"/>
        </w:rPr>
        <w:t>6-2. 백엔드 앱 구조</w:t>
      </w:r>
    </w:p>
    <w:tbl>
      <w:tblPr>
        <w:tblStyle w:val="TableGrid"/>
        <w:tblW w:type="auto" w:w="0"/>
        <w:jc w:val="center"/>
        <w:tblLook w:firstColumn="1" w:firstRow="1" w:lastColumn="0" w:lastRow="0" w:noHBand="0" w:noVBand="1" w:val="04A0"/>
      </w:tblPr>
      <w:tblGrid>
        <w:gridCol w:w="4536"/>
        <w:gridCol w:w="4536"/>
      </w:tblGrid>
      <w:tr>
        <w:tc>
          <w:tcPr>
            <w:tcW w:type="dxa" w:w="1984"/>
            <w:shd w:fill="0A1628" w:val="clear"/>
          </w:tcPr>
          <w:p>
            <w:pPr>
              <w:jc w:val="center"/>
            </w:pPr>
            <w:r>
              <w:rPr>
                <w:b/>
                <w:color w:val="FFFFFF"/>
                <w:sz w:val="20"/>
              </w:rPr>
              <w:t>Django 앱</w:t>
            </w:r>
          </w:p>
        </w:tc>
        <w:tc>
          <w:tcPr>
            <w:tcW w:type="dxa" w:w="6803"/>
            <w:shd w:fill="0A1628" w:val="clear"/>
          </w:tcPr>
          <w:p>
            <w:pPr>
              <w:jc w:val="center"/>
            </w:pPr>
            <w:r>
              <w:rPr>
                <w:b/>
                <w:color w:val="FFFFFF"/>
                <w:sz w:val="20"/>
              </w:rPr>
              <w:t>담당 기능</w:t>
            </w:r>
          </w:p>
        </w:tc>
      </w:tr>
      <w:tr>
        <w:tc>
          <w:tcPr>
            <w:tcW w:type="dxa" w:w="1984"/>
            <w:shd w:fill="F0F8FF" w:val="clear"/>
          </w:tcPr>
          <w:p>
            <w:pPr>
              <w:jc w:val="left"/>
            </w:pPr>
            <w:r>
              <w:rPr>
                <w:sz w:val="20"/>
              </w:rPr>
              <w:t>accounts</w:t>
            </w:r>
          </w:p>
        </w:tc>
        <w:tc>
          <w:tcPr>
            <w:tcW w:type="dxa" w:w="6803"/>
            <w:shd w:fill="F0F8FF" w:val="clear"/>
          </w:tcPr>
          <w:p>
            <w:pPr>
              <w:jc w:val="center"/>
            </w:pPr>
            <w:r>
              <w:rPr>
                <w:sz w:val="20"/>
              </w:rPr>
              <w:t>회원가입, 로그인, JWT 발급, 프로필 관리</w:t>
            </w:r>
          </w:p>
        </w:tc>
      </w:tr>
      <w:tr>
        <w:tc>
          <w:tcPr>
            <w:tcW w:type="dxa" w:w="1984"/>
            <w:shd w:fill="FFFFFF" w:val="clear"/>
          </w:tcPr>
          <w:p>
            <w:pPr>
              <w:jc w:val="left"/>
            </w:pPr>
            <w:r>
              <w:rPr>
                <w:sz w:val="20"/>
              </w:rPr>
              <w:t>financial_tests</w:t>
            </w:r>
          </w:p>
        </w:tc>
        <w:tc>
          <w:tcPr>
            <w:tcW w:type="dxa" w:w="6803"/>
            <w:shd w:fill="FFFFFF" w:val="clear"/>
          </w:tcPr>
          <w:p>
            <w:pPr>
              <w:jc w:val="center"/>
            </w:pPr>
            <w:r>
              <w:rPr>
                <w:sz w:val="20"/>
              </w:rPr>
              <w:t>금융성향검사, AI 추천 엔진, 결과 저장</w:t>
            </w:r>
          </w:p>
        </w:tc>
      </w:tr>
      <w:tr>
        <w:tc>
          <w:tcPr>
            <w:tcW w:type="dxa" w:w="1984"/>
            <w:shd w:fill="F0F8FF" w:val="clear"/>
          </w:tcPr>
          <w:p>
            <w:pPr>
              <w:jc w:val="left"/>
            </w:pPr>
            <w:r>
              <w:rPr>
                <w:sz w:val="20"/>
              </w:rPr>
              <w:t>products</w:t>
            </w:r>
          </w:p>
        </w:tc>
        <w:tc>
          <w:tcPr>
            <w:tcW w:type="dxa" w:w="6803"/>
            <w:shd w:fill="F0F8FF" w:val="clear"/>
          </w:tcPr>
          <w:p>
            <w:pPr>
              <w:jc w:val="center"/>
            </w:pPr>
            <w:r>
              <w:rPr>
                <w:sz w:val="20"/>
              </w:rPr>
              <w:t>예금·적금 상품 (FinLife API 연동)</w:t>
            </w:r>
          </w:p>
        </w:tc>
      </w:tr>
      <w:tr>
        <w:tc>
          <w:tcPr>
            <w:tcW w:type="dxa" w:w="1984"/>
            <w:shd w:fill="FFFFFF" w:val="clear"/>
          </w:tcPr>
          <w:p>
            <w:pPr>
              <w:jc w:val="left"/>
            </w:pPr>
            <w:r>
              <w:rPr>
                <w:sz w:val="20"/>
              </w:rPr>
              <w:t>stocks</w:t>
            </w:r>
          </w:p>
        </w:tc>
        <w:tc>
          <w:tcPr>
            <w:tcW w:type="dxa" w:w="6803"/>
            <w:shd w:fill="FFFFFF" w:val="clear"/>
          </w:tcPr>
          <w:p>
            <w:pPr>
              <w:jc w:val="center"/>
            </w:pPr>
            <w:r>
              <w:rPr>
                <w:sz w:val="20"/>
              </w:rPr>
              <w:t>주식 시세, 주요 종목 관리, 번역</w:t>
            </w:r>
          </w:p>
        </w:tc>
      </w:tr>
      <w:tr>
        <w:tc>
          <w:tcPr>
            <w:tcW w:type="dxa" w:w="1984"/>
            <w:shd w:fill="F0F8FF" w:val="clear"/>
          </w:tcPr>
          <w:p>
            <w:pPr>
              <w:jc w:val="left"/>
            </w:pPr>
            <w:r>
              <w:rPr>
                <w:sz w:val="20"/>
              </w:rPr>
              <w:t>cards</w:t>
            </w:r>
          </w:p>
        </w:tc>
        <w:tc>
          <w:tcPr>
            <w:tcW w:type="dxa" w:w="6803"/>
            <w:shd w:fill="F0F8FF" w:val="clear"/>
          </w:tcPr>
          <w:p>
            <w:pPr>
              <w:jc w:val="center"/>
            </w:pPr>
            <w:r>
              <w:rPr>
                <w:sz w:val="20"/>
              </w:rPr>
              <w:t>카드 상품 관리</w:t>
            </w:r>
          </w:p>
        </w:tc>
      </w:tr>
      <w:tr>
        <w:tc>
          <w:tcPr>
            <w:tcW w:type="dxa" w:w="1984"/>
            <w:shd w:fill="FFFFFF" w:val="clear"/>
          </w:tcPr>
          <w:p>
            <w:pPr>
              <w:jc w:val="left"/>
            </w:pPr>
            <w:r>
              <w:rPr>
                <w:sz w:val="20"/>
              </w:rPr>
              <w:t>banks</w:t>
            </w:r>
          </w:p>
        </w:tc>
        <w:tc>
          <w:tcPr>
            <w:tcW w:type="dxa" w:w="6803"/>
            <w:shd w:fill="FFFFFF" w:val="clear"/>
          </w:tcPr>
          <w:p>
            <w:pPr>
              <w:jc w:val="center"/>
            </w:pPr>
            <w:r>
              <w:rPr>
                <w:sz w:val="20"/>
              </w:rPr>
              <w:t>은행 정보, KakaoMap 연동</w:t>
            </w:r>
          </w:p>
        </w:tc>
      </w:tr>
      <w:tr>
        <w:tc>
          <w:tcPr>
            <w:tcW w:type="dxa" w:w="1984"/>
            <w:shd w:fill="F0F8FF" w:val="clear"/>
          </w:tcPr>
          <w:p>
            <w:pPr>
              <w:jc w:val="left"/>
            </w:pPr>
            <w:r>
              <w:rPr>
                <w:sz w:val="20"/>
              </w:rPr>
              <w:t>community</w:t>
            </w:r>
          </w:p>
        </w:tc>
        <w:tc>
          <w:tcPr>
            <w:tcW w:type="dxa" w:w="6803"/>
            <w:shd w:fill="F0F8FF" w:val="clear"/>
          </w:tcPr>
          <w:p>
            <w:pPr>
              <w:jc w:val="center"/>
            </w:pPr>
            <w:r>
              <w:rPr>
                <w:sz w:val="20"/>
              </w:rPr>
              <w:t>게시글, 댓글, 좋아요</w:t>
            </w:r>
          </w:p>
        </w:tc>
      </w:tr>
      <w:tr>
        <w:tc>
          <w:tcPr>
            <w:tcW w:type="dxa" w:w="1984"/>
            <w:shd w:fill="FFFFFF" w:val="clear"/>
          </w:tcPr>
          <w:p>
            <w:pPr>
              <w:jc w:val="left"/>
            </w:pPr>
            <w:r>
              <w:rPr>
                <w:sz w:val="20"/>
              </w:rPr>
              <w:t>news</w:t>
            </w:r>
          </w:p>
        </w:tc>
        <w:tc>
          <w:tcPr>
            <w:tcW w:type="dxa" w:w="6803"/>
            <w:shd w:fill="FFFFFF" w:val="clear"/>
          </w:tcPr>
          <w:p>
            <w:pPr>
              <w:jc w:val="center"/>
            </w:pPr>
            <w:r>
              <w:rPr>
                <w:sz w:val="20"/>
              </w:rPr>
              <w:t>RSS 수집, 키워드 필터링, 주간 브리핑</w:t>
            </w:r>
          </w:p>
        </w:tc>
      </w:tr>
      <w:tr>
        <w:tc>
          <w:tcPr>
            <w:tcW w:type="dxa" w:w="1984"/>
            <w:shd w:fill="F0F8FF" w:val="clear"/>
          </w:tcPr>
          <w:p>
            <w:pPr>
              <w:jc w:val="left"/>
            </w:pPr>
            <w:r>
              <w:rPr>
                <w:sz w:val="20"/>
              </w:rPr>
              <w:t>commodities</w:t>
            </w:r>
          </w:p>
        </w:tc>
        <w:tc>
          <w:tcPr>
            <w:tcW w:type="dxa" w:w="6803"/>
            <w:shd w:fill="F0F8FF" w:val="clear"/>
          </w:tcPr>
          <w:p>
            <w:pPr>
              <w:jc w:val="center"/>
            </w:pPr>
            <w:r>
              <w:rPr>
                <w:sz w:val="20"/>
              </w:rPr>
              <w:t>금·은 원자재 시세</w:t>
            </w:r>
          </w:p>
        </w:tc>
      </w:tr>
      <w:tr>
        <w:tc>
          <w:tcPr>
            <w:tcW w:type="dxa" w:w="1984"/>
            <w:shd w:fill="FFFFFF" w:val="clear"/>
          </w:tcPr>
          <w:p>
            <w:pPr>
              <w:jc w:val="left"/>
            </w:pPr>
            <w:r>
              <w:rPr>
                <w:sz w:val="20"/>
              </w:rPr>
              <w:t>favorites</w:t>
            </w:r>
          </w:p>
        </w:tc>
        <w:tc>
          <w:tcPr>
            <w:tcW w:type="dxa" w:w="6803"/>
            <w:shd w:fill="FFFFFF" w:val="clear"/>
          </w:tcPr>
          <w:p>
            <w:pPr>
              <w:jc w:val="center"/>
            </w:pPr>
            <w:r>
              <w:rPr>
                <w:sz w:val="20"/>
              </w:rPr>
              <w:t>관심 상품 즐겨찾기</w:t>
            </w:r>
          </w:p>
        </w:tc>
      </w:tr>
      <w:tr>
        <w:tc>
          <w:tcPr>
            <w:tcW w:type="dxa" w:w="1984"/>
            <w:shd w:fill="F0F8FF" w:val="clear"/>
          </w:tcPr>
          <w:p>
            <w:pPr>
              <w:jc w:val="left"/>
            </w:pPr>
            <w:r>
              <w:rPr>
                <w:sz w:val="20"/>
              </w:rPr>
              <w:t>reviews</w:t>
            </w:r>
          </w:p>
        </w:tc>
        <w:tc>
          <w:tcPr>
            <w:tcW w:type="dxa" w:w="6803"/>
            <w:shd w:fill="F0F8FF" w:val="clear"/>
          </w:tcPr>
          <w:p>
            <w:pPr>
              <w:jc w:val="center"/>
            </w:pPr>
            <w:r>
              <w:rPr>
                <w:sz w:val="20"/>
              </w:rPr>
              <w:t>상품 리뷰</w:t>
            </w:r>
          </w:p>
        </w:tc>
      </w:tr>
      <w:tr>
        <w:tc>
          <w:tcPr>
            <w:tcW w:type="dxa" w:w="1984"/>
            <w:shd w:fill="FFFFFF" w:val="clear"/>
          </w:tcPr>
          <w:p>
            <w:pPr>
              <w:jc w:val="left"/>
            </w:pPr>
            <w:r>
              <w:rPr>
                <w:sz w:val="20"/>
              </w:rPr>
              <w:t>config</w:t>
            </w:r>
          </w:p>
        </w:tc>
        <w:tc>
          <w:tcPr>
            <w:tcW w:type="dxa" w:w="6803"/>
            <w:shd w:fill="FFFFFF" w:val="clear"/>
          </w:tcPr>
          <w:p>
            <w:pPr>
              <w:jc w:val="center"/>
            </w:pPr>
            <w:r>
              <w:rPr>
                <w:sz w:val="20"/>
              </w:rPr>
              <w:t>설정, URL 라우팅, APScheduler, 환경변수</w:t>
            </w:r>
          </w:p>
        </w:tc>
      </w:tr>
    </w:tbl>
    <w:p>
      <w:pPr>
        <w:spacing w:after="0" w:before="0"/>
      </w:pPr>
    </w:p>
    <w:p>
      <w:pPr>
        <w:spacing w:after="0" w:before="0"/>
      </w:pPr>
    </w:p>
    <w:p>
      <w:r>
        <w:br w:type="page"/>
      </w:r>
    </w:p>
    <w:p>
      <w:pPr>
        <w:pStyle w:val="Heading1"/>
      </w:pPr>
      <w:r>
        <w:rPr>
          <w:b/>
          <w:color w:val="0A1628"/>
          <w:sz w:val="36"/>
        </w:rPr>
        <w:t>7. 데이터베이스 설계</w:t>
      </w:r>
    </w:p>
    <w:p>
      <w:pPr>
        <w:spacing w:after="80"/>
        <w:pBdr>
          <w:bottom w:val="single" w:sz="6" w:space="1" w:color="00C9A7"/>
        </w:pBdr>
      </w:pPr>
    </w:p>
    <w:p>
      <w:pPr>
        <w:spacing w:after="0" w:before="0"/>
      </w:pPr>
    </w:p>
    <w:p>
      <w:pPr>
        <w:pStyle w:val="Heading2"/>
      </w:pPr>
      <w:r>
        <w:rPr>
          <w:b/>
          <w:color w:val="009988"/>
          <w:sz w:val="28"/>
        </w:rPr>
        <w:t>7-1. 주요 모델</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0A1628" w:val="clear"/>
          </w:tcPr>
          <w:p>
            <w:pPr>
              <w:jc w:val="center"/>
            </w:pPr>
            <w:r>
              <w:rPr>
                <w:b/>
                <w:color w:val="FFFFFF"/>
                <w:sz w:val="20"/>
              </w:rPr>
              <w:t>모델</w:t>
            </w:r>
          </w:p>
        </w:tc>
        <w:tc>
          <w:tcPr>
            <w:tcW w:type="dxa" w:w="1701"/>
            <w:shd w:fill="0A1628" w:val="clear"/>
          </w:tcPr>
          <w:p>
            <w:pPr>
              <w:jc w:val="center"/>
            </w:pPr>
            <w:r>
              <w:rPr>
                <w:b/>
                <w:color w:val="FFFFFF"/>
                <w:sz w:val="20"/>
              </w:rPr>
              <w:t>앱</w:t>
            </w:r>
          </w:p>
        </w:tc>
        <w:tc>
          <w:tcPr>
            <w:tcW w:type="dxa" w:w="5386"/>
            <w:shd w:fill="0A1628" w:val="clear"/>
          </w:tcPr>
          <w:p>
            <w:pPr>
              <w:jc w:val="center"/>
            </w:pPr>
            <w:r>
              <w:rPr>
                <w:b/>
                <w:color w:val="FFFFFF"/>
                <w:sz w:val="20"/>
              </w:rPr>
              <w:t>주요 필드</w:t>
            </w:r>
          </w:p>
        </w:tc>
      </w:tr>
      <w:tr>
        <w:tc>
          <w:tcPr>
            <w:tcW w:type="dxa" w:w="1701"/>
            <w:shd w:fill="F0F8FF" w:val="clear"/>
          </w:tcPr>
          <w:p>
            <w:pPr>
              <w:jc w:val="left"/>
            </w:pPr>
            <w:r>
              <w:rPr>
                <w:sz w:val="20"/>
              </w:rPr>
              <w:t>User</w:t>
            </w:r>
          </w:p>
        </w:tc>
        <w:tc>
          <w:tcPr>
            <w:tcW w:type="dxa" w:w="1701"/>
            <w:shd w:fill="F0F8FF" w:val="clear"/>
          </w:tcPr>
          <w:p>
            <w:pPr>
              <w:jc w:val="center"/>
            </w:pPr>
            <w:r>
              <w:rPr>
                <w:sz w:val="20"/>
              </w:rPr>
              <w:t>accounts</w:t>
            </w:r>
          </w:p>
        </w:tc>
        <w:tc>
          <w:tcPr>
            <w:tcW w:type="dxa" w:w="5386"/>
            <w:shd w:fill="F0F8FF" w:val="clear"/>
          </w:tcPr>
          <w:p>
            <w:pPr>
              <w:jc w:val="center"/>
            </w:pPr>
            <w:r>
              <w:rPr>
                <w:sz w:val="20"/>
              </w:rPr>
              <w:t>username, email, password, financial_type, arln_code, score</w:t>
            </w:r>
          </w:p>
        </w:tc>
      </w:tr>
      <w:tr>
        <w:tc>
          <w:tcPr>
            <w:tcW w:type="dxa" w:w="1701"/>
            <w:shd w:fill="FFFFFF" w:val="clear"/>
          </w:tcPr>
          <w:p>
            <w:pPr>
              <w:jc w:val="left"/>
            </w:pPr>
            <w:r>
              <w:rPr>
                <w:sz w:val="20"/>
              </w:rPr>
              <w:t>FinancialTest</w:t>
            </w:r>
          </w:p>
        </w:tc>
        <w:tc>
          <w:tcPr>
            <w:tcW w:type="dxa" w:w="1701"/>
            <w:shd w:fill="FFFFFF" w:val="clear"/>
          </w:tcPr>
          <w:p>
            <w:pPr>
              <w:jc w:val="center"/>
            </w:pPr>
            <w:r>
              <w:rPr>
                <w:sz w:val="20"/>
              </w:rPr>
              <w:t>financial_tests</w:t>
            </w:r>
          </w:p>
        </w:tc>
        <w:tc>
          <w:tcPr>
            <w:tcW w:type="dxa" w:w="5386"/>
            <w:shd w:fill="FFFFFF" w:val="clear"/>
          </w:tcPr>
          <w:p>
            <w:pPr>
              <w:jc w:val="center"/>
            </w:pPr>
            <w:r>
              <w:rPr>
                <w:sz w:val="20"/>
              </w:rPr>
              <w:t>user, answers(JSON), score, financial_type, created_at</w:t>
            </w:r>
          </w:p>
        </w:tc>
      </w:tr>
      <w:tr>
        <w:tc>
          <w:tcPr>
            <w:tcW w:type="dxa" w:w="1701"/>
            <w:shd w:fill="F0F8FF" w:val="clear"/>
          </w:tcPr>
          <w:p>
            <w:pPr>
              <w:jc w:val="left"/>
            </w:pPr>
            <w:r>
              <w:rPr>
                <w:sz w:val="20"/>
              </w:rPr>
              <w:t>DepositProduct</w:t>
            </w:r>
          </w:p>
        </w:tc>
        <w:tc>
          <w:tcPr>
            <w:tcW w:type="dxa" w:w="1701"/>
            <w:shd w:fill="F0F8FF" w:val="clear"/>
          </w:tcPr>
          <w:p>
            <w:pPr>
              <w:jc w:val="center"/>
            </w:pPr>
            <w:r>
              <w:rPr>
                <w:sz w:val="20"/>
              </w:rPr>
              <w:t>products</w:t>
            </w:r>
          </w:p>
        </w:tc>
        <w:tc>
          <w:tcPr>
            <w:tcW w:type="dxa" w:w="5386"/>
            <w:shd w:fill="F0F8FF" w:val="clear"/>
          </w:tcPr>
          <w:p>
            <w:pPr>
              <w:jc w:val="center"/>
            </w:pPr>
            <w:r>
              <w:rPr>
                <w:sz w:val="20"/>
              </w:rPr>
              <w:t>fin_prdt_cd, kor_co_nm, fin_prdt_nm, join_way, mtrt_int</w:t>
            </w:r>
          </w:p>
        </w:tc>
      </w:tr>
      <w:tr>
        <w:tc>
          <w:tcPr>
            <w:tcW w:type="dxa" w:w="1701"/>
            <w:shd w:fill="FFFFFF" w:val="clear"/>
          </w:tcPr>
          <w:p>
            <w:pPr>
              <w:jc w:val="left"/>
            </w:pPr>
            <w:r>
              <w:rPr>
                <w:sz w:val="20"/>
              </w:rPr>
              <w:t>SavingProduct</w:t>
            </w:r>
          </w:p>
        </w:tc>
        <w:tc>
          <w:tcPr>
            <w:tcW w:type="dxa" w:w="1701"/>
            <w:shd w:fill="FFFFFF" w:val="clear"/>
          </w:tcPr>
          <w:p>
            <w:pPr>
              <w:jc w:val="center"/>
            </w:pPr>
            <w:r>
              <w:rPr>
                <w:sz w:val="20"/>
              </w:rPr>
              <w:t>products</w:t>
            </w:r>
          </w:p>
        </w:tc>
        <w:tc>
          <w:tcPr>
            <w:tcW w:type="dxa" w:w="5386"/>
            <w:shd w:fill="FFFFFF" w:val="clear"/>
          </w:tcPr>
          <w:p>
            <w:pPr>
              <w:jc w:val="center"/>
            </w:pPr>
            <w:r>
              <w:rPr>
                <w:sz w:val="20"/>
              </w:rPr>
              <w:t>fin_prdt_cd, kor_co_nm, fin_prdt_nm, join_way, mtrt_int</w:t>
            </w:r>
          </w:p>
        </w:tc>
      </w:tr>
      <w:tr>
        <w:tc>
          <w:tcPr>
            <w:tcW w:type="dxa" w:w="1701"/>
            <w:shd w:fill="F0F8FF" w:val="clear"/>
          </w:tcPr>
          <w:p>
            <w:pPr>
              <w:jc w:val="left"/>
            </w:pPr>
            <w:r>
              <w:rPr>
                <w:sz w:val="20"/>
              </w:rPr>
              <w:t>Stock</w:t>
            </w:r>
          </w:p>
        </w:tc>
        <w:tc>
          <w:tcPr>
            <w:tcW w:type="dxa" w:w="1701"/>
            <w:shd w:fill="F0F8FF" w:val="clear"/>
          </w:tcPr>
          <w:p>
            <w:pPr>
              <w:jc w:val="center"/>
            </w:pPr>
            <w:r>
              <w:rPr>
                <w:sz w:val="20"/>
              </w:rPr>
              <w:t>stocks</w:t>
            </w:r>
          </w:p>
        </w:tc>
        <w:tc>
          <w:tcPr>
            <w:tcW w:type="dxa" w:w="5386"/>
            <w:shd w:fill="F0F8FF" w:val="clear"/>
          </w:tcPr>
          <w:p>
            <w:pPr>
              <w:jc w:val="center"/>
            </w:pPr>
            <w:r>
              <w:rPr>
                <w:sz w:val="20"/>
              </w:rPr>
              <w:t>stock_code, name, market, sector</w:t>
            </w:r>
          </w:p>
        </w:tc>
      </w:tr>
      <w:tr>
        <w:tc>
          <w:tcPr>
            <w:tcW w:type="dxa" w:w="1701"/>
            <w:shd w:fill="FFFFFF" w:val="clear"/>
          </w:tcPr>
          <w:p>
            <w:pPr>
              <w:jc w:val="left"/>
            </w:pPr>
            <w:r>
              <w:rPr>
                <w:sz w:val="20"/>
              </w:rPr>
              <w:t>StockPrice</w:t>
            </w:r>
          </w:p>
        </w:tc>
        <w:tc>
          <w:tcPr>
            <w:tcW w:type="dxa" w:w="1701"/>
            <w:shd w:fill="FFFFFF" w:val="clear"/>
          </w:tcPr>
          <w:p>
            <w:pPr>
              <w:jc w:val="center"/>
            </w:pPr>
            <w:r>
              <w:rPr>
                <w:sz w:val="20"/>
              </w:rPr>
              <w:t>stocks</w:t>
            </w:r>
          </w:p>
        </w:tc>
        <w:tc>
          <w:tcPr>
            <w:tcW w:type="dxa" w:w="5386"/>
            <w:shd w:fill="FFFFFF" w:val="clear"/>
          </w:tcPr>
          <w:p>
            <w:pPr>
              <w:jc w:val="center"/>
            </w:pPr>
            <w:r>
              <w:rPr>
                <w:sz w:val="20"/>
              </w:rPr>
              <w:t>stock(FK), price, change_rate, volume, recorded_at</w:t>
            </w:r>
          </w:p>
        </w:tc>
      </w:tr>
      <w:tr>
        <w:tc>
          <w:tcPr>
            <w:tcW w:type="dxa" w:w="1701"/>
            <w:shd w:fill="F0F8FF" w:val="clear"/>
          </w:tcPr>
          <w:p>
            <w:pPr>
              <w:jc w:val="left"/>
            </w:pPr>
            <w:r>
              <w:rPr>
                <w:sz w:val="20"/>
              </w:rPr>
              <w:t>CommodityPrice</w:t>
            </w:r>
          </w:p>
        </w:tc>
        <w:tc>
          <w:tcPr>
            <w:tcW w:type="dxa" w:w="1701"/>
            <w:shd w:fill="F0F8FF" w:val="clear"/>
          </w:tcPr>
          <w:p>
            <w:pPr>
              <w:jc w:val="center"/>
            </w:pPr>
            <w:r>
              <w:rPr>
                <w:sz w:val="20"/>
              </w:rPr>
              <w:t>commodities</w:t>
            </w:r>
          </w:p>
        </w:tc>
        <w:tc>
          <w:tcPr>
            <w:tcW w:type="dxa" w:w="5386"/>
            <w:shd w:fill="F0F8FF" w:val="clear"/>
          </w:tcPr>
          <w:p>
            <w:pPr>
              <w:jc w:val="center"/>
            </w:pPr>
            <w:r>
              <w:rPr>
                <w:sz w:val="20"/>
              </w:rPr>
              <w:t>commodity_type, price, recorded_at</w:t>
            </w:r>
          </w:p>
        </w:tc>
      </w:tr>
      <w:tr>
        <w:tc>
          <w:tcPr>
            <w:tcW w:type="dxa" w:w="1701"/>
            <w:shd w:fill="FFFFFF" w:val="clear"/>
          </w:tcPr>
          <w:p>
            <w:pPr>
              <w:jc w:val="left"/>
            </w:pPr>
            <w:r>
              <w:rPr>
                <w:sz w:val="20"/>
              </w:rPr>
              <w:t>Post</w:t>
            </w:r>
          </w:p>
        </w:tc>
        <w:tc>
          <w:tcPr>
            <w:tcW w:type="dxa" w:w="1701"/>
            <w:shd w:fill="FFFFFF" w:val="clear"/>
          </w:tcPr>
          <w:p>
            <w:pPr>
              <w:jc w:val="center"/>
            </w:pPr>
            <w:r>
              <w:rPr>
                <w:sz w:val="20"/>
              </w:rPr>
              <w:t>community</w:t>
            </w:r>
          </w:p>
        </w:tc>
        <w:tc>
          <w:tcPr>
            <w:tcW w:type="dxa" w:w="5386"/>
            <w:shd w:fill="FFFFFF" w:val="clear"/>
          </w:tcPr>
          <w:p>
            <w:pPr>
              <w:jc w:val="center"/>
            </w:pPr>
            <w:r>
              <w:rPr>
                <w:sz w:val="20"/>
              </w:rPr>
              <w:t>user(FK), title, content, created_at, updated_at</w:t>
            </w:r>
          </w:p>
        </w:tc>
      </w:tr>
      <w:tr>
        <w:tc>
          <w:tcPr>
            <w:tcW w:type="dxa" w:w="1701"/>
            <w:shd w:fill="F0F8FF" w:val="clear"/>
          </w:tcPr>
          <w:p>
            <w:pPr>
              <w:jc w:val="left"/>
            </w:pPr>
            <w:r>
              <w:rPr>
                <w:sz w:val="20"/>
              </w:rPr>
              <w:t>Comment</w:t>
            </w:r>
          </w:p>
        </w:tc>
        <w:tc>
          <w:tcPr>
            <w:tcW w:type="dxa" w:w="1701"/>
            <w:shd w:fill="F0F8FF" w:val="clear"/>
          </w:tcPr>
          <w:p>
            <w:pPr>
              <w:jc w:val="center"/>
            </w:pPr>
            <w:r>
              <w:rPr>
                <w:sz w:val="20"/>
              </w:rPr>
              <w:t>community</w:t>
            </w:r>
          </w:p>
        </w:tc>
        <w:tc>
          <w:tcPr>
            <w:tcW w:type="dxa" w:w="5386"/>
            <w:shd w:fill="F0F8FF" w:val="clear"/>
          </w:tcPr>
          <w:p>
            <w:pPr>
              <w:jc w:val="center"/>
            </w:pPr>
            <w:r>
              <w:rPr>
                <w:sz w:val="20"/>
              </w:rPr>
              <w:t>post(FK), user(FK), content, created_at</w:t>
            </w:r>
          </w:p>
        </w:tc>
      </w:tr>
      <w:tr>
        <w:tc>
          <w:tcPr>
            <w:tcW w:type="dxa" w:w="1701"/>
            <w:shd w:fill="FFFFFF" w:val="clear"/>
          </w:tcPr>
          <w:p>
            <w:pPr>
              <w:jc w:val="left"/>
            </w:pPr>
            <w:r>
              <w:rPr>
                <w:sz w:val="20"/>
              </w:rPr>
              <w:t>News</w:t>
            </w:r>
          </w:p>
        </w:tc>
        <w:tc>
          <w:tcPr>
            <w:tcW w:type="dxa" w:w="1701"/>
            <w:shd w:fill="FFFFFF" w:val="clear"/>
          </w:tcPr>
          <w:p>
            <w:pPr>
              <w:jc w:val="center"/>
            </w:pPr>
            <w:r>
              <w:rPr>
                <w:sz w:val="20"/>
              </w:rPr>
              <w:t>news</w:t>
            </w:r>
          </w:p>
        </w:tc>
        <w:tc>
          <w:tcPr>
            <w:tcW w:type="dxa" w:w="5386"/>
            <w:shd w:fill="FFFFFF" w:val="clear"/>
          </w:tcPr>
          <w:p>
            <w:pPr>
              <w:jc w:val="center"/>
            </w:pPr>
            <w:r>
              <w:rPr>
                <w:sz w:val="20"/>
              </w:rPr>
              <w:t>title, url, summary, publisher, published_at</w:t>
            </w:r>
          </w:p>
        </w:tc>
      </w:tr>
      <w:tr>
        <w:tc>
          <w:tcPr>
            <w:tcW w:type="dxa" w:w="1701"/>
            <w:shd w:fill="F0F8FF" w:val="clear"/>
          </w:tcPr>
          <w:p>
            <w:pPr>
              <w:jc w:val="left"/>
            </w:pPr>
            <w:r>
              <w:rPr>
                <w:sz w:val="20"/>
              </w:rPr>
              <w:t>WeeklyBriefing</w:t>
            </w:r>
          </w:p>
        </w:tc>
        <w:tc>
          <w:tcPr>
            <w:tcW w:type="dxa" w:w="1701"/>
            <w:shd w:fill="F0F8FF" w:val="clear"/>
          </w:tcPr>
          <w:p>
            <w:pPr>
              <w:jc w:val="center"/>
            </w:pPr>
            <w:r>
              <w:rPr>
                <w:sz w:val="20"/>
              </w:rPr>
              <w:t>news</w:t>
            </w:r>
          </w:p>
        </w:tc>
        <w:tc>
          <w:tcPr>
            <w:tcW w:type="dxa" w:w="5386"/>
            <w:shd w:fill="F0F8FF" w:val="clear"/>
          </w:tcPr>
          <w:p>
            <w:pPr>
              <w:jc w:val="center"/>
            </w:pPr>
            <w:r>
              <w:rPr>
                <w:sz w:val="20"/>
              </w:rPr>
              <w:t>week_start, financial_type, economy_summary(JSON), actions(JSON), tip</w:t>
            </w:r>
          </w:p>
        </w:tc>
      </w:tr>
      <w:tr>
        <w:tc>
          <w:tcPr>
            <w:tcW w:type="dxa" w:w="1701"/>
            <w:shd w:fill="FFFFFF" w:val="clear"/>
          </w:tcPr>
          <w:p>
            <w:pPr>
              <w:jc w:val="left"/>
            </w:pPr>
            <w:r>
              <w:rPr>
                <w:sz w:val="20"/>
              </w:rPr>
              <w:t>Favorite</w:t>
            </w:r>
          </w:p>
        </w:tc>
        <w:tc>
          <w:tcPr>
            <w:tcW w:type="dxa" w:w="1701"/>
            <w:shd w:fill="FFFFFF" w:val="clear"/>
          </w:tcPr>
          <w:p>
            <w:pPr>
              <w:jc w:val="center"/>
            </w:pPr>
            <w:r>
              <w:rPr>
                <w:sz w:val="20"/>
              </w:rPr>
              <w:t>favorites</w:t>
            </w:r>
          </w:p>
        </w:tc>
        <w:tc>
          <w:tcPr>
            <w:tcW w:type="dxa" w:w="5386"/>
            <w:shd w:fill="FFFFFF" w:val="clear"/>
          </w:tcPr>
          <w:p>
            <w:pPr>
              <w:jc w:val="center"/>
            </w:pPr>
            <w:r>
              <w:rPr>
                <w:sz w:val="20"/>
              </w:rPr>
              <w:t>user(FK), product_type, product_id</w:t>
            </w:r>
          </w:p>
        </w:tc>
      </w:tr>
    </w:tbl>
    <w:p>
      <w:pPr>
        <w:spacing w:after="0" w:before="0"/>
      </w:pPr>
    </w:p>
    <w:p>
      <w:pPr>
        <w:spacing w:after="0" w:before="0"/>
      </w:pPr>
    </w:p>
    <w:p>
      <w:r>
        <w:br w:type="page"/>
      </w:r>
    </w:p>
    <w:p>
      <w:pPr>
        <w:pStyle w:val="Heading1"/>
      </w:pPr>
      <w:r>
        <w:rPr>
          <w:b/>
          <w:color w:val="0A1628"/>
          <w:sz w:val="36"/>
        </w:rPr>
        <w:t>8. API 명세 (주요)</w:t>
      </w:r>
    </w:p>
    <w:p>
      <w:pPr>
        <w:spacing w:after="80"/>
        <w:pBdr>
          <w:bottom w:val="single" w:sz="6" w:space="1" w:color="00C9A7"/>
        </w:pBdr>
      </w:pPr>
    </w:p>
    <w:p>
      <w:pPr>
        <w:spacing w:after="0" w:before="0"/>
      </w:pPr>
    </w:p>
    <w:p>
      <w:pPr>
        <w:pStyle w:val="Heading2"/>
      </w:pPr>
      <w:r>
        <w:rPr>
          <w:b/>
          <w:color w:val="009988"/>
          <w:sz w:val="28"/>
        </w:rPr>
        <w:t>8-1. 인증</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fill="0A1628" w:val="clear"/>
          </w:tcPr>
          <w:p>
            <w:pPr>
              <w:jc w:val="center"/>
            </w:pPr>
            <w:r>
              <w:rPr>
                <w:b/>
                <w:color w:val="FFFFFF"/>
                <w:sz w:val="20"/>
              </w:rPr>
              <w:t>Method</w:t>
            </w:r>
          </w:p>
        </w:tc>
        <w:tc>
          <w:tcPr>
            <w:tcW w:type="dxa" w:w="3118"/>
            <w:shd w:fill="0A1628" w:val="clear"/>
          </w:tcPr>
          <w:p>
            <w:pPr>
              <w:jc w:val="center"/>
            </w:pPr>
            <w:r>
              <w:rPr>
                <w:b/>
                <w:color w:val="FFFFFF"/>
                <w:sz w:val="20"/>
              </w:rPr>
              <w:t>Endpoint</w:t>
            </w:r>
          </w:p>
        </w:tc>
        <w:tc>
          <w:tcPr>
            <w:tcW w:type="dxa" w:w="4649"/>
            <w:shd w:fill="0A1628" w:val="clear"/>
          </w:tcPr>
          <w:p>
            <w:pPr>
              <w:jc w:val="center"/>
            </w:pPr>
            <w:r>
              <w:rPr>
                <w:b/>
                <w:color w:val="FFFFFF"/>
                <w:sz w:val="20"/>
              </w:rPr>
              <w:t>설명</w:t>
            </w:r>
          </w:p>
        </w:tc>
      </w:tr>
      <w:tr>
        <w:tc>
          <w:tcPr>
            <w:tcW w:type="dxa" w:w="1020"/>
            <w:shd w:fill="F0F8FF" w:val="clear"/>
          </w:tcPr>
          <w:p>
            <w:pPr>
              <w:jc w:val="left"/>
            </w:pPr>
            <w:r>
              <w:rPr>
                <w:sz w:val="20"/>
              </w:rPr>
              <w:t>POST</w:t>
            </w:r>
          </w:p>
        </w:tc>
        <w:tc>
          <w:tcPr>
            <w:tcW w:type="dxa" w:w="3118"/>
            <w:shd w:fill="F0F8FF" w:val="clear"/>
          </w:tcPr>
          <w:p>
            <w:pPr>
              <w:jc w:val="center"/>
            </w:pPr>
            <w:r>
              <w:rPr>
                <w:sz w:val="20"/>
              </w:rPr>
              <w:t>/api/accounts/register/</w:t>
            </w:r>
          </w:p>
        </w:tc>
        <w:tc>
          <w:tcPr>
            <w:tcW w:type="dxa" w:w="4649"/>
            <w:shd w:fill="F0F8FF" w:val="clear"/>
          </w:tcPr>
          <w:p>
            <w:pPr>
              <w:jc w:val="center"/>
            </w:pPr>
            <w:r>
              <w:rPr>
                <w:sz w:val="20"/>
              </w:rPr>
              <w:t>회원가입</w:t>
            </w:r>
          </w:p>
        </w:tc>
      </w:tr>
      <w:tr>
        <w:tc>
          <w:tcPr>
            <w:tcW w:type="dxa" w:w="1020"/>
            <w:shd w:fill="FFFFFF" w:val="clear"/>
          </w:tcPr>
          <w:p>
            <w:pPr>
              <w:jc w:val="left"/>
            </w:pPr>
            <w:r>
              <w:rPr>
                <w:sz w:val="20"/>
              </w:rPr>
              <w:t>POST</w:t>
            </w:r>
          </w:p>
        </w:tc>
        <w:tc>
          <w:tcPr>
            <w:tcW w:type="dxa" w:w="3118"/>
            <w:shd w:fill="FFFFFF" w:val="clear"/>
          </w:tcPr>
          <w:p>
            <w:pPr>
              <w:jc w:val="center"/>
            </w:pPr>
            <w:r>
              <w:rPr>
                <w:sz w:val="20"/>
              </w:rPr>
              <w:t>/api/accounts/login/</w:t>
            </w:r>
          </w:p>
        </w:tc>
        <w:tc>
          <w:tcPr>
            <w:tcW w:type="dxa" w:w="4649"/>
            <w:shd w:fill="FFFFFF" w:val="clear"/>
          </w:tcPr>
          <w:p>
            <w:pPr>
              <w:jc w:val="center"/>
            </w:pPr>
            <w:r>
              <w:rPr>
                <w:sz w:val="20"/>
              </w:rPr>
              <w:t>JWT 토큰 발급</w:t>
            </w:r>
          </w:p>
        </w:tc>
      </w:tr>
      <w:tr>
        <w:tc>
          <w:tcPr>
            <w:tcW w:type="dxa" w:w="1020"/>
            <w:shd w:fill="F0F8FF" w:val="clear"/>
          </w:tcPr>
          <w:p>
            <w:pPr>
              <w:jc w:val="left"/>
            </w:pPr>
            <w:r>
              <w:rPr>
                <w:sz w:val="20"/>
              </w:rPr>
              <w:t>POST</w:t>
            </w:r>
          </w:p>
        </w:tc>
        <w:tc>
          <w:tcPr>
            <w:tcW w:type="dxa" w:w="3118"/>
            <w:shd w:fill="F0F8FF" w:val="clear"/>
          </w:tcPr>
          <w:p>
            <w:pPr>
              <w:jc w:val="center"/>
            </w:pPr>
            <w:r>
              <w:rPr>
                <w:sz w:val="20"/>
              </w:rPr>
              <w:t>/api/accounts/token/refresh/</w:t>
            </w:r>
          </w:p>
        </w:tc>
        <w:tc>
          <w:tcPr>
            <w:tcW w:type="dxa" w:w="4649"/>
            <w:shd w:fill="F0F8FF" w:val="clear"/>
          </w:tcPr>
          <w:p>
            <w:pPr>
              <w:jc w:val="center"/>
            </w:pPr>
            <w:r>
              <w:rPr>
                <w:sz w:val="20"/>
              </w:rPr>
              <w:t>토큰 갱신</w:t>
            </w:r>
          </w:p>
        </w:tc>
      </w:tr>
      <w:tr>
        <w:tc>
          <w:tcPr>
            <w:tcW w:type="dxa" w:w="1020"/>
            <w:shd w:fill="FFFFFF" w:val="clear"/>
          </w:tcPr>
          <w:p>
            <w:pPr>
              <w:jc w:val="left"/>
            </w:pPr>
            <w:r>
              <w:rPr>
                <w:sz w:val="20"/>
              </w:rPr>
              <w:t>GET/PUT</w:t>
            </w:r>
          </w:p>
        </w:tc>
        <w:tc>
          <w:tcPr>
            <w:tcW w:type="dxa" w:w="3118"/>
            <w:shd w:fill="FFFFFF" w:val="clear"/>
          </w:tcPr>
          <w:p>
            <w:pPr>
              <w:jc w:val="center"/>
            </w:pPr>
            <w:r>
              <w:rPr>
                <w:sz w:val="20"/>
              </w:rPr>
              <w:t>/api/accounts/profile/</w:t>
            </w:r>
          </w:p>
        </w:tc>
        <w:tc>
          <w:tcPr>
            <w:tcW w:type="dxa" w:w="4649"/>
            <w:shd w:fill="FFFFFF" w:val="clear"/>
          </w:tcPr>
          <w:p>
            <w:pPr>
              <w:jc w:val="center"/>
            </w:pPr>
            <w:r>
              <w:rPr>
                <w:sz w:val="20"/>
              </w:rPr>
              <w:t>프로필 조회/수정</w:t>
            </w:r>
          </w:p>
        </w:tc>
      </w:tr>
    </w:tbl>
    <w:p>
      <w:pPr>
        <w:spacing w:after="0" w:before="0"/>
      </w:pPr>
    </w:p>
    <w:p>
      <w:pPr>
        <w:pStyle w:val="Heading2"/>
      </w:pPr>
      <w:r>
        <w:rPr>
          <w:b/>
          <w:color w:val="009988"/>
          <w:sz w:val="28"/>
        </w:rPr>
        <w:t>8-2. 금융성향검사 &amp; 추천</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fill="0A1628" w:val="clear"/>
          </w:tcPr>
          <w:p>
            <w:pPr>
              <w:jc w:val="center"/>
            </w:pPr>
            <w:r>
              <w:rPr>
                <w:b/>
                <w:color w:val="FFFFFF"/>
                <w:sz w:val="20"/>
              </w:rPr>
              <w:t>Method</w:t>
            </w:r>
          </w:p>
        </w:tc>
        <w:tc>
          <w:tcPr>
            <w:tcW w:type="dxa" w:w="3118"/>
            <w:shd w:fill="0A1628" w:val="clear"/>
          </w:tcPr>
          <w:p>
            <w:pPr>
              <w:jc w:val="center"/>
            </w:pPr>
            <w:r>
              <w:rPr>
                <w:b/>
                <w:color w:val="FFFFFF"/>
                <w:sz w:val="20"/>
              </w:rPr>
              <w:t>Endpoint</w:t>
            </w:r>
          </w:p>
        </w:tc>
        <w:tc>
          <w:tcPr>
            <w:tcW w:type="dxa" w:w="4649"/>
            <w:shd w:fill="0A1628" w:val="clear"/>
          </w:tcPr>
          <w:p>
            <w:pPr>
              <w:jc w:val="center"/>
            </w:pPr>
            <w:r>
              <w:rPr>
                <w:b/>
                <w:color w:val="FFFFFF"/>
                <w:sz w:val="20"/>
              </w:rPr>
              <w:t>설명</w:t>
            </w:r>
          </w:p>
        </w:tc>
      </w:tr>
      <w:tr>
        <w:tc>
          <w:tcPr>
            <w:tcW w:type="dxa" w:w="1020"/>
            <w:shd w:fill="F0F8FF" w:val="clear"/>
          </w:tcPr>
          <w:p>
            <w:pPr>
              <w:jc w:val="left"/>
            </w:pPr>
            <w:r>
              <w:rPr>
                <w:sz w:val="20"/>
              </w:rPr>
              <w:t>POST</w:t>
            </w:r>
          </w:p>
        </w:tc>
        <w:tc>
          <w:tcPr>
            <w:tcW w:type="dxa" w:w="3118"/>
            <w:shd w:fill="F0F8FF" w:val="clear"/>
          </w:tcPr>
          <w:p>
            <w:pPr>
              <w:jc w:val="center"/>
            </w:pPr>
            <w:r>
              <w:rPr>
                <w:sz w:val="20"/>
              </w:rPr>
              <w:t>/api/financial-tests/submit/</w:t>
            </w:r>
          </w:p>
        </w:tc>
        <w:tc>
          <w:tcPr>
            <w:tcW w:type="dxa" w:w="4649"/>
            <w:shd w:fill="F0F8FF" w:val="clear"/>
          </w:tcPr>
          <w:p>
            <w:pPr>
              <w:jc w:val="center"/>
            </w:pPr>
            <w:r>
              <w:rPr>
                <w:sz w:val="20"/>
              </w:rPr>
              <w:t>성향 검사 제출 → 유형 분류</w:t>
            </w:r>
          </w:p>
        </w:tc>
      </w:tr>
      <w:tr>
        <w:tc>
          <w:tcPr>
            <w:tcW w:type="dxa" w:w="1020"/>
            <w:shd w:fill="FFFFFF" w:val="clear"/>
          </w:tcPr>
          <w:p>
            <w:pPr>
              <w:jc w:val="left"/>
            </w:pPr>
            <w:r>
              <w:rPr>
                <w:sz w:val="20"/>
              </w:rPr>
              <w:t>GET</w:t>
            </w:r>
          </w:p>
        </w:tc>
        <w:tc>
          <w:tcPr>
            <w:tcW w:type="dxa" w:w="3118"/>
            <w:shd w:fill="FFFFFF" w:val="clear"/>
          </w:tcPr>
          <w:p>
            <w:pPr>
              <w:jc w:val="center"/>
            </w:pPr>
            <w:r>
              <w:rPr>
                <w:sz w:val="20"/>
              </w:rPr>
              <w:t>/api/financial-tests/result/</w:t>
            </w:r>
          </w:p>
        </w:tc>
        <w:tc>
          <w:tcPr>
            <w:tcW w:type="dxa" w:w="4649"/>
            <w:shd w:fill="FFFFFF" w:val="clear"/>
          </w:tcPr>
          <w:p>
            <w:pPr>
              <w:jc w:val="center"/>
            </w:pPr>
            <w:r>
              <w:rPr>
                <w:sz w:val="20"/>
              </w:rPr>
              <w:t>최신 검사 결과 조회</w:t>
            </w:r>
          </w:p>
        </w:tc>
      </w:tr>
      <w:tr>
        <w:tc>
          <w:tcPr>
            <w:tcW w:type="dxa" w:w="1020"/>
            <w:shd w:fill="F0F8FF" w:val="clear"/>
          </w:tcPr>
          <w:p>
            <w:pPr>
              <w:jc w:val="left"/>
            </w:pPr>
            <w:r>
              <w:rPr>
                <w:sz w:val="20"/>
              </w:rPr>
              <w:t>GET</w:t>
            </w:r>
          </w:p>
        </w:tc>
        <w:tc>
          <w:tcPr>
            <w:tcW w:type="dxa" w:w="3118"/>
            <w:shd w:fill="F0F8FF" w:val="clear"/>
          </w:tcPr>
          <w:p>
            <w:pPr>
              <w:jc w:val="center"/>
            </w:pPr>
            <w:r>
              <w:rPr>
                <w:sz w:val="20"/>
              </w:rPr>
              <w:t>/api/financial-tests/recommend/</w:t>
            </w:r>
          </w:p>
        </w:tc>
        <w:tc>
          <w:tcPr>
            <w:tcW w:type="dxa" w:w="4649"/>
            <w:shd w:fill="F0F8FF" w:val="clear"/>
          </w:tcPr>
          <w:p>
            <w:pPr>
              <w:jc w:val="center"/>
            </w:pPr>
            <w:r>
              <w:rPr>
                <w:sz w:val="20"/>
              </w:rPr>
              <w:t>AI 기반 상품 추천 (성향 반영)</w:t>
            </w:r>
          </w:p>
        </w:tc>
      </w:tr>
      <w:tr>
        <w:tc>
          <w:tcPr>
            <w:tcW w:type="dxa" w:w="1020"/>
            <w:shd w:fill="FFFFFF" w:val="clear"/>
          </w:tcPr>
          <w:p>
            <w:pPr>
              <w:jc w:val="left"/>
            </w:pPr>
            <w:r>
              <w:rPr>
                <w:sz w:val="20"/>
              </w:rPr>
              <w:t>POST</w:t>
            </w:r>
          </w:p>
        </w:tc>
        <w:tc>
          <w:tcPr>
            <w:tcW w:type="dxa" w:w="3118"/>
            <w:shd w:fill="FFFFFF" w:val="clear"/>
          </w:tcPr>
          <w:p>
            <w:pPr>
              <w:jc w:val="center"/>
            </w:pPr>
            <w:r>
              <w:rPr>
                <w:sz w:val="20"/>
              </w:rPr>
              <w:t>/api/financial-tests/chatbot/</w:t>
            </w:r>
          </w:p>
        </w:tc>
        <w:tc>
          <w:tcPr>
            <w:tcW w:type="dxa" w:w="4649"/>
            <w:shd w:fill="FFFFFF" w:val="clear"/>
          </w:tcPr>
          <w:p>
            <w:pPr>
              <w:jc w:val="center"/>
            </w:pPr>
            <w:r>
              <w:rPr>
                <w:sz w:val="20"/>
              </w:rPr>
              <w:t>AI 챗봇 질의응답</w:t>
            </w:r>
          </w:p>
        </w:tc>
      </w:tr>
      <w:tr>
        <w:tc>
          <w:tcPr>
            <w:tcW w:type="dxa" w:w="1020"/>
            <w:shd w:fill="F0F8FF" w:val="clear"/>
          </w:tcPr>
          <w:p>
            <w:pPr>
              <w:jc w:val="left"/>
            </w:pPr>
            <w:r>
              <w:rPr>
                <w:sz w:val="20"/>
              </w:rPr>
              <w:t>POST</w:t>
            </w:r>
          </w:p>
        </w:tc>
        <w:tc>
          <w:tcPr>
            <w:tcW w:type="dxa" w:w="3118"/>
            <w:shd w:fill="F0F8FF" w:val="clear"/>
          </w:tcPr>
          <w:p>
            <w:pPr>
              <w:jc w:val="center"/>
            </w:pPr>
            <w:r>
              <w:rPr>
                <w:sz w:val="20"/>
              </w:rPr>
              <w:t>/api/financial-tests/savings-plan/</w:t>
            </w:r>
          </w:p>
        </w:tc>
        <w:tc>
          <w:tcPr>
            <w:tcW w:type="dxa" w:w="4649"/>
            <w:shd w:fill="F0F8FF" w:val="clear"/>
          </w:tcPr>
          <w:p>
            <w:pPr>
              <w:jc w:val="center"/>
            </w:pPr>
            <w:r>
              <w:rPr>
                <w:sz w:val="20"/>
              </w:rPr>
              <w:t>AI 저축 플래너 생성</w:t>
            </w:r>
          </w:p>
        </w:tc>
      </w:tr>
    </w:tbl>
    <w:p>
      <w:pPr>
        <w:spacing w:after="0" w:before="0"/>
      </w:pPr>
    </w:p>
    <w:p>
      <w:pPr>
        <w:pStyle w:val="Heading2"/>
      </w:pPr>
      <w:r>
        <w:rPr>
          <w:b/>
          <w:color w:val="009988"/>
          <w:sz w:val="28"/>
        </w:rPr>
        <w:t>8-3. 상품</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fill="0A1628" w:val="clear"/>
          </w:tcPr>
          <w:p>
            <w:pPr>
              <w:jc w:val="center"/>
            </w:pPr>
            <w:r>
              <w:rPr>
                <w:b/>
                <w:color w:val="FFFFFF"/>
                <w:sz w:val="20"/>
              </w:rPr>
              <w:t>Method</w:t>
            </w:r>
          </w:p>
        </w:tc>
        <w:tc>
          <w:tcPr>
            <w:tcW w:type="dxa" w:w="3118"/>
            <w:shd w:fill="0A1628" w:val="clear"/>
          </w:tcPr>
          <w:p>
            <w:pPr>
              <w:jc w:val="center"/>
            </w:pPr>
            <w:r>
              <w:rPr>
                <w:b/>
                <w:color w:val="FFFFFF"/>
                <w:sz w:val="20"/>
              </w:rPr>
              <w:t>Endpoint</w:t>
            </w:r>
          </w:p>
        </w:tc>
        <w:tc>
          <w:tcPr>
            <w:tcW w:type="dxa" w:w="4649"/>
            <w:shd w:fill="0A1628" w:val="clear"/>
          </w:tcPr>
          <w:p>
            <w:pPr>
              <w:jc w:val="center"/>
            </w:pPr>
            <w:r>
              <w:rPr>
                <w:b/>
                <w:color w:val="FFFFFF"/>
                <w:sz w:val="20"/>
              </w:rPr>
              <w:t>설명</w:t>
            </w:r>
          </w:p>
        </w:tc>
      </w:tr>
      <w:tr>
        <w:tc>
          <w:tcPr>
            <w:tcW w:type="dxa" w:w="1020"/>
            <w:shd w:fill="F0F8FF" w:val="clear"/>
          </w:tcPr>
          <w:p>
            <w:pPr>
              <w:jc w:val="left"/>
            </w:pPr>
            <w:r>
              <w:rPr>
                <w:sz w:val="20"/>
              </w:rPr>
              <w:t>GET</w:t>
            </w:r>
          </w:p>
        </w:tc>
        <w:tc>
          <w:tcPr>
            <w:tcW w:type="dxa" w:w="3118"/>
            <w:shd w:fill="F0F8FF" w:val="clear"/>
          </w:tcPr>
          <w:p>
            <w:pPr>
              <w:jc w:val="center"/>
            </w:pPr>
            <w:r>
              <w:rPr>
                <w:sz w:val="20"/>
              </w:rPr>
              <w:t>/api/products/deposits/</w:t>
            </w:r>
          </w:p>
        </w:tc>
        <w:tc>
          <w:tcPr>
            <w:tcW w:type="dxa" w:w="4649"/>
            <w:shd w:fill="F0F8FF" w:val="clear"/>
          </w:tcPr>
          <w:p>
            <w:pPr>
              <w:jc w:val="center"/>
            </w:pPr>
            <w:r>
              <w:rPr>
                <w:sz w:val="20"/>
              </w:rPr>
              <w:t>예금 상품 목록</w:t>
            </w:r>
          </w:p>
        </w:tc>
      </w:tr>
      <w:tr>
        <w:tc>
          <w:tcPr>
            <w:tcW w:type="dxa" w:w="1020"/>
            <w:shd w:fill="FFFFFF" w:val="clear"/>
          </w:tcPr>
          <w:p>
            <w:pPr>
              <w:jc w:val="left"/>
            </w:pPr>
            <w:r>
              <w:rPr>
                <w:sz w:val="20"/>
              </w:rPr>
              <w:t>GET</w:t>
            </w:r>
          </w:p>
        </w:tc>
        <w:tc>
          <w:tcPr>
            <w:tcW w:type="dxa" w:w="3118"/>
            <w:shd w:fill="FFFFFF" w:val="clear"/>
          </w:tcPr>
          <w:p>
            <w:pPr>
              <w:jc w:val="center"/>
            </w:pPr>
            <w:r>
              <w:rPr>
                <w:sz w:val="20"/>
              </w:rPr>
              <w:t>/api/products/savings/</w:t>
            </w:r>
          </w:p>
        </w:tc>
        <w:tc>
          <w:tcPr>
            <w:tcW w:type="dxa" w:w="4649"/>
            <w:shd w:fill="FFFFFF" w:val="clear"/>
          </w:tcPr>
          <w:p>
            <w:pPr>
              <w:jc w:val="center"/>
            </w:pPr>
            <w:r>
              <w:rPr>
                <w:sz w:val="20"/>
              </w:rPr>
              <w:t>적금 상품 목록</w:t>
            </w:r>
          </w:p>
        </w:tc>
      </w:tr>
      <w:tr>
        <w:tc>
          <w:tcPr>
            <w:tcW w:type="dxa" w:w="1020"/>
            <w:shd w:fill="F0F8FF" w:val="clear"/>
          </w:tcPr>
          <w:p>
            <w:pPr>
              <w:jc w:val="left"/>
            </w:pPr>
            <w:r>
              <w:rPr>
                <w:sz w:val="20"/>
              </w:rPr>
              <w:t>GET</w:t>
            </w:r>
          </w:p>
        </w:tc>
        <w:tc>
          <w:tcPr>
            <w:tcW w:type="dxa" w:w="3118"/>
            <w:shd w:fill="F0F8FF" w:val="clear"/>
          </w:tcPr>
          <w:p>
            <w:pPr>
              <w:jc w:val="center"/>
            </w:pPr>
            <w:r>
              <w:rPr>
                <w:sz w:val="20"/>
              </w:rPr>
              <w:t>/api/stocks/</w:t>
            </w:r>
          </w:p>
        </w:tc>
        <w:tc>
          <w:tcPr>
            <w:tcW w:type="dxa" w:w="4649"/>
            <w:shd w:fill="F0F8FF" w:val="clear"/>
          </w:tcPr>
          <w:p>
            <w:pPr>
              <w:jc w:val="center"/>
            </w:pPr>
            <w:r>
              <w:rPr>
                <w:sz w:val="20"/>
              </w:rPr>
              <w:t>주식 목록 + 시세</w:t>
            </w:r>
          </w:p>
        </w:tc>
      </w:tr>
      <w:tr>
        <w:tc>
          <w:tcPr>
            <w:tcW w:type="dxa" w:w="1020"/>
            <w:shd w:fill="FFFFFF" w:val="clear"/>
          </w:tcPr>
          <w:p>
            <w:pPr>
              <w:jc w:val="left"/>
            </w:pPr>
            <w:r>
              <w:rPr>
                <w:sz w:val="20"/>
              </w:rPr>
              <w:t>GET</w:t>
            </w:r>
          </w:p>
        </w:tc>
        <w:tc>
          <w:tcPr>
            <w:tcW w:type="dxa" w:w="3118"/>
            <w:shd w:fill="FFFFFF" w:val="clear"/>
          </w:tcPr>
          <w:p>
            <w:pPr>
              <w:jc w:val="center"/>
            </w:pPr>
            <w:r>
              <w:rPr>
                <w:sz w:val="20"/>
              </w:rPr>
              <w:t>/api/stocks/&lt;id&gt;/prices/</w:t>
            </w:r>
          </w:p>
        </w:tc>
        <w:tc>
          <w:tcPr>
            <w:tcW w:type="dxa" w:w="4649"/>
            <w:shd w:fill="FFFFFF" w:val="clear"/>
          </w:tcPr>
          <w:p>
            <w:pPr>
              <w:jc w:val="center"/>
            </w:pPr>
            <w:r>
              <w:rPr>
                <w:sz w:val="20"/>
              </w:rPr>
              <w:t>종목별 시세 히스토리</w:t>
            </w:r>
          </w:p>
        </w:tc>
      </w:tr>
      <w:tr>
        <w:tc>
          <w:tcPr>
            <w:tcW w:type="dxa" w:w="1020"/>
            <w:shd w:fill="F0F8FF" w:val="clear"/>
          </w:tcPr>
          <w:p>
            <w:pPr>
              <w:jc w:val="left"/>
            </w:pPr>
            <w:r>
              <w:rPr>
                <w:sz w:val="20"/>
              </w:rPr>
              <w:t>GET</w:t>
            </w:r>
          </w:p>
        </w:tc>
        <w:tc>
          <w:tcPr>
            <w:tcW w:type="dxa" w:w="3118"/>
            <w:shd w:fill="F0F8FF" w:val="clear"/>
          </w:tcPr>
          <w:p>
            <w:pPr>
              <w:jc w:val="center"/>
            </w:pPr>
            <w:r>
              <w:rPr>
                <w:sz w:val="20"/>
              </w:rPr>
              <w:t>/api/commodities/</w:t>
            </w:r>
          </w:p>
        </w:tc>
        <w:tc>
          <w:tcPr>
            <w:tcW w:type="dxa" w:w="4649"/>
            <w:shd w:fill="F0F8FF" w:val="clear"/>
          </w:tcPr>
          <w:p>
            <w:pPr>
              <w:jc w:val="center"/>
            </w:pPr>
            <w:r>
              <w:rPr>
                <w:sz w:val="20"/>
              </w:rPr>
              <w:t>원자재 (금·은) 시세</w:t>
            </w:r>
          </w:p>
        </w:tc>
      </w:tr>
    </w:tbl>
    <w:p>
      <w:pPr>
        <w:spacing w:after="0" w:before="0"/>
      </w:pPr>
    </w:p>
    <w:p>
      <w:pPr>
        <w:pStyle w:val="Heading2"/>
      </w:pPr>
      <w:r>
        <w:rPr>
          <w:b/>
          <w:color w:val="009988"/>
          <w:sz w:val="28"/>
        </w:rPr>
        <w:t>8-4. 커뮤니티 &amp; 뉴스</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A1628" w:val="clear"/>
          </w:tcPr>
          <w:p>
            <w:pPr>
              <w:jc w:val="center"/>
            </w:pPr>
            <w:r>
              <w:rPr>
                <w:b/>
                <w:color w:val="FFFFFF"/>
                <w:sz w:val="20"/>
              </w:rPr>
              <w:t>Method</w:t>
            </w:r>
          </w:p>
        </w:tc>
        <w:tc>
          <w:tcPr>
            <w:tcW w:type="dxa" w:w="2835"/>
            <w:shd w:fill="0A1628" w:val="clear"/>
          </w:tcPr>
          <w:p>
            <w:pPr>
              <w:jc w:val="center"/>
            </w:pPr>
            <w:r>
              <w:rPr>
                <w:b/>
                <w:color w:val="FFFFFF"/>
                <w:sz w:val="20"/>
              </w:rPr>
              <w:t>Endpoint</w:t>
            </w:r>
          </w:p>
        </w:tc>
        <w:tc>
          <w:tcPr>
            <w:tcW w:type="dxa" w:w="4535"/>
            <w:shd w:fill="0A1628" w:val="clear"/>
          </w:tcPr>
          <w:p>
            <w:pPr>
              <w:jc w:val="center"/>
            </w:pPr>
            <w:r>
              <w:rPr>
                <w:b/>
                <w:color w:val="FFFFFF"/>
                <w:sz w:val="20"/>
              </w:rPr>
              <w:t>설명</w:t>
            </w:r>
          </w:p>
        </w:tc>
      </w:tr>
      <w:tr>
        <w:tc>
          <w:tcPr>
            <w:tcW w:type="dxa" w:w="1417"/>
            <w:shd w:fill="F0F8FF" w:val="clear"/>
          </w:tcPr>
          <w:p>
            <w:pPr>
              <w:jc w:val="left"/>
            </w:pPr>
            <w:r>
              <w:rPr>
                <w:sz w:val="20"/>
              </w:rPr>
              <w:t>GET/POST</w:t>
            </w:r>
          </w:p>
        </w:tc>
        <w:tc>
          <w:tcPr>
            <w:tcW w:type="dxa" w:w="2835"/>
            <w:shd w:fill="F0F8FF" w:val="clear"/>
          </w:tcPr>
          <w:p>
            <w:pPr>
              <w:jc w:val="center"/>
            </w:pPr>
            <w:r>
              <w:rPr>
                <w:sz w:val="20"/>
              </w:rPr>
              <w:t>/api/community/posts/</w:t>
            </w:r>
          </w:p>
        </w:tc>
        <w:tc>
          <w:tcPr>
            <w:tcW w:type="dxa" w:w="4535"/>
            <w:shd w:fill="F0F8FF" w:val="clear"/>
          </w:tcPr>
          <w:p>
            <w:pPr>
              <w:jc w:val="center"/>
            </w:pPr>
            <w:r>
              <w:rPr>
                <w:sz w:val="20"/>
              </w:rPr>
              <w:t>게시글 목록 / 작성</w:t>
            </w:r>
          </w:p>
        </w:tc>
      </w:tr>
      <w:tr>
        <w:tc>
          <w:tcPr>
            <w:tcW w:type="dxa" w:w="1417"/>
            <w:shd w:fill="FFFFFF" w:val="clear"/>
          </w:tcPr>
          <w:p>
            <w:pPr>
              <w:jc w:val="left"/>
            </w:pPr>
            <w:r>
              <w:rPr>
                <w:sz w:val="20"/>
              </w:rPr>
              <w:t>GET/PUT/DELETE</w:t>
            </w:r>
          </w:p>
        </w:tc>
        <w:tc>
          <w:tcPr>
            <w:tcW w:type="dxa" w:w="2835"/>
            <w:shd w:fill="FFFFFF" w:val="clear"/>
          </w:tcPr>
          <w:p>
            <w:pPr>
              <w:jc w:val="center"/>
            </w:pPr>
            <w:r>
              <w:rPr>
                <w:sz w:val="20"/>
              </w:rPr>
              <w:t>/api/community/posts/&lt;id&gt;/</w:t>
            </w:r>
          </w:p>
        </w:tc>
        <w:tc>
          <w:tcPr>
            <w:tcW w:type="dxa" w:w="4535"/>
            <w:shd w:fill="FFFFFF" w:val="clear"/>
          </w:tcPr>
          <w:p>
            <w:pPr>
              <w:jc w:val="center"/>
            </w:pPr>
            <w:r>
              <w:rPr>
                <w:sz w:val="20"/>
              </w:rPr>
              <w:t>게시글 상세/수정/삭제</w:t>
            </w:r>
          </w:p>
        </w:tc>
      </w:tr>
      <w:tr>
        <w:tc>
          <w:tcPr>
            <w:tcW w:type="dxa" w:w="1417"/>
            <w:shd w:fill="F0F8FF" w:val="clear"/>
          </w:tcPr>
          <w:p>
            <w:pPr>
              <w:jc w:val="left"/>
            </w:pPr>
            <w:r>
              <w:rPr>
                <w:sz w:val="20"/>
              </w:rPr>
              <w:t>POST</w:t>
            </w:r>
          </w:p>
        </w:tc>
        <w:tc>
          <w:tcPr>
            <w:tcW w:type="dxa" w:w="2835"/>
            <w:shd w:fill="F0F8FF" w:val="clear"/>
          </w:tcPr>
          <w:p>
            <w:pPr>
              <w:jc w:val="center"/>
            </w:pPr>
            <w:r>
              <w:rPr>
                <w:sz w:val="20"/>
              </w:rPr>
              <w:t>/api/community/posts/&lt;id&gt;/like/</w:t>
            </w:r>
          </w:p>
        </w:tc>
        <w:tc>
          <w:tcPr>
            <w:tcW w:type="dxa" w:w="4535"/>
            <w:shd w:fill="F0F8FF" w:val="clear"/>
          </w:tcPr>
          <w:p>
            <w:pPr>
              <w:jc w:val="center"/>
            </w:pPr>
            <w:r>
              <w:rPr>
                <w:sz w:val="20"/>
              </w:rPr>
              <w:t>좋아요 토글</w:t>
            </w:r>
          </w:p>
        </w:tc>
      </w:tr>
      <w:tr>
        <w:tc>
          <w:tcPr>
            <w:tcW w:type="dxa" w:w="1417"/>
            <w:shd w:fill="FFFFFF" w:val="clear"/>
          </w:tcPr>
          <w:p>
            <w:pPr>
              <w:jc w:val="left"/>
            </w:pPr>
            <w:r>
              <w:rPr>
                <w:sz w:val="20"/>
              </w:rPr>
              <w:t>GET</w:t>
            </w:r>
          </w:p>
        </w:tc>
        <w:tc>
          <w:tcPr>
            <w:tcW w:type="dxa" w:w="2835"/>
            <w:shd w:fill="FFFFFF" w:val="clear"/>
          </w:tcPr>
          <w:p>
            <w:pPr>
              <w:jc w:val="center"/>
            </w:pPr>
            <w:r>
              <w:rPr>
                <w:sz w:val="20"/>
              </w:rPr>
              <w:t>/api/news/</w:t>
            </w:r>
          </w:p>
        </w:tc>
        <w:tc>
          <w:tcPr>
            <w:tcW w:type="dxa" w:w="4535"/>
            <w:shd w:fill="FFFFFF" w:val="clear"/>
          </w:tcPr>
          <w:p>
            <w:pPr>
              <w:jc w:val="center"/>
            </w:pPr>
            <w:r>
              <w:rPr>
                <w:sz w:val="20"/>
              </w:rPr>
              <w:t>뉴스 피드 (페이지네이션)</w:t>
            </w:r>
          </w:p>
        </w:tc>
      </w:tr>
      <w:tr>
        <w:tc>
          <w:tcPr>
            <w:tcW w:type="dxa" w:w="1417"/>
            <w:shd w:fill="F0F8FF" w:val="clear"/>
          </w:tcPr>
          <w:p>
            <w:pPr>
              <w:jc w:val="left"/>
            </w:pPr>
            <w:r>
              <w:rPr>
                <w:sz w:val="20"/>
              </w:rPr>
              <w:t>GET</w:t>
            </w:r>
          </w:p>
        </w:tc>
        <w:tc>
          <w:tcPr>
            <w:tcW w:type="dxa" w:w="2835"/>
            <w:shd w:fill="F0F8FF" w:val="clear"/>
          </w:tcPr>
          <w:p>
            <w:pPr>
              <w:jc w:val="center"/>
            </w:pPr>
            <w:r>
              <w:rPr>
                <w:sz w:val="20"/>
              </w:rPr>
              <w:t>/api/news/briefing/</w:t>
            </w:r>
          </w:p>
        </w:tc>
        <w:tc>
          <w:tcPr>
            <w:tcW w:type="dxa" w:w="4535"/>
            <w:shd w:fill="F0F8FF" w:val="clear"/>
          </w:tcPr>
          <w:p>
            <w:pPr>
              <w:jc w:val="center"/>
            </w:pPr>
            <w:r>
              <w:rPr>
                <w:sz w:val="20"/>
              </w:rPr>
              <w:t>주간 AI 브리핑 (성향별)</w:t>
            </w:r>
          </w:p>
        </w:tc>
      </w:tr>
    </w:tbl>
    <w:p>
      <w:pPr>
        <w:spacing w:after="0" w:before="0"/>
      </w:pPr>
    </w:p>
    <w:p>
      <w:pPr>
        <w:spacing w:after="0" w:before="0"/>
      </w:pPr>
    </w:p>
    <w:p>
      <w:r>
        <w:br w:type="page"/>
      </w:r>
    </w:p>
    <w:p>
      <w:pPr>
        <w:pStyle w:val="Heading1"/>
      </w:pPr>
      <w:r>
        <w:rPr>
          <w:b/>
          <w:color w:val="0A1628"/>
          <w:sz w:val="36"/>
        </w:rPr>
        <w:t>9. 기술 스택</w:t>
      </w:r>
    </w:p>
    <w:p>
      <w:pPr>
        <w:spacing w:after="80"/>
        <w:pBdr>
          <w:bottom w:val="single" w:sz="6" w:space="1" w:color="00C9A7"/>
        </w:pBdr>
      </w:pPr>
    </w:p>
    <w:p>
      <w:pPr>
        <w:spacing w:after="0" w:before="0"/>
      </w:pP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A1628" w:val="clear"/>
          </w:tcPr>
          <w:p>
            <w:pPr>
              <w:jc w:val="center"/>
            </w:pPr>
            <w:r>
              <w:rPr>
                <w:b/>
                <w:color w:val="FFFFFF"/>
                <w:sz w:val="20"/>
              </w:rPr>
              <w:t>분류</w:t>
            </w:r>
          </w:p>
        </w:tc>
        <w:tc>
          <w:tcPr>
            <w:tcW w:type="dxa" w:w="2551"/>
            <w:shd w:fill="0A1628" w:val="clear"/>
          </w:tcPr>
          <w:p>
            <w:pPr>
              <w:jc w:val="center"/>
            </w:pPr>
            <w:r>
              <w:rPr>
                <w:b/>
                <w:color w:val="FFFFFF"/>
                <w:sz w:val="20"/>
              </w:rPr>
              <w:t>기술</w:t>
            </w:r>
          </w:p>
        </w:tc>
        <w:tc>
          <w:tcPr>
            <w:tcW w:type="dxa" w:w="4819"/>
            <w:shd w:fill="0A1628" w:val="clear"/>
          </w:tcPr>
          <w:p>
            <w:pPr>
              <w:jc w:val="center"/>
            </w:pPr>
            <w:r>
              <w:rPr>
                <w:b/>
                <w:color w:val="FFFFFF"/>
                <w:sz w:val="20"/>
              </w:rPr>
              <w:t>선택 이유</w:t>
            </w:r>
          </w:p>
        </w:tc>
      </w:tr>
      <w:tr>
        <w:tc>
          <w:tcPr>
            <w:tcW w:type="dxa" w:w="1417"/>
            <w:shd w:fill="F0F8FF" w:val="clear"/>
          </w:tcPr>
          <w:p>
            <w:pPr>
              <w:jc w:val="left"/>
            </w:pPr>
            <w:r>
              <w:rPr>
                <w:sz w:val="20"/>
              </w:rPr>
              <w:t>Frontend</w:t>
            </w:r>
          </w:p>
        </w:tc>
        <w:tc>
          <w:tcPr>
            <w:tcW w:type="dxa" w:w="2551"/>
            <w:shd w:fill="F0F8FF" w:val="clear"/>
          </w:tcPr>
          <w:p>
            <w:pPr>
              <w:jc w:val="center"/>
            </w:pPr>
            <w:r>
              <w:rPr>
                <w:sz w:val="20"/>
              </w:rPr>
              <w:t>Vue.js 3 (Composition API)</w:t>
            </w:r>
          </w:p>
        </w:tc>
        <w:tc>
          <w:tcPr>
            <w:tcW w:type="dxa" w:w="4819"/>
            <w:shd w:fill="F0F8FF" w:val="clear"/>
          </w:tcPr>
          <w:p>
            <w:pPr>
              <w:jc w:val="center"/>
            </w:pPr>
            <w:r>
              <w:rPr>
                <w:sz w:val="20"/>
              </w:rPr>
              <w:t>SSAFY 교육 과정, 가벼운 SPA 구성</w:t>
            </w:r>
          </w:p>
        </w:tc>
      </w:tr>
      <w:tr>
        <w:tc>
          <w:tcPr>
            <w:tcW w:type="dxa" w:w="1417"/>
            <w:shd w:fill="FFFFFF" w:val="clear"/>
          </w:tcPr>
          <w:p>
            <w:pPr>
              <w:jc w:val="left"/>
            </w:pPr>
            <w:r>
              <w:rPr>
                <w:sz w:val="20"/>
              </w:rPr>
              <w:t>Frontend</w:t>
            </w:r>
          </w:p>
        </w:tc>
        <w:tc>
          <w:tcPr>
            <w:tcW w:type="dxa" w:w="2551"/>
            <w:shd w:fill="FFFFFF" w:val="clear"/>
          </w:tcPr>
          <w:p>
            <w:pPr>
              <w:jc w:val="center"/>
            </w:pPr>
            <w:r>
              <w:rPr>
                <w:sz w:val="20"/>
              </w:rPr>
              <w:t>Pinia</w:t>
            </w:r>
          </w:p>
        </w:tc>
        <w:tc>
          <w:tcPr>
            <w:tcW w:type="dxa" w:w="4819"/>
            <w:shd w:fill="FFFFFF" w:val="clear"/>
          </w:tcPr>
          <w:p>
            <w:pPr>
              <w:jc w:val="center"/>
            </w:pPr>
            <w:r>
              <w:rPr>
                <w:sz w:val="20"/>
              </w:rPr>
              <w:t>Vue 3 공식 상태관리, Vuex 대비 간결한 API</w:t>
            </w:r>
          </w:p>
        </w:tc>
      </w:tr>
      <w:tr>
        <w:tc>
          <w:tcPr>
            <w:tcW w:type="dxa" w:w="1417"/>
            <w:shd w:fill="F0F8FF" w:val="clear"/>
          </w:tcPr>
          <w:p>
            <w:pPr>
              <w:jc w:val="left"/>
            </w:pPr>
            <w:r>
              <w:rPr>
                <w:sz w:val="20"/>
              </w:rPr>
              <w:t>Frontend</w:t>
            </w:r>
          </w:p>
        </w:tc>
        <w:tc>
          <w:tcPr>
            <w:tcW w:type="dxa" w:w="2551"/>
            <w:shd w:fill="F0F8FF" w:val="clear"/>
          </w:tcPr>
          <w:p>
            <w:pPr>
              <w:jc w:val="center"/>
            </w:pPr>
            <w:r>
              <w:rPr>
                <w:sz w:val="20"/>
              </w:rPr>
              <w:t>Axios</w:t>
            </w:r>
          </w:p>
        </w:tc>
        <w:tc>
          <w:tcPr>
            <w:tcW w:type="dxa" w:w="4819"/>
            <w:shd w:fill="F0F8FF" w:val="clear"/>
          </w:tcPr>
          <w:p>
            <w:pPr>
              <w:jc w:val="center"/>
            </w:pPr>
            <w:r>
              <w:rPr>
                <w:sz w:val="20"/>
              </w:rPr>
              <w:t>HTTP 클라이언트, 인터셉터로 JWT 자동 첨부</w:t>
            </w:r>
          </w:p>
        </w:tc>
      </w:tr>
      <w:tr>
        <w:tc>
          <w:tcPr>
            <w:tcW w:type="dxa" w:w="1417"/>
            <w:shd w:fill="FFFFFF" w:val="clear"/>
          </w:tcPr>
          <w:p>
            <w:pPr>
              <w:jc w:val="left"/>
            </w:pPr>
            <w:r>
              <w:rPr>
                <w:sz w:val="20"/>
              </w:rPr>
              <w:t>Frontend</w:t>
            </w:r>
          </w:p>
        </w:tc>
        <w:tc>
          <w:tcPr>
            <w:tcW w:type="dxa" w:w="2551"/>
            <w:shd w:fill="FFFFFF" w:val="clear"/>
          </w:tcPr>
          <w:p>
            <w:pPr>
              <w:jc w:val="center"/>
            </w:pPr>
            <w:r>
              <w:rPr>
                <w:sz w:val="20"/>
              </w:rPr>
              <w:t>Vite</w:t>
            </w:r>
          </w:p>
        </w:tc>
        <w:tc>
          <w:tcPr>
            <w:tcW w:type="dxa" w:w="4819"/>
            <w:shd w:fill="FFFFFF" w:val="clear"/>
          </w:tcPr>
          <w:p>
            <w:pPr>
              <w:jc w:val="center"/>
            </w:pPr>
            <w:r>
              <w:rPr>
                <w:sz w:val="20"/>
              </w:rPr>
              <w:t>빠른 개발 서버, HMR 지원</w:t>
            </w:r>
          </w:p>
        </w:tc>
      </w:tr>
      <w:tr>
        <w:tc>
          <w:tcPr>
            <w:tcW w:type="dxa" w:w="1417"/>
            <w:shd w:fill="F0F8FF" w:val="clear"/>
          </w:tcPr>
          <w:p>
            <w:pPr>
              <w:jc w:val="left"/>
            </w:pPr>
            <w:r>
              <w:rPr>
                <w:sz w:val="20"/>
              </w:rPr>
              <w:t>Backend</w:t>
            </w:r>
          </w:p>
        </w:tc>
        <w:tc>
          <w:tcPr>
            <w:tcW w:type="dxa" w:w="2551"/>
            <w:shd w:fill="F0F8FF" w:val="clear"/>
          </w:tcPr>
          <w:p>
            <w:pPr>
              <w:jc w:val="center"/>
            </w:pPr>
            <w:r>
              <w:rPr>
                <w:sz w:val="20"/>
              </w:rPr>
              <w:t>Django 5.2</w:t>
            </w:r>
          </w:p>
        </w:tc>
        <w:tc>
          <w:tcPr>
            <w:tcW w:type="dxa" w:w="4819"/>
            <w:shd w:fill="F0F8FF" w:val="clear"/>
          </w:tcPr>
          <w:p>
            <w:pPr>
              <w:jc w:val="center"/>
            </w:pPr>
            <w:r>
              <w:rPr>
                <w:sz w:val="20"/>
              </w:rPr>
              <w:t>Python 기반 빠른 개발, ORM, Admin 내장</w:t>
            </w:r>
          </w:p>
        </w:tc>
      </w:tr>
      <w:tr>
        <w:tc>
          <w:tcPr>
            <w:tcW w:type="dxa" w:w="1417"/>
            <w:shd w:fill="FFFFFF" w:val="clear"/>
          </w:tcPr>
          <w:p>
            <w:pPr>
              <w:jc w:val="left"/>
            </w:pPr>
            <w:r>
              <w:rPr>
                <w:sz w:val="20"/>
              </w:rPr>
              <w:t>Backend</w:t>
            </w:r>
          </w:p>
        </w:tc>
        <w:tc>
          <w:tcPr>
            <w:tcW w:type="dxa" w:w="2551"/>
            <w:shd w:fill="FFFFFF" w:val="clear"/>
          </w:tcPr>
          <w:p>
            <w:pPr>
              <w:jc w:val="center"/>
            </w:pPr>
            <w:r>
              <w:rPr>
                <w:sz w:val="20"/>
              </w:rPr>
              <w:t>Django REST Framework</w:t>
            </w:r>
          </w:p>
        </w:tc>
        <w:tc>
          <w:tcPr>
            <w:tcW w:type="dxa" w:w="4819"/>
            <w:shd w:fill="FFFFFF" w:val="clear"/>
          </w:tcPr>
          <w:p>
            <w:pPr>
              <w:jc w:val="center"/>
            </w:pPr>
            <w:r>
              <w:rPr>
                <w:sz w:val="20"/>
              </w:rPr>
              <w:t>REST API 개발, 시리얼라이저, 권한 관리</w:t>
            </w:r>
          </w:p>
        </w:tc>
      </w:tr>
      <w:tr>
        <w:tc>
          <w:tcPr>
            <w:tcW w:type="dxa" w:w="1417"/>
            <w:shd w:fill="F0F8FF" w:val="clear"/>
          </w:tcPr>
          <w:p>
            <w:pPr>
              <w:jc w:val="left"/>
            </w:pPr>
            <w:r>
              <w:rPr>
                <w:sz w:val="20"/>
              </w:rPr>
              <w:t>Backend</w:t>
            </w:r>
          </w:p>
        </w:tc>
        <w:tc>
          <w:tcPr>
            <w:tcW w:type="dxa" w:w="2551"/>
            <w:shd w:fill="F0F8FF" w:val="clear"/>
          </w:tcPr>
          <w:p>
            <w:pPr>
              <w:jc w:val="center"/>
            </w:pPr>
            <w:r>
              <w:rPr>
                <w:sz w:val="20"/>
              </w:rPr>
              <w:t>SimpleJWT</w:t>
            </w:r>
          </w:p>
        </w:tc>
        <w:tc>
          <w:tcPr>
            <w:tcW w:type="dxa" w:w="4819"/>
            <w:shd w:fill="F0F8FF" w:val="clear"/>
          </w:tcPr>
          <w:p>
            <w:pPr>
              <w:jc w:val="center"/>
            </w:pPr>
            <w:r>
              <w:rPr>
                <w:sz w:val="20"/>
              </w:rPr>
              <w:t>JWT 인증 표준 구현</w:t>
            </w:r>
          </w:p>
        </w:tc>
      </w:tr>
      <w:tr>
        <w:tc>
          <w:tcPr>
            <w:tcW w:type="dxa" w:w="1417"/>
            <w:shd w:fill="FFFFFF" w:val="clear"/>
          </w:tcPr>
          <w:p>
            <w:pPr>
              <w:jc w:val="left"/>
            </w:pPr>
            <w:r>
              <w:rPr>
                <w:sz w:val="20"/>
              </w:rPr>
              <w:t>Backend</w:t>
            </w:r>
          </w:p>
        </w:tc>
        <w:tc>
          <w:tcPr>
            <w:tcW w:type="dxa" w:w="2551"/>
            <w:shd w:fill="FFFFFF" w:val="clear"/>
          </w:tcPr>
          <w:p>
            <w:pPr>
              <w:jc w:val="center"/>
            </w:pPr>
            <w:r>
              <w:rPr>
                <w:sz w:val="20"/>
              </w:rPr>
              <w:t>APScheduler</w:t>
            </w:r>
          </w:p>
        </w:tc>
        <w:tc>
          <w:tcPr>
            <w:tcW w:type="dxa" w:w="4819"/>
            <w:shd w:fill="FFFFFF" w:val="clear"/>
          </w:tcPr>
          <w:p>
            <w:pPr>
              <w:jc w:val="center"/>
            </w:pPr>
            <w:r>
              <w:rPr>
                <w:sz w:val="20"/>
              </w:rPr>
              <w:t>스케줄 기반 자동 데이터 수집</w:t>
            </w:r>
          </w:p>
        </w:tc>
      </w:tr>
      <w:tr>
        <w:tc>
          <w:tcPr>
            <w:tcW w:type="dxa" w:w="1417"/>
            <w:shd w:fill="F0F8FF" w:val="clear"/>
          </w:tcPr>
          <w:p>
            <w:pPr>
              <w:jc w:val="left"/>
            </w:pPr>
            <w:r>
              <w:rPr>
                <w:sz w:val="20"/>
              </w:rPr>
              <w:t>DB</w:t>
            </w:r>
          </w:p>
        </w:tc>
        <w:tc>
          <w:tcPr>
            <w:tcW w:type="dxa" w:w="2551"/>
            <w:shd w:fill="F0F8FF" w:val="clear"/>
          </w:tcPr>
          <w:p>
            <w:pPr>
              <w:jc w:val="center"/>
            </w:pPr>
            <w:r>
              <w:rPr>
                <w:sz w:val="20"/>
              </w:rPr>
              <w:t>SQLite (개발)</w:t>
            </w:r>
          </w:p>
        </w:tc>
        <w:tc>
          <w:tcPr>
            <w:tcW w:type="dxa" w:w="4819"/>
            <w:shd w:fill="F0F8FF" w:val="clear"/>
          </w:tcPr>
          <w:p>
            <w:pPr>
              <w:jc w:val="center"/>
            </w:pPr>
            <w:r>
              <w:rPr>
                <w:sz w:val="20"/>
              </w:rPr>
              <w:t>개발 환경 간편 설정</w:t>
            </w:r>
          </w:p>
        </w:tc>
      </w:tr>
      <w:tr>
        <w:tc>
          <w:tcPr>
            <w:tcW w:type="dxa" w:w="1417"/>
            <w:shd w:fill="FFFFFF" w:val="clear"/>
          </w:tcPr>
          <w:p>
            <w:pPr>
              <w:jc w:val="left"/>
            </w:pPr>
            <w:r>
              <w:rPr>
                <w:sz w:val="20"/>
              </w:rPr>
              <w:t>AI</w:t>
            </w:r>
          </w:p>
        </w:tc>
        <w:tc>
          <w:tcPr>
            <w:tcW w:type="dxa" w:w="2551"/>
            <w:shd w:fill="FFFFFF" w:val="clear"/>
          </w:tcPr>
          <w:p>
            <w:pPr>
              <w:jc w:val="center"/>
            </w:pPr>
            <w:r>
              <w:rPr>
                <w:sz w:val="20"/>
              </w:rPr>
              <w:t>GMS API (gpt-5.5-pro)</w:t>
            </w:r>
          </w:p>
        </w:tc>
        <w:tc>
          <w:tcPr>
            <w:tcW w:type="dxa" w:w="4819"/>
            <w:shd w:fill="FFFFFF" w:val="clear"/>
          </w:tcPr>
          <w:p>
            <w:pPr>
              <w:jc w:val="center"/>
            </w:pPr>
            <w:r>
              <w:rPr>
                <w:sz w:val="20"/>
              </w:rPr>
              <w:t>SSAFY 제공 LLM API, 비용 없이 AI 기능 구현</w:t>
            </w:r>
          </w:p>
        </w:tc>
      </w:tr>
      <w:tr>
        <w:tc>
          <w:tcPr>
            <w:tcW w:type="dxa" w:w="1417"/>
            <w:shd w:fill="F0F8FF" w:val="clear"/>
          </w:tcPr>
          <w:p>
            <w:pPr>
              <w:jc w:val="left"/>
            </w:pPr>
            <w:r>
              <w:rPr>
                <w:sz w:val="20"/>
              </w:rPr>
              <w:t>외부 API</w:t>
            </w:r>
          </w:p>
        </w:tc>
        <w:tc>
          <w:tcPr>
            <w:tcW w:type="dxa" w:w="2551"/>
            <w:shd w:fill="F0F8FF" w:val="clear"/>
          </w:tcPr>
          <w:p>
            <w:pPr>
              <w:jc w:val="center"/>
            </w:pPr>
            <w:r>
              <w:rPr>
                <w:sz w:val="20"/>
              </w:rPr>
              <w:t>FinLife API</w:t>
            </w:r>
          </w:p>
        </w:tc>
        <w:tc>
          <w:tcPr>
            <w:tcW w:type="dxa" w:w="4819"/>
            <w:shd w:fill="F0F8FF" w:val="clear"/>
          </w:tcPr>
          <w:p>
            <w:pPr>
              <w:jc w:val="center"/>
            </w:pPr>
            <w:r>
              <w:rPr>
                <w:sz w:val="20"/>
              </w:rPr>
              <w:t>금융감독원 공공 API, 예금·적금 상품 데이터</w:t>
            </w:r>
          </w:p>
        </w:tc>
      </w:tr>
      <w:tr>
        <w:tc>
          <w:tcPr>
            <w:tcW w:type="dxa" w:w="1417"/>
            <w:shd w:fill="FFFFFF" w:val="clear"/>
          </w:tcPr>
          <w:p>
            <w:pPr>
              <w:jc w:val="left"/>
            </w:pPr>
            <w:r>
              <w:rPr>
                <w:sz w:val="20"/>
              </w:rPr>
              <w:t>외부 API</w:t>
            </w:r>
          </w:p>
        </w:tc>
        <w:tc>
          <w:tcPr>
            <w:tcW w:type="dxa" w:w="2551"/>
            <w:shd w:fill="FFFFFF" w:val="clear"/>
          </w:tcPr>
          <w:p>
            <w:pPr>
              <w:jc w:val="center"/>
            </w:pPr>
            <w:r>
              <w:rPr>
                <w:sz w:val="20"/>
              </w:rPr>
              <w:t>yfinance</w:t>
            </w:r>
          </w:p>
        </w:tc>
        <w:tc>
          <w:tcPr>
            <w:tcW w:type="dxa" w:w="4819"/>
            <w:shd w:fill="FFFFFF" w:val="clear"/>
          </w:tcPr>
          <w:p>
            <w:pPr>
              <w:jc w:val="center"/>
            </w:pPr>
            <w:r>
              <w:rPr>
                <w:sz w:val="20"/>
              </w:rPr>
              <w:t>주식·원자재 시세 무료 조회</w:t>
            </w:r>
          </w:p>
        </w:tc>
      </w:tr>
      <w:tr>
        <w:tc>
          <w:tcPr>
            <w:tcW w:type="dxa" w:w="1417"/>
            <w:shd w:fill="F0F8FF" w:val="clear"/>
          </w:tcPr>
          <w:p>
            <w:pPr>
              <w:jc w:val="left"/>
            </w:pPr>
            <w:r>
              <w:rPr>
                <w:sz w:val="20"/>
              </w:rPr>
              <w:t>외부 API</w:t>
            </w:r>
          </w:p>
        </w:tc>
        <w:tc>
          <w:tcPr>
            <w:tcW w:type="dxa" w:w="2551"/>
            <w:shd w:fill="F0F8FF" w:val="clear"/>
          </w:tcPr>
          <w:p>
            <w:pPr>
              <w:jc w:val="center"/>
            </w:pPr>
            <w:r>
              <w:rPr>
                <w:sz w:val="20"/>
              </w:rPr>
              <w:t>feedparser</w:t>
            </w:r>
          </w:p>
        </w:tc>
        <w:tc>
          <w:tcPr>
            <w:tcW w:type="dxa" w:w="4819"/>
            <w:shd w:fill="F0F8FF" w:val="clear"/>
          </w:tcPr>
          <w:p>
            <w:pPr>
              <w:jc w:val="center"/>
            </w:pPr>
            <w:r>
              <w:rPr>
                <w:sz w:val="20"/>
              </w:rPr>
              <w:t>RSS 뉴스 피드 파싱</w:t>
            </w:r>
          </w:p>
        </w:tc>
      </w:tr>
      <w:tr>
        <w:tc>
          <w:tcPr>
            <w:tcW w:type="dxa" w:w="1417"/>
            <w:shd w:fill="FFFFFF" w:val="clear"/>
          </w:tcPr>
          <w:p>
            <w:pPr>
              <w:jc w:val="left"/>
            </w:pPr>
            <w:r>
              <w:rPr>
                <w:sz w:val="20"/>
              </w:rPr>
              <w:t>외부 API</w:t>
            </w:r>
          </w:p>
        </w:tc>
        <w:tc>
          <w:tcPr>
            <w:tcW w:type="dxa" w:w="2551"/>
            <w:shd w:fill="FFFFFF" w:val="clear"/>
          </w:tcPr>
          <w:p>
            <w:pPr>
              <w:jc w:val="center"/>
            </w:pPr>
            <w:r>
              <w:rPr>
                <w:sz w:val="20"/>
              </w:rPr>
              <w:t>KakaoMap API</w:t>
            </w:r>
          </w:p>
        </w:tc>
        <w:tc>
          <w:tcPr>
            <w:tcW w:type="dxa" w:w="4819"/>
            <w:shd w:fill="FFFFFF" w:val="clear"/>
          </w:tcPr>
          <w:p>
            <w:pPr>
              <w:jc w:val="center"/>
            </w:pPr>
            <w:r>
              <w:rPr>
                <w:sz w:val="20"/>
              </w:rPr>
              <w:t>지도 기반 은행 지점 검색</w:t>
            </w:r>
          </w:p>
        </w:tc>
      </w:tr>
      <w:tr>
        <w:tc>
          <w:tcPr>
            <w:tcW w:type="dxa" w:w="1417"/>
            <w:shd w:fill="F0F8FF" w:val="clear"/>
          </w:tcPr>
          <w:p>
            <w:pPr>
              <w:jc w:val="left"/>
            </w:pPr>
            <w:r>
              <w:rPr>
                <w:sz w:val="20"/>
              </w:rPr>
              <w:t>협업</w:t>
            </w:r>
          </w:p>
        </w:tc>
        <w:tc>
          <w:tcPr>
            <w:tcW w:type="dxa" w:w="2551"/>
            <w:shd w:fill="F0F8FF" w:val="clear"/>
          </w:tcPr>
          <w:p>
            <w:pPr>
              <w:jc w:val="center"/>
            </w:pPr>
            <w:r>
              <w:rPr>
                <w:sz w:val="20"/>
              </w:rPr>
              <w:t>Git / GitLab</w:t>
            </w:r>
          </w:p>
        </w:tc>
        <w:tc>
          <w:tcPr>
            <w:tcW w:type="dxa" w:w="4819"/>
            <w:shd w:fill="F0F8FF" w:val="clear"/>
          </w:tcPr>
          <w:p>
            <w:pPr>
              <w:jc w:val="center"/>
            </w:pPr>
            <w:r>
              <w:rPr>
                <w:sz w:val="20"/>
              </w:rPr>
              <w:t>버전 관리, MR 기반 코드 리뷰</w:t>
            </w:r>
          </w:p>
        </w:tc>
      </w:tr>
    </w:tbl>
    <w:p>
      <w:pPr>
        <w:spacing w:after="0" w:before="0"/>
      </w:pPr>
    </w:p>
    <w:p>
      <w:pPr>
        <w:spacing w:after="0" w:before="0"/>
      </w:pPr>
    </w:p>
    <w:p>
      <w:r>
        <w:br w:type="page"/>
      </w:r>
    </w:p>
    <w:p>
      <w:pPr>
        <w:pStyle w:val="Heading1"/>
      </w:pPr>
      <w:r>
        <w:rPr>
          <w:b/>
          <w:color w:val="0A1628"/>
          <w:sz w:val="36"/>
        </w:rPr>
        <w:t>10. 개발 일정</w:t>
      </w:r>
    </w:p>
    <w:p>
      <w:pPr>
        <w:spacing w:after="80"/>
        <w:pBdr>
          <w:bottom w:val="single" w:sz="6" w:space="1" w:color="00C9A7"/>
        </w:pBdr>
      </w:pPr>
    </w:p>
    <w:p>
      <w:pPr>
        <w:spacing w:after="0" w:before="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A1628" w:val="clear"/>
          </w:tcPr>
          <w:p>
            <w:pPr>
              <w:jc w:val="center"/>
            </w:pPr>
            <w:r>
              <w:rPr>
                <w:b/>
                <w:color w:val="FFFFFF"/>
                <w:sz w:val="20"/>
              </w:rPr>
              <w:t>주차</w:t>
            </w:r>
          </w:p>
        </w:tc>
        <w:tc>
          <w:tcPr>
            <w:tcW w:type="dxa" w:w="1417"/>
            <w:shd w:fill="0A1628" w:val="clear"/>
          </w:tcPr>
          <w:p>
            <w:pPr>
              <w:jc w:val="center"/>
            </w:pPr>
            <w:r>
              <w:rPr>
                <w:b/>
                <w:color w:val="FFFFFF"/>
                <w:sz w:val="20"/>
              </w:rPr>
              <w:t>기간</w:t>
            </w:r>
          </w:p>
        </w:tc>
        <w:tc>
          <w:tcPr>
            <w:tcW w:type="dxa" w:w="1984"/>
            <w:shd w:fill="0A1628" w:val="clear"/>
          </w:tcPr>
          <w:p>
            <w:pPr>
              <w:jc w:val="center"/>
            </w:pPr>
            <w:r>
              <w:rPr>
                <w:b/>
                <w:color w:val="FFFFFF"/>
                <w:sz w:val="20"/>
              </w:rPr>
              <w:t>목표</w:t>
            </w:r>
          </w:p>
        </w:tc>
        <w:tc>
          <w:tcPr>
            <w:tcW w:type="dxa" w:w="4535"/>
            <w:shd w:fill="0A1628" w:val="clear"/>
          </w:tcPr>
          <w:p>
            <w:pPr>
              <w:jc w:val="center"/>
            </w:pPr>
            <w:r>
              <w:rPr>
                <w:b/>
                <w:color w:val="FFFFFF"/>
                <w:sz w:val="20"/>
              </w:rPr>
              <w:t>주요 작업</w:t>
            </w:r>
          </w:p>
        </w:tc>
      </w:tr>
      <w:tr>
        <w:tc>
          <w:tcPr>
            <w:tcW w:type="dxa" w:w="850"/>
            <w:shd w:fill="F0F8FF" w:val="clear"/>
          </w:tcPr>
          <w:p>
            <w:pPr>
              <w:jc w:val="left"/>
            </w:pPr>
            <w:r>
              <w:rPr>
                <w:sz w:val="20"/>
              </w:rPr>
              <w:t>1주차</w:t>
            </w:r>
          </w:p>
        </w:tc>
        <w:tc>
          <w:tcPr>
            <w:tcW w:type="dxa" w:w="1417"/>
            <w:shd w:fill="F0F8FF" w:val="clear"/>
          </w:tcPr>
          <w:p>
            <w:pPr>
              <w:jc w:val="center"/>
            </w:pPr>
            <w:r>
              <w:rPr>
                <w:sz w:val="20"/>
              </w:rPr>
              <w:t>5/19 ~ 5/23</w:t>
            </w:r>
          </w:p>
        </w:tc>
        <w:tc>
          <w:tcPr>
            <w:tcW w:type="dxa" w:w="1984"/>
            <w:shd w:fill="F0F8FF" w:val="clear"/>
          </w:tcPr>
          <w:p>
            <w:pPr>
              <w:jc w:val="center"/>
            </w:pPr>
            <w:r>
              <w:rPr>
                <w:sz w:val="20"/>
              </w:rPr>
              <w:t>설계 및 환경 구성</w:t>
            </w:r>
          </w:p>
        </w:tc>
        <w:tc>
          <w:tcPr>
            <w:tcW w:type="dxa" w:w="4535"/>
            <w:shd w:fill="F0F8FF" w:val="clear"/>
          </w:tcPr>
          <w:p>
            <w:pPr>
              <w:jc w:val="center"/>
            </w:pPr>
            <w:r>
              <w:rPr>
                <w:sz w:val="20"/>
              </w:rPr>
              <w:t>ERD 설계, API 명세 작성, 개발 환경 세팅, Git 브랜치 전략 수립</w:t>
            </w:r>
          </w:p>
        </w:tc>
      </w:tr>
      <w:tr>
        <w:tc>
          <w:tcPr>
            <w:tcW w:type="dxa" w:w="850"/>
            <w:shd w:fill="FFFFFF" w:val="clear"/>
          </w:tcPr>
          <w:p>
            <w:pPr>
              <w:jc w:val="left"/>
            </w:pPr>
            <w:r>
              <w:rPr>
                <w:sz w:val="20"/>
              </w:rPr>
              <w:t>2주차</w:t>
            </w:r>
          </w:p>
        </w:tc>
        <w:tc>
          <w:tcPr>
            <w:tcW w:type="dxa" w:w="1417"/>
            <w:shd w:fill="FFFFFF" w:val="clear"/>
          </w:tcPr>
          <w:p>
            <w:pPr>
              <w:jc w:val="center"/>
            </w:pPr>
            <w:r>
              <w:rPr>
                <w:sz w:val="20"/>
              </w:rPr>
              <w:t>5/26 ~ 5/30</w:t>
            </w:r>
          </w:p>
        </w:tc>
        <w:tc>
          <w:tcPr>
            <w:tcW w:type="dxa" w:w="1984"/>
            <w:shd w:fill="FFFFFF" w:val="clear"/>
          </w:tcPr>
          <w:p>
            <w:pPr>
              <w:jc w:val="center"/>
            </w:pPr>
            <w:r>
              <w:rPr>
                <w:sz w:val="20"/>
              </w:rPr>
              <w:t>핵심 기능 1차 개발</w:t>
            </w:r>
          </w:p>
        </w:tc>
        <w:tc>
          <w:tcPr>
            <w:tcW w:type="dxa" w:w="4535"/>
            <w:shd w:fill="FFFFFF" w:val="clear"/>
          </w:tcPr>
          <w:p>
            <w:pPr>
              <w:jc w:val="center"/>
            </w:pPr>
            <w:r>
              <w:rPr>
                <w:sz w:val="20"/>
              </w:rPr>
              <w:t>회원 인증, 금융성향검사, FinLife API 연동, 상품 목록 조회</w:t>
            </w:r>
          </w:p>
        </w:tc>
      </w:tr>
      <w:tr>
        <w:tc>
          <w:tcPr>
            <w:tcW w:type="dxa" w:w="850"/>
            <w:shd w:fill="F0F8FF" w:val="clear"/>
          </w:tcPr>
          <w:p>
            <w:pPr>
              <w:jc w:val="left"/>
            </w:pPr>
            <w:r>
              <w:rPr>
                <w:sz w:val="20"/>
              </w:rPr>
              <w:t>3주차</w:t>
            </w:r>
          </w:p>
        </w:tc>
        <w:tc>
          <w:tcPr>
            <w:tcW w:type="dxa" w:w="1417"/>
            <w:shd w:fill="F0F8FF" w:val="clear"/>
          </w:tcPr>
          <w:p>
            <w:pPr>
              <w:jc w:val="center"/>
            </w:pPr>
            <w:r>
              <w:rPr>
                <w:sz w:val="20"/>
              </w:rPr>
              <w:t>6/2 ~ 6/6</w:t>
            </w:r>
          </w:p>
        </w:tc>
        <w:tc>
          <w:tcPr>
            <w:tcW w:type="dxa" w:w="1984"/>
            <w:shd w:fill="F0F8FF" w:val="clear"/>
          </w:tcPr>
          <w:p>
            <w:pPr>
              <w:jc w:val="center"/>
            </w:pPr>
            <w:r>
              <w:rPr>
                <w:sz w:val="20"/>
              </w:rPr>
              <w:t>AI 기능 개발</w:t>
            </w:r>
          </w:p>
        </w:tc>
        <w:tc>
          <w:tcPr>
            <w:tcW w:type="dxa" w:w="4535"/>
            <w:shd w:fill="F0F8FF" w:val="clear"/>
          </w:tcPr>
          <w:p>
            <w:pPr>
              <w:jc w:val="center"/>
            </w:pPr>
            <w:r>
              <w:rPr>
                <w:sz w:val="20"/>
              </w:rPr>
              <w:t>GMS API 연동, AI 추천 엔진, 성향별 추천 프롬프트 설계</w:t>
            </w:r>
          </w:p>
        </w:tc>
      </w:tr>
      <w:tr>
        <w:tc>
          <w:tcPr>
            <w:tcW w:type="dxa" w:w="850"/>
            <w:shd w:fill="FFFFFF" w:val="clear"/>
          </w:tcPr>
          <w:p>
            <w:pPr>
              <w:jc w:val="left"/>
            </w:pPr>
            <w:r>
              <w:rPr>
                <w:sz w:val="20"/>
              </w:rPr>
              <w:t>4주차</w:t>
            </w:r>
          </w:p>
        </w:tc>
        <w:tc>
          <w:tcPr>
            <w:tcW w:type="dxa" w:w="1417"/>
            <w:shd w:fill="FFFFFF" w:val="clear"/>
          </w:tcPr>
          <w:p>
            <w:pPr>
              <w:jc w:val="center"/>
            </w:pPr>
            <w:r>
              <w:rPr>
                <w:sz w:val="20"/>
              </w:rPr>
              <w:t>6/9 ~ 6/13</w:t>
            </w:r>
          </w:p>
        </w:tc>
        <w:tc>
          <w:tcPr>
            <w:tcW w:type="dxa" w:w="1984"/>
            <w:shd w:fill="FFFFFF" w:val="clear"/>
          </w:tcPr>
          <w:p>
            <w:pPr>
              <w:jc w:val="center"/>
            </w:pPr>
            <w:r>
              <w:rPr>
                <w:sz w:val="20"/>
              </w:rPr>
              <w:t>부가 기능 개발</w:t>
            </w:r>
          </w:p>
        </w:tc>
        <w:tc>
          <w:tcPr>
            <w:tcW w:type="dxa" w:w="4535"/>
            <w:shd w:fill="FFFFFF" w:val="clear"/>
          </w:tcPr>
          <w:p>
            <w:pPr>
              <w:jc w:val="center"/>
            </w:pPr>
            <w:r>
              <w:rPr>
                <w:sz w:val="20"/>
              </w:rPr>
              <w:t>RSS 뉴스, 주간 브리핑, 커뮤니티, 원자재·주식 시세, APScheduler</w:t>
            </w:r>
          </w:p>
        </w:tc>
      </w:tr>
      <w:tr>
        <w:tc>
          <w:tcPr>
            <w:tcW w:type="dxa" w:w="850"/>
            <w:shd w:fill="F0F8FF" w:val="clear"/>
          </w:tcPr>
          <w:p>
            <w:pPr>
              <w:jc w:val="left"/>
            </w:pPr>
            <w:r>
              <w:rPr>
                <w:sz w:val="20"/>
              </w:rPr>
              <w:t>5주차</w:t>
            </w:r>
          </w:p>
        </w:tc>
        <w:tc>
          <w:tcPr>
            <w:tcW w:type="dxa" w:w="1417"/>
            <w:shd w:fill="F0F8FF" w:val="clear"/>
          </w:tcPr>
          <w:p>
            <w:pPr>
              <w:jc w:val="center"/>
            </w:pPr>
            <w:r>
              <w:rPr>
                <w:sz w:val="20"/>
              </w:rPr>
              <w:t>6/16 ~ 6/20</w:t>
            </w:r>
          </w:p>
        </w:tc>
        <w:tc>
          <w:tcPr>
            <w:tcW w:type="dxa" w:w="1984"/>
            <w:shd w:fill="F0F8FF" w:val="clear"/>
          </w:tcPr>
          <w:p>
            <w:pPr>
              <w:jc w:val="center"/>
            </w:pPr>
            <w:r>
              <w:rPr>
                <w:sz w:val="20"/>
              </w:rPr>
              <w:t>AI 챗봇·플래너 + 프론트엔드</w:t>
            </w:r>
          </w:p>
        </w:tc>
        <w:tc>
          <w:tcPr>
            <w:tcW w:type="dxa" w:w="4535"/>
            <w:shd w:fill="F0F8FF" w:val="clear"/>
          </w:tcPr>
          <w:p>
            <w:pPr>
              <w:jc w:val="center"/>
            </w:pPr>
            <w:r>
              <w:rPr>
                <w:sz w:val="20"/>
              </w:rPr>
              <w:t>AI 챗봇 구현, 저축 플래너, Vue 컴포넌트 전체 연결, KakaoMap</w:t>
            </w:r>
          </w:p>
        </w:tc>
      </w:tr>
      <w:tr>
        <w:tc>
          <w:tcPr>
            <w:tcW w:type="dxa" w:w="850"/>
            <w:shd w:fill="FFFFFF" w:val="clear"/>
          </w:tcPr>
          <w:p>
            <w:pPr>
              <w:jc w:val="left"/>
            </w:pPr>
            <w:r>
              <w:rPr>
                <w:sz w:val="20"/>
              </w:rPr>
              <w:t>6주차</w:t>
            </w:r>
          </w:p>
        </w:tc>
        <w:tc>
          <w:tcPr>
            <w:tcW w:type="dxa" w:w="1417"/>
            <w:shd w:fill="FFFFFF" w:val="clear"/>
          </w:tcPr>
          <w:p>
            <w:pPr>
              <w:jc w:val="center"/>
            </w:pPr>
            <w:r>
              <w:rPr>
                <w:sz w:val="20"/>
              </w:rPr>
              <w:t>6/23 ~ 6/25</w:t>
            </w:r>
          </w:p>
        </w:tc>
        <w:tc>
          <w:tcPr>
            <w:tcW w:type="dxa" w:w="1984"/>
            <w:shd w:fill="FFFFFF" w:val="clear"/>
          </w:tcPr>
          <w:p>
            <w:pPr>
              <w:jc w:val="center"/>
            </w:pPr>
            <w:r>
              <w:rPr>
                <w:sz w:val="20"/>
              </w:rPr>
              <w:t>통합 테스트 및 발표 준비</w:t>
            </w:r>
          </w:p>
        </w:tc>
        <w:tc>
          <w:tcPr>
            <w:tcW w:type="dxa" w:w="4535"/>
            <w:shd w:fill="FFFFFF" w:val="clear"/>
          </w:tcPr>
          <w:p>
            <w:pPr>
              <w:jc w:val="center"/>
            </w:pPr>
            <w:r>
              <w:rPr>
                <w:sz w:val="20"/>
              </w:rPr>
              <w:t>버그 수정, 더미 데이터 삽입, 발표 자료 제작, 시연 준비</w:t>
            </w:r>
          </w:p>
        </w:tc>
      </w:tr>
    </w:tbl>
    <w:p>
      <w:pPr>
        <w:spacing w:after="0" w:before="0"/>
      </w:pPr>
    </w:p>
    <w:p>
      <w:pPr>
        <w:spacing w:after="0" w:before="0"/>
      </w:pPr>
    </w:p>
    <w:p>
      <w:r>
        <w:br w:type="page"/>
      </w:r>
    </w:p>
    <w:p>
      <w:pPr>
        <w:pStyle w:val="Heading1"/>
      </w:pPr>
      <w:r>
        <w:rPr>
          <w:b/>
          <w:color w:val="0A1628"/>
          <w:sz w:val="36"/>
        </w:rPr>
        <w:t>11. 역할 분담</w:t>
      </w:r>
    </w:p>
    <w:p>
      <w:pPr>
        <w:spacing w:after="80"/>
        <w:pBdr>
          <w:bottom w:val="single" w:sz="6" w:space="1" w:color="00C9A7"/>
        </w:pBdr>
      </w:pPr>
    </w:p>
    <w:p>
      <w:pPr>
        <w:spacing w:after="0" w:before="0"/>
      </w:pP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0A1628" w:val="clear"/>
          </w:tcPr>
          <w:p>
            <w:pPr>
              <w:jc w:val="center"/>
            </w:pPr>
            <w:r>
              <w:rPr>
                <w:b/>
                <w:color w:val="FFFFFF"/>
                <w:sz w:val="20"/>
              </w:rPr>
              <w:t>담당자</w:t>
            </w:r>
          </w:p>
        </w:tc>
        <w:tc>
          <w:tcPr>
            <w:tcW w:type="dxa" w:w="1701"/>
            <w:shd w:fill="0A1628" w:val="clear"/>
          </w:tcPr>
          <w:p>
            <w:pPr>
              <w:jc w:val="center"/>
            </w:pPr>
            <w:r>
              <w:rPr>
                <w:b/>
                <w:color w:val="FFFFFF"/>
                <w:sz w:val="20"/>
              </w:rPr>
              <w:t>역할</w:t>
            </w:r>
          </w:p>
        </w:tc>
        <w:tc>
          <w:tcPr>
            <w:tcW w:type="dxa" w:w="5953"/>
            <w:shd w:fill="0A1628" w:val="clear"/>
          </w:tcPr>
          <w:p>
            <w:pPr>
              <w:jc w:val="center"/>
            </w:pPr>
            <w:r>
              <w:rPr>
                <w:b/>
                <w:color w:val="FFFFFF"/>
                <w:sz w:val="20"/>
              </w:rPr>
              <w:t>주요 업무</w:t>
            </w:r>
          </w:p>
        </w:tc>
      </w:tr>
      <w:tr>
        <w:tc>
          <w:tcPr>
            <w:tcW w:type="dxa" w:w="1134"/>
            <w:shd w:fill="F0F8FF" w:val="clear"/>
          </w:tcPr>
          <w:p>
            <w:pPr>
              <w:jc w:val="left"/>
            </w:pPr>
            <w:r>
              <w:rPr>
                <w:sz w:val="20"/>
              </w:rPr>
              <w:t>이윤우</w:t>
            </w:r>
          </w:p>
        </w:tc>
        <w:tc>
          <w:tcPr>
            <w:tcW w:type="dxa" w:w="1701"/>
            <w:shd w:fill="F0F8FF" w:val="clear"/>
          </w:tcPr>
          <w:p>
            <w:pPr>
              <w:jc w:val="center"/>
            </w:pPr>
            <w:r>
              <w:rPr>
                <w:sz w:val="20"/>
              </w:rPr>
              <w:t>Backend Lead / AI</w:t>
            </w:r>
          </w:p>
        </w:tc>
        <w:tc>
          <w:tcPr>
            <w:tcW w:type="dxa" w:w="5953"/>
            <w:shd w:fill="F0F8FF" w:val="clear"/>
          </w:tcPr>
          <w:p>
            <w:pPr>
              <w:jc w:val="center"/>
            </w:pPr>
            <w:r>
              <w:rPr>
                <w:sz w:val="20"/>
              </w:rPr>
              <w:t>금융성향검사 알고리즘, AI 추천 엔진 (GMS API), AI 챗봇, 저축 플래너, APScheduler, 주식·원자재 시세</w:t>
            </w:r>
          </w:p>
        </w:tc>
      </w:tr>
      <w:tr>
        <w:tc>
          <w:tcPr>
            <w:tcW w:type="dxa" w:w="1134"/>
            <w:shd w:fill="FFFFFF" w:val="clear"/>
          </w:tcPr>
          <w:p>
            <w:pPr>
              <w:jc w:val="left"/>
            </w:pPr>
            <w:r>
              <w:rPr>
                <w:sz w:val="20"/>
              </w:rPr>
              <w:t>이진웅</w:t>
            </w:r>
          </w:p>
        </w:tc>
        <w:tc>
          <w:tcPr>
            <w:tcW w:type="dxa" w:w="1701"/>
            <w:shd w:fill="FFFFFF" w:val="clear"/>
          </w:tcPr>
          <w:p>
            <w:pPr>
              <w:jc w:val="center"/>
            </w:pPr>
            <w:r>
              <w:rPr>
                <w:sz w:val="20"/>
              </w:rPr>
              <w:t>Frontend Lead / Backend Support</w:t>
            </w:r>
          </w:p>
        </w:tc>
        <w:tc>
          <w:tcPr>
            <w:tcW w:type="dxa" w:w="5953"/>
            <w:shd w:fill="FFFFFF" w:val="clear"/>
          </w:tcPr>
          <w:p>
            <w:pPr>
              <w:jc w:val="center"/>
            </w:pPr>
            <w:r>
              <w:rPr>
                <w:sz w:val="20"/>
              </w:rPr>
              <w:t>Vue.js 전체 UI 개발, Pinia 상태관리, 커뮤니티, 뉴스 피드, 지도 기반 은행 검색, 회원 인증 연동</w:t>
            </w:r>
          </w:p>
        </w:tc>
      </w:tr>
      <w:tr>
        <w:tc>
          <w:tcPr>
            <w:tcW w:type="dxa" w:w="1134"/>
            <w:shd w:fill="F0F8FF" w:val="clear"/>
          </w:tcPr>
          <w:p>
            <w:pPr>
              <w:jc w:val="left"/>
            </w:pPr>
            <w:r>
              <w:rPr>
                <w:sz w:val="20"/>
              </w:rPr>
              <w:t>공통</w:t>
            </w:r>
          </w:p>
        </w:tc>
        <w:tc>
          <w:tcPr>
            <w:tcW w:type="dxa" w:w="1701"/>
            <w:shd w:fill="F0F8FF" w:val="clear"/>
          </w:tcPr>
          <w:p>
            <w:pPr>
              <w:jc w:val="center"/>
            </w:pPr>
            <w:r>
              <w:rPr>
                <w:sz w:val="20"/>
              </w:rPr>
              <w:t>공동 작업</w:t>
            </w:r>
          </w:p>
        </w:tc>
        <w:tc>
          <w:tcPr>
            <w:tcW w:type="dxa" w:w="5953"/>
            <w:shd w:fill="F0F8FF" w:val="clear"/>
          </w:tcPr>
          <w:p>
            <w:pPr>
              <w:jc w:val="center"/>
            </w:pPr>
            <w:r>
              <w:rPr>
                <w:sz w:val="20"/>
              </w:rPr>
              <w:t>ERD 설계, API 명세, Git 관리, 통합 테스트, 발표 자료</w:t>
            </w:r>
          </w:p>
        </w:tc>
      </w:tr>
    </w:tbl>
    <w:p>
      <w:pPr>
        <w:spacing w:after="0" w:before="0"/>
      </w:pPr>
    </w:p>
    <w:p>
      <w:pPr>
        <w:spacing w:after="0" w:before="0"/>
      </w:pPr>
    </w:p>
    <w:p>
      <w:r>
        <w:br w:type="page"/>
      </w:r>
    </w:p>
    <w:p>
      <w:pPr>
        <w:pStyle w:val="Heading1"/>
      </w:pPr>
      <w:r>
        <w:rPr>
          <w:b/>
          <w:color w:val="0A1628"/>
          <w:sz w:val="36"/>
        </w:rPr>
        <w:t>12. 기대 효과</w:t>
      </w:r>
    </w:p>
    <w:p>
      <w:pPr>
        <w:spacing w:after="80"/>
        <w:pBdr>
          <w:bottom w:val="single" w:sz="6" w:space="1" w:color="00C9A7"/>
        </w:pBdr>
      </w:pPr>
    </w:p>
    <w:p>
      <w:pPr>
        <w:spacing w:after="0" w:before="0"/>
      </w:pPr>
    </w:p>
    <w:p>
      <w:pPr>
        <w:pStyle w:val="Heading2"/>
      </w:pPr>
      <w:r>
        <w:rPr>
          <w:b/>
          <w:color w:val="009988"/>
          <w:sz w:val="28"/>
        </w:rPr>
        <w:t>12-1. 사용자 관점</w:t>
      </w:r>
    </w:p>
    <w:tbl>
      <w:tblPr>
        <w:tblStyle w:val="TableGrid"/>
        <w:tblW w:type="auto" w:w="0"/>
        <w:jc w:val="center"/>
        <w:tblLook w:firstColumn="1" w:firstRow="1" w:lastColumn="0" w:lastRow="0" w:noHBand="0" w:noVBand="1" w:val="04A0"/>
      </w:tblPr>
      <w:tblGrid>
        <w:gridCol w:w="4536"/>
        <w:gridCol w:w="4536"/>
      </w:tblGrid>
      <w:tr>
        <w:tc>
          <w:tcPr>
            <w:tcW w:type="dxa" w:w="2268"/>
            <w:shd w:fill="0A1628" w:val="clear"/>
          </w:tcPr>
          <w:p>
            <w:pPr>
              <w:jc w:val="center"/>
            </w:pPr>
            <w:r>
              <w:rPr>
                <w:b/>
                <w:color w:val="FFFFFF"/>
                <w:sz w:val="20"/>
              </w:rPr>
              <w:t>효과</w:t>
            </w:r>
          </w:p>
        </w:tc>
        <w:tc>
          <w:tcPr>
            <w:tcW w:type="dxa" w:w="6520"/>
            <w:shd w:fill="0A1628" w:val="clear"/>
          </w:tcPr>
          <w:p>
            <w:pPr>
              <w:jc w:val="center"/>
            </w:pPr>
            <w:r>
              <w:rPr>
                <w:b/>
                <w:color w:val="FFFFFF"/>
                <w:sz w:val="20"/>
              </w:rPr>
              <w:t>설명</w:t>
            </w:r>
          </w:p>
        </w:tc>
      </w:tr>
      <w:tr>
        <w:tc>
          <w:tcPr>
            <w:tcW w:type="dxa" w:w="2268"/>
            <w:shd w:fill="F0F8FF" w:val="clear"/>
          </w:tcPr>
          <w:p>
            <w:pPr>
              <w:jc w:val="left"/>
            </w:pPr>
            <w:r>
              <w:rPr>
                <w:sz w:val="20"/>
              </w:rPr>
              <w:t>금융 접근성 향상</w:t>
            </w:r>
          </w:p>
        </w:tc>
        <w:tc>
          <w:tcPr>
            <w:tcW w:type="dxa" w:w="6520"/>
            <w:shd w:fill="F0F8FF" w:val="clear"/>
          </w:tcPr>
          <w:p>
            <w:pPr>
              <w:jc w:val="center"/>
            </w:pPr>
            <w:r>
              <w:rPr>
                <w:sz w:val="20"/>
              </w:rPr>
              <w:t>성향 검사 → AI 추천 → 상품 가입까지 5분 이내 완료 가능</w:t>
            </w:r>
          </w:p>
        </w:tc>
      </w:tr>
      <w:tr>
        <w:tc>
          <w:tcPr>
            <w:tcW w:type="dxa" w:w="2268"/>
            <w:shd w:fill="FFFFFF" w:val="clear"/>
          </w:tcPr>
          <w:p>
            <w:pPr>
              <w:jc w:val="left"/>
            </w:pPr>
            <w:r>
              <w:rPr>
                <w:sz w:val="20"/>
              </w:rPr>
              <w:t>맞춤형 의사결정 지원</w:t>
            </w:r>
          </w:p>
        </w:tc>
        <w:tc>
          <w:tcPr>
            <w:tcW w:type="dxa" w:w="6520"/>
            <w:shd w:fill="FFFFFF" w:val="clear"/>
          </w:tcPr>
          <w:p>
            <w:pPr>
              <w:jc w:val="center"/>
            </w:pPr>
            <w:r>
              <w:rPr>
                <w:sz w:val="20"/>
              </w:rPr>
              <w:t>개인 성향 기반 추천으로 불필요한 상품 가입 방지</w:t>
            </w:r>
          </w:p>
        </w:tc>
      </w:tr>
      <w:tr>
        <w:tc>
          <w:tcPr>
            <w:tcW w:type="dxa" w:w="2268"/>
            <w:shd w:fill="F0F8FF" w:val="clear"/>
          </w:tcPr>
          <w:p>
            <w:pPr>
              <w:jc w:val="left"/>
            </w:pPr>
            <w:r>
              <w:rPr>
                <w:sz w:val="20"/>
              </w:rPr>
              <w:t>저축 목표 달성률 향상</w:t>
            </w:r>
          </w:p>
        </w:tc>
        <w:tc>
          <w:tcPr>
            <w:tcW w:type="dxa" w:w="6520"/>
            <w:shd w:fill="F0F8FF" w:val="clear"/>
          </w:tcPr>
          <w:p>
            <w:pPr>
              <w:jc w:val="center"/>
            </w:pPr>
            <w:r>
              <w:rPr>
                <w:sz w:val="20"/>
              </w:rPr>
              <w:t>AI 저축 플래너 + 진행률 추적으로 지속적 동기 부여</w:t>
            </w:r>
          </w:p>
        </w:tc>
      </w:tr>
      <w:tr>
        <w:tc>
          <w:tcPr>
            <w:tcW w:type="dxa" w:w="2268"/>
            <w:shd w:fill="FFFFFF" w:val="clear"/>
          </w:tcPr>
          <w:p>
            <w:pPr>
              <w:jc w:val="left"/>
            </w:pPr>
            <w:r>
              <w:rPr>
                <w:sz w:val="20"/>
              </w:rPr>
              <w:t>금융 지식 향상</w:t>
            </w:r>
          </w:p>
        </w:tc>
        <w:tc>
          <w:tcPr>
            <w:tcW w:type="dxa" w:w="6520"/>
            <w:shd w:fill="FFFFFF" w:val="clear"/>
          </w:tcPr>
          <w:p>
            <w:pPr>
              <w:jc w:val="center"/>
            </w:pPr>
            <w:r>
              <w:rPr>
                <w:sz w:val="20"/>
              </w:rPr>
              <w:t>뉴스 피드·주간 브리핑·커뮤니티를 통한 자연스러운 금융 학습</w:t>
            </w:r>
          </w:p>
        </w:tc>
      </w:tr>
      <w:tr>
        <w:tc>
          <w:tcPr>
            <w:tcW w:type="dxa" w:w="2268"/>
            <w:shd w:fill="F0F8FF" w:val="clear"/>
          </w:tcPr>
          <w:p>
            <w:pPr>
              <w:jc w:val="left"/>
            </w:pPr>
            <w:r>
              <w:rPr>
                <w:sz w:val="20"/>
              </w:rPr>
              <w:t>24/7 AI 상담 접근</w:t>
            </w:r>
          </w:p>
        </w:tc>
        <w:tc>
          <w:tcPr>
            <w:tcW w:type="dxa" w:w="6520"/>
            <w:shd w:fill="F0F8FF" w:val="clear"/>
          </w:tcPr>
          <w:p>
            <w:pPr>
              <w:jc w:val="center"/>
            </w:pPr>
            <w:r>
              <w:rPr>
                <w:sz w:val="20"/>
              </w:rPr>
              <w:t>재무 상담사 없이도 AI 챗봇으로 즉시 금융 질문 해결</w:t>
            </w:r>
          </w:p>
        </w:tc>
      </w:tr>
    </w:tbl>
    <w:p>
      <w:pPr>
        <w:spacing w:after="0" w:before="0"/>
      </w:pPr>
    </w:p>
    <w:p>
      <w:pPr>
        <w:pStyle w:val="Heading2"/>
      </w:pPr>
      <w:r>
        <w:rPr>
          <w:b/>
          <w:color w:val="009988"/>
          <w:sz w:val="28"/>
        </w:rPr>
        <w:t>12-2. 사회적 관점</w:t>
      </w:r>
    </w:p>
    <w:p>
      <w:pPr>
        <w:pStyle w:val="ListBullet"/>
        <w:spacing w:after="40"/>
        <w:ind w:left="283"/>
      </w:pPr>
      <w:r>
        <w:rPr>
          <w:color w:val="222222"/>
          <w:sz w:val="21"/>
        </w:rPr>
        <w:t>금융 정보 격차 해소: 부유층 중심의 재무 상담 접근성을 모두에게 개방</w:t>
      </w:r>
    </w:p>
    <w:p>
      <w:pPr>
        <w:pStyle w:val="ListBullet"/>
        <w:spacing w:after="40"/>
        <w:ind w:left="283"/>
      </w:pPr>
      <w:r>
        <w:rPr>
          <w:color w:val="222222"/>
          <w:sz w:val="21"/>
        </w:rPr>
        <w:t>사회초년생 자산 형성 지원: 초기 저축 습관 형성 → 장기 자산 형성의 토대</w:t>
      </w:r>
    </w:p>
    <w:p>
      <w:pPr>
        <w:pStyle w:val="ListBullet"/>
        <w:spacing w:after="40"/>
        <w:ind w:left="283"/>
      </w:pPr>
      <w:r>
        <w:rPr>
          <w:color w:val="222222"/>
          <w:sz w:val="21"/>
        </w:rPr>
        <w:t>과도한 금융 상품 가입 감소: 성향 기반 추천으로 불필요한 보험·투자 상품 가입 억제</w:t>
      </w:r>
    </w:p>
    <w:p>
      <w:pPr>
        <w:spacing w:after="0" w:before="0"/>
      </w:pPr>
    </w:p>
    <w:p>
      <w:pPr>
        <w:spacing w:after="0" w:before="0"/>
      </w:pPr>
    </w:p>
    <w:p>
      <w:r>
        <w:br w:type="page"/>
      </w:r>
    </w:p>
    <w:p>
      <w:pPr>
        <w:pStyle w:val="Heading1"/>
      </w:pPr>
      <w:r>
        <w:rPr>
          <w:b/>
          <w:color w:val="0A1628"/>
          <w:sz w:val="36"/>
        </w:rPr>
        <w:t>13. 리스크 및 대응 방안</w:t>
      </w:r>
    </w:p>
    <w:p>
      <w:pPr>
        <w:spacing w:after="80"/>
        <w:pBdr>
          <w:bottom w:val="single" w:sz="6" w:space="1" w:color="00C9A7"/>
        </w:pBdr>
      </w:pPr>
    </w:p>
    <w:p>
      <w:pPr>
        <w:spacing w:after="0" w:before="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fill="0A1628" w:val="clear"/>
          </w:tcPr>
          <w:p>
            <w:pPr>
              <w:jc w:val="center"/>
            </w:pPr>
            <w:r>
              <w:rPr>
                <w:b/>
                <w:color w:val="FFFFFF"/>
                <w:sz w:val="20"/>
              </w:rPr>
              <w:t>#</w:t>
            </w:r>
          </w:p>
        </w:tc>
        <w:tc>
          <w:tcPr>
            <w:tcW w:type="dxa" w:w="1814"/>
            <w:shd w:fill="0A1628" w:val="clear"/>
          </w:tcPr>
          <w:p>
            <w:pPr>
              <w:jc w:val="center"/>
            </w:pPr>
            <w:r>
              <w:rPr>
                <w:b/>
                <w:color w:val="FFFFFF"/>
                <w:sz w:val="20"/>
              </w:rPr>
              <w:t>리스크</w:t>
            </w:r>
          </w:p>
        </w:tc>
        <w:tc>
          <w:tcPr>
            <w:tcW w:type="dxa" w:w="850"/>
            <w:shd w:fill="0A1628" w:val="clear"/>
          </w:tcPr>
          <w:p>
            <w:pPr>
              <w:jc w:val="center"/>
            </w:pPr>
            <w:r>
              <w:rPr>
                <w:b/>
                <w:color w:val="FFFFFF"/>
                <w:sz w:val="20"/>
              </w:rPr>
              <w:t>영향도</w:t>
            </w:r>
          </w:p>
        </w:tc>
        <w:tc>
          <w:tcPr>
            <w:tcW w:type="dxa" w:w="1134"/>
            <w:shd w:fill="0A1628" w:val="clear"/>
          </w:tcPr>
          <w:p>
            <w:pPr>
              <w:jc w:val="center"/>
            </w:pPr>
            <w:r>
              <w:rPr>
                <w:b/>
                <w:color w:val="FFFFFF"/>
                <w:sz w:val="20"/>
              </w:rPr>
              <w:t>발생 가능성</w:t>
            </w:r>
          </w:p>
        </w:tc>
        <w:tc>
          <w:tcPr>
            <w:tcW w:type="dxa" w:w="4535"/>
            <w:shd w:fill="0A1628" w:val="clear"/>
          </w:tcPr>
          <w:p>
            <w:pPr>
              <w:jc w:val="center"/>
            </w:pPr>
            <w:r>
              <w:rPr>
                <w:b/>
                <w:color w:val="FFFFFF"/>
                <w:sz w:val="20"/>
              </w:rPr>
              <w:t>대응 방안</w:t>
            </w:r>
          </w:p>
        </w:tc>
      </w:tr>
      <w:tr>
        <w:tc>
          <w:tcPr>
            <w:tcW w:type="dxa" w:w="454"/>
            <w:shd w:fill="F0F8FF" w:val="clear"/>
          </w:tcPr>
          <w:p>
            <w:pPr>
              <w:jc w:val="left"/>
            </w:pPr>
            <w:r>
              <w:rPr>
                <w:sz w:val="20"/>
              </w:rPr>
              <w:t>R01</w:t>
            </w:r>
          </w:p>
        </w:tc>
        <w:tc>
          <w:tcPr>
            <w:tcW w:type="dxa" w:w="1814"/>
            <w:shd w:fill="F0F8FF" w:val="clear"/>
          </w:tcPr>
          <w:p>
            <w:pPr>
              <w:jc w:val="center"/>
            </w:pPr>
            <w:r>
              <w:rPr>
                <w:sz w:val="20"/>
              </w:rPr>
              <w:t>GMS API 응답 실패 / 지연</w:t>
            </w:r>
          </w:p>
        </w:tc>
        <w:tc>
          <w:tcPr>
            <w:tcW w:type="dxa" w:w="850"/>
            <w:shd w:fill="F0F8FF" w:val="clear"/>
          </w:tcPr>
          <w:p>
            <w:pPr>
              <w:jc w:val="center"/>
            </w:pPr>
            <w:r>
              <w:rPr>
                <w:sz w:val="20"/>
              </w:rPr>
              <w:t>높음</w:t>
            </w:r>
          </w:p>
        </w:tc>
        <w:tc>
          <w:tcPr>
            <w:tcW w:type="dxa" w:w="1134"/>
            <w:shd w:fill="F0F8FF" w:val="clear"/>
          </w:tcPr>
          <w:p>
            <w:pPr>
              <w:jc w:val="center"/>
            </w:pPr>
            <w:r>
              <w:rPr>
                <w:sz w:val="20"/>
              </w:rPr>
              <w:t>중간</w:t>
            </w:r>
          </w:p>
        </w:tc>
        <w:tc>
          <w:tcPr>
            <w:tcW w:type="dxa" w:w="4535"/>
            <w:shd w:fill="F0F8FF" w:val="clear"/>
          </w:tcPr>
          <w:p>
            <w:pPr>
              <w:jc w:val="center"/>
            </w:pPr>
            <w:r>
              <w:rPr>
                <w:sz w:val="20"/>
              </w:rPr>
              <w:t>API 실패 시 규칙 기반 추천 폴백 처리, timeout 설정 (20초), 에러 로깅</w:t>
            </w:r>
          </w:p>
        </w:tc>
      </w:tr>
      <w:tr>
        <w:tc>
          <w:tcPr>
            <w:tcW w:type="dxa" w:w="454"/>
            <w:shd w:fill="FFFFFF" w:val="clear"/>
          </w:tcPr>
          <w:p>
            <w:pPr>
              <w:jc w:val="left"/>
            </w:pPr>
            <w:r>
              <w:rPr>
                <w:sz w:val="20"/>
              </w:rPr>
              <w:t>R02</w:t>
            </w:r>
          </w:p>
        </w:tc>
        <w:tc>
          <w:tcPr>
            <w:tcW w:type="dxa" w:w="1814"/>
            <w:shd w:fill="FFFFFF" w:val="clear"/>
          </w:tcPr>
          <w:p>
            <w:pPr>
              <w:jc w:val="center"/>
            </w:pPr>
            <w:r>
              <w:rPr>
                <w:sz w:val="20"/>
              </w:rPr>
              <w:t>FinLife API 데이터 갱신 지연</w:t>
            </w:r>
          </w:p>
        </w:tc>
        <w:tc>
          <w:tcPr>
            <w:tcW w:type="dxa" w:w="850"/>
            <w:shd w:fill="FFFFFF" w:val="clear"/>
          </w:tcPr>
          <w:p>
            <w:pPr>
              <w:jc w:val="center"/>
            </w:pPr>
            <w:r>
              <w:rPr>
                <w:sz w:val="20"/>
              </w:rPr>
              <w:t>중간</w:t>
            </w:r>
          </w:p>
        </w:tc>
        <w:tc>
          <w:tcPr>
            <w:tcW w:type="dxa" w:w="1134"/>
            <w:shd w:fill="FFFFFF" w:val="clear"/>
          </w:tcPr>
          <w:p>
            <w:pPr>
              <w:jc w:val="center"/>
            </w:pPr>
            <w:r>
              <w:rPr>
                <w:sz w:val="20"/>
              </w:rPr>
              <w:t>낮음</w:t>
            </w:r>
          </w:p>
        </w:tc>
        <w:tc>
          <w:tcPr>
            <w:tcW w:type="dxa" w:w="4535"/>
            <w:shd w:fill="FFFFFF" w:val="clear"/>
          </w:tcPr>
          <w:p>
            <w:pPr>
              <w:jc w:val="center"/>
            </w:pPr>
            <w:r>
              <w:rPr>
                <w:sz w:val="20"/>
              </w:rPr>
              <w:t>주기적 자동 갱신 (APScheduler), 캐시 데이터 유지</w:t>
            </w:r>
          </w:p>
        </w:tc>
      </w:tr>
      <w:tr>
        <w:tc>
          <w:tcPr>
            <w:tcW w:type="dxa" w:w="454"/>
            <w:shd w:fill="F0F8FF" w:val="clear"/>
          </w:tcPr>
          <w:p>
            <w:pPr>
              <w:jc w:val="left"/>
            </w:pPr>
            <w:r>
              <w:rPr>
                <w:sz w:val="20"/>
              </w:rPr>
              <w:t>R03</w:t>
            </w:r>
          </w:p>
        </w:tc>
        <w:tc>
          <w:tcPr>
            <w:tcW w:type="dxa" w:w="1814"/>
            <w:shd w:fill="F0F8FF" w:val="clear"/>
          </w:tcPr>
          <w:p>
            <w:pPr>
              <w:jc w:val="center"/>
            </w:pPr>
            <w:r>
              <w:rPr>
                <w:sz w:val="20"/>
              </w:rPr>
              <w:t>AI 추천 결과 부정확</w:t>
            </w:r>
          </w:p>
        </w:tc>
        <w:tc>
          <w:tcPr>
            <w:tcW w:type="dxa" w:w="850"/>
            <w:shd w:fill="F0F8FF" w:val="clear"/>
          </w:tcPr>
          <w:p>
            <w:pPr>
              <w:jc w:val="center"/>
            </w:pPr>
            <w:r>
              <w:rPr>
                <w:sz w:val="20"/>
              </w:rPr>
              <w:t>높음</w:t>
            </w:r>
          </w:p>
        </w:tc>
        <w:tc>
          <w:tcPr>
            <w:tcW w:type="dxa" w:w="1134"/>
            <w:shd w:fill="F0F8FF" w:val="clear"/>
          </w:tcPr>
          <w:p>
            <w:pPr>
              <w:jc w:val="center"/>
            </w:pPr>
            <w:r>
              <w:rPr>
                <w:sz w:val="20"/>
              </w:rPr>
              <w:t>중간</w:t>
            </w:r>
          </w:p>
        </w:tc>
        <w:tc>
          <w:tcPr>
            <w:tcW w:type="dxa" w:w="4535"/>
            <w:shd w:fill="F0F8FF" w:val="clear"/>
          </w:tcPr>
          <w:p>
            <w:pPr>
              <w:jc w:val="center"/>
            </w:pPr>
            <w:r>
              <w:rPr>
                <w:sz w:val="20"/>
              </w:rPr>
              <w:t>프롬프트 반복 테스트, temperature 최소화, 폴백 추천 유지</w:t>
            </w:r>
          </w:p>
        </w:tc>
      </w:tr>
      <w:tr>
        <w:tc>
          <w:tcPr>
            <w:tcW w:type="dxa" w:w="454"/>
            <w:shd w:fill="FFFFFF" w:val="clear"/>
          </w:tcPr>
          <w:p>
            <w:pPr>
              <w:jc w:val="left"/>
            </w:pPr>
            <w:r>
              <w:rPr>
                <w:sz w:val="20"/>
              </w:rPr>
              <w:t>R04</w:t>
            </w:r>
          </w:p>
        </w:tc>
        <w:tc>
          <w:tcPr>
            <w:tcW w:type="dxa" w:w="1814"/>
            <w:shd w:fill="FFFFFF" w:val="clear"/>
          </w:tcPr>
          <w:p>
            <w:pPr>
              <w:jc w:val="center"/>
            </w:pPr>
            <w:r>
              <w:rPr>
                <w:sz w:val="20"/>
              </w:rPr>
              <w:t>개발 일정 지연</w:t>
            </w:r>
          </w:p>
        </w:tc>
        <w:tc>
          <w:tcPr>
            <w:tcW w:type="dxa" w:w="850"/>
            <w:shd w:fill="FFFFFF" w:val="clear"/>
          </w:tcPr>
          <w:p>
            <w:pPr>
              <w:jc w:val="center"/>
            </w:pPr>
            <w:r>
              <w:rPr>
                <w:sz w:val="20"/>
              </w:rPr>
              <w:t>중간</w:t>
            </w:r>
          </w:p>
        </w:tc>
        <w:tc>
          <w:tcPr>
            <w:tcW w:type="dxa" w:w="1134"/>
            <w:shd w:fill="FFFFFF" w:val="clear"/>
          </w:tcPr>
          <w:p>
            <w:pPr>
              <w:jc w:val="center"/>
            </w:pPr>
            <w:r>
              <w:rPr>
                <w:sz w:val="20"/>
              </w:rPr>
              <w:t>중간</w:t>
            </w:r>
          </w:p>
        </w:tc>
        <w:tc>
          <w:tcPr>
            <w:tcW w:type="dxa" w:w="4535"/>
            <w:shd w:fill="FFFFFF" w:val="clear"/>
          </w:tcPr>
          <w:p>
            <w:pPr>
              <w:jc w:val="center"/>
            </w:pPr>
            <w:r>
              <w:rPr>
                <w:sz w:val="20"/>
              </w:rPr>
              <w:t>P0 기능 우선 완성 원칙, 주 2회 진행 상황 점검</w:t>
            </w:r>
          </w:p>
        </w:tc>
      </w:tr>
      <w:tr>
        <w:tc>
          <w:tcPr>
            <w:tcW w:type="dxa" w:w="454"/>
            <w:shd w:fill="F0F8FF" w:val="clear"/>
          </w:tcPr>
          <w:p>
            <w:pPr>
              <w:jc w:val="left"/>
            </w:pPr>
            <w:r>
              <w:rPr>
                <w:sz w:val="20"/>
              </w:rPr>
              <w:t>R05</w:t>
            </w:r>
          </w:p>
        </w:tc>
        <w:tc>
          <w:tcPr>
            <w:tcW w:type="dxa" w:w="1814"/>
            <w:shd w:fill="F0F8FF" w:val="clear"/>
          </w:tcPr>
          <w:p>
            <w:pPr>
              <w:jc w:val="center"/>
            </w:pPr>
            <w:r>
              <w:rPr>
                <w:sz w:val="20"/>
              </w:rPr>
              <w:t>투자자문업 법적 리스크</w:t>
            </w:r>
          </w:p>
        </w:tc>
        <w:tc>
          <w:tcPr>
            <w:tcW w:type="dxa" w:w="850"/>
            <w:shd w:fill="F0F8FF" w:val="clear"/>
          </w:tcPr>
          <w:p>
            <w:pPr>
              <w:jc w:val="center"/>
            </w:pPr>
            <w:r>
              <w:rPr>
                <w:sz w:val="20"/>
              </w:rPr>
              <w:t>높음</w:t>
            </w:r>
          </w:p>
        </w:tc>
        <w:tc>
          <w:tcPr>
            <w:tcW w:type="dxa" w:w="1134"/>
            <w:shd w:fill="F0F8FF" w:val="clear"/>
          </w:tcPr>
          <w:p>
            <w:pPr>
              <w:jc w:val="center"/>
            </w:pPr>
            <w:r>
              <w:rPr>
                <w:sz w:val="20"/>
              </w:rPr>
              <w:t>낮음</w:t>
            </w:r>
          </w:p>
        </w:tc>
        <w:tc>
          <w:tcPr>
            <w:tcW w:type="dxa" w:w="4535"/>
            <w:shd w:fill="F0F8FF" w:val="clear"/>
          </w:tcPr>
          <w:p>
            <w:pPr>
              <w:jc w:val="center"/>
            </w:pPr>
            <w:r>
              <w:rPr>
                <w:sz w:val="20"/>
              </w:rPr>
              <w:t>"정보 제공" 용도 명시, 투자 결정 책임 면책 고지</w:t>
            </w:r>
          </w:p>
        </w:tc>
      </w:tr>
      <w:tr>
        <w:tc>
          <w:tcPr>
            <w:tcW w:type="dxa" w:w="454"/>
            <w:shd w:fill="FFFFFF" w:val="clear"/>
          </w:tcPr>
          <w:p>
            <w:pPr>
              <w:jc w:val="left"/>
            </w:pPr>
            <w:r>
              <w:rPr>
                <w:sz w:val="20"/>
              </w:rPr>
              <w:t>R06</w:t>
            </w:r>
          </w:p>
        </w:tc>
        <w:tc>
          <w:tcPr>
            <w:tcW w:type="dxa" w:w="1814"/>
            <w:shd w:fill="FFFFFF" w:val="clear"/>
          </w:tcPr>
          <w:p>
            <w:pPr>
              <w:jc w:val="center"/>
            </w:pPr>
            <w:r>
              <w:rPr>
                <w:sz w:val="20"/>
              </w:rPr>
              <w:t>사용자 개인정보 유출</w:t>
            </w:r>
          </w:p>
        </w:tc>
        <w:tc>
          <w:tcPr>
            <w:tcW w:type="dxa" w:w="850"/>
            <w:shd w:fill="FFFFFF" w:val="clear"/>
          </w:tcPr>
          <w:p>
            <w:pPr>
              <w:jc w:val="center"/>
            </w:pPr>
            <w:r>
              <w:rPr>
                <w:sz w:val="20"/>
              </w:rPr>
              <w:t>높음</w:t>
            </w:r>
          </w:p>
        </w:tc>
        <w:tc>
          <w:tcPr>
            <w:tcW w:type="dxa" w:w="1134"/>
            <w:shd w:fill="FFFFFF" w:val="clear"/>
          </w:tcPr>
          <w:p>
            <w:pPr>
              <w:jc w:val="center"/>
            </w:pPr>
            <w:r>
              <w:rPr>
                <w:sz w:val="20"/>
              </w:rPr>
              <w:t>낮음</w:t>
            </w:r>
          </w:p>
        </w:tc>
        <w:tc>
          <w:tcPr>
            <w:tcW w:type="dxa" w:w="4535"/>
            <w:shd w:fill="FFFFFF" w:val="clear"/>
          </w:tcPr>
          <w:p>
            <w:pPr>
              <w:jc w:val="center"/>
            </w:pPr>
            <w:r>
              <w:rPr>
                <w:sz w:val="20"/>
              </w:rPr>
              <w:t>LLM 호출 시 식별 정보 미전송, HTTPS 적용 (운영 시), 비밀번호 해시 처리</w:t>
            </w:r>
          </w:p>
        </w:tc>
      </w:tr>
    </w:tbl>
    <w:p>
      <w:pPr>
        <w:spacing w:after="0" w:before="0"/>
      </w:pPr>
    </w:p>
    <w:p>
      <w:pPr>
        <w:spacing w:after="0" w:before="0"/>
      </w:pPr>
    </w:p>
    <w:p>
      <w:pPr>
        <w:spacing w:after="80"/>
        <w:pBdr>
          <w:bottom w:val="single" w:sz="6" w:space="1" w:color="00C9A7"/>
        </w:pBdr>
      </w:pPr>
    </w:p>
    <w:p>
      <w:pPr>
        <w:spacing w:after="0" w:before="0"/>
      </w:pPr>
    </w:p>
    <w:p>
      <w:pPr>
        <w:jc w:val="right"/>
      </w:pPr>
      <w:r>
        <w:rPr>
          <w:color w:val="888888"/>
          <w:sz w:val="20"/>
        </w:rPr>
        <w:t>작성:  이윤우 · 이진웅  (S15P02DA05 / 5조)     작성일: 2025년 5월</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