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C5" w:rsidRDefault="00F5367C">
      <w:r>
        <w:rPr>
          <w:noProof/>
        </w:rPr>
        <w:drawing>
          <wp:inline distT="0" distB="0" distL="0" distR="0">
            <wp:extent cx="5274310" cy="31320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BA" w:rsidRDefault="002C2FBA"/>
    <w:p w:rsidR="002C2FBA" w:rsidRDefault="002C2FBA">
      <w:r>
        <w:rPr>
          <w:noProof/>
        </w:rPr>
        <w:drawing>
          <wp:inline distT="0" distB="0" distL="0" distR="0">
            <wp:extent cx="4457700" cy="2409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BA" w:rsidRDefault="002C2FBA">
      <w:r>
        <w:rPr>
          <w:noProof/>
        </w:rPr>
        <w:drawing>
          <wp:inline distT="0" distB="0" distL="0" distR="0">
            <wp:extent cx="4638675" cy="2362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DC" w:rsidRDefault="000D70DC"/>
    <w:p w:rsidR="000D70DC" w:rsidRDefault="000D70DC"/>
    <w:p w:rsidR="0067605F" w:rsidRDefault="0079031D">
      <w:r w:rsidRPr="0079031D">
        <w:rPr>
          <w:rFonts w:hint="eastAsia"/>
          <w:b/>
          <w:szCs w:val="21"/>
        </w:rPr>
        <w:lastRenderedPageBreak/>
        <w:t>UML</w:t>
      </w:r>
      <w:r w:rsidRPr="0079031D">
        <w:rPr>
          <w:rFonts w:hint="eastAsia"/>
          <w:b/>
          <w:szCs w:val="21"/>
        </w:rPr>
        <w:t>类图</w:t>
      </w:r>
      <w:r w:rsidRPr="0079031D">
        <w:rPr>
          <w:rFonts w:hint="eastAsia"/>
          <w:b/>
        </w:rPr>
        <w:t>设计</w:t>
      </w:r>
      <w:r>
        <w:rPr>
          <w:rFonts w:hint="eastAsia"/>
          <w:b/>
        </w:rPr>
        <w:t>效果范例如下：</w:t>
      </w:r>
    </w:p>
    <w:p w:rsidR="0067605F" w:rsidRDefault="0067605F"/>
    <w:p w:rsidR="00340366" w:rsidRDefault="00340366">
      <w:r>
        <w:rPr>
          <w:noProof/>
        </w:rPr>
        <w:drawing>
          <wp:inline distT="0" distB="0" distL="0" distR="0">
            <wp:extent cx="3086100" cy="2066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BC3" w:rsidRDefault="00101BC3">
      <w:r>
        <w:rPr>
          <w:rFonts w:hint="eastAsia"/>
          <w:noProof/>
        </w:rPr>
        <w:drawing>
          <wp:inline distT="0" distB="0" distL="0" distR="0">
            <wp:extent cx="3457575" cy="7239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BC3" w:rsidRDefault="00101BC3">
      <w:r>
        <w:rPr>
          <w:rFonts w:hint="eastAsia"/>
          <w:noProof/>
        </w:rPr>
        <w:drawing>
          <wp:inline distT="0" distB="0" distL="0" distR="0">
            <wp:extent cx="5274310" cy="2570672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5F" w:rsidRDefault="0067605F"/>
    <w:p w:rsidR="0067605F" w:rsidRDefault="0067605F"/>
    <w:p w:rsidR="0067605F" w:rsidRDefault="0067605F"/>
    <w:p w:rsidR="0067605F" w:rsidRDefault="0067605F"/>
    <w:p w:rsidR="0067605F" w:rsidRDefault="0067605F"/>
    <w:p w:rsidR="0067605F" w:rsidRDefault="0067605F"/>
    <w:p w:rsidR="0067605F" w:rsidRDefault="0067605F"/>
    <w:p w:rsidR="0067605F" w:rsidRDefault="0067605F"/>
    <w:p w:rsidR="0067605F" w:rsidRDefault="0067605F"/>
    <w:p w:rsidR="0067605F" w:rsidRDefault="0067605F"/>
    <w:p w:rsidR="0067605F" w:rsidRDefault="0067605F"/>
    <w:p w:rsidR="0067605F" w:rsidRDefault="0067605F"/>
    <w:p w:rsidR="0067605F" w:rsidRDefault="0067605F"/>
    <w:p w:rsidR="0052279F" w:rsidRDefault="0052279F"/>
    <w:p w:rsidR="0052279F" w:rsidRDefault="0052279F"/>
    <w:p w:rsidR="0067605F" w:rsidRPr="0079031D" w:rsidRDefault="0067605F" w:rsidP="0067605F">
      <w:pPr>
        <w:rPr>
          <w:b/>
        </w:rPr>
      </w:pPr>
      <w:r w:rsidRPr="0079031D">
        <w:rPr>
          <w:rFonts w:hint="eastAsia"/>
          <w:b/>
        </w:rPr>
        <w:t>时序图</w:t>
      </w:r>
      <w:r w:rsidR="0079031D">
        <w:rPr>
          <w:rFonts w:hint="eastAsia"/>
          <w:b/>
        </w:rPr>
        <w:t>设计</w:t>
      </w:r>
      <w:r w:rsidR="0079031D">
        <w:rPr>
          <w:rFonts w:hint="eastAsia"/>
          <w:b/>
        </w:rPr>
        <w:t xml:space="preserve">   </w:t>
      </w:r>
      <w:r w:rsidR="0079031D">
        <w:rPr>
          <w:rFonts w:hint="eastAsia"/>
          <w:b/>
        </w:rPr>
        <w:t>效果范例如下：</w:t>
      </w:r>
    </w:p>
    <w:p w:rsidR="0067605F" w:rsidRDefault="0067605F"/>
    <w:p w:rsidR="00867D71" w:rsidRDefault="00366264" w:rsidP="00867D71">
      <w:r>
        <w:rPr>
          <w:rFonts w:hint="eastAsia"/>
          <w:noProof/>
        </w:rPr>
        <w:drawing>
          <wp:inline distT="0" distB="0" distL="0" distR="0">
            <wp:extent cx="5274310" cy="3667567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67605F" w:rsidRDefault="0067605F" w:rsidP="00867D71"/>
    <w:p w:rsidR="00EE46ED" w:rsidRDefault="00EE46ED" w:rsidP="00867D71"/>
    <w:p w:rsidR="00EE46ED" w:rsidRDefault="00EE46ED" w:rsidP="00867D71"/>
    <w:p w:rsidR="00EE46ED" w:rsidRDefault="00EE46ED" w:rsidP="00867D71"/>
    <w:p w:rsidR="0067605F" w:rsidRPr="0079031D" w:rsidRDefault="00AB480D" w:rsidP="00867D71">
      <w:pPr>
        <w:rPr>
          <w:b/>
        </w:rPr>
      </w:pPr>
      <w:r w:rsidRPr="0079031D">
        <w:rPr>
          <w:rFonts w:hint="eastAsia"/>
          <w:b/>
          <w:szCs w:val="21"/>
        </w:rPr>
        <w:t>设计图形化的操作界面</w:t>
      </w:r>
    </w:p>
    <w:p w:rsidR="0079031D" w:rsidRPr="0079031D" w:rsidRDefault="0079031D" w:rsidP="0067605F">
      <w:pPr>
        <w:rPr>
          <w:b/>
        </w:rPr>
      </w:pPr>
    </w:p>
    <w:p w:rsidR="0067605F" w:rsidRPr="0079031D" w:rsidRDefault="00AB480D" w:rsidP="0067605F">
      <w:pPr>
        <w:rPr>
          <w:b/>
        </w:rPr>
      </w:pPr>
      <w:r w:rsidRPr="0079031D">
        <w:rPr>
          <w:b/>
        </w:rPr>
        <w:t>使用</w:t>
      </w:r>
      <w:r w:rsidRPr="0079031D">
        <w:rPr>
          <w:rFonts w:hint="eastAsia"/>
          <w:b/>
        </w:rPr>
        <w:t xml:space="preserve"> </w:t>
      </w:r>
      <w:r w:rsidR="0067605F" w:rsidRPr="0079031D">
        <w:rPr>
          <w:b/>
        </w:rPr>
        <w:t>J</w:t>
      </w:r>
      <w:r w:rsidR="0067605F" w:rsidRPr="0079031D">
        <w:rPr>
          <w:rFonts w:hint="eastAsia"/>
          <w:b/>
        </w:rPr>
        <w:t xml:space="preserve">ava </w:t>
      </w:r>
      <w:r w:rsidRPr="0079031D">
        <w:rPr>
          <w:rFonts w:hint="eastAsia"/>
          <w:b/>
        </w:rPr>
        <w:t>GUI</w:t>
      </w:r>
      <w:r w:rsidRPr="0079031D">
        <w:rPr>
          <w:rFonts w:hint="eastAsia"/>
          <w:b/>
        </w:rPr>
        <w:t>进行</w:t>
      </w:r>
      <w:r w:rsidR="0067605F" w:rsidRPr="0079031D">
        <w:rPr>
          <w:rFonts w:hint="eastAsia"/>
          <w:b/>
        </w:rPr>
        <w:t>图形界面</w:t>
      </w:r>
      <w:r w:rsidRPr="0079031D">
        <w:rPr>
          <w:rFonts w:hint="eastAsia"/>
          <w:b/>
        </w:rPr>
        <w:t>的</w:t>
      </w:r>
      <w:r w:rsidR="0067605F" w:rsidRPr="0079031D">
        <w:rPr>
          <w:rFonts w:hint="eastAsia"/>
          <w:b/>
        </w:rPr>
        <w:t>设计</w:t>
      </w:r>
      <w:r w:rsidR="0067605F" w:rsidRPr="0079031D">
        <w:rPr>
          <w:rFonts w:hint="eastAsia"/>
          <w:b/>
        </w:rPr>
        <w:t xml:space="preserve">  </w:t>
      </w:r>
      <w:r w:rsidRPr="0079031D">
        <w:rPr>
          <w:rFonts w:hint="eastAsia"/>
          <w:b/>
        </w:rPr>
        <w:t>效果范例如下</w:t>
      </w:r>
      <w:r w:rsidRPr="0079031D">
        <w:rPr>
          <w:rFonts w:hint="eastAsia"/>
          <w:b/>
        </w:rPr>
        <w:t>:</w:t>
      </w:r>
    </w:p>
    <w:p w:rsidR="0067605F" w:rsidRDefault="0067605F" w:rsidP="00867D71"/>
    <w:p w:rsidR="0067605F" w:rsidRDefault="0067605F" w:rsidP="00867D71">
      <w:pPr>
        <w:rPr>
          <w:rFonts w:hint="eastAsia"/>
        </w:rPr>
      </w:pPr>
      <w:r w:rsidRPr="0067605F">
        <w:rPr>
          <w:noProof/>
        </w:rPr>
        <w:drawing>
          <wp:inline distT="0" distB="0" distL="0" distR="0">
            <wp:extent cx="4267200" cy="2914650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79" w:rsidRDefault="00840B79" w:rsidP="00867D71"/>
    <w:p w:rsidR="0067605F" w:rsidRDefault="0067605F" w:rsidP="00867D71">
      <w:r w:rsidRPr="0067605F">
        <w:rPr>
          <w:noProof/>
        </w:rPr>
        <w:drawing>
          <wp:inline distT="0" distB="0" distL="0" distR="0">
            <wp:extent cx="4638675" cy="2343150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1E" w:rsidRDefault="00C7011E" w:rsidP="00867D71"/>
    <w:p w:rsidR="00C7011E" w:rsidRDefault="00C7011E" w:rsidP="00867D71">
      <w:pPr>
        <w:rPr>
          <w:b/>
          <w:szCs w:val="21"/>
        </w:rPr>
      </w:pPr>
    </w:p>
    <w:p w:rsidR="00C7011E" w:rsidRDefault="00C7011E" w:rsidP="00867D71">
      <w:pPr>
        <w:rPr>
          <w:b/>
          <w:szCs w:val="21"/>
        </w:rPr>
      </w:pPr>
      <w:r w:rsidRPr="00C7011E">
        <w:rPr>
          <w:rFonts w:hint="eastAsia"/>
          <w:b/>
          <w:szCs w:val="21"/>
        </w:rPr>
        <w:t>定义系统中需要持久化存储的数据及其格式，使用文件进行数据的持久化存储</w:t>
      </w:r>
    </w:p>
    <w:p w:rsidR="00C7011E" w:rsidRDefault="00C7011E" w:rsidP="00867D71">
      <w:pPr>
        <w:rPr>
          <w:b/>
        </w:rPr>
      </w:pPr>
    </w:p>
    <w:p w:rsidR="00D21765" w:rsidRDefault="00331B06" w:rsidP="00867D71">
      <w:pPr>
        <w:rPr>
          <w:b/>
        </w:rPr>
      </w:pPr>
      <w:r>
        <w:rPr>
          <w:rFonts w:hint="eastAsia"/>
          <w:b/>
        </w:rPr>
        <w:t>文件名</w:t>
      </w:r>
      <w:r w:rsidR="00DC2ECF">
        <w:rPr>
          <w:rFonts w:hint="eastAsia"/>
          <w:b/>
        </w:rPr>
        <w:t>：</w:t>
      </w:r>
      <w:r w:rsidR="00DC2ECF" w:rsidRPr="00D21765">
        <w:rPr>
          <w:rFonts w:hint="eastAsia"/>
          <w:b/>
        </w:rPr>
        <w:t>医疗待遇计算参数</w:t>
      </w:r>
      <w:r w:rsidR="00DC2ECF" w:rsidRPr="00D21765">
        <w:rPr>
          <w:rFonts w:hint="eastAsia"/>
          <w:b/>
        </w:rPr>
        <w:t>.txt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文件内容如下</w:t>
      </w:r>
    </w:p>
    <w:p w:rsidR="00D21765" w:rsidRDefault="00D21765" w:rsidP="00867D71">
      <w:pPr>
        <w:rPr>
          <w:b/>
        </w:rPr>
      </w:pPr>
    </w:p>
    <w:p w:rsidR="00D21765" w:rsidRDefault="00D21765" w:rsidP="00D21765">
      <w:r>
        <w:rPr>
          <w:rFonts w:hint="eastAsia"/>
        </w:rPr>
        <w:t>#</w:t>
      </w:r>
      <w:r>
        <w:rPr>
          <w:rFonts w:hint="eastAsia"/>
        </w:rPr>
        <w:t>封顶线</w:t>
      </w:r>
      <w:r>
        <w:rPr>
          <w:rFonts w:hint="eastAsia"/>
        </w:rPr>
        <w:t>,</w:t>
      </w:r>
      <w:r>
        <w:rPr>
          <w:rFonts w:hint="eastAsia"/>
        </w:rPr>
        <w:t>医疗人员类别</w:t>
      </w:r>
      <w:r>
        <w:rPr>
          <w:rFonts w:hint="eastAsia"/>
        </w:rPr>
        <w:t>,</w:t>
      </w:r>
      <w:r>
        <w:rPr>
          <w:rFonts w:hint="eastAsia"/>
        </w:rPr>
        <w:t>封顶金额</w:t>
      </w:r>
      <w:r w:rsidR="003A3153">
        <w:rPr>
          <w:rFonts w:hint="eastAsia"/>
        </w:rPr>
        <w:t xml:space="preserve">  #</w:t>
      </w:r>
      <w:r w:rsidR="003A3153">
        <w:rPr>
          <w:rFonts w:hint="eastAsia"/>
        </w:rPr>
        <w:t>开头的为注释</w:t>
      </w:r>
    </w:p>
    <w:p w:rsidR="00D21765" w:rsidRDefault="00D21765" w:rsidP="00D21765">
      <w:r>
        <w:rPr>
          <w:rFonts w:hint="eastAsia"/>
        </w:rPr>
        <w:t>封顶线</w:t>
      </w:r>
      <w:r>
        <w:rPr>
          <w:rFonts w:hint="eastAsia"/>
        </w:rPr>
        <w:t>,11,200000</w:t>
      </w:r>
    </w:p>
    <w:p w:rsidR="00C7011E" w:rsidRPr="00D21765" w:rsidRDefault="00D21765" w:rsidP="00D21765">
      <w:r>
        <w:rPr>
          <w:rFonts w:hint="eastAsia"/>
        </w:rPr>
        <w:t>封顶线</w:t>
      </w:r>
      <w:r>
        <w:rPr>
          <w:rFonts w:hint="eastAsia"/>
        </w:rPr>
        <w:t>,21,150000</w:t>
      </w:r>
    </w:p>
    <w:p w:rsidR="00C7011E" w:rsidRDefault="0075264F" w:rsidP="00867D71">
      <w:r>
        <w:rPr>
          <w:noProof/>
        </w:rPr>
        <w:lastRenderedPageBreak/>
        <w:drawing>
          <wp:inline distT="0" distB="0" distL="0" distR="0">
            <wp:extent cx="2914650" cy="22764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ADD" w:rsidRDefault="009E0ADD" w:rsidP="00867D71">
      <w:r>
        <w:rPr>
          <w:rFonts w:hint="eastAsia"/>
        </w:rPr>
        <w:t>以上为</w:t>
      </w:r>
      <w:r>
        <w:rPr>
          <w:rFonts w:hint="eastAsia"/>
        </w:rPr>
        <w:t xml:space="preserve"> </w:t>
      </w:r>
      <w:r>
        <w:rPr>
          <w:rFonts w:hint="eastAsia"/>
        </w:rPr>
        <w:t>类图</w:t>
      </w:r>
    </w:p>
    <w:p w:rsidR="001117D3" w:rsidRDefault="001117D3" w:rsidP="00867D71"/>
    <w:p w:rsidR="001117D3" w:rsidRDefault="00111347" w:rsidP="00867D71">
      <w:r>
        <w:rPr>
          <w:rFonts w:hint="eastAsia"/>
          <w:noProof/>
        </w:rPr>
        <w:drawing>
          <wp:inline distT="0" distB="0" distL="0" distR="0">
            <wp:extent cx="5264975" cy="293370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ADD" w:rsidRDefault="009E0ADD" w:rsidP="009E0ADD">
      <w:r>
        <w:rPr>
          <w:rFonts w:hint="eastAsia"/>
        </w:rPr>
        <w:t>以上为</w:t>
      </w:r>
      <w:r>
        <w:rPr>
          <w:rFonts w:hint="eastAsia"/>
        </w:rPr>
        <w:t xml:space="preserve"> </w:t>
      </w:r>
      <w:r>
        <w:rPr>
          <w:rFonts w:hint="eastAsia"/>
        </w:rPr>
        <w:t>时序图</w:t>
      </w:r>
    </w:p>
    <w:p w:rsidR="0075264F" w:rsidRDefault="0075264F" w:rsidP="00867D71"/>
    <w:p w:rsidR="0075264F" w:rsidRDefault="0075264F" w:rsidP="00867D71"/>
    <w:p w:rsidR="00340366" w:rsidRDefault="00340366"/>
    <w:sectPr w:rsidR="00340366" w:rsidSect="00041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B22" w:rsidRDefault="00590B22" w:rsidP="00F5367C">
      <w:r>
        <w:separator/>
      </w:r>
    </w:p>
  </w:endnote>
  <w:endnote w:type="continuationSeparator" w:id="0">
    <w:p w:rsidR="00590B22" w:rsidRDefault="00590B22" w:rsidP="00F53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B22" w:rsidRDefault="00590B22" w:rsidP="00F5367C">
      <w:r>
        <w:separator/>
      </w:r>
    </w:p>
  </w:footnote>
  <w:footnote w:type="continuationSeparator" w:id="0">
    <w:p w:rsidR="00590B22" w:rsidRDefault="00590B22" w:rsidP="00F536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367C"/>
    <w:rsid w:val="000413C5"/>
    <w:rsid w:val="000D70DC"/>
    <w:rsid w:val="000F176A"/>
    <w:rsid w:val="00101BC3"/>
    <w:rsid w:val="00111347"/>
    <w:rsid w:val="001117D3"/>
    <w:rsid w:val="00180696"/>
    <w:rsid w:val="002C2FBA"/>
    <w:rsid w:val="0032579A"/>
    <w:rsid w:val="00331B06"/>
    <w:rsid w:val="00340366"/>
    <w:rsid w:val="00366264"/>
    <w:rsid w:val="003A3153"/>
    <w:rsid w:val="00404D1D"/>
    <w:rsid w:val="0052279F"/>
    <w:rsid w:val="005421B4"/>
    <w:rsid w:val="00590B22"/>
    <w:rsid w:val="00602A65"/>
    <w:rsid w:val="006059FE"/>
    <w:rsid w:val="0062104C"/>
    <w:rsid w:val="0063595D"/>
    <w:rsid w:val="00652C2D"/>
    <w:rsid w:val="0067605F"/>
    <w:rsid w:val="0075264F"/>
    <w:rsid w:val="0079031D"/>
    <w:rsid w:val="00840B79"/>
    <w:rsid w:val="00867D71"/>
    <w:rsid w:val="008950C6"/>
    <w:rsid w:val="00901A8A"/>
    <w:rsid w:val="009E0ADD"/>
    <w:rsid w:val="00A91BA1"/>
    <w:rsid w:val="00AB480D"/>
    <w:rsid w:val="00B92F7A"/>
    <w:rsid w:val="00C7011E"/>
    <w:rsid w:val="00D16343"/>
    <w:rsid w:val="00D21765"/>
    <w:rsid w:val="00DC2ECF"/>
    <w:rsid w:val="00DE156A"/>
    <w:rsid w:val="00E55ED5"/>
    <w:rsid w:val="00EE46ED"/>
    <w:rsid w:val="00F5367C"/>
    <w:rsid w:val="00F61077"/>
    <w:rsid w:val="00FB4816"/>
    <w:rsid w:val="00FD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6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6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36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36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2018-07-12T12:26:00Z</dcterms:created>
  <dcterms:modified xsi:type="dcterms:W3CDTF">2018-07-22T03:22:00Z</dcterms:modified>
</cp:coreProperties>
</file>