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C28" w:rsidRDefault="00573C28" w:rsidP="00573C28">
      <w:pPr>
        <w:pStyle w:val="Heading1"/>
      </w:pPr>
      <w:bookmarkStart w:id="0" w:name="OLE_LINK1"/>
      <w:r w:rsidRPr="00573C28">
        <w:t xml:space="preserve">Demo sample </w:t>
      </w:r>
      <w:r>
        <w:t>Asset Management D</w:t>
      </w:r>
      <w:r w:rsidRPr="00573C28">
        <w:t>ashboard</w:t>
      </w:r>
      <w:r>
        <w:t xml:space="preserve"> </w:t>
      </w:r>
      <w:proofErr w:type="spellStart"/>
      <w:r w:rsidR="008811EE">
        <w:t>cho</w:t>
      </w:r>
      <w:proofErr w:type="spellEnd"/>
      <w:r w:rsidR="008811EE">
        <w:t xml:space="preserve"> </w:t>
      </w:r>
      <w:proofErr w:type="spellStart"/>
      <w:r w:rsidR="008811EE">
        <w:t>Công</w:t>
      </w:r>
      <w:proofErr w:type="spellEnd"/>
      <w:r w:rsidR="008811EE">
        <w:t xml:space="preserve"> ty </w:t>
      </w:r>
      <w:proofErr w:type="spellStart"/>
      <w:r w:rsidR="008811EE">
        <w:t>cho</w:t>
      </w:r>
      <w:proofErr w:type="spellEnd"/>
      <w:r w:rsidR="008811EE">
        <w:t xml:space="preserve"> </w:t>
      </w:r>
      <w:proofErr w:type="spellStart"/>
      <w:r w:rsidR="008811EE">
        <w:t>thuê</w:t>
      </w:r>
      <w:proofErr w:type="spellEnd"/>
      <w:r w:rsidR="008811EE">
        <w:t xml:space="preserve"> </w:t>
      </w:r>
      <w:proofErr w:type="spellStart"/>
      <w:r w:rsidR="008811EE">
        <w:t>xe</w:t>
      </w:r>
      <w:proofErr w:type="spellEnd"/>
      <w:r w:rsidR="008811EE">
        <w:t xml:space="preserve"> </w:t>
      </w:r>
      <w:proofErr w:type="spellStart"/>
      <w:r w:rsidR="008811EE">
        <w:t>dịch</w:t>
      </w:r>
      <w:proofErr w:type="spellEnd"/>
      <w:r w:rsidR="008811EE">
        <w:t xml:space="preserve"> </w:t>
      </w:r>
      <w:proofErr w:type="spellStart"/>
      <w:r w:rsidR="008811EE">
        <w:t>vụ</w:t>
      </w:r>
      <w:proofErr w:type="spellEnd"/>
      <w:r w:rsidR="008811EE">
        <w:t xml:space="preserve"> </w:t>
      </w:r>
      <w:proofErr w:type="gramStart"/>
      <w:r w:rsidR="008811EE">
        <w:t>( Dashboard</w:t>
      </w:r>
      <w:proofErr w:type="gramEnd"/>
      <w:r w:rsidR="008811EE">
        <w:t xml:space="preserve"> module )</w:t>
      </w:r>
    </w:p>
    <w:p w:rsidR="009330DA" w:rsidRPr="009330DA" w:rsidRDefault="009330DA" w:rsidP="009330DA">
      <w:r>
        <w:t xml:space="preserve">Do module dashboard </w:t>
      </w:r>
      <w:proofErr w:type="spellStart"/>
      <w:r>
        <w:t>lấy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demo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UI.</w:t>
      </w:r>
      <w:bookmarkStart w:id="1" w:name="_GoBack"/>
      <w:bookmarkEnd w:id="1"/>
    </w:p>
    <w:p w:rsidR="00573C28" w:rsidRDefault="008811EE" w:rsidP="008811EE">
      <w:pPr>
        <w:pStyle w:val="Heading2"/>
      </w:pPr>
      <w:r>
        <w:t xml:space="preserve">1.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 </w:t>
      </w:r>
    </w:p>
    <w:p w:rsidR="00573C28" w:rsidRDefault="00573C28" w:rsidP="00573C28">
      <w:r>
        <w:rPr>
          <w:noProof/>
        </w:rPr>
        <w:drawing>
          <wp:inline distT="0" distB="0" distL="0" distR="0" wp14:anchorId="718BBCC6" wp14:editId="413FFF73">
            <wp:extent cx="5943600" cy="2023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8" w:rsidRDefault="00573C28" w:rsidP="00573C28">
      <w:r>
        <w:rPr>
          <w:noProof/>
        </w:rPr>
        <w:drawing>
          <wp:inline distT="0" distB="0" distL="0" distR="0" wp14:anchorId="5A527C2E" wp14:editId="3CF8AE37">
            <wp:extent cx="5943600" cy="2031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8" w:rsidRDefault="00573C28" w:rsidP="00573C28">
      <w:r>
        <w:rPr>
          <w:noProof/>
        </w:rPr>
        <w:drawing>
          <wp:inline distT="0" distB="0" distL="0" distR="0" wp14:anchorId="65E52838" wp14:editId="4C54B8B6">
            <wp:extent cx="5943600" cy="1290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28" w:rsidRDefault="00573C28" w:rsidP="00573C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196181" wp14:editId="41A21D1F">
            <wp:extent cx="5943600" cy="1594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C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E2EC8" wp14:editId="37D7A95D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Default="008811EE" w:rsidP="008811EE">
      <w:pPr>
        <w:pStyle w:val="Heading2"/>
        <w:rPr>
          <w:noProof/>
        </w:rPr>
      </w:pPr>
      <w:r>
        <w:rPr>
          <w:noProof/>
        </w:rPr>
        <w:t xml:space="preserve">2. Giới thiện chi tiết Module </w:t>
      </w:r>
    </w:p>
    <w:p w:rsidR="008811EE" w:rsidRPr="008811EE" w:rsidRDefault="008811EE" w:rsidP="008811EE">
      <w:pPr>
        <w:pStyle w:val="Heading3"/>
      </w:pPr>
      <w:r>
        <w:t xml:space="preserve">2.1 </w:t>
      </w:r>
      <w:proofErr w:type="spellStart"/>
      <w:r>
        <w:t>Statsic</w:t>
      </w:r>
      <w:proofErr w:type="spellEnd"/>
      <w:r>
        <w:t xml:space="preserve"> and report </w:t>
      </w:r>
    </w:p>
    <w:p w:rsidR="008811EE" w:rsidRDefault="008811EE" w:rsidP="008811EE">
      <w:r>
        <w:rPr>
          <w:noProof/>
        </w:rPr>
        <w:drawing>
          <wp:inline distT="0" distB="0" distL="0" distR="0" wp14:anchorId="5C3E60DC" wp14:editId="6016B714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Default="008811EE" w:rsidP="008811EE"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: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Asset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Employee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)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Location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con, chi </w:t>
      </w:r>
      <w:proofErr w:type="spellStart"/>
      <w:r>
        <w:t>nhánh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Products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Vendors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Unassigned Assets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)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Assigned Assets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)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lastRenderedPageBreak/>
        <w:t xml:space="preserve">Total Asset Cost </w:t>
      </w:r>
      <w:proofErr w:type="gramStart"/>
      <w:r>
        <w:t xml:space="preserve">( </w:t>
      </w:r>
      <w:proofErr w:type="spellStart"/>
      <w:r>
        <w:t>Tổng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) </w:t>
      </w:r>
    </w:p>
    <w:p w:rsidR="008811EE" w:rsidRPr="008811EE" w:rsidRDefault="008811EE" w:rsidP="008811EE">
      <w:pPr>
        <w:pStyle w:val="Heading3"/>
      </w:pPr>
      <w:r>
        <w:t xml:space="preserve">2.2 Summary </w:t>
      </w:r>
      <w:proofErr w:type="spellStart"/>
      <w:r>
        <w:t>Reverue</w:t>
      </w:r>
      <w:proofErr w:type="spellEnd"/>
      <w:r>
        <w:t xml:space="preserve"> and </w:t>
      </w:r>
      <w:proofErr w:type="spellStart"/>
      <w:r>
        <w:t>Serice</w:t>
      </w:r>
      <w:proofErr w:type="spellEnd"/>
      <w:r>
        <w:t xml:space="preserve"> </w:t>
      </w:r>
      <w:proofErr w:type="spellStart"/>
      <w:r>
        <w:t>staticis</w:t>
      </w:r>
      <w:proofErr w:type="spellEnd"/>
      <w:r>
        <w:t xml:space="preserve"> </w:t>
      </w:r>
    </w:p>
    <w:p w:rsidR="008811EE" w:rsidRDefault="008811EE" w:rsidP="008811EE">
      <w:r>
        <w:rPr>
          <w:noProof/>
        </w:rPr>
        <w:drawing>
          <wp:inline distT="0" distB="0" distL="0" distR="0" wp14:anchorId="64757FBA" wp14:editId="0AB1DF8F">
            <wp:extent cx="5943600" cy="2031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Summary </w:t>
      </w:r>
      <w:proofErr w:type="spellStart"/>
      <w:r>
        <w:t>Revnue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ngày,tuần</w:t>
      </w:r>
      <w:proofErr w:type="spellEnd"/>
      <w:r>
        <w:t xml:space="preserve"> ,</w:t>
      </w:r>
      <w:proofErr w:type="spellStart"/>
      <w:r>
        <w:t>tháng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Service </w:t>
      </w:r>
      <w:proofErr w:type="spellStart"/>
      <w:r>
        <w:t>statictis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Thông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vu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thuê,giá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)</w:t>
      </w:r>
    </w:p>
    <w:p w:rsidR="008811EE" w:rsidRDefault="008811EE" w:rsidP="008811EE">
      <w:pPr>
        <w:pStyle w:val="Heading3"/>
      </w:pPr>
      <w:r>
        <w:t xml:space="preserve">2.3 General stats and Daily Revenue </w:t>
      </w:r>
    </w:p>
    <w:p w:rsidR="008811EE" w:rsidRDefault="008811EE" w:rsidP="008811EE">
      <w:r>
        <w:rPr>
          <w:noProof/>
        </w:rPr>
        <w:drawing>
          <wp:inline distT="0" distB="0" distL="0" distR="0" wp14:anchorId="01DE2C56" wp14:editId="43579198">
            <wp:extent cx="5943600" cy="1290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General stats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them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) </w:t>
      </w:r>
    </w:p>
    <w:p w:rsidR="008811EE" w:rsidRDefault="008811EE" w:rsidP="008811EE">
      <w:pPr>
        <w:pStyle w:val="ListParagraph"/>
        <w:numPr>
          <w:ilvl w:val="0"/>
          <w:numId w:val="4"/>
        </w:numPr>
      </w:pPr>
      <w:r>
        <w:t xml:space="preserve">Daily Revenue </w:t>
      </w:r>
      <w:proofErr w:type="gramStart"/>
      <w:r>
        <w:t xml:space="preserve">( </w:t>
      </w:r>
      <w:proofErr w:type="spellStart"/>
      <w:r>
        <w:t>Thống</w:t>
      </w:r>
      <w:proofErr w:type="spellEnd"/>
      <w:proofErr w:type="gram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) </w:t>
      </w:r>
    </w:p>
    <w:p w:rsidR="008811EE" w:rsidRDefault="008811EE" w:rsidP="008811EE">
      <w:pPr>
        <w:rPr>
          <w:rStyle w:val="Heading3Char"/>
        </w:rPr>
      </w:pPr>
      <w:r w:rsidRPr="008811EE">
        <w:rPr>
          <w:rStyle w:val="Heading3Char"/>
        </w:rPr>
        <w:t>2.4 Profit Share and Employee Activity</w:t>
      </w:r>
      <w:r>
        <w:rPr>
          <w:noProof/>
        </w:rPr>
        <w:drawing>
          <wp:inline distT="0" distB="0" distL="0" distR="0" wp14:anchorId="18A84E67" wp14:editId="0BD47454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Default="008811EE" w:rsidP="008811EE">
      <w:pPr>
        <w:pStyle w:val="NoSpacing"/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- Profit share </w:t>
      </w:r>
      <w:proofErr w:type="gram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(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Thống</w:t>
      </w:r>
      <w:proofErr w:type="spellEnd"/>
      <w:proofErr w:type="gram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kê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lợi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nhuận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của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các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loại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xe</w:t>
      </w:r>
      <w:proofErr w:type="spellEnd"/>
      <w:r w:rsidRPr="008811EE"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) </w:t>
      </w:r>
    </w:p>
    <w:p w:rsidR="008811EE" w:rsidRDefault="008811EE" w:rsidP="008811EE">
      <w:pPr>
        <w:pStyle w:val="NoSpacing"/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Emloyee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Activity </w:t>
      </w:r>
      <w:proofErr w:type="gram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(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Thông</w:t>
      </w:r>
      <w:proofErr w:type="spellEnd"/>
      <w:proofErr w:type="gram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kê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các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nhân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viên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làm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việc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xuất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>sắc</w:t>
      </w:r>
      <w:proofErr w:type="spellEnd"/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  <w:t xml:space="preserve"> ) </w:t>
      </w:r>
    </w:p>
    <w:p w:rsidR="008811EE" w:rsidRPr="008811EE" w:rsidRDefault="008811EE" w:rsidP="008811EE">
      <w:pPr>
        <w:pStyle w:val="Heading3"/>
        <w:rPr>
          <w:rStyle w:val="Heading3Char"/>
        </w:rPr>
      </w:pPr>
      <w:r w:rsidRPr="008811EE">
        <w:rPr>
          <w:rStyle w:val="Heading3Char"/>
        </w:rPr>
        <w:lastRenderedPageBreak/>
        <w:t xml:space="preserve">2.5 Recent </w:t>
      </w:r>
      <w:proofErr w:type="spellStart"/>
      <w:r w:rsidRPr="008811EE">
        <w:rPr>
          <w:rStyle w:val="Heading3Char"/>
        </w:rPr>
        <w:t>Acitivity</w:t>
      </w:r>
      <w:proofErr w:type="spellEnd"/>
    </w:p>
    <w:p w:rsidR="008811EE" w:rsidRDefault="008811EE" w:rsidP="008811EE">
      <w:pPr>
        <w:pStyle w:val="NoSpacing"/>
      </w:pPr>
      <w:r>
        <w:rPr>
          <w:noProof/>
        </w:rPr>
        <w:drawing>
          <wp:inline distT="0" distB="0" distL="0" distR="0" wp14:anchorId="727F2020" wp14:editId="12006131">
            <wp:extent cx="5943600" cy="2338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E" w:rsidRPr="008811EE" w:rsidRDefault="008811EE" w:rsidP="008811EE">
      <w:pPr>
        <w:pStyle w:val="NoSpacing"/>
        <w:numPr>
          <w:ilvl w:val="0"/>
          <w:numId w:val="4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>( them</w:t>
      </w:r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… 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khác</w:t>
      </w:r>
      <w:proofErr w:type="spellEnd"/>
      <w:r>
        <w:t xml:space="preserve"> </w:t>
      </w:r>
      <w:bookmarkEnd w:id="0"/>
    </w:p>
    <w:sectPr w:rsidR="008811EE" w:rsidRPr="0088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531"/>
    <w:multiLevelType w:val="hybridMultilevel"/>
    <w:tmpl w:val="CE3C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4A9"/>
    <w:multiLevelType w:val="hybridMultilevel"/>
    <w:tmpl w:val="C95A322A"/>
    <w:lvl w:ilvl="0" w:tplc="E9E46C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790DE7"/>
    <w:multiLevelType w:val="hybridMultilevel"/>
    <w:tmpl w:val="55063844"/>
    <w:lvl w:ilvl="0" w:tplc="CD9EBF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7B53"/>
    <w:multiLevelType w:val="hybridMultilevel"/>
    <w:tmpl w:val="28D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28"/>
    <w:rsid w:val="0007715B"/>
    <w:rsid w:val="00573C28"/>
    <w:rsid w:val="008811EE"/>
    <w:rsid w:val="009330DA"/>
    <w:rsid w:val="00996419"/>
    <w:rsid w:val="00B910C3"/>
    <w:rsid w:val="00D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57803-DF6F-477F-A816-111F34FA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11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881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Tan Phuoc</dc:creator>
  <cp:keywords/>
  <dc:description/>
  <cp:lastModifiedBy>Quyen Ngo Vu</cp:lastModifiedBy>
  <cp:revision>3</cp:revision>
  <dcterms:created xsi:type="dcterms:W3CDTF">2019-04-14T14:47:00Z</dcterms:created>
  <dcterms:modified xsi:type="dcterms:W3CDTF">2019-04-15T06:07:00Z</dcterms:modified>
</cp:coreProperties>
</file>