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E67" w:rsidRDefault="002F1E67" w:rsidP="002F1E67">
      <w:pPr>
        <w:pStyle w:val="a5"/>
      </w:pPr>
      <w:r>
        <w:t>---查看系统默认的最大文件句柄数，系统默认是1024</w:t>
      </w:r>
    </w:p>
    <w:p w:rsidR="002F1E67" w:rsidRDefault="002F1E67" w:rsidP="002F1E67">
      <w:pPr>
        <w:pStyle w:val="a5"/>
      </w:pPr>
      <w:r>
        <w:rPr>
          <w:color w:val="0000FF"/>
        </w:rPr>
        <w:t># ulimit -n</w:t>
      </w:r>
    </w:p>
    <w:p w:rsidR="002F1E67" w:rsidRDefault="002F1E67" w:rsidP="002F1E67">
      <w:pPr>
        <w:pStyle w:val="a5"/>
      </w:pPr>
      <w:r>
        <w:rPr>
          <w:color w:val="0000FF"/>
        </w:rPr>
        <w:t>1024</w:t>
      </w:r>
    </w:p>
    <w:p w:rsidR="002F1E67" w:rsidRDefault="002F1E67" w:rsidP="002F1E67">
      <w:pPr>
        <w:pStyle w:val="a5"/>
      </w:pPr>
      <w:r>
        <w:t> </w:t>
      </w:r>
    </w:p>
    <w:p w:rsidR="002F1E67" w:rsidRDefault="002F1E67" w:rsidP="002F1E67">
      <w:pPr>
        <w:pStyle w:val="a5"/>
      </w:pPr>
      <w:r>
        <w:t>----查看当前进程打开了多少句柄数</w:t>
      </w:r>
    </w:p>
    <w:p w:rsidR="002F1E67" w:rsidRDefault="002F1E67" w:rsidP="002F1E67">
      <w:pPr>
        <w:pStyle w:val="a5"/>
      </w:pPr>
      <w:r>
        <w:rPr>
          <w:color w:val="0000FF"/>
        </w:rPr>
        <w:t># lsof -n|awk '{print $2}'|sort|uniq -c|sort -nr|more</w:t>
      </w:r>
    </w:p>
    <w:p w:rsidR="002F1E67" w:rsidRDefault="002F1E67" w:rsidP="002F1E67">
      <w:pPr>
        <w:pStyle w:val="a5"/>
      </w:pPr>
      <w:r>
        <w:rPr>
          <w:color w:val="0000FF"/>
        </w:rPr>
        <w:t xml:space="preserve">131 24204　</w:t>
      </w:r>
    </w:p>
    <w:p w:rsidR="002F1E67" w:rsidRDefault="002F1E67" w:rsidP="002F1E67">
      <w:pPr>
        <w:pStyle w:val="a5"/>
      </w:pPr>
      <w:r>
        <w:rPr>
          <w:color w:val="0000FF"/>
        </w:rPr>
        <w:t xml:space="preserve">57 24244　　</w:t>
      </w:r>
    </w:p>
    <w:p w:rsidR="002F1E67" w:rsidRDefault="002F1E67" w:rsidP="002F1E67">
      <w:pPr>
        <w:pStyle w:val="a5"/>
      </w:pPr>
      <w:r>
        <w:rPr>
          <w:color w:val="0000FF"/>
        </w:rPr>
        <w:t>57 24231　　 </w:t>
      </w:r>
      <w:r>
        <w:rPr>
          <w:color w:val="FF0000"/>
        </w:rPr>
        <w:t>........</w:t>
      </w:r>
    </w:p>
    <w:p w:rsidR="002F1E67" w:rsidRDefault="002F1E67" w:rsidP="002F1E67">
      <w:pPr>
        <w:pStyle w:val="a5"/>
      </w:pPr>
      <w:r>
        <w:rPr>
          <w:color w:val="FF0000"/>
        </w:rPr>
        <w:t>其中第一列是打开的句柄数，第二列是进程ID。</w:t>
      </w:r>
    </w:p>
    <w:p w:rsidR="002F1E67" w:rsidRDefault="002F1E67" w:rsidP="002F1E67">
      <w:pPr>
        <w:pStyle w:val="a5"/>
      </w:pPr>
      <w:r>
        <w:rPr>
          <w:color w:val="000000"/>
        </w:rPr>
        <w:t>可以根据ID号来查看进程名。</w:t>
      </w:r>
    </w:p>
    <w:p w:rsidR="002F1E67" w:rsidRDefault="002F1E67" w:rsidP="002F1E67">
      <w:pPr>
        <w:pStyle w:val="a5"/>
      </w:pPr>
      <w:r>
        <w:rPr>
          <w:color w:val="0000FF"/>
        </w:rPr>
        <w:t># ps aef|grep 24204</w:t>
      </w:r>
    </w:p>
    <w:p w:rsidR="002F1E67" w:rsidRDefault="002F1E67" w:rsidP="002F1E67">
      <w:pPr>
        <w:pStyle w:val="a5"/>
      </w:pPr>
      <w:r>
        <w:rPr>
          <w:color w:val="0000FF"/>
        </w:rPr>
        <w:t>nginx　　24204 24162 99 16:15 ?　　　　00:24:25 /usr/local/nginx/sbin/nginx -s</w:t>
      </w:r>
    </w:p>
    <w:p w:rsidR="002F1E67" w:rsidRDefault="002F1E67" w:rsidP="002F1E67">
      <w:pPr>
        <w:pStyle w:val="a5"/>
      </w:pPr>
      <w:r>
        <w:t> </w:t>
      </w:r>
    </w:p>
    <w:p w:rsidR="002F1E67" w:rsidRDefault="002F1E67" w:rsidP="002F1E67">
      <w:pPr>
        <w:pStyle w:val="a5"/>
      </w:pPr>
      <w:r>
        <w:t>Linux有</w:t>
      </w:r>
      <w:r>
        <w:rPr>
          <w:color w:val="FF0000"/>
        </w:rPr>
        <w:t>硬性</w:t>
      </w:r>
      <w:r>
        <w:t>限制和</w:t>
      </w:r>
      <w:r>
        <w:rPr>
          <w:color w:val="FF0000"/>
        </w:rPr>
        <w:t>软性</w:t>
      </w:r>
      <w:r>
        <w:t>限制。可以通过ulimit来设定这两个参数。方法如下，以root用户运行以下命令：</w:t>
      </w:r>
    </w:p>
    <w:p w:rsidR="002F1E67" w:rsidRDefault="002F1E67" w:rsidP="002F1E67">
      <w:pPr>
        <w:pStyle w:val="a5"/>
      </w:pPr>
      <w:r>
        <w:rPr>
          <w:color w:val="FF0000"/>
        </w:rPr>
        <w:t># ulimit -HSn 4096</w:t>
      </w:r>
    </w:p>
    <w:p w:rsidR="002F1E67" w:rsidRDefault="002F1E67" w:rsidP="002F1E67">
      <w:pPr>
        <w:pStyle w:val="a5"/>
      </w:pPr>
      <w:r>
        <w:t>以上命令中，H指定了硬性大小，S指定了软性大小，n表示设定单个进程最大的打开文件句柄数量。个人觉得最好不要超过4096，毕竟打开的文件句柄 数越多响应时间肯定会越慢。设定句柄数量后，系统重启后，又会恢复默认值。如果想永久保存下来，可以修改.bash_profile文件，可以修改 /etc/profile 把上面命令加到最后.</w:t>
      </w:r>
    </w:p>
    <w:p w:rsidR="001D148D" w:rsidRDefault="001D148D"/>
    <w:sectPr w:rsidR="001D1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48D" w:rsidRDefault="001D148D" w:rsidP="002F1E67">
      <w:r>
        <w:separator/>
      </w:r>
    </w:p>
  </w:endnote>
  <w:endnote w:type="continuationSeparator" w:id="1">
    <w:p w:rsidR="001D148D" w:rsidRDefault="001D148D" w:rsidP="002F1E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48D" w:rsidRDefault="001D148D" w:rsidP="002F1E67">
      <w:r>
        <w:separator/>
      </w:r>
    </w:p>
  </w:footnote>
  <w:footnote w:type="continuationSeparator" w:id="1">
    <w:p w:rsidR="001D148D" w:rsidRDefault="001D148D" w:rsidP="002F1E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E67"/>
    <w:rsid w:val="001D148D"/>
    <w:rsid w:val="002F1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1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1E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1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1E6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F1E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7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2016-05-18T03:12:00Z</dcterms:created>
  <dcterms:modified xsi:type="dcterms:W3CDTF">2016-05-18T03:12:00Z</dcterms:modified>
</cp:coreProperties>
</file>