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22" w:rsidRDefault="00414B22" w:rsidP="00414B22">
      <w:r>
        <w:rPr>
          <w:rFonts w:hint="eastAsia"/>
        </w:rPr>
        <w:t>使用</w:t>
      </w:r>
      <w:r>
        <w:t>梯度下降法的条件：</w:t>
      </w:r>
    </w:p>
    <w:p w:rsidR="00414B22" w:rsidRDefault="00414B22" w:rsidP="00414B22">
      <w:r>
        <w:t>The error function should be differentiable</w:t>
      </w:r>
    </w:p>
    <w:p w:rsidR="00414B22" w:rsidRDefault="00414B22" w:rsidP="00414B22">
      <w:r>
        <w:rPr>
          <w:rFonts w:hint="eastAsia"/>
        </w:rPr>
        <w:t>误差</w:t>
      </w:r>
      <w:r>
        <w:t>函数必须是可</w:t>
      </w:r>
      <w:r>
        <w:rPr>
          <w:rFonts w:hint="eastAsia"/>
        </w:rPr>
        <w:t>微的</w:t>
      </w:r>
    </w:p>
    <w:p w:rsidR="00044F67" w:rsidRDefault="00414B22" w:rsidP="00414B22">
      <w:r>
        <w:t>The error function should be continuous</w:t>
      </w:r>
    </w:p>
    <w:p w:rsidR="00414B22" w:rsidRDefault="00414B22" w:rsidP="00414B22">
      <w:r>
        <w:rPr>
          <w:rFonts w:hint="eastAsia"/>
        </w:rPr>
        <w:t>误差</w:t>
      </w:r>
      <w:r>
        <w:t>函数必须是连续的；</w:t>
      </w:r>
    </w:p>
    <w:p w:rsidR="00414B22" w:rsidRDefault="00414B22" w:rsidP="00414B22"/>
    <w:p w:rsidR="00414B22" w:rsidRDefault="00414B22" w:rsidP="00414B22">
      <w:r>
        <w:rPr>
          <w:rFonts w:hint="eastAsia"/>
        </w:rPr>
        <w:t>如何</w:t>
      </w:r>
      <w:r>
        <w:t>从离散</w:t>
      </w:r>
      <w:r>
        <w:rPr>
          <w:rFonts w:hint="eastAsia"/>
        </w:rPr>
        <w:t>函数</w:t>
      </w:r>
      <w:r>
        <w:t>变为连续函数：</w:t>
      </w:r>
    </w:p>
    <w:p w:rsidR="00414B22" w:rsidRDefault="008475A5" w:rsidP="00414B22">
      <w:r w:rsidRPr="008475A5">
        <w:rPr>
          <w:noProof/>
        </w:rPr>
        <w:drawing>
          <wp:inline distT="0" distB="0" distL="0" distR="0">
            <wp:extent cx="5274310" cy="3045550"/>
            <wp:effectExtent l="0" t="0" r="2540" b="2540"/>
            <wp:docPr id="3" name="图片 3" descr="C:\Users\tvt\AppData\Local\Temp\1560336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156033680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045550"/>
                    </a:xfrm>
                    <a:prstGeom prst="rect">
                      <a:avLst/>
                    </a:prstGeom>
                    <a:noFill/>
                    <a:ln>
                      <a:noFill/>
                    </a:ln>
                  </pic:spPr>
                </pic:pic>
              </a:graphicData>
            </a:graphic>
          </wp:inline>
        </w:drawing>
      </w:r>
    </w:p>
    <w:p w:rsidR="008475A5" w:rsidRDefault="008475A5" w:rsidP="00414B22"/>
    <w:p w:rsidR="008475A5" w:rsidRDefault="008475A5" w:rsidP="00414B22">
      <w:r>
        <w:rPr>
          <w:rFonts w:hint="eastAsia"/>
        </w:rPr>
        <w:t>比如</w:t>
      </w:r>
      <w:r>
        <w:t>在</w:t>
      </w:r>
      <w:r>
        <w:rPr>
          <w:rFonts w:hint="eastAsia"/>
        </w:rPr>
        <w:t>二维</w:t>
      </w:r>
      <w:r>
        <w:t>，二分</w:t>
      </w:r>
      <w:r>
        <w:rPr>
          <w:rFonts w:hint="eastAsia"/>
        </w:rPr>
        <w:t>类</w:t>
      </w:r>
      <w:r>
        <w:t>坐标系中</w:t>
      </w:r>
      <w:r>
        <w:rPr>
          <w:rFonts w:hint="eastAsia"/>
        </w:rPr>
        <w:t>距离</w:t>
      </w:r>
      <w:r>
        <w:t>目标直线</w:t>
      </w:r>
      <w:r>
        <w:rPr>
          <w:rFonts w:hint="eastAsia"/>
        </w:rPr>
        <w:t>越远</w:t>
      </w:r>
      <w:r>
        <w:t>的点，其正确分类</w:t>
      </w:r>
      <w:r w:rsidR="00A018F7">
        <w:rPr>
          <w:rFonts w:hint="eastAsia"/>
        </w:rPr>
        <w:t>概率</w:t>
      </w:r>
      <w:r w:rsidR="00A018F7">
        <w:t>越高，距离</w:t>
      </w:r>
      <w:r w:rsidR="00A018F7">
        <w:rPr>
          <w:rFonts w:hint="eastAsia"/>
        </w:rPr>
        <w:t>越大</w:t>
      </w:r>
      <w:r w:rsidR="00A018F7">
        <w:t>对应概率更高，</w:t>
      </w:r>
      <w:r w:rsidR="00A018F7">
        <w:rPr>
          <w:rFonts w:hint="eastAsia"/>
        </w:rPr>
        <w:t>这样</w:t>
      </w:r>
      <w:r w:rsidR="00A018F7">
        <w:t>就转换为</w:t>
      </w:r>
      <w:r w:rsidR="00A018F7">
        <w:rPr>
          <w:rFonts w:hint="eastAsia"/>
        </w:rPr>
        <w:t>连续</w:t>
      </w:r>
      <w:r w:rsidR="00A018F7">
        <w:t>的概率问题了；</w:t>
      </w:r>
    </w:p>
    <w:p w:rsidR="00C3076D" w:rsidRDefault="00C3076D" w:rsidP="00414B22"/>
    <w:p w:rsidR="00C3076D" w:rsidRPr="00C3076D" w:rsidRDefault="00C3076D" w:rsidP="00414B22">
      <w:pPr>
        <w:rPr>
          <w:rFonts w:hint="eastAsia"/>
        </w:rPr>
      </w:pPr>
      <w:r>
        <w:rPr>
          <w:rFonts w:hint="eastAsia"/>
          <w:noProof/>
        </w:rPr>
        <w:drawing>
          <wp:inline distT="0" distB="0" distL="0" distR="0">
            <wp:extent cx="5274310" cy="2705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inline>
        </w:drawing>
      </w:r>
    </w:p>
    <w:p w:rsidR="00A018F7" w:rsidRDefault="00A018F7" w:rsidP="00414B22"/>
    <w:p w:rsidR="00A018F7" w:rsidRDefault="00A018F7" w:rsidP="00414B22">
      <w:proofErr w:type="spellStart"/>
      <w:r>
        <w:t>Softmax</w:t>
      </w:r>
      <w:proofErr w:type="spellEnd"/>
      <w:r>
        <w:t>函数</w:t>
      </w:r>
    </w:p>
    <w:p w:rsidR="00A018F7" w:rsidRDefault="00A018F7" w:rsidP="00414B22">
      <w:r w:rsidRPr="00A018F7">
        <w:rPr>
          <w:noProof/>
        </w:rPr>
        <w:drawing>
          <wp:inline distT="0" distB="0" distL="0" distR="0">
            <wp:extent cx="5274310" cy="2895700"/>
            <wp:effectExtent l="0" t="0" r="2540" b="0"/>
            <wp:docPr id="4" name="图片 4" descr="C:\Users\tvt\AppData\Local\Temp\WeChat Files\d7e5ff54266eff30654b4fe51978b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d7e5ff54266eff30654b4fe51978b9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95700"/>
                    </a:xfrm>
                    <a:prstGeom prst="rect">
                      <a:avLst/>
                    </a:prstGeom>
                    <a:noFill/>
                    <a:ln>
                      <a:noFill/>
                    </a:ln>
                  </pic:spPr>
                </pic:pic>
              </a:graphicData>
            </a:graphic>
          </wp:inline>
        </w:drawing>
      </w:r>
    </w:p>
    <w:p w:rsidR="00A018F7" w:rsidRDefault="00A018F7" w:rsidP="00414B22"/>
    <w:p w:rsidR="00A018F7" w:rsidRPr="00A018F7" w:rsidRDefault="00A018F7" w:rsidP="00A018F7">
      <w:pPr>
        <w:widowControl/>
        <w:shd w:val="clear" w:color="auto" w:fill="FFFFFF"/>
        <w:spacing w:before="600" w:after="75" w:line="320" w:lineRule="atLeast"/>
        <w:jc w:val="left"/>
        <w:outlineLvl w:val="0"/>
        <w:rPr>
          <w:rFonts w:ascii="Helvetica" w:eastAsia="宋体" w:hAnsi="Helvetica" w:cs="Helvetica"/>
          <w:b/>
          <w:bCs/>
          <w:color w:val="2E3D49"/>
          <w:kern w:val="36"/>
          <w:sz w:val="36"/>
          <w:szCs w:val="36"/>
        </w:rPr>
      </w:pPr>
      <w:r w:rsidRPr="00A018F7">
        <w:rPr>
          <w:rFonts w:ascii="Helvetica" w:eastAsia="宋体" w:hAnsi="Helvetica" w:cs="Helvetica"/>
          <w:b/>
          <w:bCs/>
          <w:color w:val="2E3D49"/>
          <w:kern w:val="36"/>
          <w:sz w:val="36"/>
          <w:szCs w:val="36"/>
        </w:rPr>
        <w:lastRenderedPageBreak/>
        <w:t>Maximum Likelihood</w:t>
      </w:r>
    </w:p>
    <w:p w:rsidR="00A018F7" w:rsidRDefault="00A018F7" w:rsidP="00A018F7">
      <w:pPr>
        <w:widowControl/>
        <w:shd w:val="clear" w:color="auto" w:fill="FFFFFF"/>
        <w:jc w:val="left"/>
        <w:rPr>
          <w:rFonts w:ascii="Helvetica" w:eastAsia="宋体" w:hAnsi="Helvetica" w:cs="Helvetica"/>
          <w:color w:val="4F4F4F"/>
          <w:kern w:val="0"/>
          <w:sz w:val="24"/>
          <w:szCs w:val="24"/>
        </w:rPr>
      </w:pPr>
      <w:r w:rsidRPr="00A018F7">
        <w:rPr>
          <w:rFonts w:ascii="Helvetica" w:eastAsia="宋体" w:hAnsi="Helvetica" w:cs="Helvetica"/>
          <w:color w:val="4F4F4F"/>
          <w:kern w:val="0"/>
          <w:sz w:val="24"/>
          <w:szCs w:val="24"/>
        </w:rPr>
        <w:t>Probability will be one of our best friends as we go through Deep Learning. In this lesson, we'll see how we can use probability to evaluate (and improve!) our models.</w:t>
      </w:r>
    </w:p>
    <w:p w:rsidR="00A018F7" w:rsidRPr="00A018F7" w:rsidRDefault="00A018F7" w:rsidP="00A018F7">
      <w:pPr>
        <w:widowControl/>
        <w:shd w:val="clear" w:color="auto" w:fill="FFFFFF"/>
        <w:jc w:val="left"/>
        <w:rPr>
          <w:rFonts w:ascii="Helvetica" w:eastAsia="宋体" w:hAnsi="Helvetica" w:cs="Helvetica"/>
          <w:color w:val="4F4F4F"/>
          <w:kern w:val="0"/>
          <w:sz w:val="24"/>
          <w:szCs w:val="24"/>
        </w:rPr>
      </w:pPr>
      <w:r>
        <w:rPr>
          <w:rFonts w:ascii="Helvetica" w:eastAsia="宋体" w:hAnsi="Helvetica" w:cs="Helvetica" w:hint="eastAsia"/>
          <w:color w:val="4F4F4F"/>
          <w:kern w:val="0"/>
          <w:sz w:val="24"/>
          <w:szCs w:val="24"/>
        </w:rPr>
        <w:t>更</w:t>
      </w:r>
      <w:r>
        <w:rPr>
          <w:rFonts w:ascii="Helvetica" w:eastAsia="宋体" w:hAnsi="Helvetica" w:cs="Helvetica"/>
          <w:color w:val="4F4F4F"/>
          <w:kern w:val="0"/>
          <w:sz w:val="24"/>
          <w:szCs w:val="24"/>
        </w:rPr>
        <w:t>准确的模型，提供更高的概率</w:t>
      </w:r>
      <w:r>
        <w:rPr>
          <w:rFonts w:ascii="Helvetica" w:eastAsia="宋体" w:hAnsi="Helvetica" w:cs="Helvetica" w:hint="eastAsia"/>
          <w:color w:val="4F4F4F"/>
          <w:kern w:val="0"/>
          <w:sz w:val="24"/>
          <w:szCs w:val="24"/>
        </w:rPr>
        <w:t>(</w:t>
      </w:r>
      <w:r>
        <w:rPr>
          <w:rFonts w:ascii="Helvetica" w:eastAsia="宋体" w:hAnsi="Helvetica" w:cs="Helvetica" w:hint="eastAsia"/>
          <w:color w:val="4F4F4F"/>
          <w:kern w:val="0"/>
          <w:sz w:val="24"/>
          <w:szCs w:val="24"/>
        </w:rPr>
        <w:t>正确</w:t>
      </w:r>
      <w:r>
        <w:rPr>
          <w:rFonts w:ascii="Helvetica" w:eastAsia="宋体" w:hAnsi="Helvetica" w:cs="Helvetica"/>
          <w:color w:val="4F4F4F"/>
          <w:kern w:val="0"/>
          <w:sz w:val="24"/>
          <w:szCs w:val="24"/>
        </w:rPr>
        <w:t>分类的概率</w:t>
      </w:r>
      <w:r>
        <w:rPr>
          <w:rFonts w:ascii="Helvetica" w:eastAsia="宋体" w:hAnsi="Helvetica" w:cs="Helvetica" w:hint="eastAsia"/>
          <w:color w:val="4F4F4F"/>
          <w:kern w:val="0"/>
          <w:sz w:val="24"/>
          <w:szCs w:val="24"/>
        </w:rPr>
        <w:t>)</w:t>
      </w:r>
    </w:p>
    <w:p w:rsidR="00A018F7" w:rsidRDefault="00A018F7" w:rsidP="00A018F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Maximizing Probabilities</w:t>
      </w:r>
    </w:p>
    <w:p w:rsidR="00A018F7" w:rsidRDefault="00A018F7" w:rsidP="00A018F7">
      <w:pPr>
        <w:pStyle w:val="a3"/>
        <w:shd w:val="clear" w:color="auto" w:fill="FFFFFF"/>
        <w:spacing w:before="0" w:beforeAutospacing="0" w:after="0" w:afterAutospacing="0"/>
        <w:rPr>
          <w:rFonts w:ascii="Helvetica" w:hAnsi="Helvetica" w:cs="Helvetica"/>
          <w:color w:val="4F4F4F"/>
        </w:rPr>
      </w:pPr>
      <w:r>
        <w:rPr>
          <w:rFonts w:ascii="Helvetica" w:hAnsi="Helvetica" w:cs="Helvetica"/>
          <w:color w:val="4F4F4F"/>
        </w:rPr>
        <w:t>In this lesson and quiz, we will learn how to maximize a probability, using some math. Nothing more than high school math, so get ready for a trip down memory lane!</w:t>
      </w:r>
    </w:p>
    <w:p w:rsidR="00A018F7" w:rsidRDefault="00A018F7" w:rsidP="00414B22">
      <w:r>
        <w:rPr>
          <w:rFonts w:hint="eastAsia"/>
        </w:rPr>
        <w:t>利用</w:t>
      </w:r>
      <w:r>
        <w:t>误差函数，</w:t>
      </w:r>
      <w:r>
        <w:rPr>
          <w:rFonts w:hint="eastAsia"/>
        </w:rPr>
        <w:t>用</w:t>
      </w:r>
      <w:r>
        <w:t>求和的方式来获取最大化概率的方式</w:t>
      </w:r>
    </w:p>
    <w:p w:rsidR="00A018F7" w:rsidRDefault="00A018F7" w:rsidP="00414B22"/>
    <w:p w:rsidR="00A018F7" w:rsidRDefault="00A018F7" w:rsidP="00414B22">
      <w:r>
        <w:rPr>
          <w:rFonts w:hint="eastAsia"/>
        </w:rPr>
        <w:t>Cross-Entropy</w:t>
      </w:r>
    </w:p>
    <w:p w:rsidR="00A018F7" w:rsidRDefault="00A018F7" w:rsidP="00414B22">
      <w:r>
        <w:rPr>
          <w:rFonts w:hint="eastAsia"/>
        </w:rPr>
        <w:t>用负</w:t>
      </w:r>
      <w:r>
        <w:t>对数来表示交叉熵，</w:t>
      </w:r>
      <w:r>
        <w:rPr>
          <w:rFonts w:hint="eastAsia"/>
        </w:rPr>
        <w:t>误差</w:t>
      </w:r>
      <w:r>
        <w:t>越大的模型，</w:t>
      </w:r>
      <w:proofErr w:type="gramStart"/>
      <w:r>
        <w:t>交叉熵越高</w:t>
      </w:r>
      <w:proofErr w:type="gramEnd"/>
      <w:r>
        <w:t>；</w:t>
      </w:r>
    </w:p>
    <w:p w:rsidR="00183857" w:rsidRDefault="00183857" w:rsidP="00414B22">
      <w:r w:rsidRPr="00183857">
        <w:rPr>
          <w:noProof/>
        </w:rPr>
        <w:drawing>
          <wp:inline distT="0" distB="0" distL="0" distR="0">
            <wp:extent cx="5274310" cy="2944507"/>
            <wp:effectExtent l="0" t="0" r="2540" b="8255"/>
            <wp:docPr id="5" name="图片 5" descr="C:\Users\tvt\AppData\Local\Temp\WeChat Files\ca0f9837288e69aec7c45f1e34f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t\AppData\Local\Temp\WeChat Files\ca0f9837288e69aec7c45f1e34f2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44507"/>
                    </a:xfrm>
                    <a:prstGeom prst="rect">
                      <a:avLst/>
                    </a:prstGeom>
                    <a:noFill/>
                    <a:ln>
                      <a:noFill/>
                    </a:ln>
                  </pic:spPr>
                </pic:pic>
              </a:graphicData>
            </a:graphic>
          </wp:inline>
        </w:drawing>
      </w:r>
    </w:p>
    <w:p w:rsidR="00183857" w:rsidRDefault="00183857" w:rsidP="00414B22"/>
    <w:p w:rsidR="00183857" w:rsidRDefault="00183857" w:rsidP="00414B22">
      <w:r w:rsidRPr="00183857">
        <w:rPr>
          <w:noProof/>
        </w:rPr>
        <w:lastRenderedPageBreak/>
        <w:drawing>
          <wp:inline distT="0" distB="0" distL="0" distR="0">
            <wp:extent cx="5274310" cy="2663996"/>
            <wp:effectExtent l="0" t="0" r="2540" b="3175"/>
            <wp:docPr id="6" name="图片 6" descr="C:\Users\tvt\AppData\Local\Temp\1560341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156034101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63996"/>
                    </a:xfrm>
                    <a:prstGeom prst="rect">
                      <a:avLst/>
                    </a:prstGeom>
                    <a:noFill/>
                    <a:ln>
                      <a:noFill/>
                    </a:ln>
                  </pic:spPr>
                </pic:pic>
              </a:graphicData>
            </a:graphic>
          </wp:inline>
        </w:drawing>
      </w:r>
    </w:p>
    <w:p w:rsidR="00183857" w:rsidRDefault="00183857" w:rsidP="00414B22"/>
    <w:p w:rsidR="00183857" w:rsidRDefault="00183857" w:rsidP="00414B22">
      <w:r>
        <w:rPr>
          <w:rFonts w:hint="eastAsia"/>
        </w:rPr>
        <w:t>多分类</w:t>
      </w:r>
      <w:r>
        <w:t>的交叉</w:t>
      </w:r>
      <w:proofErr w:type="gramStart"/>
      <w:r>
        <w:t>熵</w:t>
      </w:r>
      <w:proofErr w:type="gramEnd"/>
    </w:p>
    <w:p w:rsidR="00183857" w:rsidRDefault="00183857" w:rsidP="00414B22">
      <w:r w:rsidRPr="00183857">
        <w:rPr>
          <w:noProof/>
        </w:rPr>
        <w:drawing>
          <wp:inline distT="0" distB="0" distL="0" distR="0">
            <wp:extent cx="5274310" cy="2861665"/>
            <wp:effectExtent l="0" t="0" r="2540" b="0"/>
            <wp:docPr id="7" name="图片 7" descr="C:\Users\tvt\AppData\Local\Temp\1560341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15603412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61665"/>
                    </a:xfrm>
                    <a:prstGeom prst="rect">
                      <a:avLst/>
                    </a:prstGeom>
                    <a:noFill/>
                    <a:ln>
                      <a:noFill/>
                    </a:ln>
                  </pic:spPr>
                </pic:pic>
              </a:graphicData>
            </a:graphic>
          </wp:inline>
        </w:drawing>
      </w:r>
    </w:p>
    <w:p w:rsidR="00183857" w:rsidRDefault="00183857" w:rsidP="00414B22">
      <w:proofErr w:type="spellStart"/>
      <w:r>
        <w:t>Yij</w:t>
      </w:r>
      <w:proofErr w:type="spellEnd"/>
      <w:r>
        <w:t xml:space="preserve"> = 0/1</w:t>
      </w:r>
    </w:p>
    <w:p w:rsidR="00183857" w:rsidRDefault="00183857" w:rsidP="00414B22"/>
    <w:p w:rsidR="00183857" w:rsidRDefault="00183857" w:rsidP="00183857">
      <w:pPr>
        <w:pStyle w:val="1"/>
        <w:spacing w:before="600" w:beforeAutospacing="0" w:after="75" w:afterAutospacing="0" w:line="320" w:lineRule="atLeast"/>
        <w:rPr>
          <w:color w:val="2E3D49"/>
          <w:sz w:val="36"/>
          <w:szCs w:val="36"/>
        </w:rPr>
      </w:pPr>
      <w:r>
        <w:rPr>
          <w:color w:val="2E3D49"/>
          <w:sz w:val="36"/>
          <w:szCs w:val="36"/>
        </w:rPr>
        <w:t>Logistic Regression</w:t>
      </w:r>
    </w:p>
    <w:p w:rsidR="00183857" w:rsidRDefault="00183857" w:rsidP="00183857">
      <w:pPr>
        <w:pStyle w:val="a3"/>
        <w:spacing w:before="0" w:beforeAutospacing="0" w:after="0" w:afterAutospacing="0"/>
      </w:pPr>
      <w:r>
        <w:t>Now, we're finally ready for one of the most popular and useful algorithms in Machine Learning, and the building block of all that constitutes Deep Learning. The </w:t>
      </w:r>
      <w:r>
        <w:rPr>
          <w:rStyle w:val="a4"/>
        </w:rPr>
        <w:t>Logistic Regression</w:t>
      </w:r>
      <w:r>
        <w:t> Algorithm. And it basically goes like this:</w:t>
      </w:r>
    </w:p>
    <w:p w:rsidR="00183857" w:rsidRDefault="00183857" w:rsidP="00183857">
      <w:pPr>
        <w:widowControl/>
        <w:numPr>
          <w:ilvl w:val="0"/>
          <w:numId w:val="1"/>
        </w:numPr>
        <w:ind w:left="0"/>
        <w:jc w:val="left"/>
      </w:pPr>
      <w:r>
        <w:t>Take your data</w:t>
      </w:r>
    </w:p>
    <w:p w:rsidR="00183857" w:rsidRDefault="00183857" w:rsidP="00183857">
      <w:pPr>
        <w:widowControl/>
        <w:numPr>
          <w:ilvl w:val="0"/>
          <w:numId w:val="1"/>
        </w:numPr>
        <w:ind w:left="0"/>
        <w:jc w:val="left"/>
      </w:pPr>
      <w:r>
        <w:t>Pick a random model</w:t>
      </w:r>
    </w:p>
    <w:p w:rsidR="00183857" w:rsidRDefault="00183857" w:rsidP="00183857">
      <w:pPr>
        <w:widowControl/>
        <w:numPr>
          <w:ilvl w:val="0"/>
          <w:numId w:val="1"/>
        </w:numPr>
        <w:ind w:left="0"/>
        <w:jc w:val="left"/>
      </w:pPr>
      <w:r>
        <w:t>Calculate the error</w:t>
      </w:r>
    </w:p>
    <w:p w:rsidR="00183857" w:rsidRDefault="00183857" w:rsidP="00183857">
      <w:pPr>
        <w:widowControl/>
        <w:numPr>
          <w:ilvl w:val="0"/>
          <w:numId w:val="1"/>
        </w:numPr>
        <w:ind w:left="0"/>
        <w:jc w:val="left"/>
      </w:pPr>
      <w:r>
        <w:t>Minimize the error, and obtain a better model</w:t>
      </w:r>
    </w:p>
    <w:p w:rsidR="00183857" w:rsidRDefault="00183857" w:rsidP="00183857">
      <w:pPr>
        <w:widowControl/>
        <w:numPr>
          <w:ilvl w:val="0"/>
          <w:numId w:val="1"/>
        </w:numPr>
        <w:ind w:left="0"/>
        <w:jc w:val="left"/>
      </w:pPr>
      <w:r>
        <w:t>Enjoy!</w:t>
      </w:r>
    </w:p>
    <w:p w:rsidR="00183857" w:rsidRDefault="00183857" w:rsidP="00183857">
      <w:pPr>
        <w:pStyle w:val="3"/>
        <w:spacing w:before="420" w:after="75" w:line="320" w:lineRule="atLeast"/>
        <w:rPr>
          <w:color w:val="2E3D49"/>
        </w:rPr>
      </w:pPr>
      <w:r>
        <w:rPr>
          <w:color w:val="2E3D49"/>
        </w:rPr>
        <w:t>Calculating the Error Function</w:t>
      </w:r>
    </w:p>
    <w:p w:rsidR="00183857" w:rsidRDefault="00183857" w:rsidP="00183857">
      <w:pPr>
        <w:pStyle w:val="a3"/>
        <w:spacing w:before="0" w:beforeAutospacing="0" w:after="0" w:afterAutospacing="0"/>
      </w:pPr>
      <w:r>
        <w:t>Let's dive into the details. The next video will show you how to calculate an error function.</w:t>
      </w:r>
    </w:p>
    <w:p w:rsidR="00183857" w:rsidRDefault="00183857" w:rsidP="00414B22">
      <w:r w:rsidRPr="00183857">
        <w:rPr>
          <w:noProof/>
        </w:rPr>
        <w:drawing>
          <wp:inline distT="0" distB="0" distL="0" distR="0">
            <wp:extent cx="5274310" cy="3013891"/>
            <wp:effectExtent l="0" t="0" r="2540" b="0"/>
            <wp:docPr id="8" name="图片 8" descr="C:\Users\tvt\AppData\Local\Temp\1560341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156034165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w:t>
      </w:r>
    </w:p>
    <w:p w:rsidR="00183857" w:rsidRDefault="00183857" w:rsidP="00183857">
      <w:pPr>
        <w:pStyle w:val="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Calculation</w:t>
      </w:r>
    </w:p>
    <w:p w:rsidR="00183857" w:rsidRDefault="00183857" w:rsidP="00183857">
      <w:pPr>
        <w:pStyle w:val="a3"/>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last few videos, we learned that in order to minimize the error function, we need to take some derivatives. So let's get our hands dirty and actually compute the derivative of the error function. The first thing to notice is that the sigmoid function has a really nice derivative. Namely,</w:t>
      </w:r>
    </w:p>
    <w:p w:rsidR="00183857" w:rsidRDefault="00183857" w:rsidP="00183857">
      <w:pPr>
        <w:pStyle w:val="a3"/>
        <w:spacing w:before="0" w:beforeAutospacing="0" w:after="0" w:afterAutospacing="0"/>
        <w:rPr>
          <w:rFonts w:ascii="Helvetica" w:hAnsi="Helvetica" w:cs="Helvetica"/>
          <w:color w:val="4F4F4F"/>
          <w:sz w:val="23"/>
          <w:szCs w:val="23"/>
        </w:rPr>
      </w:pPr>
      <w:r>
        <w:rPr>
          <w:rStyle w:val="katex-mathml"/>
          <w:rFonts w:ascii="Times New Roman" w:hAnsi="Times New Roman" w:cs="Times New Roman"/>
          <w:color w:val="4F4F4F"/>
          <w:sz w:val="28"/>
          <w:szCs w:val="28"/>
          <w:bdr w:val="none" w:sz="0" w:space="0" w:color="auto" w:frame="1"/>
        </w:rPr>
        <w:t>\sigma'(x) = \sigma(x) (1-\sigma(x)</w:t>
      </w:r>
      <w:proofErr w:type="gramStart"/>
      <w:r>
        <w:rPr>
          <w:rStyle w:val="katex-mathml"/>
          <w:rFonts w:ascii="Times New Roman" w:hAnsi="Times New Roman" w:cs="Times New Roman"/>
          <w:color w:val="4F4F4F"/>
          <w:sz w:val="28"/>
          <w:szCs w:val="28"/>
          <w:bdr w:val="none" w:sz="0" w:space="0" w:color="auto" w:frame="1"/>
        </w:rPr>
        <w:t>)</w:t>
      </w:r>
      <w:r>
        <w:rPr>
          <w:rStyle w:val="mord"/>
          <w:rFonts w:ascii="KaTeX_Math" w:hAnsi="KaTeX_Math" w:cs="Times New Roman"/>
          <w:i/>
          <w:iCs/>
          <w:color w:val="4F4F4F"/>
          <w:sz w:val="28"/>
          <w:szCs w:val="28"/>
        </w:rPr>
        <w:t>σ</w:t>
      </w:r>
      <w:proofErr w:type="gramEnd"/>
      <w:r>
        <w:rPr>
          <w:rStyle w:val="mord"/>
          <w:rFonts w:ascii="Times New Roman" w:hAnsi="Times New Roman" w:cs="Times New Roman"/>
          <w:color w:val="4F4F4F"/>
          <w:sz w:val="20"/>
          <w:szCs w:val="20"/>
        </w:rPr>
        <w:t>′</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rel"/>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open"/>
          <w:rFonts w:ascii="Times New Roman" w:hAnsi="Times New Roman" w:cs="Times New Roman"/>
          <w:color w:val="4F4F4F"/>
          <w:sz w:val="28"/>
          <w:szCs w:val="28"/>
        </w:rPr>
        <w:t>(</w:t>
      </w:r>
      <w:r>
        <w:rPr>
          <w:rStyle w:val="mord"/>
          <w:rFonts w:ascii="Times New Roman" w:hAnsi="Times New Roman" w:cs="Times New Roman"/>
          <w:color w:val="4F4F4F"/>
          <w:sz w:val="28"/>
          <w:szCs w:val="28"/>
        </w:rPr>
        <w:t>1</w:t>
      </w:r>
      <w:r>
        <w:rPr>
          <w:rStyle w:val="mbin"/>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p>
    <w:p w:rsidR="00183857" w:rsidRDefault="00183857" w:rsidP="00183857">
      <w:pPr>
        <w:pStyle w:val="a3"/>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reason for this is the following, we can calculate it using the quotient formula:</w:t>
      </w:r>
    </w:p>
    <w:p w:rsidR="00183857" w:rsidRDefault="00183857" w:rsidP="00183857">
      <w:pPr>
        <w:spacing w:line="320" w:lineRule="atLeast"/>
        <w:rPr>
          <w:rStyle w:val="a5"/>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Pr>
          <w:rFonts w:ascii="Helvetica" w:hAnsi="Helvetica" w:cs="Helvetica"/>
          <w:color w:val="4F4F4F"/>
          <w:sz w:val="23"/>
          <w:szCs w:val="23"/>
        </w:rPr>
        <w:fldChar w:fldCharType="separate"/>
      </w:r>
    </w:p>
    <w:p w:rsidR="00183857" w:rsidRDefault="00183857" w:rsidP="00183857">
      <w:pPr>
        <w:spacing w:line="320" w:lineRule="atLeast"/>
        <w:jc w:val="center"/>
      </w:pPr>
      <w:r>
        <w:rPr>
          <w:rFonts w:ascii="Helvetica" w:hAnsi="Helvetica" w:cs="Helvetica"/>
          <w:noProof/>
          <w:color w:val="02B3E4"/>
          <w:sz w:val="23"/>
          <w:szCs w:val="23"/>
        </w:rPr>
        <w:drawing>
          <wp:inline distT="0" distB="0" distL="0" distR="0">
            <wp:extent cx="2390775" cy="1190625"/>
            <wp:effectExtent l="0" t="0" r="9525" b="9525"/>
            <wp:docPr id="9" name="图片 9" descr="https://s3.cn-north-1.amazonaws.com.cn/u-img/ba81c06c-40be-4ae9-b557-cc0f74cd411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cn-north-1.amazonaws.com.cn/u-img/ba81c06c-40be-4ae9-b557-cc0f74cd4116">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1190625"/>
                    </a:xfrm>
                    <a:prstGeom prst="rect">
                      <a:avLst/>
                    </a:prstGeom>
                    <a:noFill/>
                    <a:ln>
                      <a:noFill/>
                    </a:ln>
                  </pic:spPr>
                </pic:pic>
              </a:graphicData>
            </a:graphic>
          </wp:inline>
        </w:drawing>
      </w:r>
    </w:p>
    <w:p w:rsidR="00183857" w:rsidRDefault="00183857" w:rsidP="00183857">
      <w:pPr>
        <w:spacing w:line="320" w:lineRule="atLeast"/>
        <w:jc w:val="left"/>
        <w:rPr>
          <w:rFonts w:ascii="Helvetica" w:hAnsi="Helvetica" w:cs="Helvetica"/>
          <w:color w:val="4F4F4F"/>
          <w:sz w:val="23"/>
          <w:szCs w:val="23"/>
        </w:rPr>
      </w:pPr>
      <w:r>
        <w:rPr>
          <w:rFonts w:ascii="Helvetica" w:hAnsi="Helvetica" w:cs="Helvetica"/>
          <w:color w:val="4F4F4F"/>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And now, let's recall that if we have </w:t>
      </w:r>
      <w:r w:rsidRPr="00183857">
        <w:rPr>
          <w:rFonts w:ascii="Times New Roman" w:eastAsia="宋体" w:hAnsi="Times New Roman" w:cs="Times New Roman"/>
          <w:color w:val="4F4F4F"/>
          <w:kern w:val="0"/>
          <w:sz w:val="28"/>
          <w:szCs w:val="28"/>
          <w:bdr w:val="none" w:sz="0" w:space="0" w:color="auto" w:frame="1"/>
        </w:rPr>
        <w:t>m</w:t>
      </w:r>
      <w:r w:rsidRPr="00183857">
        <w:rPr>
          <w:rFonts w:ascii="KaTeX_Math" w:eastAsia="宋体" w:hAnsi="KaTeX_Math" w:cs="Times New Roman"/>
          <w:i/>
          <w:iCs/>
          <w:color w:val="4F4F4F"/>
          <w:kern w:val="0"/>
          <w:sz w:val="28"/>
          <w:szCs w:val="28"/>
        </w:rPr>
        <w:t>m</w:t>
      </w:r>
      <w:r w:rsidRPr="00183857">
        <w:rPr>
          <w:rFonts w:ascii="Helvetica" w:eastAsia="宋体" w:hAnsi="Helvetica" w:cs="Helvetica"/>
          <w:color w:val="4F4F4F"/>
          <w:kern w:val="0"/>
          <w:sz w:val="23"/>
          <w:szCs w:val="23"/>
        </w:rPr>
        <w:t> points labelled </w:t>
      </w:r>
      <w:r w:rsidRPr="00183857">
        <w:rPr>
          <w:rFonts w:ascii="Times New Roman" w:eastAsia="宋体" w:hAnsi="Times New Roman" w:cs="Times New Roman"/>
          <w:color w:val="4F4F4F"/>
          <w:kern w:val="0"/>
          <w:sz w:val="28"/>
          <w:szCs w:val="28"/>
          <w:bdr w:val="none" w:sz="0" w:space="0" w:color="auto" w:frame="1"/>
        </w:rPr>
        <w:t>x^{(1)}, x^{(2)},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(2)</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error formula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{1}{m} \sum_{</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xml:space="preserve">=1}^m \left( </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xml:space="preserve"> \ln(\hat{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(1-y_i) \ln (1-\hat{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\right)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KaTeX_Size1" w:eastAsia="宋体" w:hAnsi="KaTeX_Size1" w:cs="Times New Roman"/>
          <w:color w:val="4F4F4F"/>
          <w:kern w:val="0"/>
          <w:sz w:val="28"/>
          <w:szCs w:val="28"/>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=1</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proofErr w:type="gramStart"/>
      <w:r w:rsidRPr="00183857">
        <w:rPr>
          <w:rFonts w:ascii="Helvetica" w:eastAsia="宋体" w:hAnsi="Helvetica" w:cs="Helvetica"/>
          <w:color w:val="4F4F4F"/>
          <w:kern w:val="0"/>
          <w:sz w:val="23"/>
          <w:szCs w:val="23"/>
        </w:rPr>
        <w:t>where</w:t>
      </w:r>
      <w:proofErr w:type="gramEnd"/>
      <w:r w:rsidRPr="00183857">
        <w:rPr>
          <w:rFonts w:ascii="Helvetica" w:eastAsia="宋体" w:hAnsi="Helvetica" w:cs="Helvetica"/>
          <w:color w:val="4F4F4F"/>
          <w:kern w:val="0"/>
          <w:sz w:val="23"/>
          <w:szCs w:val="23"/>
        </w:rPr>
        <w:t xml:space="preserve"> the prediction is given by </w:t>
      </w:r>
      <w:r w:rsidRPr="00183857">
        <w:rPr>
          <w:rFonts w:ascii="Times New Roman" w:eastAsia="宋体" w:hAnsi="Times New Roman" w:cs="Times New Roman"/>
          <w:color w:val="4F4F4F"/>
          <w:kern w:val="0"/>
          <w:sz w:val="28"/>
          <w:szCs w:val="28"/>
          <w:bdr w:val="none" w:sz="0" w:space="0" w:color="auto" w:frame="1"/>
        </w:rPr>
        <w:t>\hat{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\sigma(</w:t>
      </w:r>
      <w:proofErr w:type="spellStart"/>
      <w:r w:rsidRPr="00183857">
        <w:rPr>
          <w:rFonts w:ascii="Times New Roman" w:eastAsia="宋体" w:hAnsi="Times New Roman" w:cs="Times New Roman"/>
          <w:color w:val="4F4F4F"/>
          <w:kern w:val="0"/>
          <w:sz w:val="28"/>
          <w:szCs w:val="28"/>
          <w:bdr w:val="none" w:sz="0" w:space="0" w:color="auto" w:frame="1"/>
        </w:rPr>
        <w:t>Wx</w:t>
      </w:r>
      <w:proofErr w:type="spellEnd"/>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 b).</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proofErr w:type="spellEnd"/>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Our goal is to calculate the gradient of </w:t>
      </w:r>
      <w:r w:rsidRPr="00183857">
        <w:rPr>
          <w:rFonts w:ascii="Times New Roman" w:eastAsia="宋体" w:hAnsi="Times New Roman" w:cs="Times New Roman"/>
          <w:color w:val="4F4F4F"/>
          <w:kern w:val="0"/>
          <w:sz w:val="28"/>
          <w:szCs w:val="28"/>
          <w:bdr w:val="none" w:sz="0" w:space="0" w:color="auto" w:frame="1"/>
        </w:rPr>
        <w:t>E</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E</w:t>
      </w:r>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at a point </w:t>
      </w:r>
      <w:r w:rsidRPr="00183857">
        <w:rPr>
          <w:rFonts w:ascii="Times New Roman" w:eastAsia="宋体" w:hAnsi="Times New Roman" w:cs="Times New Roman"/>
          <w:color w:val="4F4F4F"/>
          <w:kern w:val="0"/>
          <w:sz w:val="28"/>
          <w:szCs w:val="28"/>
          <w:bdr w:val="none" w:sz="0" w:space="0" w:color="auto" w:frame="1"/>
        </w:rPr>
        <w:t>x =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given by the partial derivatives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=\left(\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w_1}E,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w_n</w:t>
      </w:r>
      <w:proofErr w:type="spellEnd"/>
      <w:r w:rsidRPr="00183857">
        <w:rPr>
          <w:rFonts w:ascii="Times New Roman" w:eastAsia="宋体" w:hAnsi="Times New Roman" w:cs="Times New Roman"/>
          <w:color w:val="4F4F4F"/>
          <w:kern w:val="0"/>
          <w:sz w:val="28"/>
          <w:szCs w:val="28"/>
          <w:bdr w:val="none" w:sz="0" w:space="0" w:color="auto" w:frame="1"/>
        </w:rPr>
        <w:t>}E,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b}E \right)</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Size2" w:eastAsia="宋体" w:hAnsi="KaTeX_Size2"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w</w:t>
      </w:r>
      <w:r w:rsidRPr="00183857">
        <w:rPr>
          <w:rFonts w:ascii="Times New Roman" w:eastAsia="宋体" w:hAnsi="Times New Roman" w:cs="Times New Roman"/>
          <w:color w:val="4F4F4F"/>
          <w:kern w:val="0"/>
          <w:sz w:val="14"/>
          <w:szCs w:val="14"/>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b</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KaTeX_Size2" w:eastAsia="宋体" w:hAnsi="KaTeX_Size2" w:cs="Times New Roman"/>
          <w:color w:val="4F4F4F"/>
          <w:kern w:val="0"/>
          <w:sz w:val="28"/>
          <w:szCs w:val="28"/>
        </w:rPr>
        <w:t>)</w:t>
      </w:r>
    </w:p>
    <w:p w:rsidR="00183857" w:rsidRPr="00183857" w:rsidRDefault="00183857" w:rsidP="00183857">
      <w:pPr>
        <w:widowControl/>
        <w:spacing w:after="225"/>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To simplify our calculations, we'll actually think of the error that each point produces, and calculate the derivative of this error. The total error, then, is the average of the errors at all the points. The error produced by each point is, simply,</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 y \</w:t>
      </w:r>
      <w:proofErr w:type="gramStart"/>
      <w:r w:rsidRPr="00183857">
        <w:rPr>
          <w:rFonts w:ascii="Times New Roman" w:eastAsia="宋体" w:hAnsi="Times New Roman" w:cs="Times New Roman"/>
          <w:color w:val="4F4F4F"/>
          <w:kern w:val="0"/>
          <w:sz w:val="28"/>
          <w:szCs w:val="28"/>
          <w:bdr w:val="none" w:sz="0" w:space="0" w:color="auto" w:frame="1"/>
        </w:rPr>
        <w:t>ln(</w:t>
      </w:r>
      <w:proofErr w:type="gramEnd"/>
      <w:r w:rsidRPr="00183857">
        <w:rPr>
          <w:rFonts w:ascii="Times New Roman" w:eastAsia="宋体" w:hAnsi="Times New Roman" w:cs="Times New Roman"/>
          <w:color w:val="4F4F4F"/>
          <w:kern w:val="0"/>
          <w:sz w:val="28"/>
          <w:szCs w:val="28"/>
          <w:bdr w:val="none" w:sz="0" w:space="0" w:color="auto" w:frame="1"/>
        </w:rPr>
        <w:t>\hat{y}) - (1-y) \ln (1-\hat{y})</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w:t>
      </w:r>
      <w:proofErr w:type="spellEnd"/>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In order to calculate the derivative of this error with respect to the weights, we'll first calculate </w:t>
      </w: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\hat{y}.</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Recall that </w:t>
      </w:r>
      <w:r w:rsidRPr="00183857">
        <w:rPr>
          <w:rFonts w:ascii="Times New Roman" w:eastAsia="宋体" w:hAnsi="Times New Roman" w:cs="Times New Roman"/>
          <w:color w:val="4F4F4F"/>
          <w:kern w:val="0"/>
          <w:sz w:val="28"/>
          <w:szCs w:val="28"/>
          <w:bdr w:val="none" w:sz="0" w:space="0" w:color="auto" w:frame="1"/>
        </w:rPr>
        <w:t>\hat{y} = \</w:t>
      </w:r>
      <w:proofErr w:type="gramStart"/>
      <w:r w:rsidRPr="00183857">
        <w:rPr>
          <w:rFonts w:ascii="Times New Roman" w:eastAsia="宋体" w:hAnsi="Times New Roman" w:cs="Times New Roman"/>
          <w:color w:val="4F4F4F"/>
          <w:kern w:val="0"/>
          <w:sz w:val="28"/>
          <w:szCs w:val="28"/>
          <w:bdr w:val="none" w:sz="0" w:space="0" w:color="auto" w:frame="1"/>
        </w:rPr>
        <w:t>sigma(</w:t>
      </w:r>
      <w:proofErr w:type="spellStart"/>
      <w:proofErr w:type="gramEnd"/>
      <w:r w:rsidRPr="00183857">
        <w:rPr>
          <w:rFonts w:ascii="Times New Roman" w:eastAsia="宋体" w:hAnsi="Times New Roman" w:cs="Times New Roman"/>
          <w:color w:val="4F4F4F"/>
          <w:kern w:val="0"/>
          <w:sz w:val="28"/>
          <w:szCs w:val="28"/>
          <w:bdr w:val="none" w:sz="0" w:space="0" w:color="auto" w:frame="1"/>
        </w:rPr>
        <w:t>Wx+b</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so:</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5948149" cy="1621503"/>
            <wp:effectExtent l="0" t="0" r="0" b="0"/>
            <wp:docPr id="12" name="图片 12" descr="https://s3.cn-north-1.amazonaws.com.cn/u-img/cfe9e171-2608-4c05-a1bb-f9a7d1a5eee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cn-north-1.amazonaws.com.cn/u-img/cfe9e171-2608-4c05-a1bb-f9a7d1a5eee1">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7016" cy="1632098"/>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The last equality is because the only term in the sum which is not a constant with respect to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proofErr w:type="gramStart"/>
      <w:r w:rsidRPr="00183857">
        <w:rPr>
          <w:rFonts w:ascii="Times New Roman" w:eastAsia="宋体" w:hAnsi="Times New Roman" w:cs="Times New Roman"/>
          <w:color w:val="4F4F4F"/>
          <w:kern w:val="0"/>
          <w:sz w:val="2"/>
          <w:szCs w:val="2"/>
        </w:rPr>
        <w:t>​</w:t>
      </w:r>
      <w:r w:rsidRPr="00183857">
        <w:rPr>
          <w:rFonts w:ascii="Helvetica" w:eastAsia="宋体" w:hAnsi="Helvetica" w:cs="Helvetica"/>
          <w:color w:val="4F4F4F"/>
          <w:kern w:val="0"/>
          <w:sz w:val="23"/>
          <w:szCs w:val="23"/>
        </w:rPr>
        <w:t> is</w:t>
      </w:r>
      <w:proofErr w:type="gramEnd"/>
      <w:r w:rsidRPr="00183857">
        <w:rPr>
          <w:rFonts w:ascii="Helvetica" w:eastAsia="宋体" w:hAnsi="Helvetica" w:cs="Helvetica"/>
          <w:color w:val="4F4F4F"/>
          <w:kern w:val="0"/>
          <w:sz w:val="23"/>
          <w:szCs w:val="23"/>
        </w:rPr>
        <w:t xml:space="preserve"> precisely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which clearly has derivative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Now, we can go ahead and calculate the derivative of the error </w:t>
      </w:r>
      <w:r w:rsidRPr="00183857">
        <w:rPr>
          <w:rFonts w:ascii="Times New Roman" w:eastAsia="宋体" w:hAnsi="Times New Roman" w:cs="Times New Roman"/>
          <w:color w:val="4F4F4F"/>
          <w:kern w:val="0"/>
          <w:sz w:val="28"/>
          <w:szCs w:val="28"/>
          <w:bdr w:val="none" w:sz="0" w:space="0" w:color="auto" w:frame="1"/>
        </w:rPr>
        <w:t>E</w:t>
      </w:r>
      <w:r w:rsidRPr="00183857">
        <w:rPr>
          <w:rFonts w:ascii="KaTeX_Math" w:eastAsia="宋体" w:hAnsi="KaTeX_Math" w:cs="Times New Roman"/>
          <w:i/>
          <w:iCs/>
          <w:color w:val="4F4F4F"/>
          <w:kern w:val="0"/>
          <w:sz w:val="28"/>
          <w:szCs w:val="28"/>
        </w:rPr>
        <w:t>E</w:t>
      </w:r>
      <w:r w:rsidRPr="00183857">
        <w:rPr>
          <w:rFonts w:ascii="Helvetica" w:eastAsia="宋体" w:hAnsi="Helvetica" w:cs="Helvetica"/>
          <w:color w:val="4F4F4F"/>
          <w:kern w:val="0"/>
          <w:sz w:val="23"/>
          <w:szCs w:val="23"/>
        </w:rPr>
        <w:t> at a point </w:t>
      </w:r>
      <w:proofErr w:type="spellStart"/>
      <w:r w:rsidRPr="00183857">
        <w:rPr>
          <w:rFonts w:ascii="Times New Roman" w:eastAsia="宋体" w:hAnsi="Times New Roman" w:cs="Times New Roman"/>
          <w:color w:val="4F4F4F"/>
          <w:kern w:val="0"/>
          <w:sz w:val="28"/>
          <w:szCs w:val="28"/>
          <w:bdr w:val="none" w:sz="0" w:space="0" w:color="auto" w:frame="1"/>
        </w:rPr>
        <w:t>x</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proofErr w:type="spellEnd"/>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with respect to the weight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4905375" cy="2647950"/>
            <wp:effectExtent l="0" t="0" r="9525" b="0"/>
            <wp:docPr id="11" name="图片 11" descr="https://s3.cn-north-1.amazonaws.com.cn/u-img/c27c63c1-68ab-4b63-8fe0-73dc870b9b3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cn-north-1.amazonaws.com.cn/u-img/c27c63c1-68ab-4b63-8fe0-73dc870b9b39">
                      <a:hlinkClick r:id="rId1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2647950"/>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 similar calculation will show us that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1638300" cy="504825"/>
            <wp:effectExtent l="0" t="0" r="0" b="9525"/>
            <wp:docPr id="10" name="图片 10" descr="https://s3.cn-north-1.amazonaws.com.cn/u-img/ee078049-c5f4-4aee-b9c8-af8d15ced58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cn-north-1.amazonaws.com.cn/u-img/ee078049-c5f4-4aee-b9c8-af8d15ced58c">
                      <a:hlinkClick r:id="rId1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504825"/>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This actually tells us something very important. For a point with coordinates </w:t>
      </w:r>
      <w:r w:rsidRPr="00183857">
        <w:rPr>
          <w:rFonts w:ascii="Times New Roman" w:eastAsia="宋体" w:hAnsi="Times New Roman" w:cs="Times New Roman"/>
          <w:color w:val="4F4F4F"/>
          <w:kern w:val="0"/>
          <w:sz w:val="28"/>
          <w:szCs w:val="28"/>
          <w:bdr w:val="none" w:sz="0" w:space="0" w:color="auto" w:frame="1"/>
        </w:rPr>
        <w:t>(x_1,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label </w:t>
      </w:r>
      <w:proofErr w:type="spellStart"/>
      <w:r w:rsidRPr="00183857">
        <w:rPr>
          <w:rFonts w:ascii="Times New Roman" w:eastAsia="宋体" w:hAnsi="Times New Roman" w:cs="Times New Roman"/>
          <w:color w:val="4F4F4F"/>
          <w:kern w:val="0"/>
          <w:sz w:val="28"/>
          <w:szCs w:val="28"/>
          <w:bdr w:val="none" w:sz="0" w:space="0" w:color="auto" w:frame="1"/>
        </w:rPr>
        <w:t>y,</w:t>
      </w:r>
      <w:r w:rsidRPr="00183857">
        <w:rPr>
          <w:rFonts w:ascii="KaTeX_Math" w:eastAsia="宋体" w:hAnsi="KaTeX_Math" w:cs="Times New Roman"/>
          <w:i/>
          <w:iCs/>
          <w:color w:val="4F4F4F"/>
          <w:kern w:val="0"/>
          <w:sz w:val="28"/>
          <w:szCs w:val="28"/>
        </w:rPr>
        <w:t>y</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and prediction </w:t>
      </w:r>
      <w:r w:rsidRPr="00183857">
        <w:rPr>
          <w:rFonts w:ascii="Times New Roman" w:eastAsia="宋体" w:hAnsi="Times New Roman" w:cs="Times New Roman"/>
          <w:color w:val="4F4F4F"/>
          <w:kern w:val="0"/>
          <w:sz w:val="28"/>
          <w:szCs w:val="28"/>
          <w:bdr w:val="none" w:sz="0" w:space="0" w:color="auto" w:frame="1"/>
        </w:rPr>
        <w:t>\hat{y},</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gradient of the error function at that point is </w:t>
      </w:r>
      <w:r w:rsidRPr="00183857">
        <w:rPr>
          <w:rFonts w:ascii="Times New Roman" w:eastAsia="宋体" w:hAnsi="Times New Roman" w:cs="Times New Roman"/>
          <w:color w:val="4F4F4F"/>
          <w:kern w:val="0"/>
          <w:sz w:val="28"/>
          <w:szCs w:val="28"/>
          <w:bdr w:val="none" w:sz="0" w:space="0" w:color="auto" w:frame="1"/>
        </w:rPr>
        <w:t>\left(-(y - \hat{y})x_1,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-(y - \hat{y})</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-(y - \hat{y}) \right).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In summary, the gradient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 </w:t>
      </w:r>
      <w:proofErr w:type="gramStart"/>
      <w:r w:rsidRPr="00183857">
        <w:rPr>
          <w:rFonts w:ascii="Times New Roman" w:eastAsia="宋体" w:hAnsi="Times New Roman" w:cs="Times New Roman"/>
          <w:color w:val="4F4F4F"/>
          <w:kern w:val="0"/>
          <w:sz w:val="28"/>
          <w:szCs w:val="28"/>
          <w:bdr w:val="none" w:sz="0" w:space="0" w:color="auto" w:frame="1"/>
        </w:rPr>
        <w:t>-(</w:t>
      </w:r>
      <w:proofErr w:type="gramEnd"/>
      <w:r w:rsidRPr="00183857">
        <w:rPr>
          <w:rFonts w:ascii="Times New Roman" w:eastAsia="宋体" w:hAnsi="Times New Roman" w:cs="Times New Roman"/>
          <w:color w:val="4F4F4F"/>
          <w:kern w:val="0"/>
          <w:sz w:val="28"/>
          <w:szCs w:val="28"/>
          <w:bdr w:val="none" w:sz="0" w:space="0" w:color="auto" w:frame="1"/>
        </w:rPr>
        <w:t>y - \hat{y})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1).</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If you think about it, this is fascinating. The gradient is actually a scalar times the coordinates of the point! And what is the scalar? Nothing less than a multiple of the difference between the label and the prediction. What significance does this have?</w:t>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 Step</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Therefore, since the gradient descent step simply consists in subtracting a multiple of the gradient of the error function at every point, then this updates the weights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-\alpha [-(y - \hat{y}) </w:t>
      </w:r>
      <w:proofErr w:type="spellStart"/>
      <w:r>
        <w:rPr>
          <w:rStyle w:val="katex-mathml"/>
          <w:rFonts w:ascii="Times New Roman" w:hAnsi="Times New Roman" w:cs="Times New Roman"/>
          <w:color w:val="4F4F4F"/>
          <w:sz w:val="29"/>
          <w:szCs w:val="29"/>
          <w:bdr w:val="none" w:sz="0" w:space="0" w:color="auto" w:frame="1"/>
        </w:rPr>
        <w:t>x_i</w:t>
      </w:r>
      <w:proofErr w:type="spellEnd"/>
      <w:r>
        <w:rPr>
          <w:rStyle w:val="katex-mathml"/>
          <w:rFonts w:ascii="Times New Roman" w:hAnsi="Times New Roman" w:cs="Times New Roman"/>
          <w:color w:val="4F4F4F"/>
          <w:sz w:val="29"/>
          <w:szCs w:val="29"/>
          <w:bdr w:val="none" w:sz="0" w:space="0" w:color="auto" w:frame="1"/>
        </w:rPr>
        <w:t>]</w:t>
      </w:r>
      <w:proofErr w:type="gramStart"/>
      <w:r>
        <w:rPr>
          <w:rStyle w:val="katex-mathml"/>
          <w:rFonts w:ascii="Times New Roman" w:hAnsi="Times New Roman" w:cs="Times New Roman"/>
          <w:color w:val="4F4F4F"/>
          <w:sz w:val="29"/>
          <w:szCs w:val="29"/>
          <w:bdr w:val="none" w:sz="0" w:space="0" w:color="auto" w:frame="1"/>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proofErr w:type="gram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Times New Roman" w:hAnsi="Times New Roman" w:cs="Times New Roman"/>
          <w:color w:val="4F4F4F"/>
          <w:sz w:val="29"/>
          <w:szCs w:val="29"/>
        </w:rPr>
        <w:t>−</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which</w:t>
      </w:r>
      <w:proofErr w:type="gramEnd"/>
      <w:r>
        <w:rPr>
          <w:rFonts w:ascii="Helvetica" w:hAnsi="Helvetica" w:cs="Helvetica"/>
          <w:color w:val="4F4F4F"/>
        </w:rPr>
        <w:t xml:space="preserve"> is equivalent to</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 \alpha (y - \hat{y}) </w:t>
      </w:r>
      <w:proofErr w:type="spellStart"/>
      <w:r>
        <w:rPr>
          <w:rStyle w:val="katex-mathml"/>
          <w:rFonts w:ascii="Times New Roman" w:hAnsi="Times New Roman" w:cs="Times New Roman"/>
          <w:color w:val="4F4F4F"/>
          <w:sz w:val="29"/>
          <w:szCs w:val="29"/>
          <w:bdr w:val="none" w:sz="0" w:space="0" w:color="auto" w:frame="1"/>
        </w:rPr>
        <w:t>x_i.</w:t>
      </w:r>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proofErr w:type="gramStart"/>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proofErr w:type="gramEnd"/>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ord"/>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Similarly, it updates the bias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gramStart"/>
      <w:r>
        <w:rPr>
          <w:rStyle w:val="katex-mathml"/>
          <w:rFonts w:ascii="Times New Roman" w:hAnsi="Times New Roman" w:cs="Times New Roman"/>
          <w:color w:val="4F4F4F"/>
          <w:sz w:val="29"/>
          <w:szCs w:val="29"/>
          <w:bdr w:val="none" w:sz="0" w:space="0" w:color="auto" w:frame="1"/>
        </w:rPr>
        <w:t>b</w:t>
      </w:r>
      <w:proofErr w:type="gram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b + \alpha (y - \hat{y}),</w:t>
      </w:r>
      <w:proofErr w:type="spellStart"/>
      <w:r>
        <w:rPr>
          <w:rStyle w:val="mord"/>
          <w:rFonts w:ascii="KaTeX_Math" w:hAnsi="KaTeX_Math" w:cs="Times New Roman"/>
          <w:i/>
          <w:iCs/>
          <w:color w:val="4F4F4F"/>
          <w:sz w:val="29"/>
          <w:szCs w:val="29"/>
        </w:rPr>
        <w:t>b</w:t>
      </w:r>
      <w:r>
        <w:rPr>
          <w:rStyle w:val="mord"/>
          <w:rFonts w:ascii="Times New Roman" w:hAnsi="Times New Roman" w:cs="Times New Roman"/>
          <w:color w:val="4F4F4F"/>
          <w:sz w:val="20"/>
          <w:szCs w:val="20"/>
        </w:rPr>
        <w:t>′</w:t>
      </w:r>
      <w:r>
        <w:rPr>
          <w:rStyle w:val="mrel"/>
          <w:rFonts w:ascii="Times New Roman" w:hAnsi="Times New Roman" w:cs="Times New Roman"/>
          <w:color w:val="4F4F4F"/>
          <w:sz w:val="29"/>
          <w:szCs w:val="29"/>
        </w:rPr>
        <w:t>←</w:t>
      </w:r>
      <w:r>
        <w:rPr>
          <w:rStyle w:val="mord"/>
          <w:rFonts w:ascii="KaTeX_Math" w:hAnsi="KaTeX_Math" w:cs="Times New Roman"/>
          <w:i/>
          <w:iCs/>
          <w:color w:val="4F4F4F"/>
          <w:sz w:val="29"/>
          <w:szCs w:val="29"/>
        </w:rPr>
        <w:t>b</w:t>
      </w:r>
      <w:proofErr w:type="spellEnd"/>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0" w:afterAutospacing="0"/>
        <w:rPr>
          <w:rFonts w:ascii="Helvetica" w:hAnsi="Helvetica" w:cs="Helvetica"/>
          <w:color w:val="4F4F4F"/>
        </w:rPr>
      </w:pPr>
      <w:r>
        <w:rPr>
          <w:rStyle w:val="a6"/>
          <w:rFonts w:ascii="Helvetica" w:hAnsi="Helvetica" w:cs="Helvetica"/>
          <w:color w:val="4F4F4F"/>
        </w:rPr>
        <w:t>Note:</w:t>
      </w:r>
      <w:r>
        <w:rPr>
          <w:rFonts w:ascii="Helvetica" w:hAnsi="Helvetica" w:cs="Helvetica"/>
          <w:color w:val="4F4F4F"/>
        </w:rPr>
        <w:t> Since we've taken the average of the errors, the term we are adding should be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instead of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punct"/>
          <w:rFonts w:ascii="Times New Roman" w:hAnsi="Times New Roman" w:cs="Times New Roman"/>
          <w:color w:val="4F4F4F"/>
          <w:sz w:val="29"/>
          <w:szCs w:val="29"/>
        </w:rPr>
        <w:t>,</w:t>
      </w:r>
      <w:r>
        <w:rPr>
          <w:rFonts w:ascii="Helvetica" w:hAnsi="Helvetica" w:cs="Helvetica"/>
          <w:color w:val="4F4F4F"/>
        </w:rPr>
        <w:t>but as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Fonts w:ascii="Helvetica" w:hAnsi="Helvetica" w:cs="Helvetica"/>
          <w:color w:val="4F4F4F"/>
        </w:rPr>
        <w:t> is a constant, then in order to simplify calculations, we'll just take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to be our learning rate, and abuse the notation by just calling it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ord"/>
          <w:rFonts w:ascii="Times New Roman" w:hAnsi="Times New Roman" w:cs="Times New Roman"/>
          <w:color w:val="4F4F4F"/>
          <w:sz w:val="29"/>
          <w:szCs w:val="29"/>
        </w:rPr>
        <w:t>.</w:t>
      </w:r>
    </w:p>
    <w:p w:rsidR="00183857" w:rsidRDefault="00183857" w:rsidP="00414B22"/>
    <w:p w:rsidR="009E495D" w:rsidRDefault="009E495D" w:rsidP="00414B22"/>
    <w:p w:rsidR="00254A90" w:rsidRDefault="00254A90" w:rsidP="00414B22">
      <w:r w:rsidRPr="00254A90">
        <w:rPr>
          <w:noProof/>
        </w:rPr>
        <w:drawing>
          <wp:inline distT="0" distB="0" distL="0" distR="0">
            <wp:extent cx="5274310" cy="3002300"/>
            <wp:effectExtent l="0" t="0" r="2540" b="7620"/>
            <wp:docPr id="1" name="图片 1" descr="C:\Users\tvt\AppData\Local\Temp\WeChat Files\b916a6808997649fcc4eb3c21a94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WeChat Files\b916a6808997649fcc4eb3c21a94a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02300"/>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2969739"/>
            <wp:effectExtent l="0" t="0" r="2540" b="2540"/>
            <wp:docPr id="13" name="图片 13" descr="C:\Users\tvt\AppData\Local\Temp\WeChat Files\540c60a067807b825b4d87a19841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WeChat Files\540c60a067807b825b4d87a19841c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973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031213"/>
            <wp:effectExtent l="0" t="0" r="2540" b="0"/>
            <wp:docPr id="14" name="图片 14" descr="C:\Users\tvt\AppData\Local\Temp\WeChat Files\52c437957e4b09b2adde506985c7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52c437957e4b09b2adde506985c7b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31213"/>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3689319"/>
            <wp:effectExtent l="0" t="0" r="2540" b="6985"/>
            <wp:docPr id="16" name="图片 16" descr="C:\Users\tvt\AppData\Local\Temp\WeChat Files\08bbe541b933f2702d44d1291aa9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WeChat Files\08bbe541b933f2702d44d1291aa9c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8931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39351"/>
            <wp:effectExtent l="0" t="0" r="2540" b="0"/>
            <wp:docPr id="17" name="图片 17" descr="C:\Users\tvt\AppData\Local\Temp\WeChat Files\18430e1c6317c57a59444f845d10f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WeChat Files\18430e1c6317c57a59444f845d10f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39351"/>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15533"/>
            <wp:effectExtent l="0" t="0" r="2540" b="0"/>
            <wp:docPr id="18" name="图片 18" descr="C:\Users\tvt\AppData\Local\Temp\WeChat Files\0209214ce722de0475edfb850eb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WeChat Files\0209214ce722de0475edfb850eb288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15533"/>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r w:rsidRPr="00254A90">
        <w:rPr>
          <w:noProof/>
        </w:rPr>
        <w:drawing>
          <wp:inline distT="0" distB="0" distL="0" distR="0">
            <wp:extent cx="5274310" cy="2985206"/>
            <wp:effectExtent l="0" t="0" r="2540" b="5715"/>
            <wp:docPr id="19" name="图片 19" descr="C:\Users\tvt\AppData\Local\Temp\WeChat Files\c7533b01109676eb3cb14370b9b9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t\AppData\Local\Temp\WeChat Files\c7533b01109676eb3cb14370b9b92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85206"/>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2991702"/>
            <wp:effectExtent l="0" t="0" r="2540" b="0"/>
            <wp:docPr id="20" name="图片 20" descr="C:\Users\tvt\AppData\Local\Temp\WeChat Files\3ef1df0282cef436c268975168ec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t\AppData\Local\Temp\WeChat Files\3ef1df0282cef436c268975168ec1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91702"/>
                    </a:xfrm>
                    <a:prstGeom prst="rect">
                      <a:avLst/>
                    </a:prstGeom>
                    <a:noFill/>
                    <a:ln>
                      <a:noFill/>
                    </a:ln>
                  </pic:spPr>
                </pic:pic>
              </a:graphicData>
            </a:graphic>
          </wp:inline>
        </w:drawing>
      </w:r>
    </w:p>
    <w:p w:rsidR="007F53BC" w:rsidRDefault="007F53BC" w:rsidP="00414B22"/>
    <w:p w:rsidR="007F53BC" w:rsidRDefault="007F53BC" w:rsidP="00414B22">
      <w:hyperlink r:id="rId25" w:anchor=".vt3ax2kg9" w:history="1">
        <w:r>
          <w:rPr>
            <w:rStyle w:val="a5"/>
          </w:rPr>
          <w:t>https://medium.com/@karpathy/yes-you-should-understand-backprop-e2f06eab496b#.vt3ax2kg9</w:t>
        </w:r>
      </w:hyperlink>
    </w:p>
    <w:p w:rsidR="007F53BC" w:rsidRDefault="007F53BC" w:rsidP="00414B22"/>
    <w:p w:rsidR="007F53BC" w:rsidRPr="009E495D" w:rsidRDefault="007F53BC" w:rsidP="00414B22">
      <w:pPr>
        <w:rPr>
          <w:rFonts w:hint="eastAsia"/>
        </w:rPr>
      </w:pPr>
      <w:hyperlink r:id="rId26" w:history="1">
        <w:r>
          <w:rPr>
            <w:rStyle w:val="a5"/>
          </w:rPr>
          <w:t>https://www.youtube.com/watch?v=59Hbtz7XgjM</w:t>
        </w:r>
      </w:hyperlink>
      <w:bookmarkStart w:id="0" w:name="_GoBack"/>
      <w:bookmarkEnd w:id="0"/>
    </w:p>
    <w:sectPr w:rsidR="007F53BC" w:rsidRPr="009E49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2">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B07700"/>
    <w:multiLevelType w:val="multilevel"/>
    <w:tmpl w:val="1308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BFD"/>
    <w:rsid w:val="000518CC"/>
    <w:rsid w:val="00183857"/>
    <w:rsid w:val="00254A90"/>
    <w:rsid w:val="00414B22"/>
    <w:rsid w:val="005318D6"/>
    <w:rsid w:val="00583BFD"/>
    <w:rsid w:val="007F53BC"/>
    <w:rsid w:val="008475A5"/>
    <w:rsid w:val="009E495D"/>
    <w:rsid w:val="00A018F7"/>
    <w:rsid w:val="00C3076D"/>
    <w:rsid w:val="00C73E82"/>
    <w:rsid w:val="00C9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AE517D-E346-45C0-80EA-1484D3CC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018F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1838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018F7"/>
    <w:rPr>
      <w:rFonts w:ascii="宋体" w:eastAsia="宋体" w:hAnsi="宋体" w:cs="宋体"/>
      <w:b/>
      <w:bCs/>
      <w:kern w:val="36"/>
      <w:sz w:val="48"/>
      <w:szCs w:val="48"/>
    </w:rPr>
  </w:style>
  <w:style w:type="paragraph" w:styleId="a3">
    <w:name w:val="Normal (Web)"/>
    <w:basedOn w:val="a"/>
    <w:uiPriority w:val="99"/>
    <w:semiHidden/>
    <w:unhideWhenUsed/>
    <w:rsid w:val="00A018F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183857"/>
    <w:rPr>
      <w:b/>
      <w:bCs/>
      <w:sz w:val="32"/>
      <w:szCs w:val="32"/>
    </w:rPr>
  </w:style>
  <w:style w:type="character" w:styleId="a4">
    <w:name w:val="Strong"/>
    <w:basedOn w:val="a0"/>
    <w:uiPriority w:val="22"/>
    <w:qFormat/>
    <w:rsid w:val="00183857"/>
    <w:rPr>
      <w:b/>
      <w:bCs/>
    </w:rPr>
  </w:style>
  <w:style w:type="character" w:customStyle="1" w:styleId="katex-mathml">
    <w:name w:val="katex-mathml"/>
    <w:basedOn w:val="a0"/>
    <w:rsid w:val="00183857"/>
  </w:style>
  <w:style w:type="character" w:customStyle="1" w:styleId="mord">
    <w:name w:val="mord"/>
    <w:basedOn w:val="a0"/>
    <w:rsid w:val="00183857"/>
  </w:style>
  <w:style w:type="character" w:customStyle="1" w:styleId="mopen">
    <w:name w:val="mopen"/>
    <w:basedOn w:val="a0"/>
    <w:rsid w:val="00183857"/>
  </w:style>
  <w:style w:type="character" w:customStyle="1" w:styleId="mclose">
    <w:name w:val="mclose"/>
    <w:basedOn w:val="a0"/>
    <w:rsid w:val="00183857"/>
  </w:style>
  <w:style w:type="character" w:customStyle="1" w:styleId="mrel">
    <w:name w:val="mrel"/>
    <w:basedOn w:val="a0"/>
    <w:rsid w:val="00183857"/>
  </w:style>
  <w:style w:type="character" w:customStyle="1" w:styleId="mbin">
    <w:name w:val="mbin"/>
    <w:basedOn w:val="a0"/>
    <w:rsid w:val="00183857"/>
  </w:style>
  <w:style w:type="character" w:styleId="a5">
    <w:name w:val="Hyperlink"/>
    <w:basedOn w:val="a0"/>
    <w:uiPriority w:val="99"/>
    <w:semiHidden/>
    <w:unhideWhenUsed/>
    <w:rsid w:val="00183857"/>
    <w:rPr>
      <w:color w:val="0000FF"/>
      <w:u w:val="single"/>
    </w:rPr>
  </w:style>
  <w:style w:type="character" w:customStyle="1" w:styleId="mpunct">
    <w:name w:val="mpunct"/>
    <w:basedOn w:val="a0"/>
    <w:rsid w:val="00183857"/>
  </w:style>
  <w:style w:type="character" w:customStyle="1" w:styleId="minner">
    <w:name w:val="minner"/>
    <w:basedOn w:val="a0"/>
    <w:rsid w:val="00183857"/>
  </w:style>
  <w:style w:type="character" w:customStyle="1" w:styleId="vlist-s">
    <w:name w:val="vlist-s"/>
    <w:basedOn w:val="a0"/>
    <w:rsid w:val="00183857"/>
  </w:style>
  <w:style w:type="character" w:customStyle="1" w:styleId="mop">
    <w:name w:val="mop"/>
    <w:basedOn w:val="a0"/>
    <w:rsid w:val="00183857"/>
  </w:style>
  <w:style w:type="character" w:customStyle="1" w:styleId="accent-body">
    <w:name w:val="accent-body"/>
    <w:basedOn w:val="a0"/>
    <w:rsid w:val="00183857"/>
  </w:style>
  <w:style w:type="character" w:customStyle="1" w:styleId="delimsizing">
    <w:name w:val="delimsizing"/>
    <w:basedOn w:val="a0"/>
    <w:rsid w:val="00183857"/>
  </w:style>
  <w:style w:type="character" w:styleId="a6">
    <w:name w:val="Emphasis"/>
    <w:basedOn w:val="a0"/>
    <w:uiPriority w:val="20"/>
    <w:qFormat/>
    <w:rsid w:val="001838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657512">
      <w:bodyDiv w:val="1"/>
      <w:marLeft w:val="0"/>
      <w:marRight w:val="0"/>
      <w:marTop w:val="0"/>
      <w:marBottom w:val="0"/>
      <w:divBdr>
        <w:top w:val="none" w:sz="0" w:space="0" w:color="auto"/>
        <w:left w:val="none" w:sz="0" w:space="0" w:color="auto"/>
        <w:bottom w:val="none" w:sz="0" w:space="0" w:color="auto"/>
        <w:right w:val="none" w:sz="0" w:space="0" w:color="auto"/>
      </w:divBdr>
    </w:div>
    <w:div w:id="656343909">
      <w:bodyDiv w:val="1"/>
      <w:marLeft w:val="0"/>
      <w:marRight w:val="0"/>
      <w:marTop w:val="0"/>
      <w:marBottom w:val="0"/>
      <w:divBdr>
        <w:top w:val="none" w:sz="0" w:space="0" w:color="auto"/>
        <w:left w:val="none" w:sz="0" w:space="0" w:color="auto"/>
        <w:bottom w:val="none" w:sz="0" w:space="0" w:color="auto"/>
        <w:right w:val="none" w:sz="0" w:space="0" w:color="auto"/>
      </w:divBdr>
      <w:divsChild>
        <w:div w:id="743918240">
          <w:marLeft w:val="0"/>
          <w:marRight w:val="0"/>
          <w:marTop w:val="375"/>
          <w:marBottom w:val="375"/>
          <w:divBdr>
            <w:top w:val="none" w:sz="0" w:space="0" w:color="auto"/>
            <w:left w:val="none" w:sz="0" w:space="0" w:color="auto"/>
            <w:bottom w:val="none" w:sz="0" w:space="0" w:color="auto"/>
            <w:right w:val="none" w:sz="0" w:space="0" w:color="auto"/>
          </w:divBdr>
          <w:divsChild>
            <w:div w:id="1943491918">
              <w:marLeft w:val="0"/>
              <w:marRight w:val="0"/>
              <w:marTop w:val="0"/>
              <w:marBottom w:val="0"/>
              <w:divBdr>
                <w:top w:val="none" w:sz="0" w:space="0" w:color="auto"/>
                <w:left w:val="none" w:sz="0" w:space="0" w:color="auto"/>
                <w:bottom w:val="none" w:sz="0" w:space="0" w:color="auto"/>
                <w:right w:val="none" w:sz="0" w:space="0" w:color="auto"/>
              </w:divBdr>
              <w:divsChild>
                <w:div w:id="203562920">
                  <w:marLeft w:val="0"/>
                  <w:marRight w:val="0"/>
                  <w:marTop w:val="0"/>
                  <w:marBottom w:val="0"/>
                  <w:divBdr>
                    <w:top w:val="none" w:sz="0" w:space="0" w:color="auto"/>
                    <w:left w:val="none" w:sz="0" w:space="0" w:color="auto"/>
                    <w:bottom w:val="none" w:sz="0" w:space="0" w:color="auto"/>
                    <w:right w:val="none" w:sz="0" w:space="0" w:color="auto"/>
                  </w:divBdr>
                  <w:divsChild>
                    <w:div w:id="11986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37079">
          <w:marLeft w:val="0"/>
          <w:marRight w:val="0"/>
          <w:marTop w:val="375"/>
          <w:marBottom w:val="375"/>
          <w:divBdr>
            <w:top w:val="none" w:sz="0" w:space="0" w:color="auto"/>
            <w:left w:val="none" w:sz="0" w:space="0" w:color="auto"/>
            <w:bottom w:val="none" w:sz="0" w:space="0" w:color="auto"/>
            <w:right w:val="none" w:sz="0" w:space="0" w:color="auto"/>
          </w:divBdr>
          <w:divsChild>
            <w:div w:id="1814181212">
              <w:marLeft w:val="0"/>
              <w:marRight w:val="0"/>
              <w:marTop w:val="0"/>
              <w:marBottom w:val="0"/>
              <w:divBdr>
                <w:top w:val="none" w:sz="0" w:space="0" w:color="auto"/>
                <w:left w:val="none" w:sz="0" w:space="0" w:color="auto"/>
                <w:bottom w:val="none" w:sz="0" w:space="0" w:color="auto"/>
                <w:right w:val="none" w:sz="0" w:space="0" w:color="auto"/>
              </w:divBdr>
              <w:divsChild>
                <w:div w:id="2711388">
                  <w:marLeft w:val="0"/>
                  <w:marRight w:val="0"/>
                  <w:marTop w:val="0"/>
                  <w:marBottom w:val="0"/>
                  <w:divBdr>
                    <w:top w:val="none" w:sz="0" w:space="0" w:color="auto"/>
                    <w:left w:val="none" w:sz="0" w:space="0" w:color="auto"/>
                    <w:bottom w:val="none" w:sz="0" w:space="0" w:color="auto"/>
                    <w:right w:val="none" w:sz="0" w:space="0" w:color="auto"/>
                  </w:divBdr>
                  <w:divsChild>
                    <w:div w:id="15816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765">
          <w:marLeft w:val="0"/>
          <w:marRight w:val="0"/>
          <w:marTop w:val="375"/>
          <w:marBottom w:val="375"/>
          <w:divBdr>
            <w:top w:val="none" w:sz="0" w:space="0" w:color="auto"/>
            <w:left w:val="none" w:sz="0" w:space="0" w:color="auto"/>
            <w:bottom w:val="none" w:sz="0" w:space="0" w:color="auto"/>
            <w:right w:val="none" w:sz="0" w:space="0" w:color="auto"/>
          </w:divBdr>
          <w:divsChild>
            <w:div w:id="260602444">
              <w:marLeft w:val="0"/>
              <w:marRight w:val="0"/>
              <w:marTop w:val="0"/>
              <w:marBottom w:val="0"/>
              <w:divBdr>
                <w:top w:val="none" w:sz="0" w:space="0" w:color="auto"/>
                <w:left w:val="none" w:sz="0" w:space="0" w:color="auto"/>
                <w:bottom w:val="none" w:sz="0" w:space="0" w:color="auto"/>
                <w:right w:val="none" w:sz="0" w:space="0" w:color="auto"/>
              </w:divBdr>
              <w:divsChild>
                <w:div w:id="1903055087">
                  <w:marLeft w:val="0"/>
                  <w:marRight w:val="0"/>
                  <w:marTop w:val="0"/>
                  <w:marBottom w:val="0"/>
                  <w:divBdr>
                    <w:top w:val="none" w:sz="0" w:space="0" w:color="auto"/>
                    <w:left w:val="none" w:sz="0" w:space="0" w:color="auto"/>
                    <w:bottom w:val="none" w:sz="0" w:space="0" w:color="auto"/>
                    <w:right w:val="none" w:sz="0" w:space="0" w:color="auto"/>
                  </w:divBdr>
                  <w:divsChild>
                    <w:div w:id="9697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5887">
          <w:marLeft w:val="0"/>
          <w:marRight w:val="0"/>
          <w:marTop w:val="375"/>
          <w:marBottom w:val="375"/>
          <w:divBdr>
            <w:top w:val="none" w:sz="0" w:space="0" w:color="auto"/>
            <w:left w:val="none" w:sz="0" w:space="0" w:color="auto"/>
            <w:bottom w:val="none" w:sz="0" w:space="0" w:color="auto"/>
            <w:right w:val="none" w:sz="0" w:space="0" w:color="auto"/>
          </w:divBdr>
          <w:divsChild>
            <w:div w:id="74984958">
              <w:marLeft w:val="0"/>
              <w:marRight w:val="0"/>
              <w:marTop w:val="0"/>
              <w:marBottom w:val="0"/>
              <w:divBdr>
                <w:top w:val="none" w:sz="0" w:space="0" w:color="auto"/>
                <w:left w:val="none" w:sz="0" w:space="0" w:color="auto"/>
                <w:bottom w:val="none" w:sz="0" w:space="0" w:color="auto"/>
                <w:right w:val="none" w:sz="0" w:space="0" w:color="auto"/>
              </w:divBdr>
              <w:divsChild>
                <w:div w:id="54134598">
                  <w:marLeft w:val="0"/>
                  <w:marRight w:val="0"/>
                  <w:marTop w:val="0"/>
                  <w:marBottom w:val="0"/>
                  <w:divBdr>
                    <w:top w:val="none" w:sz="0" w:space="0" w:color="auto"/>
                    <w:left w:val="none" w:sz="0" w:space="0" w:color="auto"/>
                    <w:bottom w:val="none" w:sz="0" w:space="0" w:color="auto"/>
                    <w:right w:val="none" w:sz="0" w:space="0" w:color="auto"/>
                  </w:divBdr>
                  <w:divsChild>
                    <w:div w:id="3893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5970">
          <w:marLeft w:val="0"/>
          <w:marRight w:val="0"/>
          <w:marTop w:val="375"/>
          <w:marBottom w:val="375"/>
          <w:divBdr>
            <w:top w:val="none" w:sz="0" w:space="0" w:color="auto"/>
            <w:left w:val="none" w:sz="0" w:space="0" w:color="auto"/>
            <w:bottom w:val="none" w:sz="0" w:space="0" w:color="auto"/>
            <w:right w:val="none" w:sz="0" w:space="0" w:color="auto"/>
          </w:divBdr>
          <w:divsChild>
            <w:div w:id="1650675348">
              <w:marLeft w:val="0"/>
              <w:marRight w:val="0"/>
              <w:marTop w:val="0"/>
              <w:marBottom w:val="0"/>
              <w:divBdr>
                <w:top w:val="none" w:sz="0" w:space="0" w:color="auto"/>
                <w:left w:val="none" w:sz="0" w:space="0" w:color="auto"/>
                <w:bottom w:val="none" w:sz="0" w:space="0" w:color="auto"/>
                <w:right w:val="none" w:sz="0" w:space="0" w:color="auto"/>
              </w:divBdr>
              <w:divsChild>
                <w:div w:id="2001959994">
                  <w:marLeft w:val="0"/>
                  <w:marRight w:val="0"/>
                  <w:marTop w:val="0"/>
                  <w:marBottom w:val="0"/>
                  <w:divBdr>
                    <w:top w:val="none" w:sz="0" w:space="0" w:color="auto"/>
                    <w:left w:val="none" w:sz="0" w:space="0" w:color="auto"/>
                    <w:bottom w:val="none" w:sz="0" w:space="0" w:color="auto"/>
                    <w:right w:val="none" w:sz="0" w:space="0" w:color="auto"/>
                  </w:divBdr>
                  <w:divsChild>
                    <w:div w:id="1771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63486">
          <w:marLeft w:val="0"/>
          <w:marRight w:val="0"/>
          <w:marTop w:val="375"/>
          <w:marBottom w:val="375"/>
          <w:divBdr>
            <w:top w:val="none" w:sz="0" w:space="0" w:color="auto"/>
            <w:left w:val="none" w:sz="0" w:space="0" w:color="auto"/>
            <w:bottom w:val="none" w:sz="0" w:space="0" w:color="auto"/>
            <w:right w:val="none" w:sz="0" w:space="0" w:color="auto"/>
          </w:divBdr>
          <w:divsChild>
            <w:div w:id="716397692">
              <w:marLeft w:val="0"/>
              <w:marRight w:val="0"/>
              <w:marTop w:val="0"/>
              <w:marBottom w:val="0"/>
              <w:divBdr>
                <w:top w:val="none" w:sz="0" w:space="0" w:color="auto"/>
                <w:left w:val="none" w:sz="0" w:space="0" w:color="auto"/>
                <w:bottom w:val="none" w:sz="0" w:space="0" w:color="auto"/>
                <w:right w:val="none" w:sz="0" w:space="0" w:color="auto"/>
              </w:divBdr>
              <w:divsChild>
                <w:div w:id="2055108084">
                  <w:marLeft w:val="0"/>
                  <w:marRight w:val="0"/>
                  <w:marTop w:val="0"/>
                  <w:marBottom w:val="0"/>
                  <w:divBdr>
                    <w:top w:val="none" w:sz="0" w:space="0" w:color="auto"/>
                    <w:left w:val="none" w:sz="0" w:space="0" w:color="auto"/>
                    <w:bottom w:val="none" w:sz="0" w:space="0" w:color="auto"/>
                    <w:right w:val="none" w:sz="0" w:space="0" w:color="auto"/>
                  </w:divBdr>
                  <w:divsChild>
                    <w:div w:id="2130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21379">
          <w:marLeft w:val="0"/>
          <w:marRight w:val="0"/>
          <w:marTop w:val="375"/>
          <w:marBottom w:val="375"/>
          <w:divBdr>
            <w:top w:val="none" w:sz="0" w:space="0" w:color="auto"/>
            <w:left w:val="none" w:sz="0" w:space="0" w:color="auto"/>
            <w:bottom w:val="none" w:sz="0" w:space="0" w:color="auto"/>
            <w:right w:val="none" w:sz="0" w:space="0" w:color="auto"/>
          </w:divBdr>
          <w:divsChild>
            <w:div w:id="3554206">
              <w:marLeft w:val="0"/>
              <w:marRight w:val="0"/>
              <w:marTop w:val="0"/>
              <w:marBottom w:val="0"/>
              <w:divBdr>
                <w:top w:val="none" w:sz="0" w:space="0" w:color="auto"/>
                <w:left w:val="none" w:sz="0" w:space="0" w:color="auto"/>
                <w:bottom w:val="none" w:sz="0" w:space="0" w:color="auto"/>
                <w:right w:val="none" w:sz="0" w:space="0" w:color="auto"/>
              </w:divBdr>
              <w:divsChild>
                <w:div w:id="266498383">
                  <w:marLeft w:val="0"/>
                  <w:marRight w:val="0"/>
                  <w:marTop w:val="0"/>
                  <w:marBottom w:val="0"/>
                  <w:divBdr>
                    <w:top w:val="none" w:sz="0" w:space="0" w:color="auto"/>
                    <w:left w:val="none" w:sz="0" w:space="0" w:color="auto"/>
                    <w:bottom w:val="none" w:sz="0" w:space="0" w:color="auto"/>
                    <w:right w:val="none" w:sz="0" w:space="0" w:color="auto"/>
                  </w:divBdr>
                  <w:divsChild>
                    <w:div w:id="7924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10868">
      <w:bodyDiv w:val="1"/>
      <w:marLeft w:val="0"/>
      <w:marRight w:val="0"/>
      <w:marTop w:val="0"/>
      <w:marBottom w:val="0"/>
      <w:divBdr>
        <w:top w:val="none" w:sz="0" w:space="0" w:color="auto"/>
        <w:left w:val="none" w:sz="0" w:space="0" w:color="auto"/>
        <w:bottom w:val="none" w:sz="0" w:space="0" w:color="auto"/>
        <w:right w:val="none" w:sz="0" w:space="0" w:color="auto"/>
      </w:divBdr>
      <w:divsChild>
        <w:div w:id="2028675650">
          <w:marLeft w:val="0"/>
          <w:marRight w:val="0"/>
          <w:marTop w:val="0"/>
          <w:marBottom w:val="0"/>
          <w:divBdr>
            <w:top w:val="none" w:sz="0" w:space="0" w:color="auto"/>
            <w:left w:val="none" w:sz="0" w:space="0" w:color="auto"/>
            <w:bottom w:val="none" w:sz="0" w:space="0" w:color="auto"/>
            <w:right w:val="none" w:sz="0" w:space="0" w:color="auto"/>
          </w:divBdr>
          <w:divsChild>
            <w:div w:id="536814190">
              <w:marLeft w:val="0"/>
              <w:marRight w:val="0"/>
              <w:marTop w:val="375"/>
              <w:marBottom w:val="375"/>
              <w:divBdr>
                <w:top w:val="none" w:sz="0" w:space="0" w:color="auto"/>
                <w:left w:val="none" w:sz="0" w:space="0" w:color="auto"/>
                <w:bottom w:val="none" w:sz="0" w:space="0" w:color="auto"/>
                <w:right w:val="none" w:sz="0" w:space="0" w:color="auto"/>
              </w:divBdr>
              <w:divsChild>
                <w:div w:id="322975702">
                  <w:marLeft w:val="0"/>
                  <w:marRight w:val="0"/>
                  <w:marTop w:val="0"/>
                  <w:marBottom w:val="0"/>
                  <w:divBdr>
                    <w:top w:val="none" w:sz="0" w:space="0" w:color="auto"/>
                    <w:left w:val="none" w:sz="0" w:space="0" w:color="auto"/>
                    <w:bottom w:val="none" w:sz="0" w:space="0" w:color="auto"/>
                    <w:right w:val="none" w:sz="0" w:space="0" w:color="auto"/>
                  </w:divBdr>
                  <w:divsChild>
                    <w:div w:id="411396921">
                      <w:marLeft w:val="0"/>
                      <w:marRight w:val="0"/>
                      <w:marTop w:val="0"/>
                      <w:marBottom w:val="0"/>
                      <w:divBdr>
                        <w:top w:val="none" w:sz="0" w:space="0" w:color="auto"/>
                        <w:left w:val="none" w:sz="0" w:space="0" w:color="auto"/>
                        <w:bottom w:val="none" w:sz="0" w:space="0" w:color="auto"/>
                        <w:right w:val="none" w:sz="0" w:space="0" w:color="auto"/>
                      </w:divBdr>
                      <w:divsChild>
                        <w:div w:id="2098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698487">
      <w:bodyDiv w:val="1"/>
      <w:marLeft w:val="0"/>
      <w:marRight w:val="0"/>
      <w:marTop w:val="0"/>
      <w:marBottom w:val="0"/>
      <w:divBdr>
        <w:top w:val="none" w:sz="0" w:space="0" w:color="auto"/>
        <w:left w:val="none" w:sz="0" w:space="0" w:color="auto"/>
        <w:bottom w:val="none" w:sz="0" w:space="0" w:color="auto"/>
        <w:right w:val="none" w:sz="0" w:space="0" w:color="auto"/>
      </w:divBdr>
    </w:div>
    <w:div w:id="1634604103">
      <w:bodyDiv w:val="1"/>
      <w:marLeft w:val="0"/>
      <w:marRight w:val="0"/>
      <w:marTop w:val="0"/>
      <w:marBottom w:val="0"/>
      <w:divBdr>
        <w:top w:val="none" w:sz="0" w:space="0" w:color="auto"/>
        <w:left w:val="none" w:sz="0" w:space="0" w:color="auto"/>
        <w:bottom w:val="none" w:sz="0" w:space="0" w:color="auto"/>
        <w:right w:val="none" w:sz="0" w:space="0" w:color="auto"/>
      </w:divBdr>
    </w:div>
    <w:div w:id="1740129920">
      <w:bodyDiv w:val="1"/>
      <w:marLeft w:val="0"/>
      <w:marRight w:val="0"/>
      <w:marTop w:val="0"/>
      <w:marBottom w:val="0"/>
      <w:divBdr>
        <w:top w:val="none" w:sz="0" w:space="0" w:color="auto"/>
        <w:left w:val="none" w:sz="0" w:space="0" w:color="auto"/>
        <w:bottom w:val="none" w:sz="0" w:space="0" w:color="auto"/>
        <w:right w:val="none" w:sz="0" w:space="0" w:color="auto"/>
      </w:divBdr>
    </w:div>
    <w:div w:id="1933510395">
      <w:bodyDiv w:val="1"/>
      <w:marLeft w:val="0"/>
      <w:marRight w:val="0"/>
      <w:marTop w:val="0"/>
      <w:marBottom w:val="0"/>
      <w:divBdr>
        <w:top w:val="none" w:sz="0" w:space="0" w:color="auto"/>
        <w:left w:val="none" w:sz="0" w:space="0" w:color="auto"/>
        <w:bottom w:val="none" w:sz="0" w:space="0" w:color="auto"/>
        <w:right w:val="none" w:sz="0" w:space="0" w:color="auto"/>
      </w:divBdr>
      <w:divsChild>
        <w:div w:id="678628614">
          <w:marLeft w:val="0"/>
          <w:marRight w:val="0"/>
          <w:marTop w:val="375"/>
          <w:marBottom w:val="375"/>
          <w:divBdr>
            <w:top w:val="none" w:sz="0" w:space="0" w:color="auto"/>
            <w:left w:val="none" w:sz="0" w:space="0" w:color="auto"/>
            <w:bottom w:val="none" w:sz="0" w:space="0" w:color="auto"/>
            <w:right w:val="none" w:sz="0" w:space="0" w:color="auto"/>
          </w:divBdr>
          <w:divsChild>
            <w:div w:id="1877892324">
              <w:marLeft w:val="0"/>
              <w:marRight w:val="0"/>
              <w:marTop w:val="0"/>
              <w:marBottom w:val="0"/>
              <w:divBdr>
                <w:top w:val="none" w:sz="0" w:space="0" w:color="auto"/>
                <w:left w:val="none" w:sz="0" w:space="0" w:color="auto"/>
                <w:bottom w:val="none" w:sz="0" w:space="0" w:color="auto"/>
                <w:right w:val="none" w:sz="0" w:space="0" w:color="auto"/>
              </w:divBdr>
              <w:divsChild>
                <w:div w:id="2118714181">
                  <w:marLeft w:val="0"/>
                  <w:marRight w:val="0"/>
                  <w:marTop w:val="0"/>
                  <w:marBottom w:val="0"/>
                  <w:divBdr>
                    <w:top w:val="none" w:sz="0" w:space="0" w:color="auto"/>
                    <w:left w:val="none" w:sz="0" w:space="0" w:color="auto"/>
                    <w:bottom w:val="none" w:sz="0" w:space="0" w:color="auto"/>
                    <w:right w:val="none" w:sz="0" w:space="0" w:color="auto"/>
                  </w:divBdr>
                  <w:divsChild>
                    <w:div w:id="12990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0863">
          <w:marLeft w:val="0"/>
          <w:marRight w:val="0"/>
          <w:marTop w:val="375"/>
          <w:marBottom w:val="375"/>
          <w:divBdr>
            <w:top w:val="none" w:sz="0" w:space="0" w:color="auto"/>
            <w:left w:val="none" w:sz="0" w:space="0" w:color="auto"/>
            <w:bottom w:val="none" w:sz="0" w:space="0" w:color="auto"/>
            <w:right w:val="none" w:sz="0" w:space="0" w:color="auto"/>
          </w:divBdr>
          <w:divsChild>
            <w:div w:id="1194072667">
              <w:marLeft w:val="0"/>
              <w:marRight w:val="0"/>
              <w:marTop w:val="0"/>
              <w:marBottom w:val="0"/>
              <w:divBdr>
                <w:top w:val="none" w:sz="0" w:space="0" w:color="auto"/>
                <w:left w:val="none" w:sz="0" w:space="0" w:color="auto"/>
                <w:bottom w:val="none" w:sz="0" w:space="0" w:color="auto"/>
                <w:right w:val="none" w:sz="0" w:space="0" w:color="auto"/>
              </w:divBdr>
              <w:divsChild>
                <w:div w:id="1362394062">
                  <w:marLeft w:val="0"/>
                  <w:marRight w:val="0"/>
                  <w:marTop w:val="0"/>
                  <w:marBottom w:val="0"/>
                  <w:divBdr>
                    <w:top w:val="none" w:sz="0" w:space="0" w:color="auto"/>
                    <w:left w:val="none" w:sz="0" w:space="0" w:color="auto"/>
                    <w:bottom w:val="none" w:sz="0" w:space="0" w:color="auto"/>
                    <w:right w:val="none" w:sz="0" w:space="0" w:color="auto"/>
                  </w:divBdr>
                  <w:divsChild>
                    <w:div w:id="8015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yperlink" Target="https://www.youtube.com/watch?v=59Hbtz7Xgj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classroom.udacity.com/nanodegrees/nd013/parts/edf28735-efc1-4b99-8fbb-ba9c432239c8/modules/6b6c37bc-13a5-47c7-88ed-eb1fce9789a0/lessons/5d171a72-bd11-4ea4-b138-4875a9c8d915/concepts/0d92455b-2fa0-4eb8-ae5d-07c7834b8a56" TargetMode="External"/><Relationship Id="rId17" Type="http://schemas.openxmlformats.org/officeDocument/2006/relationships/image" Target="media/image12.png"/><Relationship Id="rId25" Type="http://schemas.openxmlformats.org/officeDocument/2006/relationships/hyperlink" Target="https://medium.com/@karpathy/yes-you-should-understand-backprop-e2f06eab496b" TargetMode="External"/><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12</Pages>
  <Words>889</Words>
  <Characters>5069</Characters>
  <Application>Microsoft Office Word</Application>
  <DocSecurity>0</DocSecurity>
  <Lines>42</Lines>
  <Paragraphs>11</Paragraphs>
  <ScaleCrop>false</ScaleCrop>
  <Company>Microsoft</Company>
  <LinksUpToDate>false</LinksUpToDate>
  <CharactersWithSpaces>5947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6</cp:revision>
  <dcterms:created xsi:type="dcterms:W3CDTF">2019-06-12T10:37:00Z</dcterms:created>
  <dcterms:modified xsi:type="dcterms:W3CDTF">2019-12-26T09:36:00Z</dcterms:modified>
</cp:coreProperties>
</file>