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spacing w:after="160" w:line="259" w:lineRule="auto"/>
        <w:rPr>
          <w:rFonts w:ascii="Cambria" w:hAnsi="Cambria" w:eastAsia="Cambria" w:cs="Cambria"/>
          <w:sz w:val="28"/>
          <w:szCs w:val="28"/>
        </w:rPr>
      </w:pPr>
      <w:r>
        <w:rPr>
          <w:rFonts w:ascii="Cambria" w:hAnsi="Cambria" w:eastAsia="Cambria" w:cs="Cambria"/>
          <w:sz w:val="28"/>
          <w:szCs w:val="28"/>
          <w:rtl w:val="0"/>
        </w:rPr>
        <w:t xml:space="preserve">Mỗi vị trí chứa cụm từ </w:t>
      </w:r>
      <w:r>
        <w:rPr>
          <w:rFonts w:ascii="Cambria" w:hAnsi="Cambria" w:eastAsia="Cambria" w:cs="Cambria"/>
          <w:sz w:val="28"/>
          <w:szCs w:val="28"/>
          <w:highlight w:val="green"/>
          <w:rtl w:val="0"/>
        </w:rPr>
        <w:t>replace me</w:t>
      </w:r>
      <w:r>
        <w:rPr>
          <w:rFonts w:ascii="Cambria" w:hAnsi="Cambria" w:eastAsia="Cambria" w:cs="Cambria"/>
          <w:sz w:val="28"/>
          <w:szCs w:val="28"/>
          <w:rtl w:val="0"/>
        </w:rPr>
        <w:t xml:space="preserve"> tương ứng 01 hoặc NHIỀU hình ảnh, hãy thực hiện yêu cầu và dán 01/các ảnh chụp toàn màn hình kết quả đạt được và mô tả tóm tắt ý nghĩa dưới mỗi hình ảnh.</w:t>
      </w:r>
      <w:r>
        <w:rPr>
          <w:rtl w:val="0"/>
        </w:rPr>
        <w:t xml:space="preserve"> </w:t>
      </w:r>
      <w:r>
        <w:rPr>
          <w:rFonts w:ascii="Cambria" w:hAnsi="Cambria" w:eastAsia="Cambria" w:cs="Cambria"/>
          <w:sz w:val="28"/>
          <w:szCs w:val="28"/>
          <w:rtl w:val="0"/>
        </w:rPr>
        <w:t xml:space="preserve">Thay "(Thực hiện theo yêu cầu trên)" bằng lời giải thích cho hình chụp đó (thường là nghĩa tiếng việt dịch được theo yêu cầu tiếng anh), hoặc giải thích ngắn gọn hơn theo ý sinh viên, không giải thích </w:t>
      </w:r>
      <w:r>
        <w:rPr>
          <w:rFonts w:ascii="Cambria" w:hAnsi="Cambria" w:eastAsia="Cambria" w:cs="Cambria"/>
          <w:color w:val="FF0000"/>
          <w:sz w:val="28"/>
          <w:szCs w:val="28"/>
          <w:highlight w:val="yellow"/>
          <w:rtl w:val="0"/>
        </w:rPr>
        <w:t>-25%</w:t>
      </w:r>
      <w:r>
        <w:rPr>
          <w:rFonts w:ascii="Cambria" w:hAnsi="Cambria" w:eastAsia="Cambria" w:cs="Cambria"/>
          <w:color w:val="FF0000"/>
          <w:sz w:val="28"/>
          <w:szCs w:val="28"/>
          <w:rtl w:val="0"/>
        </w:rPr>
        <w:t xml:space="preserve"> </w:t>
      </w:r>
      <w:r>
        <w:rPr>
          <w:rFonts w:ascii="Cambria" w:hAnsi="Cambria" w:eastAsia="Cambria" w:cs="Cambria"/>
          <w:sz w:val="28"/>
          <w:szCs w:val="28"/>
          <w:rtl w:val="0"/>
        </w:rPr>
        <w:t>điểm câu đó</w:t>
      </w:r>
    </w:p>
    <w:p w14:paraId="00000002">
      <w:pPr>
        <w:keepNext/>
        <w:keepLines/>
        <w:numPr>
          <w:ilvl w:val="0"/>
          <w:numId w:val="2"/>
        </w:numPr>
        <w:pBdr>
          <w:top w:val="single" w:color="000000" w:sz="4" w:space="1"/>
          <w:left w:val="single" w:color="000000" w:sz="4" w:space="4"/>
          <w:bottom w:val="single" w:color="000000" w:sz="4" w:space="1"/>
          <w:right w:val="single" w:color="000000" w:sz="4" w:space="4"/>
        </w:pBdr>
        <w:shd w:val="clear" w:fill="4472C4"/>
        <w:spacing w:before="240" w:after="160" w:line="259" w:lineRule="auto"/>
        <w:ind w:left="360" w:hanging="360"/>
        <w:rPr>
          <w:rFonts w:ascii="Cambria" w:hAnsi="Cambria" w:eastAsia="Cambria" w:cs="Cambria"/>
          <w:color w:val="FFFFFF"/>
          <w:sz w:val="36"/>
          <w:szCs w:val="36"/>
        </w:rPr>
      </w:pPr>
      <w:r>
        <w:rPr>
          <w:rFonts w:ascii="Cambria" w:hAnsi="Cambria" w:eastAsia="Cambria" w:cs="Cambria"/>
          <w:color w:val="FFFFFF"/>
          <w:sz w:val="36"/>
          <w:szCs w:val="36"/>
          <w:rtl w:val="0"/>
        </w:rPr>
        <w:t>Shell scripting basic (5 Points):</w:t>
      </w:r>
    </w:p>
    <w:p w14:paraId="00000003">
      <w:pPr>
        <w:pBdr>
          <w:top w:val="none" w:color="auto" w:sz="0" w:space="0"/>
          <w:left w:val="none" w:color="auto" w:sz="0" w:space="0"/>
          <w:bottom w:val="none" w:color="auto" w:sz="0" w:space="0"/>
          <w:right w:val="none" w:color="auto" w:sz="0" w:space="0"/>
          <w:between w:val="none" w:color="auto" w:sz="0" w:space="0"/>
        </w:pBdr>
        <w:ind w:right="600"/>
        <w:rPr>
          <w:rFonts w:ascii="Cambria" w:hAnsi="Cambria" w:eastAsia="Cambria" w:cs="Cambria"/>
          <w:sz w:val="28"/>
          <w:szCs w:val="28"/>
        </w:rPr>
      </w:pPr>
      <w:r>
        <w:rPr>
          <w:rFonts w:ascii="Cambria" w:hAnsi="Cambria" w:eastAsia="Cambria" w:cs="Cambria"/>
          <w:sz w:val="28"/>
          <w:szCs w:val="28"/>
          <w:rtl w:val="0"/>
        </w:rPr>
        <w:t>After VM successfully startup , login as user with GUI (Xfce Session) pre-configured. All shell script files created in the steps below must be in the same folder. This folder will be opened with the vscodium application.</w:t>
      </w:r>
    </w:p>
    <w:p w14:paraId="00000004">
      <w:pPr>
        <w:keepNext/>
        <w:keepLines/>
        <w:numPr>
          <w:ilvl w:val="1"/>
          <w:numId w:val="2"/>
        </w:numPr>
        <w:spacing w:before="240" w:after="160" w:line="259" w:lineRule="auto"/>
        <w:ind w:left="1080" w:hanging="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 new shell script ~/PlayWithShell.sh</w:t>
      </w:r>
      <w:r>
        <w:drawing>
          <wp:inline distT="0" distB="0" distL="114300" distR="114300">
            <wp:extent cx="5726430" cy="3220085"/>
            <wp:effectExtent l="0" t="0" r="381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726430" cy="3220085"/>
                    </a:xfrm>
                    <a:prstGeom prst="rect">
                      <a:avLst/>
                    </a:prstGeom>
                    <a:noFill/>
                    <a:ln>
                      <a:noFill/>
                    </a:ln>
                  </pic:spPr>
                </pic:pic>
              </a:graphicData>
            </a:graphic>
          </wp:inline>
        </w:drawing>
      </w:r>
    </w:p>
    <w:p w14:paraId="149A2571">
      <w:pPr>
        <w:keepNext/>
        <w:keepLines/>
        <w:numPr>
          <w:numId w:val="0"/>
        </w:numPr>
        <w:spacing w:before="240" w:after="160" w:line="259" w:lineRule="auto"/>
        <w:ind w:left="360" w:leftChars="0"/>
        <w:rPr>
          <w:rFonts w:ascii="Times New Roman" w:hAnsi="Times New Roman" w:eastAsia="Times New Roman" w:cs="Times New Roman"/>
          <w:sz w:val="26"/>
          <w:szCs w:val="26"/>
        </w:rPr>
      </w:pPr>
    </w:p>
    <w:p w14:paraId="00000006">
      <w:pPr>
        <w:keepNext/>
        <w:keepLines/>
        <w:numPr>
          <w:ilvl w:val="1"/>
          <w:numId w:val="2"/>
        </w:numPr>
        <w:spacing w:before="240" w:after="160" w:line="259" w:lineRule="auto"/>
        <w:ind w:left="1080" w:hanging="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Write a simple shell script that prints the line "Chao mung den voi Linux Shell Scripting!" to the screen:</w:t>
      </w:r>
    </w:p>
    <w:p w14:paraId="00000007">
      <w:pPr>
        <w:keepNext/>
        <w:keepLines/>
        <w:spacing w:before="240" w:after="160" w:line="259"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Note: Use the basic echo command to print a string of characters.</w:t>
      </w:r>
    </w:p>
    <w:p w14:paraId="0000000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FFFFFF"/>
          <w:sz w:val="26"/>
          <w:szCs w:val="26"/>
          <w:highlight w:val="black"/>
          <w:u w:val="none"/>
          <w:vertAlign w:val="baseline"/>
          <w:rtl w:val="0"/>
        </w:rPr>
        <w:t>replace me</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(màn hình sau khi thực hiện theo yêu cầu trên)</w:t>
      </w:r>
    </w:p>
    <w:p w14:paraId="016E961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drawing>
          <wp:inline distT="0" distB="0" distL="114300" distR="114300">
            <wp:extent cx="5726430" cy="3220085"/>
            <wp:effectExtent l="0" t="0" r="381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726430" cy="3220085"/>
                    </a:xfrm>
                    <a:prstGeom prst="rect">
                      <a:avLst/>
                    </a:prstGeom>
                    <a:noFill/>
                    <a:ln>
                      <a:noFill/>
                    </a:ln>
                  </pic:spPr>
                </pic:pic>
              </a:graphicData>
            </a:graphic>
          </wp:inline>
        </w:drawing>
      </w:r>
    </w:p>
    <w:p w14:paraId="00000009">
      <w:pPr>
        <w:keepNext/>
        <w:keepLines/>
        <w:numPr>
          <w:ilvl w:val="1"/>
          <w:numId w:val="2"/>
        </w:numPr>
        <w:spacing w:before="240" w:after="160" w:line="259" w:lineRule="auto"/>
        <w:ind w:left="1080" w:hanging="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 a shell script that takes a command-line parameter which is the name of a directory. This script will check if that directory exists. If it exists, the script will print "Thu muc [ten thu muc] ton tại.", otherwise print "Thư mục [ten thu muc] khong ton tai."</w:t>
      </w:r>
    </w:p>
    <w:p w14:paraId="0000000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FFFFFF"/>
          <w:sz w:val="26"/>
          <w:szCs w:val="26"/>
          <w:highlight w:val="black"/>
          <w:u w:val="none"/>
          <w:vertAlign w:val="baseline"/>
          <w:rtl w:val="0"/>
        </w:rPr>
        <w:t>replace me</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(màn hình sau khi thực hiện theo yêu cầu trên)</w:t>
      </w:r>
    </w:p>
    <w:p w14:paraId="5A82E24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drawing>
          <wp:inline distT="0" distB="0" distL="114300" distR="114300">
            <wp:extent cx="5726430" cy="3220085"/>
            <wp:effectExtent l="0" t="0" r="381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726430" cy="3220085"/>
                    </a:xfrm>
                    <a:prstGeom prst="rect">
                      <a:avLst/>
                    </a:prstGeom>
                    <a:noFill/>
                    <a:ln>
                      <a:noFill/>
                    </a:ln>
                  </pic:spPr>
                </pic:pic>
              </a:graphicData>
            </a:graphic>
          </wp:inline>
        </w:drawing>
      </w:r>
    </w:p>
    <w:p w14:paraId="0000000B">
      <w:pPr>
        <w:keepNext/>
        <w:keepLines/>
        <w:spacing w:before="240" w:after="160" w:line="259"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Note: </w:t>
      </w:r>
    </w:p>
    <w:p w14:paraId="0000000C">
      <w:pPr>
        <w:numPr>
          <w:ilvl w:val="0"/>
          <w:numId w:val="4"/>
        </w:numPr>
        <w:ind w:left="720" w:hanging="360"/>
      </w:pPr>
      <w:r>
        <w:rPr>
          <w:rFonts w:ascii="Times New Roman" w:hAnsi="Times New Roman" w:eastAsia="Times New Roman" w:cs="Times New Roman"/>
          <w:rtl w:val="0"/>
        </w:rPr>
        <w:t>Access command-line parameters (</w:t>
      </w:r>
      <w:r>
        <w:rPr>
          <w:rFonts w:ascii="Courier New" w:hAnsi="Courier New" w:eastAsia="Courier New" w:cs="Courier New"/>
          <w:sz w:val="20"/>
          <w:szCs w:val="20"/>
          <w:rtl w:val="0"/>
        </w:rPr>
        <w:t>$1</w:t>
      </w:r>
      <w:r>
        <w:rPr>
          <w:rFonts w:ascii="Times New Roman" w:hAnsi="Times New Roman" w:eastAsia="Times New Roman" w:cs="Times New Roman"/>
          <w:rtl w:val="0"/>
        </w:rPr>
        <w:t xml:space="preserve">). </w:t>
      </w:r>
    </w:p>
    <w:p w14:paraId="0000000D">
      <w:pPr>
        <w:numPr>
          <w:ilvl w:val="0"/>
          <w:numId w:val="4"/>
        </w:numPr>
        <w:ind w:left="720" w:hanging="360"/>
      </w:pPr>
      <w:r>
        <w:rPr>
          <w:rFonts w:ascii="Times New Roman" w:hAnsi="Times New Roman" w:eastAsia="Times New Roman" w:cs="Times New Roman"/>
          <w:rtl w:val="0"/>
        </w:rPr>
        <w:t xml:space="preserve">Use the conditional statement </w:t>
      </w:r>
      <w:r>
        <w:rPr>
          <w:rFonts w:ascii="Courier New" w:hAnsi="Courier New" w:eastAsia="Courier New" w:cs="Courier New"/>
          <w:sz w:val="20"/>
          <w:szCs w:val="20"/>
          <w:rtl w:val="0"/>
        </w:rPr>
        <w:t>if</w:t>
      </w:r>
      <w:r>
        <w:rPr>
          <w:rFonts w:ascii="Times New Roman" w:hAnsi="Times New Roman" w:eastAsia="Times New Roman" w:cs="Times New Roman"/>
          <w:rtl w:val="0"/>
        </w:rPr>
        <w:t xml:space="preserve"> and the directory checking command (</w:t>
      </w:r>
      <w:r>
        <w:rPr>
          <w:rFonts w:ascii="Courier New" w:hAnsi="Courier New" w:eastAsia="Courier New" w:cs="Courier New"/>
          <w:sz w:val="20"/>
          <w:szCs w:val="20"/>
          <w:rtl w:val="0"/>
        </w:rPr>
        <w:t>-d</w:t>
      </w:r>
      <w:r>
        <w:rPr>
          <w:rFonts w:ascii="Times New Roman" w:hAnsi="Times New Roman" w:eastAsia="Times New Roman" w:cs="Times New Roman"/>
          <w:rtl w:val="0"/>
        </w:rPr>
        <w:t xml:space="preserve"> or </w:t>
      </w:r>
      <w:r>
        <w:rPr>
          <w:rFonts w:ascii="Courier New" w:hAnsi="Courier New" w:eastAsia="Courier New" w:cs="Courier New"/>
          <w:sz w:val="20"/>
          <w:szCs w:val="20"/>
          <w:rtl w:val="0"/>
        </w:rPr>
        <w:t>test -d</w:t>
      </w:r>
      <w:r>
        <w:rPr>
          <w:rFonts w:ascii="Times New Roman" w:hAnsi="Times New Roman" w:eastAsia="Times New Roman" w:cs="Times New Roman"/>
          <w:rtl w:val="0"/>
        </w:rPr>
        <w:t>).</w:t>
      </w:r>
    </w:p>
    <w:p w14:paraId="0000000E">
      <w:pPr>
        <w:keepNext/>
        <w:keepLines/>
        <w:numPr>
          <w:ilvl w:val="1"/>
          <w:numId w:val="2"/>
        </w:numPr>
        <w:spacing w:before="240" w:after="160" w:line="259" w:lineRule="auto"/>
        <w:ind w:left="1080" w:hanging="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Write a shell script that lists all files and directories in the current directory, each item on a separate line.</w:t>
      </w:r>
    </w:p>
    <w:p w14:paraId="0000000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FFFFFF"/>
          <w:sz w:val="26"/>
          <w:szCs w:val="26"/>
          <w:highlight w:val="black"/>
          <w:u w:val="none"/>
          <w:vertAlign w:val="baseline"/>
          <w:rtl w:val="0"/>
        </w:rPr>
        <w:t>replace me</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(màn hình sau khi thực hiện theo yêu cầu trên)</w:t>
      </w:r>
    </w:p>
    <w:p w14:paraId="5F629F5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drawing>
          <wp:inline distT="0" distB="0" distL="114300" distR="114300">
            <wp:extent cx="5726430" cy="3220085"/>
            <wp:effectExtent l="0" t="0" r="381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726430" cy="3220085"/>
                    </a:xfrm>
                    <a:prstGeom prst="rect">
                      <a:avLst/>
                    </a:prstGeom>
                    <a:noFill/>
                    <a:ln>
                      <a:noFill/>
                    </a:ln>
                  </pic:spPr>
                </pic:pic>
              </a:graphicData>
            </a:graphic>
          </wp:inline>
        </w:drawing>
      </w:r>
    </w:p>
    <w:p w14:paraId="00000010">
      <w:pPr>
        <w:keepNext/>
        <w:keepLines/>
        <w:spacing w:before="240" w:after="160" w:line="259" w:lineRule="auto"/>
        <w:rPr>
          <w:rFonts w:ascii="Times New Roman" w:hAnsi="Times New Roman" w:eastAsia="Times New Roman" w:cs="Times New Roman"/>
          <w:sz w:val="26"/>
          <w:szCs w:val="26"/>
        </w:rPr>
      </w:pPr>
      <w:r>
        <w:rPr>
          <w:rFonts w:ascii="Times New Roman" w:hAnsi="Times New Roman" w:eastAsia="Times New Roman" w:cs="Times New Roman"/>
          <w:rtl w:val="0"/>
        </w:rPr>
        <w:t>Note</w:t>
      </w:r>
      <w:r>
        <w:rPr>
          <w:rFonts w:ascii="Times New Roman" w:hAnsi="Times New Roman" w:eastAsia="Times New Roman" w:cs="Times New Roman"/>
          <w:sz w:val="26"/>
          <w:szCs w:val="26"/>
          <w:rtl w:val="0"/>
        </w:rPr>
        <w:t xml:space="preserve">: </w:t>
      </w:r>
    </w:p>
    <w:p w14:paraId="00000011">
      <w:pPr>
        <w:numPr>
          <w:ilvl w:val="0"/>
          <w:numId w:val="4"/>
        </w:numPr>
        <w:spacing w:before="280" w:after="0"/>
        <w:ind w:left="720" w:hanging="360"/>
      </w:pPr>
      <w:r>
        <w:rPr>
          <w:rFonts w:ascii="Times New Roman" w:hAnsi="Times New Roman" w:eastAsia="Times New Roman" w:cs="Times New Roman"/>
          <w:rtl w:val="0"/>
        </w:rPr>
        <w:t xml:space="preserve">Use the </w:t>
      </w:r>
      <w:r>
        <w:rPr>
          <w:rFonts w:ascii="Courier New" w:hAnsi="Courier New" w:eastAsia="Courier New" w:cs="Courier New"/>
          <w:sz w:val="20"/>
          <w:szCs w:val="20"/>
          <w:rtl w:val="0"/>
        </w:rPr>
        <w:t>ls</w:t>
      </w:r>
      <w:r>
        <w:rPr>
          <w:rFonts w:ascii="Times New Roman" w:hAnsi="Times New Roman" w:eastAsia="Times New Roman" w:cs="Times New Roman"/>
          <w:rtl w:val="0"/>
        </w:rPr>
        <w:t xml:space="preserve"> command. </w:t>
      </w:r>
    </w:p>
    <w:p w14:paraId="00000012">
      <w:pPr>
        <w:numPr>
          <w:ilvl w:val="0"/>
          <w:numId w:val="4"/>
        </w:numPr>
        <w:spacing w:before="0" w:after="280"/>
        <w:ind w:left="720" w:hanging="360"/>
      </w:pPr>
      <w:r>
        <w:rPr>
          <w:rFonts w:ascii="Times New Roman" w:hAnsi="Times New Roman" w:eastAsia="Times New Roman" w:cs="Times New Roman"/>
          <w:rtl w:val="0"/>
        </w:rPr>
        <w:t xml:space="preserve">Use the </w:t>
      </w:r>
      <w:r>
        <w:rPr>
          <w:rFonts w:ascii="Courier New" w:hAnsi="Courier New" w:eastAsia="Courier New" w:cs="Courier New"/>
          <w:sz w:val="20"/>
          <w:szCs w:val="20"/>
          <w:rtl w:val="0"/>
        </w:rPr>
        <w:t>for</w:t>
      </w:r>
      <w:r>
        <w:rPr>
          <w:rFonts w:ascii="Times New Roman" w:hAnsi="Times New Roman" w:eastAsia="Times New Roman" w:cs="Times New Roman"/>
          <w:rtl w:val="0"/>
        </w:rPr>
        <w:t xml:space="preserve"> loop to process the output of the </w:t>
      </w:r>
      <w:r>
        <w:rPr>
          <w:rFonts w:ascii="Courier New" w:hAnsi="Courier New" w:eastAsia="Courier New" w:cs="Courier New"/>
          <w:sz w:val="20"/>
          <w:szCs w:val="20"/>
          <w:rtl w:val="0"/>
        </w:rPr>
        <w:t>ls</w:t>
      </w:r>
      <w:r>
        <w:rPr>
          <w:rFonts w:ascii="Times New Roman" w:hAnsi="Times New Roman" w:eastAsia="Times New Roman" w:cs="Times New Roman"/>
          <w:rtl w:val="0"/>
        </w:rPr>
        <w:t xml:space="preserve"> command. (Or you can use </w:t>
      </w:r>
      <w:r>
        <w:rPr>
          <w:rFonts w:ascii="Courier New" w:hAnsi="Courier New" w:eastAsia="Courier New" w:cs="Courier New"/>
          <w:sz w:val="20"/>
          <w:szCs w:val="20"/>
          <w:rtl w:val="0"/>
        </w:rPr>
        <w:t>ls -1</w:t>
      </w:r>
      <w:r>
        <w:rPr>
          <w:rFonts w:ascii="Times New Roman" w:hAnsi="Times New Roman" w:eastAsia="Times New Roman" w:cs="Times New Roman"/>
          <w:rtl w:val="0"/>
        </w:rPr>
        <w:t>)</w:t>
      </w:r>
    </w:p>
    <w:p w14:paraId="00000013">
      <w:pPr>
        <w:keepNext/>
        <w:keepLines/>
        <w:numPr>
          <w:ilvl w:val="1"/>
          <w:numId w:val="2"/>
        </w:numPr>
        <w:spacing w:before="240" w:after="160" w:line="259" w:lineRule="auto"/>
        <w:ind w:left="1080" w:hanging="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Write a shell script that calculates the sum of two integers entered by the user. Then print the sum result.</w:t>
      </w:r>
    </w:p>
    <w:p w14:paraId="0000001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FFFFFF"/>
          <w:sz w:val="26"/>
          <w:szCs w:val="26"/>
          <w:highlight w:val="black"/>
          <w:u w:val="none"/>
          <w:vertAlign w:val="baseline"/>
          <w:rtl w:val="0"/>
        </w:rPr>
        <w:t>replace me</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(màn hình sau khi thực hiện theo yêu cầu trên)</w:t>
      </w:r>
    </w:p>
    <w:p w14:paraId="4E82788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drawing>
          <wp:inline distT="0" distB="0" distL="114300" distR="114300">
            <wp:extent cx="5726430" cy="3220085"/>
            <wp:effectExtent l="0" t="0" r="381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726430" cy="3220085"/>
                    </a:xfrm>
                    <a:prstGeom prst="rect">
                      <a:avLst/>
                    </a:prstGeom>
                    <a:noFill/>
                    <a:ln>
                      <a:noFill/>
                    </a:ln>
                  </pic:spPr>
                </pic:pic>
              </a:graphicData>
            </a:graphic>
          </wp:inline>
        </w:drawing>
      </w:r>
    </w:p>
    <w:p w14:paraId="00000015">
      <w:pPr>
        <w:keepNext/>
        <w:keepLines/>
        <w:spacing w:before="240" w:after="160" w:line="259" w:lineRule="auto"/>
        <w:rPr>
          <w:rFonts w:ascii="Times New Roman" w:hAnsi="Times New Roman" w:eastAsia="Times New Roman" w:cs="Times New Roman"/>
        </w:rPr>
      </w:pPr>
      <w:r>
        <w:rPr>
          <w:rFonts w:ascii="Times New Roman" w:hAnsi="Times New Roman" w:eastAsia="Times New Roman" w:cs="Times New Roman"/>
          <w:rtl w:val="0"/>
        </w:rPr>
        <w:t>Note:</w:t>
      </w:r>
    </w:p>
    <w:p w14:paraId="00000016">
      <w:pPr>
        <w:numPr>
          <w:ilvl w:val="0"/>
          <w:numId w:val="4"/>
        </w:numPr>
        <w:spacing w:before="280" w:after="0"/>
        <w:ind w:left="720" w:hanging="360"/>
      </w:pPr>
      <w:r>
        <w:rPr>
          <w:rFonts w:ascii="Times New Roman" w:hAnsi="Times New Roman" w:eastAsia="Times New Roman" w:cs="Times New Roman"/>
          <w:rtl w:val="0"/>
        </w:rPr>
        <w:t xml:space="preserve">Read user input using the </w:t>
      </w:r>
      <w:r>
        <w:rPr>
          <w:rFonts w:ascii="Courier New" w:hAnsi="Courier New" w:eastAsia="Courier New" w:cs="Courier New"/>
          <w:sz w:val="20"/>
          <w:szCs w:val="20"/>
          <w:rtl w:val="0"/>
        </w:rPr>
        <w:t>read</w:t>
      </w:r>
      <w:r>
        <w:rPr>
          <w:rFonts w:ascii="Times New Roman" w:hAnsi="Times New Roman" w:eastAsia="Times New Roman" w:cs="Times New Roman"/>
          <w:rtl w:val="0"/>
        </w:rPr>
        <w:t xml:space="preserve"> command.</w:t>
      </w:r>
    </w:p>
    <w:p w14:paraId="00000017">
      <w:pPr>
        <w:numPr>
          <w:ilvl w:val="0"/>
          <w:numId w:val="4"/>
        </w:numPr>
        <w:spacing w:before="0" w:after="0"/>
        <w:ind w:left="720" w:hanging="360"/>
      </w:pPr>
      <w:r>
        <w:rPr>
          <w:rFonts w:ascii="Times New Roman" w:hAnsi="Times New Roman" w:eastAsia="Times New Roman" w:cs="Times New Roman"/>
          <w:rtl w:val="0"/>
        </w:rPr>
        <w:t>Perform arithmetic calculations in a shell script.</w:t>
      </w:r>
    </w:p>
    <w:p w14:paraId="00000018">
      <w:pPr>
        <w:numPr>
          <w:ilvl w:val="0"/>
          <w:numId w:val="4"/>
        </w:numPr>
        <w:spacing w:before="0" w:after="280"/>
        <w:ind w:left="720" w:hanging="360"/>
      </w:pPr>
      <w:r>
        <w:rPr>
          <w:rFonts w:ascii="Times New Roman" w:hAnsi="Times New Roman" w:eastAsia="Times New Roman" w:cs="Times New Roman"/>
          <w:rtl w:val="0"/>
        </w:rPr>
        <w:t>Print the result to the screen.</w:t>
      </w:r>
    </w:p>
    <w:p w14:paraId="00000019">
      <w:pPr>
        <w:keepNext/>
        <w:keepLines/>
        <w:numPr>
          <w:ilvl w:val="1"/>
          <w:numId w:val="2"/>
        </w:numPr>
        <w:spacing w:before="240" w:after="160" w:line="259" w:lineRule="auto"/>
        <w:ind w:left="1080" w:hanging="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Write a shell script that creates a new directory with a name entered by the user. After creating the directory, the script will print the message "Thu muc [Ten thu muc] da duoc tao thanh cong." </w:t>
      </w:r>
    </w:p>
    <w:p w14:paraId="0000001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FFFFFF"/>
          <w:sz w:val="26"/>
          <w:szCs w:val="26"/>
          <w:highlight w:val="black"/>
          <w:u w:val="none"/>
          <w:vertAlign w:val="baseline"/>
          <w:rtl w:val="0"/>
        </w:rPr>
        <w:t>replace me</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(màn hình sau khi thực hiện theo yêu cầu trên)</w:t>
      </w:r>
    </w:p>
    <w:p w14:paraId="771DDDC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drawing>
          <wp:inline distT="0" distB="0" distL="114300" distR="114300">
            <wp:extent cx="5726430" cy="3220085"/>
            <wp:effectExtent l="0" t="0" r="381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726430" cy="3220085"/>
                    </a:xfrm>
                    <a:prstGeom prst="rect">
                      <a:avLst/>
                    </a:prstGeom>
                    <a:noFill/>
                    <a:ln>
                      <a:noFill/>
                    </a:ln>
                  </pic:spPr>
                </pic:pic>
              </a:graphicData>
            </a:graphic>
          </wp:inline>
        </w:drawing>
      </w:r>
    </w:p>
    <w:p w14:paraId="0000001B">
      <w:pPr>
        <w:spacing w:before="280" w:after="280"/>
        <w:rPr>
          <w:rFonts w:ascii="Times New Roman" w:hAnsi="Times New Roman" w:eastAsia="Times New Roman" w:cs="Times New Roman"/>
        </w:rPr>
      </w:pPr>
      <w:r>
        <w:rPr>
          <w:rFonts w:ascii="Times New Roman" w:hAnsi="Times New Roman" w:eastAsia="Times New Roman" w:cs="Times New Roman"/>
          <w:rtl w:val="0"/>
        </w:rPr>
        <w:t>Note:</w:t>
      </w:r>
    </w:p>
    <w:p w14:paraId="0000001C">
      <w:pPr>
        <w:numPr>
          <w:ilvl w:val="0"/>
          <w:numId w:val="5"/>
        </w:numPr>
        <w:spacing w:before="280" w:after="0"/>
        <w:ind w:left="720" w:hanging="360"/>
      </w:pPr>
      <w:r>
        <w:rPr>
          <w:rFonts w:ascii="Times New Roman" w:hAnsi="Times New Roman" w:eastAsia="Times New Roman" w:cs="Times New Roman"/>
          <w:rtl w:val="0"/>
        </w:rPr>
        <w:t xml:space="preserve">Read user input using the </w:t>
      </w:r>
      <w:r>
        <w:rPr>
          <w:rFonts w:ascii="Courier New" w:hAnsi="Courier New" w:eastAsia="Courier New" w:cs="Courier New"/>
          <w:sz w:val="20"/>
          <w:szCs w:val="20"/>
          <w:rtl w:val="0"/>
        </w:rPr>
        <w:t>read</w:t>
      </w:r>
      <w:r>
        <w:rPr>
          <w:rFonts w:ascii="Times New Roman" w:hAnsi="Times New Roman" w:eastAsia="Times New Roman" w:cs="Times New Roman"/>
          <w:rtl w:val="0"/>
        </w:rPr>
        <w:t xml:space="preserve"> command.</w:t>
      </w:r>
    </w:p>
    <w:p w14:paraId="0000001D">
      <w:pPr>
        <w:numPr>
          <w:ilvl w:val="0"/>
          <w:numId w:val="5"/>
        </w:numPr>
        <w:spacing w:before="0" w:after="0"/>
        <w:ind w:left="720" w:hanging="360"/>
      </w:pPr>
      <w:r>
        <w:rPr>
          <w:rFonts w:ascii="Times New Roman" w:hAnsi="Times New Roman" w:eastAsia="Times New Roman" w:cs="Times New Roman"/>
          <w:rtl w:val="0"/>
        </w:rPr>
        <w:t xml:space="preserve">Use the </w:t>
      </w:r>
      <w:r>
        <w:rPr>
          <w:rFonts w:ascii="Courier New" w:hAnsi="Courier New" w:eastAsia="Courier New" w:cs="Courier New"/>
          <w:sz w:val="20"/>
          <w:szCs w:val="20"/>
          <w:rtl w:val="0"/>
        </w:rPr>
        <w:t>mkdir</w:t>
      </w:r>
      <w:r>
        <w:rPr>
          <w:rFonts w:ascii="Times New Roman" w:hAnsi="Times New Roman" w:eastAsia="Times New Roman" w:cs="Times New Roman"/>
          <w:rtl w:val="0"/>
        </w:rPr>
        <w:t xml:space="preserve"> command to create a directory.</w:t>
      </w:r>
    </w:p>
    <w:p w14:paraId="0000001E">
      <w:pPr>
        <w:numPr>
          <w:ilvl w:val="0"/>
          <w:numId w:val="5"/>
        </w:numPr>
        <w:spacing w:before="0" w:after="280"/>
        <w:ind w:left="720" w:hanging="360"/>
      </w:pPr>
      <w:r>
        <w:rPr>
          <w:rFonts w:ascii="Times New Roman" w:hAnsi="Times New Roman" w:eastAsia="Times New Roman" w:cs="Times New Roman"/>
          <w:rtl w:val="0"/>
        </w:rPr>
        <w:t>Print a success message.</w:t>
      </w:r>
    </w:p>
    <w:p w14:paraId="0000001F">
      <w:pPr>
        <w:keepNext/>
        <w:keepLines/>
        <w:numPr>
          <w:ilvl w:val="1"/>
          <w:numId w:val="2"/>
        </w:numPr>
        <w:spacing w:before="240" w:after="160" w:line="259" w:lineRule="auto"/>
        <w:ind w:left="1080" w:hanging="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Write a shell script that finds all files with the extension ".txt" in the current directory and prints their names.</w:t>
      </w:r>
    </w:p>
    <w:p w14:paraId="0000002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FFFFFF"/>
          <w:sz w:val="26"/>
          <w:szCs w:val="26"/>
          <w:highlight w:val="black"/>
          <w:u w:val="none"/>
          <w:vertAlign w:val="baseline"/>
          <w:rtl w:val="0"/>
        </w:rPr>
        <w:t>replace me</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(màn hình sau khi thực hiện theo yêu cầu trên)</w:t>
      </w:r>
    </w:p>
    <w:p w14:paraId="2CAE7F2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drawing>
          <wp:inline distT="0" distB="0" distL="114300" distR="114300">
            <wp:extent cx="5726430" cy="3220085"/>
            <wp:effectExtent l="0" t="0" r="381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726430" cy="3220085"/>
                    </a:xfrm>
                    <a:prstGeom prst="rect">
                      <a:avLst/>
                    </a:prstGeom>
                    <a:noFill/>
                    <a:ln>
                      <a:noFill/>
                    </a:ln>
                  </pic:spPr>
                </pic:pic>
              </a:graphicData>
            </a:graphic>
          </wp:inline>
        </w:drawing>
      </w:r>
    </w:p>
    <w:p w14:paraId="00000021">
      <w:pPr>
        <w:spacing w:before="280" w:after="280"/>
        <w:rPr>
          <w:rFonts w:ascii="Times New Roman" w:hAnsi="Times New Roman" w:eastAsia="Times New Roman" w:cs="Times New Roman"/>
        </w:rPr>
      </w:pPr>
      <w:r>
        <w:rPr>
          <w:rFonts w:ascii="Times New Roman" w:hAnsi="Times New Roman" w:eastAsia="Times New Roman" w:cs="Times New Roman"/>
          <w:rtl w:val="0"/>
        </w:rPr>
        <w:t>Note:</w:t>
      </w:r>
    </w:p>
    <w:p w14:paraId="00000022">
      <w:pPr>
        <w:numPr>
          <w:ilvl w:val="0"/>
          <w:numId w:val="6"/>
        </w:numPr>
        <w:spacing w:before="280" w:after="0"/>
        <w:ind w:left="720" w:hanging="360"/>
      </w:pPr>
      <w:r>
        <w:rPr>
          <w:rFonts w:ascii="Times New Roman" w:hAnsi="Times New Roman" w:eastAsia="Times New Roman" w:cs="Times New Roman"/>
          <w:rtl w:val="0"/>
        </w:rPr>
        <w:t xml:space="preserve">Use the </w:t>
      </w:r>
      <w:r>
        <w:rPr>
          <w:rFonts w:ascii="Courier New" w:hAnsi="Courier New" w:eastAsia="Courier New" w:cs="Courier New"/>
          <w:sz w:val="20"/>
          <w:szCs w:val="20"/>
          <w:rtl w:val="0"/>
        </w:rPr>
        <w:t>find</w:t>
      </w:r>
      <w:r>
        <w:rPr>
          <w:rFonts w:ascii="Times New Roman" w:hAnsi="Times New Roman" w:eastAsia="Times New Roman" w:cs="Times New Roman"/>
          <w:rtl w:val="0"/>
        </w:rPr>
        <w:t xml:space="preserve"> command to search for files based on conditions.</w:t>
      </w:r>
    </w:p>
    <w:p w14:paraId="00000023">
      <w:pPr>
        <w:numPr>
          <w:ilvl w:val="0"/>
          <w:numId w:val="6"/>
        </w:numPr>
        <w:spacing w:before="0" w:after="280"/>
        <w:ind w:left="720" w:hanging="360"/>
      </w:pPr>
      <w:r>
        <w:rPr>
          <w:rFonts w:ascii="Times New Roman" w:hAnsi="Times New Roman" w:eastAsia="Times New Roman" w:cs="Times New Roman"/>
          <w:rtl w:val="0"/>
        </w:rPr>
        <w:t>Use wildcards (</w:t>
      </w:r>
      <w:r>
        <w:rPr>
          <w:rFonts w:ascii="Courier New" w:hAnsi="Courier New" w:eastAsia="Courier New" w:cs="Courier New"/>
          <w:sz w:val="20"/>
          <w:szCs w:val="20"/>
          <w:rtl w:val="0"/>
        </w:rPr>
        <w:t>*</w:t>
      </w:r>
      <w:r>
        <w:rPr>
          <w:rFonts w:ascii="Times New Roman" w:hAnsi="Times New Roman" w:eastAsia="Times New Roman" w:cs="Times New Roman"/>
          <w:rtl w:val="0"/>
        </w:rPr>
        <w:t xml:space="preserve"> character) to specify the ".txt" extension.</w:t>
      </w:r>
    </w:p>
    <w:p w14:paraId="00000024">
      <w:pPr>
        <w:keepNext/>
        <w:keepLines/>
        <w:numPr>
          <w:ilvl w:val="0"/>
          <w:numId w:val="2"/>
        </w:numPr>
        <w:pBdr>
          <w:top w:val="single" w:color="000000" w:sz="4" w:space="1"/>
          <w:left w:val="single" w:color="000000" w:sz="4" w:space="4"/>
          <w:bottom w:val="single" w:color="000000" w:sz="4" w:space="1"/>
          <w:right w:val="single" w:color="000000" w:sz="4" w:space="4"/>
        </w:pBdr>
        <w:shd w:val="clear" w:fill="4472C4"/>
        <w:spacing w:before="240" w:after="160" w:line="259" w:lineRule="auto"/>
        <w:ind w:left="360" w:hanging="360"/>
        <w:rPr>
          <w:rFonts w:ascii="Cambria" w:hAnsi="Cambria" w:eastAsia="Cambria" w:cs="Cambria"/>
          <w:color w:val="FFFFFF"/>
          <w:sz w:val="36"/>
          <w:szCs w:val="36"/>
        </w:rPr>
      </w:pPr>
      <w:r>
        <w:rPr>
          <w:rFonts w:ascii="Cambria" w:hAnsi="Cambria" w:eastAsia="Cambria" w:cs="Cambria"/>
          <w:color w:val="FFFFFF"/>
          <w:sz w:val="36"/>
          <w:szCs w:val="36"/>
          <w:rtl w:val="0"/>
        </w:rPr>
        <w:t>Shell scripting advanced (5 Point):</w:t>
      </w:r>
    </w:p>
    <w:p w14:paraId="00000025">
      <w:pPr>
        <w:pBdr>
          <w:top w:val="none" w:color="auto" w:sz="0" w:space="0"/>
          <w:left w:val="none" w:color="auto" w:sz="0" w:space="0"/>
          <w:bottom w:val="none" w:color="auto" w:sz="0" w:space="0"/>
          <w:right w:val="none" w:color="auto" w:sz="0" w:space="0"/>
          <w:between w:val="none" w:color="auto" w:sz="0" w:space="0"/>
        </w:pBdr>
        <w:ind w:right="600"/>
        <w:rPr>
          <w:rFonts w:ascii="Cambria" w:hAnsi="Cambria" w:eastAsia="Cambria" w:cs="Cambria"/>
          <w:sz w:val="28"/>
          <w:szCs w:val="28"/>
        </w:rPr>
      </w:pPr>
      <w:r>
        <w:rPr>
          <w:rFonts w:ascii="Cambria" w:hAnsi="Cambria" w:eastAsia="Cambria" w:cs="Cambria"/>
          <w:sz w:val="28"/>
          <w:szCs w:val="28"/>
          <w:rtl w:val="0"/>
        </w:rPr>
        <w:t>Login as root</w:t>
      </w:r>
    </w:p>
    <w:p w14:paraId="00000026">
      <w:pPr>
        <w:keepNext/>
        <w:keepLines/>
        <w:numPr>
          <w:ilvl w:val="1"/>
          <w:numId w:val="2"/>
        </w:numPr>
        <w:spacing w:before="240" w:after="160" w:line="259" w:lineRule="auto"/>
        <w:ind w:left="1080" w:hanging="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Write a shell script that prints a title table to the screen with the text "BANG THONG KE" centered, bordered by the * character:</w:t>
      </w:r>
    </w:p>
    <w:p w14:paraId="00000027">
      <w:pPr>
        <w:keepNext/>
        <w:keepLines/>
        <w:spacing w:before="240" w:after="160" w:line="259"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Tip: Packages to install: xorg, xinput, xbindkeys, xvkbd</w:t>
      </w:r>
    </w:p>
    <w:p w14:paraId="0000002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FFFFFF"/>
          <w:sz w:val="26"/>
          <w:szCs w:val="26"/>
          <w:highlight w:val="black"/>
          <w:u w:val="none"/>
          <w:vertAlign w:val="baseline"/>
          <w:rtl w:val="0"/>
        </w:rPr>
        <w:t>replace me</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(màn hình sau khi thực hiện theo yêu cầu trên)</w:t>
      </w:r>
    </w:p>
    <w:p w14:paraId="6A242DC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drawing>
          <wp:inline distT="0" distB="0" distL="114300" distR="114300">
            <wp:extent cx="5726430" cy="3220085"/>
            <wp:effectExtent l="0" t="0" r="381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726430" cy="3220085"/>
                    </a:xfrm>
                    <a:prstGeom prst="rect">
                      <a:avLst/>
                    </a:prstGeom>
                    <a:noFill/>
                    <a:ln>
                      <a:noFill/>
                    </a:ln>
                  </pic:spPr>
                </pic:pic>
              </a:graphicData>
            </a:graphic>
          </wp:inline>
        </w:drawing>
      </w:r>
    </w:p>
    <w:p w14:paraId="00000029">
      <w:pPr>
        <w:spacing w:before="280" w:after="280"/>
        <w:rPr>
          <w:rFonts w:ascii="Times New Roman" w:hAnsi="Times New Roman" w:eastAsia="Times New Roman" w:cs="Times New Roman"/>
        </w:rPr>
      </w:pPr>
      <w:r>
        <w:rPr>
          <w:rFonts w:ascii="Times New Roman" w:hAnsi="Times New Roman" w:eastAsia="Times New Roman" w:cs="Times New Roman"/>
          <w:rtl w:val="0"/>
        </w:rPr>
        <w:t>Note:</w:t>
      </w:r>
    </w:p>
    <w:p w14:paraId="0000002A">
      <w:pPr>
        <w:numPr>
          <w:ilvl w:val="0"/>
          <w:numId w:val="7"/>
        </w:numPr>
        <w:spacing w:before="280" w:after="0"/>
        <w:ind w:left="720" w:hanging="360"/>
      </w:pPr>
      <w:r>
        <w:rPr>
          <w:rFonts w:ascii="Times New Roman" w:hAnsi="Times New Roman" w:eastAsia="Times New Roman" w:cs="Times New Roman"/>
          <w:rtl w:val="0"/>
        </w:rPr>
        <w:t xml:space="preserve">Use the </w:t>
      </w:r>
      <w:r>
        <w:rPr>
          <w:rFonts w:ascii="Courier New" w:hAnsi="Courier New" w:eastAsia="Courier New" w:cs="Courier New"/>
          <w:sz w:val="20"/>
          <w:szCs w:val="20"/>
          <w:rtl w:val="0"/>
        </w:rPr>
        <w:t>echo</w:t>
      </w:r>
      <w:r>
        <w:rPr>
          <w:rFonts w:ascii="Times New Roman" w:hAnsi="Times New Roman" w:eastAsia="Times New Roman" w:cs="Times New Roman"/>
          <w:rtl w:val="0"/>
        </w:rPr>
        <w:t xml:space="preserve"> command to print special characters and newlines.</w:t>
      </w:r>
    </w:p>
    <w:p w14:paraId="0000002B">
      <w:pPr>
        <w:numPr>
          <w:ilvl w:val="0"/>
          <w:numId w:val="7"/>
        </w:numPr>
        <w:spacing w:before="0" w:after="0"/>
        <w:ind w:left="720" w:hanging="360"/>
      </w:pPr>
      <w:r>
        <w:rPr>
          <w:rFonts w:ascii="Times New Roman" w:hAnsi="Times New Roman" w:eastAsia="Times New Roman" w:cs="Times New Roman"/>
          <w:rtl w:val="0"/>
        </w:rPr>
        <w:t>Calculate string length and center content.</w:t>
      </w:r>
    </w:p>
    <w:p w14:paraId="0000002C">
      <w:pPr>
        <w:numPr>
          <w:ilvl w:val="0"/>
          <w:numId w:val="7"/>
        </w:numPr>
        <w:spacing w:before="0" w:after="280"/>
        <w:ind w:left="720" w:hanging="360"/>
      </w:pPr>
      <w:r>
        <w:rPr>
          <w:rFonts w:ascii="Times New Roman" w:hAnsi="Times New Roman" w:eastAsia="Times New Roman" w:cs="Times New Roman"/>
          <w:rtl w:val="0"/>
        </w:rPr>
        <w:t>Use loops (optional) to create borders.</w:t>
      </w:r>
    </w:p>
    <w:p w14:paraId="0000002D">
      <w:pPr>
        <w:keepNext/>
        <w:keepLines/>
        <w:numPr>
          <w:ilvl w:val="1"/>
          <w:numId w:val="2"/>
        </w:numPr>
        <w:spacing w:before="240" w:after="160" w:line="259" w:lineRule="auto"/>
        <w:ind w:left="1080" w:hanging="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Write a shell script that takes multiple command-line arguments as paths to files or directories. The script will check each argument: if it is a regular file, print the filename and size (in a human-readable format, e.g., KB, MB, GB); if it is a directory, print the directory name and the number of files inside; if it does not exist, print an error message "Path [path] does not exist."</w:t>
      </w:r>
    </w:p>
    <w:p w14:paraId="0000002E">
      <w:pPr>
        <w:keepNext/>
        <w:keepLines/>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40" w:after="160" w:line="259"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FFFFFF"/>
          <w:sz w:val="26"/>
          <w:szCs w:val="26"/>
          <w:highlight w:val="black"/>
          <w:u w:val="none"/>
          <w:vertAlign w:val="baseline"/>
          <w:rtl w:val="0"/>
        </w:rPr>
        <w:t>replace me</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(màn hình sau khi thực hiện theo yêu cầu trên)</w:t>
      </w:r>
    </w:p>
    <w:p w14:paraId="35485BD3">
      <w:pPr>
        <w:keepNext/>
        <w:keepLines/>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40" w:after="160" w:line="259"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drawing>
          <wp:inline distT="0" distB="0" distL="114300" distR="114300">
            <wp:extent cx="5726430" cy="3220085"/>
            <wp:effectExtent l="0" t="0" r="381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726430" cy="3220085"/>
                    </a:xfrm>
                    <a:prstGeom prst="rect">
                      <a:avLst/>
                    </a:prstGeom>
                    <a:noFill/>
                    <a:ln>
                      <a:noFill/>
                    </a:ln>
                  </pic:spPr>
                </pic:pic>
              </a:graphicData>
            </a:graphic>
          </wp:inline>
        </w:drawing>
      </w:r>
    </w:p>
    <w:p w14:paraId="0000002F">
      <w:pPr>
        <w:spacing w:before="280" w:after="280"/>
        <w:rPr>
          <w:rFonts w:ascii="Times New Roman" w:hAnsi="Times New Roman" w:eastAsia="Times New Roman" w:cs="Times New Roman"/>
        </w:rPr>
      </w:pPr>
      <w:r>
        <w:rPr>
          <w:rFonts w:ascii="Times New Roman" w:hAnsi="Times New Roman" w:eastAsia="Times New Roman" w:cs="Times New Roman"/>
          <w:rtl w:val="0"/>
        </w:rPr>
        <w:t>Note:</w:t>
      </w:r>
    </w:p>
    <w:p w14:paraId="00000030">
      <w:pPr>
        <w:numPr>
          <w:ilvl w:val="0"/>
          <w:numId w:val="8"/>
        </w:numPr>
        <w:spacing w:before="280" w:after="0"/>
        <w:ind w:left="720" w:hanging="360"/>
      </w:pPr>
      <w:r>
        <w:rPr>
          <w:rFonts w:ascii="Times New Roman" w:hAnsi="Times New Roman" w:eastAsia="Times New Roman" w:cs="Times New Roman"/>
          <w:rtl w:val="0"/>
        </w:rPr>
        <w:t>Handle multiple command-line arguments (</w:t>
      </w:r>
      <w:r>
        <w:rPr>
          <w:rFonts w:ascii="Courier New" w:hAnsi="Courier New" w:eastAsia="Courier New" w:cs="Courier New"/>
          <w:sz w:val="20"/>
          <w:szCs w:val="20"/>
          <w:rtl w:val="0"/>
        </w:rPr>
        <w:t>$1</w:t>
      </w:r>
      <w:r>
        <w:rPr>
          <w:rFonts w:ascii="Times New Roman" w:hAnsi="Times New Roman" w:eastAsia="Times New Roman" w:cs="Times New Roman"/>
          <w:rtl w:val="0"/>
        </w:rPr>
        <w:t xml:space="preserve">, </w:t>
      </w:r>
      <w:r>
        <w:rPr>
          <w:rFonts w:ascii="Courier New" w:hAnsi="Courier New" w:eastAsia="Courier New" w:cs="Courier New"/>
          <w:sz w:val="20"/>
          <w:szCs w:val="20"/>
          <w:rtl w:val="0"/>
        </w:rPr>
        <w:t>$2</w:t>
      </w:r>
      <w:r>
        <w:rPr>
          <w:rFonts w:ascii="Times New Roman" w:hAnsi="Times New Roman" w:eastAsia="Times New Roman" w:cs="Times New Roman"/>
          <w:rtl w:val="0"/>
        </w:rPr>
        <w:t xml:space="preserve">, </w:t>
      </w:r>
      <w:r>
        <w:rPr>
          <w:rFonts w:ascii="Courier New" w:hAnsi="Courier New" w:eastAsia="Courier New" w:cs="Courier New"/>
          <w:sz w:val="20"/>
          <w:szCs w:val="20"/>
          <w:rtl w:val="0"/>
        </w:rPr>
        <w:t>$3</w:t>
      </w:r>
      <w:r>
        <w:rPr>
          <w:rFonts w:ascii="Times New Roman" w:hAnsi="Times New Roman" w:eastAsia="Times New Roman" w:cs="Times New Roman"/>
          <w:rtl w:val="0"/>
        </w:rPr>
        <w:t xml:space="preserve">, ... or </w:t>
      </w:r>
      <w:r>
        <w:rPr>
          <w:rFonts w:ascii="Courier New" w:hAnsi="Courier New" w:eastAsia="Courier New" w:cs="Courier New"/>
          <w:sz w:val="20"/>
          <w:szCs w:val="20"/>
          <w:rtl w:val="0"/>
        </w:rPr>
        <w:t>$@</w:t>
      </w:r>
      <w:r>
        <w:rPr>
          <w:rFonts w:ascii="Times New Roman" w:hAnsi="Times New Roman" w:eastAsia="Times New Roman" w:cs="Times New Roman"/>
          <w:rtl w:val="0"/>
        </w:rPr>
        <w:t>).</w:t>
      </w:r>
    </w:p>
    <w:p w14:paraId="00000031">
      <w:pPr>
        <w:numPr>
          <w:ilvl w:val="0"/>
          <w:numId w:val="8"/>
        </w:numPr>
        <w:spacing w:before="0" w:after="0"/>
        <w:ind w:left="720" w:hanging="360"/>
      </w:pPr>
      <w:r>
        <w:rPr>
          <w:rFonts w:ascii="Times New Roman" w:hAnsi="Times New Roman" w:eastAsia="Times New Roman" w:cs="Times New Roman"/>
          <w:rtl w:val="0"/>
        </w:rPr>
        <w:t xml:space="preserve">Use a </w:t>
      </w:r>
      <w:r>
        <w:rPr>
          <w:rFonts w:ascii="Courier New" w:hAnsi="Courier New" w:eastAsia="Courier New" w:cs="Courier New"/>
          <w:sz w:val="20"/>
          <w:szCs w:val="20"/>
          <w:rtl w:val="0"/>
        </w:rPr>
        <w:t>for</w:t>
      </w:r>
      <w:r>
        <w:rPr>
          <w:rFonts w:ascii="Times New Roman" w:hAnsi="Times New Roman" w:eastAsia="Times New Roman" w:cs="Times New Roman"/>
          <w:rtl w:val="0"/>
        </w:rPr>
        <w:t xml:space="preserve"> loop to iterate through the arguments.</w:t>
      </w:r>
    </w:p>
    <w:p w14:paraId="00000032">
      <w:pPr>
        <w:numPr>
          <w:ilvl w:val="0"/>
          <w:numId w:val="8"/>
        </w:numPr>
        <w:spacing w:before="0" w:after="0"/>
        <w:ind w:left="720" w:hanging="360"/>
      </w:pPr>
      <w:r>
        <w:rPr>
          <w:rFonts w:ascii="Times New Roman" w:hAnsi="Times New Roman" w:eastAsia="Times New Roman" w:cs="Times New Roman"/>
          <w:rtl w:val="0"/>
        </w:rPr>
        <w:t>Use file test commands (</w:t>
      </w:r>
      <w:r>
        <w:rPr>
          <w:rFonts w:ascii="Courier New" w:hAnsi="Courier New" w:eastAsia="Courier New" w:cs="Courier New"/>
          <w:sz w:val="20"/>
          <w:szCs w:val="20"/>
          <w:rtl w:val="0"/>
        </w:rPr>
        <w:t>-f</w:t>
      </w:r>
      <w:r>
        <w:rPr>
          <w:rFonts w:ascii="Times New Roman" w:hAnsi="Times New Roman" w:eastAsia="Times New Roman" w:cs="Times New Roman"/>
          <w:rtl w:val="0"/>
        </w:rPr>
        <w:t>), directory test commands (</w:t>
      </w:r>
      <w:r>
        <w:rPr>
          <w:rFonts w:ascii="Courier New" w:hAnsi="Courier New" w:eastAsia="Courier New" w:cs="Courier New"/>
          <w:sz w:val="20"/>
          <w:szCs w:val="20"/>
          <w:rtl w:val="0"/>
        </w:rPr>
        <w:t>-d</w:t>
      </w:r>
      <w:r>
        <w:rPr>
          <w:rFonts w:ascii="Times New Roman" w:hAnsi="Times New Roman" w:eastAsia="Times New Roman" w:cs="Times New Roman"/>
          <w:rtl w:val="0"/>
        </w:rPr>
        <w:t>), and existence test commands (</w:t>
      </w:r>
      <w:r>
        <w:rPr>
          <w:rFonts w:ascii="Courier New" w:hAnsi="Courier New" w:eastAsia="Courier New" w:cs="Courier New"/>
          <w:sz w:val="20"/>
          <w:szCs w:val="20"/>
          <w:rtl w:val="0"/>
        </w:rPr>
        <w:t>-e</w:t>
      </w:r>
      <w:r>
        <w:rPr>
          <w:rFonts w:ascii="Times New Roman" w:hAnsi="Times New Roman" w:eastAsia="Times New Roman" w:cs="Times New Roman"/>
          <w:rtl w:val="0"/>
        </w:rPr>
        <w:t xml:space="preserve"> or check the results of </w:t>
      </w:r>
      <w:r>
        <w:rPr>
          <w:rFonts w:ascii="Courier New" w:hAnsi="Courier New" w:eastAsia="Courier New" w:cs="Courier New"/>
          <w:sz w:val="20"/>
          <w:szCs w:val="20"/>
          <w:rtl w:val="0"/>
        </w:rPr>
        <w:t>-f</w:t>
      </w:r>
      <w:r>
        <w:rPr>
          <w:rFonts w:ascii="Times New Roman" w:hAnsi="Times New Roman" w:eastAsia="Times New Roman" w:cs="Times New Roman"/>
          <w:rtl w:val="0"/>
        </w:rPr>
        <w:t xml:space="preserve"> and </w:t>
      </w:r>
      <w:r>
        <w:rPr>
          <w:rFonts w:ascii="Courier New" w:hAnsi="Courier New" w:eastAsia="Courier New" w:cs="Courier New"/>
          <w:sz w:val="20"/>
          <w:szCs w:val="20"/>
          <w:rtl w:val="0"/>
        </w:rPr>
        <w:t>-d</w:t>
      </w:r>
      <w:r>
        <w:rPr>
          <w:rFonts w:ascii="Times New Roman" w:hAnsi="Times New Roman" w:eastAsia="Times New Roman" w:cs="Times New Roman"/>
          <w:rtl w:val="0"/>
        </w:rPr>
        <w:t>).</w:t>
      </w:r>
    </w:p>
    <w:p w14:paraId="00000033">
      <w:pPr>
        <w:numPr>
          <w:ilvl w:val="0"/>
          <w:numId w:val="8"/>
        </w:numPr>
        <w:spacing w:before="0" w:after="0"/>
        <w:ind w:left="720" w:hanging="360"/>
      </w:pPr>
      <w:r>
        <w:rPr>
          <w:rFonts w:ascii="Times New Roman" w:hAnsi="Times New Roman" w:eastAsia="Times New Roman" w:cs="Times New Roman"/>
          <w:rtl w:val="0"/>
        </w:rPr>
        <w:t xml:space="preserve">Use the </w:t>
      </w:r>
      <w:r>
        <w:rPr>
          <w:rFonts w:ascii="Courier New" w:hAnsi="Courier New" w:eastAsia="Courier New" w:cs="Courier New"/>
          <w:sz w:val="20"/>
          <w:szCs w:val="20"/>
          <w:rtl w:val="0"/>
        </w:rPr>
        <w:t>du -h</w:t>
      </w:r>
      <w:r>
        <w:rPr>
          <w:rFonts w:ascii="Times New Roman" w:hAnsi="Times New Roman" w:eastAsia="Times New Roman" w:cs="Times New Roman"/>
          <w:rtl w:val="0"/>
        </w:rPr>
        <w:t xml:space="preserve"> command or combine </w:t>
      </w:r>
      <w:r>
        <w:rPr>
          <w:rFonts w:ascii="Courier New" w:hAnsi="Courier New" w:eastAsia="Courier New" w:cs="Courier New"/>
          <w:sz w:val="20"/>
          <w:szCs w:val="20"/>
          <w:rtl w:val="0"/>
        </w:rPr>
        <w:t>ls -l</w:t>
      </w:r>
      <w:r>
        <w:rPr>
          <w:rFonts w:ascii="Times New Roman" w:hAnsi="Times New Roman" w:eastAsia="Times New Roman" w:cs="Times New Roman"/>
          <w:rtl w:val="0"/>
        </w:rPr>
        <w:t xml:space="preserve"> and </w:t>
      </w:r>
      <w:r>
        <w:rPr>
          <w:rFonts w:ascii="Courier New" w:hAnsi="Courier New" w:eastAsia="Courier New" w:cs="Courier New"/>
          <w:sz w:val="20"/>
          <w:szCs w:val="20"/>
          <w:rtl w:val="0"/>
        </w:rPr>
        <w:t>awk</w:t>
      </w:r>
      <w:r>
        <w:rPr>
          <w:rFonts w:ascii="Times New Roman" w:hAnsi="Times New Roman" w:eastAsia="Times New Roman" w:cs="Times New Roman"/>
          <w:rtl w:val="0"/>
        </w:rPr>
        <w:t xml:space="preserve"> to get human-readable file sizes.</w:t>
      </w:r>
    </w:p>
    <w:p w14:paraId="00000034">
      <w:pPr>
        <w:numPr>
          <w:ilvl w:val="0"/>
          <w:numId w:val="8"/>
        </w:numPr>
        <w:spacing w:before="0" w:after="0"/>
        <w:ind w:left="720" w:hanging="360"/>
      </w:pPr>
      <w:r>
        <w:rPr>
          <w:rFonts w:ascii="Times New Roman" w:hAnsi="Times New Roman" w:eastAsia="Times New Roman" w:cs="Times New Roman"/>
          <w:rtl w:val="0"/>
        </w:rPr>
        <w:t xml:space="preserve">Use the </w:t>
      </w:r>
      <w:r>
        <w:rPr>
          <w:rFonts w:ascii="Courier New" w:hAnsi="Courier New" w:eastAsia="Courier New" w:cs="Courier New"/>
          <w:sz w:val="20"/>
          <w:szCs w:val="20"/>
          <w:rtl w:val="0"/>
        </w:rPr>
        <w:t>find</w:t>
      </w:r>
      <w:r>
        <w:rPr>
          <w:rFonts w:ascii="Times New Roman" w:hAnsi="Times New Roman" w:eastAsia="Times New Roman" w:cs="Times New Roman"/>
          <w:rtl w:val="0"/>
        </w:rPr>
        <w:t xml:space="preserve"> command or </w:t>
      </w:r>
      <w:r>
        <w:rPr>
          <w:rFonts w:ascii="Courier New" w:hAnsi="Courier New" w:eastAsia="Courier New" w:cs="Courier New"/>
          <w:sz w:val="20"/>
          <w:szCs w:val="20"/>
          <w:rtl w:val="0"/>
        </w:rPr>
        <w:t>ls -l</w:t>
      </w:r>
      <w:r>
        <w:rPr>
          <w:rFonts w:ascii="Times New Roman" w:hAnsi="Times New Roman" w:eastAsia="Times New Roman" w:cs="Times New Roman"/>
          <w:rtl w:val="0"/>
        </w:rPr>
        <w:t xml:space="preserve"> combined with </w:t>
      </w:r>
      <w:r>
        <w:rPr>
          <w:rFonts w:ascii="Courier New" w:hAnsi="Courier New" w:eastAsia="Courier New" w:cs="Courier New"/>
          <w:sz w:val="20"/>
          <w:szCs w:val="20"/>
          <w:rtl w:val="0"/>
        </w:rPr>
        <w:t>wc -l</w:t>
      </w:r>
      <w:r>
        <w:rPr>
          <w:rFonts w:ascii="Times New Roman" w:hAnsi="Times New Roman" w:eastAsia="Times New Roman" w:cs="Times New Roman"/>
          <w:rtl w:val="0"/>
        </w:rPr>
        <w:t xml:space="preserve"> to count the number of files in a directory.</w:t>
      </w:r>
    </w:p>
    <w:p w14:paraId="00000035">
      <w:pPr>
        <w:numPr>
          <w:ilvl w:val="0"/>
          <w:numId w:val="8"/>
        </w:numPr>
        <w:spacing w:before="0" w:after="280"/>
        <w:ind w:left="720" w:hanging="360"/>
      </w:pPr>
      <w:r>
        <w:rPr>
          <w:rFonts w:ascii="Times New Roman" w:hAnsi="Times New Roman" w:eastAsia="Times New Roman" w:cs="Times New Roman"/>
          <w:rtl w:val="0"/>
        </w:rPr>
        <w:t>Handle errors and print error messages.</w:t>
      </w:r>
    </w:p>
    <w:p w14:paraId="00000036">
      <w:pPr>
        <w:keepNext/>
        <w:keepLines/>
        <w:numPr>
          <w:ilvl w:val="1"/>
          <w:numId w:val="2"/>
        </w:numPr>
        <w:spacing w:before="240" w:after="160" w:line="259" w:lineRule="auto"/>
        <w:ind w:left="1080" w:hanging="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Write a shell script that lists files in the current directory, sorted by size from largest to smallest, and prints only the filename and size (in a human-readable format, e.g., KB, MB, GB).</w:t>
      </w:r>
    </w:p>
    <w:p w14:paraId="00000037">
      <w:pPr>
        <w:keepNext/>
        <w:keepLines/>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40" w:after="160" w:line="259"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FFFFFF"/>
          <w:sz w:val="26"/>
          <w:szCs w:val="26"/>
          <w:highlight w:val="black"/>
          <w:u w:val="none"/>
          <w:vertAlign w:val="baseline"/>
          <w:rtl w:val="0"/>
        </w:rPr>
        <w:t>replace me</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(màn hình sau khi thực hiện theo yêu cầu trên)</w:t>
      </w:r>
    </w:p>
    <w:p w14:paraId="57242D55">
      <w:pPr>
        <w:keepNext/>
        <w:keepLines/>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40" w:after="160" w:line="259"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drawing>
          <wp:inline distT="0" distB="0" distL="114300" distR="114300">
            <wp:extent cx="5726430" cy="3220085"/>
            <wp:effectExtent l="0" t="0" r="381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726430" cy="3220085"/>
                    </a:xfrm>
                    <a:prstGeom prst="rect">
                      <a:avLst/>
                    </a:prstGeom>
                    <a:noFill/>
                    <a:ln>
                      <a:noFill/>
                    </a:ln>
                  </pic:spPr>
                </pic:pic>
              </a:graphicData>
            </a:graphic>
          </wp:inline>
        </w:drawing>
      </w:r>
    </w:p>
    <w:p w14:paraId="00000038">
      <w:pPr>
        <w:spacing w:before="280" w:after="280"/>
        <w:rPr>
          <w:rFonts w:ascii="Times New Roman" w:hAnsi="Times New Roman" w:eastAsia="Times New Roman" w:cs="Times New Roman"/>
        </w:rPr>
      </w:pPr>
      <w:r>
        <w:rPr>
          <w:rFonts w:ascii="Times New Roman" w:hAnsi="Times New Roman" w:eastAsia="Times New Roman" w:cs="Times New Roman"/>
          <w:rtl w:val="0"/>
        </w:rPr>
        <w:t>Note:</w:t>
      </w:r>
    </w:p>
    <w:p w14:paraId="00000039">
      <w:pPr>
        <w:numPr>
          <w:ilvl w:val="0"/>
          <w:numId w:val="9"/>
        </w:numPr>
        <w:spacing w:before="280" w:after="0"/>
        <w:ind w:left="720" w:hanging="360"/>
      </w:pPr>
      <w:r>
        <w:rPr>
          <w:rFonts w:ascii="Times New Roman" w:hAnsi="Times New Roman" w:eastAsia="Times New Roman" w:cs="Times New Roman"/>
          <w:rtl w:val="0"/>
        </w:rPr>
        <w:t xml:space="preserve">Use the </w:t>
      </w:r>
      <w:r>
        <w:rPr>
          <w:rFonts w:ascii="Courier New" w:hAnsi="Courier New" w:eastAsia="Courier New" w:cs="Courier New"/>
          <w:sz w:val="20"/>
          <w:szCs w:val="20"/>
          <w:rtl w:val="0"/>
        </w:rPr>
        <w:t>ls -l</w:t>
      </w:r>
      <w:r>
        <w:rPr>
          <w:rFonts w:ascii="Times New Roman" w:hAnsi="Times New Roman" w:eastAsia="Times New Roman" w:cs="Times New Roman"/>
          <w:rtl w:val="0"/>
        </w:rPr>
        <w:t xml:space="preserve"> command to get detailed file information.</w:t>
      </w:r>
    </w:p>
    <w:p w14:paraId="0000003A">
      <w:pPr>
        <w:numPr>
          <w:ilvl w:val="0"/>
          <w:numId w:val="9"/>
        </w:numPr>
        <w:spacing w:before="0" w:after="0"/>
        <w:ind w:left="720" w:hanging="360"/>
      </w:pPr>
      <w:r>
        <w:rPr>
          <w:rFonts w:ascii="Times New Roman" w:hAnsi="Times New Roman" w:eastAsia="Times New Roman" w:cs="Times New Roman"/>
          <w:rtl w:val="0"/>
        </w:rPr>
        <w:t xml:space="preserve">Use </w:t>
      </w:r>
      <w:r>
        <w:rPr>
          <w:rFonts w:ascii="Courier New" w:hAnsi="Courier New" w:eastAsia="Courier New" w:cs="Courier New"/>
          <w:sz w:val="20"/>
          <w:szCs w:val="20"/>
          <w:rtl w:val="0"/>
        </w:rPr>
        <w:t>awk</w:t>
      </w:r>
      <w:r>
        <w:rPr>
          <w:rFonts w:ascii="Times New Roman" w:hAnsi="Times New Roman" w:eastAsia="Times New Roman" w:cs="Times New Roman"/>
          <w:rtl w:val="0"/>
        </w:rPr>
        <w:t xml:space="preserve"> to extract filename and size.</w:t>
      </w:r>
    </w:p>
    <w:p w14:paraId="0000003B">
      <w:pPr>
        <w:numPr>
          <w:ilvl w:val="0"/>
          <w:numId w:val="9"/>
        </w:numPr>
        <w:spacing w:before="0" w:after="0"/>
        <w:ind w:left="720" w:hanging="360"/>
      </w:pPr>
      <w:r>
        <w:rPr>
          <w:rFonts w:ascii="Times New Roman" w:hAnsi="Times New Roman" w:eastAsia="Times New Roman" w:cs="Times New Roman"/>
          <w:rtl w:val="0"/>
        </w:rPr>
        <w:t xml:space="preserve">Use the </w:t>
      </w:r>
      <w:r>
        <w:rPr>
          <w:rFonts w:ascii="Courier New" w:hAnsi="Courier New" w:eastAsia="Courier New" w:cs="Courier New"/>
          <w:sz w:val="20"/>
          <w:szCs w:val="20"/>
          <w:rtl w:val="0"/>
        </w:rPr>
        <w:t>sort -k 5 -h -r</w:t>
      </w:r>
      <w:r>
        <w:rPr>
          <w:rFonts w:ascii="Times New Roman" w:hAnsi="Times New Roman" w:eastAsia="Times New Roman" w:cs="Times New Roman"/>
          <w:rtl w:val="0"/>
        </w:rPr>
        <w:t xml:space="preserve"> command to sort by size (5th column), human-readable format, and reverse order.</w:t>
      </w:r>
    </w:p>
    <w:p w14:paraId="0000003C">
      <w:pPr>
        <w:numPr>
          <w:ilvl w:val="0"/>
          <w:numId w:val="9"/>
        </w:numPr>
        <w:spacing w:before="0" w:after="280"/>
        <w:ind w:left="720" w:hanging="360"/>
      </w:pPr>
      <w:r>
        <w:rPr>
          <w:rFonts w:ascii="Times New Roman" w:hAnsi="Times New Roman" w:eastAsia="Times New Roman" w:cs="Times New Roman"/>
          <w:rtl w:val="0"/>
        </w:rPr>
        <w:t>Combine commands using pipes (</w:t>
      </w:r>
      <w:r>
        <w:rPr>
          <w:rFonts w:ascii="Courier New" w:hAnsi="Courier New" w:eastAsia="Courier New" w:cs="Courier New"/>
          <w:sz w:val="20"/>
          <w:szCs w:val="20"/>
          <w:rtl w:val="0"/>
        </w:rPr>
        <w:t>|</w:t>
      </w:r>
      <w:r>
        <w:rPr>
          <w:rFonts w:ascii="Times New Roman" w:hAnsi="Times New Roman" w:eastAsia="Times New Roman" w:cs="Times New Roman"/>
          <w:rtl w:val="0"/>
        </w:rPr>
        <w:t>).</w:t>
      </w:r>
    </w:p>
    <w:p w14:paraId="0000003D">
      <w:pPr>
        <w:keepNext/>
        <w:keepLines/>
        <w:numPr>
          <w:ilvl w:val="1"/>
          <w:numId w:val="2"/>
        </w:numPr>
        <w:spacing w:before="240" w:after="160" w:line="259" w:lineRule="auto"/>
        <w:ind w:left="1080" w:hanging="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Write a shell script that performs a simple command-line calculator. The script takes a mathematical expression (e.g., "2 + 3 * 4") as input and calculates it, then prints the result. It should handle basic arithmetic operations (+, -, *, /) and potential spaces in the expression.</w:t>
      </w:r>
    </w:p>
    <w:p w14:paraId="0000003E">
      <w:pPr>
        <w:keepNext/>
        <w:keepLines/>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40" w:after="160" w:line="259"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FFFFFF"/>
          <w:sz w:val="26"/>
          <w:szCs w:val="26"/>
          <w:highlight w:val="black"/>
          <w:u w:val="none"/>
          <w:vertAlign w:val="baseline"/>
          <w:rtl w:val="0"/>
        </w:rPr>
        <w:t>replace me</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(màn hình sau khi thực hiện theo yêu cầu trên)</w:t>
      </w:r>
    </w:p>
    <w:p w14:paraId="535C617A">
      <w:pPr>
        <w:keepNext/>
        <w:keepLines/>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40" w:after="160" w:line="259"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drawing>
          <wp:inline distT="0" distB="0" distL="114300" distR="114300">
            <wp:extent cx="5726430" cy="3220085"/>
            <wp:effectExtent l="0" t="0" r="381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726430" cy="3220085"/>
                    </a:xfrm>
                    <a:prstGeom prst="rect">
                      <a:avLst/>
                    </a:prstGeom>
                    <a:noFill/>
                    <a:ln>
                      <a:noFill/>
                    </a:ln>
                  </pic:spPr>
                </pic:pic>
              </a:graphicData>
            </a:graphic>
          </wp:inline>
        </w:drawing>
      </w:r>
    </w:p>
    <w:p w14:paraId="0000003F">
      <w:pPr>
        <w:spacing w:before="280" w:after="280"/>
        <w:rPr>
          <w:rFonts w:ascii="Times New Roman" w:hAnsi="Times New Roman" w:eastAsia="Times New Roman" w:cs="Times New Roman"/>
        </w:rPr>
      </w:pPr>
      <w:bookmarkStart w:id="0" w:name="_heading=h.grw8drwml0av" w:colFirst="0" w:colLast="0"/>
      <w:bookmarkEnd w:id="0"/>
      <w:r>
        <w:rPr>
          <w:rFonts w:ascii="Times New Roman" w:hAnsi="Times New Roman" w:eastAsia="Times New Roman" w:cs="Times New Roman"/>
          <w:rtl w:val="0"/>
        </w:rPr>
        <w:t>Note:</w:t>
      </w:r>
    </w:p>
    <w:p w14:paraId="00000040">
      <w:pPr>
        <w:numPr>
          <w:ilvl w:val="0"/>
          <w:numId w:val="1"/>
        </w:numPr>
        <w:spacing w:before="280" w:after="0"/>
        <w:ind w:left="720" w:hanging="360"/>
      </w:pPr>
      <w:r>
        <w:rPr>
          <w:rFonts w:ascii="Times New Roman" w:hAnsi="Times New Roman" w:eastAsia="Times New Roman" w:cs="Times New Roman"/>
          <w:rtl w:val="0"/>
        </w:rPr>
        <w:t>Take a command-line argument as an expression string.</w:t>
      </w:r>
    </w:p>
    <w:p w14:paraId="00000041">
      <w:pPr>
        <w:numPr>
          <w:ilvl w:val="0"/>
          <w:numId w:val="1"/>
        </w:numPr>
        <w:spacing w:before="0" w:after="0"/>
        <w:ind w:left="720" w:hanging="360"/>
      </w:pPr>
      <w:r>
        <w:rPr>
          <w:rFonts w:ascii="Times New Roman" w:hAnsi="Times New Roman" w:eastAsia="Times New Roman" w:cs="Times New Roman"/>
          <w:rtl w:val="0"/>
        </w:rPr>
        <w:t>Remove spaces from the string (if necessary).</w:t>
      </w:r>
    </w:p>
    <w:p w14:paraId="00000042">
      <w:pPr>
        <w:numPr>
          <w:ilvl w:val="0"/>
          <w:numId w:val="1"/>
        </w:numPr>
        <w:spacing w:before="0" w:after="0"/>
        <w:ind w:left="720" w:hanging="360"/>
      </w:pPr>
      <w:r>
        <w:rPr>
          <w:rFonts w:ascii="Times New Roman" w:hAnsi="Times New Roman" w:eastAsia="Times New Roman" w:cs="Times New Roman"/>
          <w:rtl w:val="0"/>
        </w:rPr>
        <w:t xml:space="preserve">Use the </w:t>
      </w:r>
      <w:r>
        <w:rPr>
          <w:rFonts w:ascii="Courier New" w:hAnsi="Courier New" w:eastAsia="Courier New" w:cs="Courier New"/>
          <w:sz w:val="20"/>
          <w:szCs w:val="20"/>
          <w:rtl w:val="0"/>
        </w:rPr>
        <w:t>expr</w:t>
      </w:r>
      <w:r>
        <w:rPr>
          <w:rFonts w:ascii="Times New Roman" w:hAnsi="Times New Roman" w:eastAsia="Times New Roman" w:cs="Times New Roman"/>
          <w:rtl w:val="0"/>
        </w:rPr>
        <w:t xml:space="preserve"> or </w:t>
      </w:r>
      <w:r>
        <w:rPr>
          <w:rFonts w:ascii="Courier New" w:hAnsi="Courier New" w:eastAsia="Courier New" w:cs="Courier New"/>
          <w:sz w:val="20"/>
          <w:szCs w:val="20"/>
          <w:rtl w:val="0"/>
        </w:rPr>
        <w:t>bc</w:t>
      </w:r>
      <w:r>
        <w:rPr>
          <w:rFonts w:ascii="Times New Roman" w:hAnsi="Times New Roman" w:eastAsia="Times New Roman" w:cs="Times New Roman"/>
          <w:rtl w:val="0"/>
        </w:rPr>
        <w:t xml:space="preserve"> command to evaluate arithmetic expressions.</w:t>
      </w:r>
    </w:p>
    <w:p w14:paraId="00000043">
      <w:pPr>
        <w:numPr>
          <w:ilvl w:val="0"/>
          <w:numId w:val="1"/>
        </w:numPr>
        <w:spacing w:before="0" w:after="280"/>
        <w:ind w:left="720" w:hanging="360"/>
      </w:pPr>
      <w:r>
        <w:rPr>
          <w:rFonts w:ascii="Times New Roman" w:hAnsi="Times New Roman" w:eastAsia="Times New Roman" w:cs="Times New Roman"/>
          <w:rtl w:val="0"/>
        </w:rPr>
        <w:t>Handle different arithmetic operations.</w:t>
      </w:r>
    </w:p>
    <w:p w14:paraId="00000044">
      <w:pPr>
        <w:keepNext/>
        <w:keepLines/>
        <w:numPr>
          <w:ilvl w:val="1"/>
          <w:numId w:val="2"/>
        </w:numPr>
        <w:spacing w:before="240" w:after="160" w:line="259" w:lineRule="auto"/>
        <w:ind w:left="1080" w:hanging="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Write</w:t>
      </w:r>
      <w:r>
        <w:rPr>
          <w:rFonts w:ascii="Times New Roman" w:hAnsi="Times New Roman" w:eastAsia="Times New Roman" w:cs="Times New Roman"/>
          <w:rtl w:val="0"/>
        </w:rPr>
        <w:t xml:space="preserve"> a shell script that creates a directory tree structure based on a configuration file. The configuration file (e.g., config.txt) contains a list of subdirectory paths, each path on a new line, relative to a root directory specified by the user (command-line argument).</w:t>
      </w:r>
      <w:r>
        <w:rPr>
          <w:rFonts w:ascii="Times New Roman" w:hAnsi="Times New Roman" w:eastAsia="Times New Roman" w:cs="Times New Roman"/>
          <w:sz w:val="26"/>
          <w:szCs w:val="26"/>
          <w:rtl w:val="0"/>
        </w:rPr>
        <w:t xml:space="preserve"> </w:t>
      </w:r>
    </w:p>
    <w:p w14:paraId="00000045">
      <w:pPr>
        <w:keepNext/>
        <w:keepLines/>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40" w:after="160" w:line="259"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FFFFFF"/>
          <w:sz w:val="26"/>
          <w:szCs w:val="26"/>
          <w:highlight w:val="black"/>
          <w:u w:val="none"/>
          <w:vertAlign w:val="baseline"/>
          <w:rtl w:val="0"/>
        </w:rPr>
        <w:t>replace me</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(màn hình sau khi thực hiện theo yêu cầu trên)</w:t>
      </w:r>
    </w:p>
    <w:p w14:paraId="0E5EF5AE">
      <w:pPr>
        <w:keepNext/>
        <w:keepLines/>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40" w:after="160" w:line="259"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drawing>
          <wp:inline distT="0" distB="0" distL="114300" distR="114300">
            <wp:extent cx="5726430" cy="3220085"/>
            <wp:effectExtent l="0" t="0" r="3810"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726430" cy="3220085"/>
                    </a:xfrm>
                    <a:prstGeom prst="rect">
                      <a:avLst/>
                    </a:prstGeom>
                    <a:noFill/>
                    <a:ln>
                      <a:noFill/>
                    </a:ln>
                  </pic:spPr>
                </pic:pic>
              </a:graphicData>
            </a:graphic>
          </wp:inline>
        </w:drawing>
      </w:r>
    </w:p>
    <w:p w14:paraId="00000046">
      <w:pPr>
        <w:spacing w:before="280" w:after="280"/>
        <w:rPr>
          <w:rFonts w:ascii="Times New Roman" w:hAnsi="Times New Roman" w:eastAsia="Times New Roman" w:cs="Times New Roman"/>
        </w:rPr>
      </w:pPr>
      <w:r>
        <w:rPr>
          <w:rFonts w:ascii="Times New Roman" w:hAnsi="Times New Roman" w:eastAsia="Times New Roman" w:cs="Times New Roman"/>
          <w:rtl w:val="0"/>
        </w:rPr>
        <w:t>Note:</w:t>
      </w:r>
    </w:p>
    <w:p w14:paraId="00000047">
      <w:pPr>
        <w:numPr>
          <w:ilvl w:val="0"/>
          <w:numId w:val="10"/>
        </w:numPr>
        <w:spacing w:before="280" w:after="0"/>
        <w:ind w:left="720" w:hanging="360"/>
      </w:pPr>
      <w:r>
        <w:rPr>
          <w:rFonts w:ascii="Times New Roman" w:hAnsi="Times New Roman" w:eastAsia="Times New Roman" w:cs="Times New Roman"/>
          <w:rtl w:val="0"/>
        </w:rPr>
        <w:t>Take a command-line argument as the root directory path.</w:t>
      </w:r>
    </w:p>
    <w:p w14:paraId="00000048">
      <w:pPr>
        <w:numPr>
          <w:ilvl w:val="0"/>
          <w:numId w:val="10"/>
        </w:numPr>
        <w:spacing w:before="0" w:after="0"/>
        <w:ind w:left="720" w:hanging="360"/>
      </w:pPr>
      <w:r>
        <w:rPr>
          <w:rFonts w:ascii="Times New Roman" w:hAnsi="Times New Roman" w:eastAsia="Times New Roman" w:cs="Times New Roman"/>
          <w:rtl w:val="0"/>
        </w:rPr>
        <w:t>Read content from a configuration file line by line.</w:t>
      </w:r>
    </w:p>
    <w:p w14:paraId="00000049">
      <w:pPr>
        <w:numPr>
          <w:ilvl w:val="0"/>
          <w:numId w:val="10"/>
        </w:numPr>
        <w:spacing w:before="0" w:after="0"/>
        <w:ind w:left="720" w:hanging="360"/>
      </w:pPr>
      <w:r>
        <w:rPr>
          <w:rFonts w:ascii="Times New Roman" w:hAnsi="Times New Roman" w:eastAsia="Times New Roman" w:cs="Times New Roman"/>
          <w:rtl w:val="0"/>
        </w:rPr>
        <w:t xml:space="preserve">Use a </w:t>
      </w:r>
      <w:r>
        <w:rPr>
          <w:rFonts w:ascii="Courier New" w:hAnsi="Courier New" w:eastAsia="Courier New" w:cs="Courier New"/>
          <w:sz w:val="20"/>
          <w:szCs w:val="20"/>
          <w:rtl w:val="0"/>
        </w:rPr>
        <w:t>while</w:t>
      </w:r>
      <w:r>
        <w:rPr>
          <w:rFonts w:ascii="Times New Roman" w:hAnsi="Times New Roman" w:eastAsia="Times New Roman" w:cs="Times New Roman"/>
          <w:rtl w:val="0"/>
        </w:rPr>
        <w:t xml:space="preserve"> or </w:t>
      </w:r>
      <w:r>
        <w:rPr>
          <w:rFonts w:ascii="Courier New" w:hAnsi="Courier New" w:eastAsia="Courier New" w:cs="Courier New"/>
          <w:sz w:val="20"/>
          <w:szCs w:val="20"/>
          <w:rtl w:val="0"/>
        </w:rPr>
        <w:t>for</w:t>
      </w:r>
      <w:r>
        <w:rPr>
          <w:rFonts w:ascii="Times New Roman" w:hAnsi="Times New Roman" w:eastAsia="Times New Roman" w:cs="Times New Roman"/>
          <w:rtl w:val="0"/>
        </w:rPr>
        <w:t xml:space="preserve"> loop to read each line in the file.</w:t>
      </w:r>
    </w:p>
    <w:p w14:paraId="0000004A">
      <w:pPr>
        <w:numPr>
          <w:ilvl w:val="0"/>
          <w:numId w:val="10"/>
        </w:numPr>
        <w:spacing w:before="0" w:after="0"/>
        <w:ind w:left="720" w:hanging="360"/>
      </w:pPr>
      <w:r>
        <w:rPr>
          <w:rFonts w:ascii="Times New Roman" w:hAnsi="Times New Roman" w:eastAsia="Times New Roman" w:cs="Times New Roman"/>
          <w:rtl w:val="0"/>
        </w:rPr>
        <w:t>Combine the root path and relative paths to create absolute paths.</w:t>
      </w:r>
    </w:p>
    <w:p w14:paraId="0000004B">
      <w:pPr>
        <w:numPr>
          <w:ilvl w:val="0"/>
          <w:numId w:val="10"/>
        </w:numPr>
        <w:spacing w:before="0" w:after="0"/>
        <w:ind w:left="720" w:hanging="360"/>
      </w:pPr>
      <w:r>
        <w:rPr>
          <w:rFonts w:ascii="Times New Roman" w:hAnsi="Times New Roman" w:eastAsia="Times New Roman" w:cs="Times New Roman"/>
          <w:rtl w:val="0"/>
        </w:rPr>
        <w:t xml:space="preserve">Use the </w:t>
      </w:r>
      <w:r>
        <w:rPr>
          <w:rFonts w:ascii="Courier New" w:hAnsi="Courier New" w:eastAsia="Courier New" w:cs="Courier New"/>
          <w:sz w:val="20"/>
          <w:szCs w:val="20"/>
          <w:rtl w:val="0"/>
        </w:rPr>
        <w:t>mkdir -p</w:t>
      </w:r>
      <w:r>
        <w:rPr>
          <w:rFonts w:ascii="Times New Roman" w:hAnsi="Times New Roman" w:eastAsia="Times New Roman" w:cs="Times New Roman"/>
          <w:rtl w:val="0"/>
        </w:rPr>
        <w:t xml:space="preserve"> command to create parent directories if needed.</w:t>
      </w:r>
    </w:p>
    <w:p w14:paraId="0000004C">
      <w:pPr>
        <w:numPr>
          <w:ilvl w:val="0"/>
          <w:numId w:val="10"/>
        </w:numPr>
        <w:spacing w:before="0" w:after="280"/>
        <w:ind w:left="720" w:hanging="360"/>
      </w:pPr>
      <w:r>
        <w:rPr>
          <w:rFonts w:ascii="Times New Roman" w:hAnsi="Times New Roman" w:eastAsia="Times New Roman" w:cs="Times New Roman"/>
          <w:rtl w:val="0"/>
        </w:rPr>
        <w:t>Handle errors if the configuration file does not exist or has an incorrect format.</w:t>
      </w:r>
    </w:p>
    <w:p w14:paraId="0000004D">
      <w:pPr>
        <w:keepNext/>
        <w:keepLines/>
        <w:numPr>
          <w:ilvl w:val="1"/>
          <w:numId w:val="2"/>
        </w:numPr>
        <w:spacing w:before="240" w:after="160" w:line="259" w:lineRule="auto"/>
        <w:ind w:left="1080" w:hanging="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Write a shell </w:t>
      </w:r>
      <w:r>
        <w:rPr>
          <w:rFonts w:ascii="Times New Roman" w:hAnsi="Times New Roman" w:eastAsia="Times New Roman" w:cs="Times New Roman"/>
          <w:rtl w:val="0"/>
        </w:rPr>
        <w:t>script</w:t>
      </w:r>
      <w:r>
        <w:rPr>
          <w:rFonts w:ascii="Times New Roman" w:hAnsi="Times New Roman" w:eastAsia="Times New Roman" w:cs="Times New Roman"/>
          <w:sz w:val="26"/>
          <w:szCs w:val="26"/>
          <w:rtl w:val="0"/>
        </w:rPr>
        <w:t xml:space="preserve"> that finds and replaces all occurrences of old_string with new_string in all .txt files within the current directory and its subdirectories. The user will provide old_string and new_string via command-line arguments. The script should print a list of modified files.</w:t>
      </w:r>
    </w:p>
    <w:p w14:paraId="0000004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FFFFFF"/>
          <w:sz w:val="26"/>
          <w:szCs w:val="26"/>
          <w:highlight w:val="black"/>
          <w:u w:val="none"/>
          <w:vertAlign w:val="baseline"/>
          <w:rtl w:val="0"/>
        </w:rPr>
        <w:t>replace me</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(màn hình sau khi thực hiện theo yêu cầu trên)</w:t>
      </w:r>
    </w:p>
    <w:p w14:paraId="0F14010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600" w:hanging="360"/>
        <w:jc w:val="left"/>
        <w:rPr>
          <w:rFonts w:ascii="Times New Roman" w:hAnsi="Times New Roman" w:eastAsia="Times New Roman" w:cs="Times New Roman"/>
          <w:b w:val="0"/>
          <w:bCs w:val="0"/>
          <w:i w:val="0"/>
          <w:iCs w:val="0"/>
          <w:smallCaps w:val="0"/>
          <w:strike w:val="0"/>
          <w:sz w:val="26"/>
          <w:szCs w:val="26"/>
          <w:u w:val="none"/>
          <w:shd w:val="clear" w:fill="auto"/>
          <w:vertAlign w:val="baseline"/>
        </w:rPr>
      </w:pPr>
      <w:r>
        <w:drawing>
          <wp:inline distT="0" distB="0" distL="114300" distR="114300">
            <wp:extent cx="5726430" cy="3220085"/>
            <wp:effectExtent l="0" t="0" r="3810"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726430" cy="3220085"/>
                    </a:xfrm>
                    <a:prstGeom prst="rect">
                      <a:avLst/>
                    </a:prstGeom>
                    <a:noFill/>
                    <a:ln>
                      <a:noFill/>
                    </a:ln>
                  </pic:spPr>
                </pic:pic>
              </a:graphicData>
            </a:graphic>
          </wp:inline>
        </w:drawing>
      </w:r>
      <w:bookmarkStart w:id="1" w:name="_GoBack"/>
      <w:bookmarkEnd w:id="1"/>
    </w:p>
    <w:p w14:paraId="0000004F">
      <w:pPr>
        <w:spacing w:before="280" w:after="280"/>
        <w:rPr>
          <w:rFonts w:ascii="Times New Roman" w:hAnsi="Times New Roman" w:eastAsia="Times New Roman" w:cs="Times New Roman"/>
        </w:rPr>
      </w:pPr>
      <w:r>
        <w:rPr>
          <w:rFonts w:ascii="Times New Roman" w:hAnsi="Times New Roman" w:eastAsia="Times New Roman" w:cs="Times New Roman"/>
          <w:rtl w:val="0"/>
        </w:rPr>
        <w:t>Note:</w:t>
      </w:r>
    </w:p>
    <w:p w14:paraId="00000050">
      <w:pPr>
        <w:numPr>
          <w:ilvl w:val="0"/>
          <w:numId w:val="11"/>
        </w:numPr>
        <w:spacing w:before="280" w:after="0"/>
        <w:ind w:left="720" w:hanging="360"/>
      </w:pPr>
      <w:r>
        <w:rPr>
          <w:rFonts w:ascii="Times New Roman" w:hAnsi="Times New Roman" w:eastAsia="Times New Roman" w:cs="Times New Roman"/>
          <w:rtl w:val="0"/>
        </w:rPr>
        <w:t xml:space="preserve">Take two command-line arguments: </w:t>
      </w:r>
      <w:r>
        <w:rPr>
          <w:rFonts w:ascii="Courier New" w:hAnsi="Courier New" w:eastAsia="Courier New" w:cs="Courier New"/>
          <w:sz w:val="20"/>
          <w:szCs w:val="20"/>
          <w:rtl w:val="0"/>
        </w:rPr>
        <w:t>old_string</w:t>
      </w:r>
      <w:r>
        <w:rPr>
          <w:rFonts w:ascii="Times New Roman" w:hAnsi="Times New Roman" w:eastAsia="Times New Roman" w:cs="Times New Roman"/>
          <w:rtl w:val="0"/>
        </w:rPr>
        <w:t xml:space="preserve"> and </w:t>
      </w:r>
      <w:r>
        <w:rPr>
          <w:rFonts w:ascii="Courier New" w:hAnsi="Courier New" w:eastAsia="Courier New" w:cs="Courier New"/>
          <w:sz w:val="20"/>
          <w:szCs w:val="20"/>
          <w:rtl w:val="0"/>
        </w:rPr>
        <w:t>new_string</w:t>
      </w:r>
      <w:r>
        <w:rPr>
          <w:rFonts w:ascii="Times New Roman" w:hAnsi="Times New Roman" w:eastAsia="Times New Roman" w:cs="Times New Roman"/>
          <w:rtl w:val="0"/>
        </w:rPr>
        <w:t>.</w:t>
      </w:r>
    </w:p>
    <w:p w14:paraId="00000051">
      <w:pPr>
        <w:numPr>
          <w:ilvl w:val="0"/>
          <w:numId w:val="11"/>
        </w:numPr>
        <w:spacing w:before="0" w:after="0"/>
        <w:ind w:left="720" w:hanging="360"/>
      </w:pPr>
      <w:r>
        <w:rPr>
          <w:rFonts w:ascii="Times New Roman" w:hAnsi="Times New Roman" w:eastAsia="Times New Roman" w:cs="Times New Roman"/>
          <w:rtl w:val="0"/>
        </w:rPr>
        <w:t xml:space="preserve">Use the </w:t>
      </w:r>
      <w:r>
        <w:rPr>
          <w:rFonts w:ascii="Courier New" w:hAnsi="Courier New" w:eastAsia="Courier New" w:cs="Courier New"/>
          <w:sz w:val="20"/>
          <w:szCs w:val="20"/>
          <w:rtl w:val="0"/>
        </w:rPr>
        <w:t>find</w:t>
      </w:r>
      <w:r>
        <w:rPr>
          <w:rFonts w:ascii="Times New Roman" w:hAnsi="Times New Roman" w:eastAsia="Times New Roman" w:cs="Times New Roman"/>
          <w:rtl w:val="0"/>
        </w:rPr>
        <w:t xml:space="preserve"> command to find all </w:t>
      </w:r>
      <w:r>
        <w:rPr>
          <w:rFonts w:ascii="Courier New" w:hAnsi="Courier New" w:eastAsia="Courier New" w:cs="Courier New"/>
          <w:sz w:val="20"/>
          <w:szCs w:val="20"/>
          <w:rtl w:val="0"/>
        </w:rPr>
        <w:t>.txt</w:t>
      </w:r>
      <w:r>
        <w:rPr>
          <w:rFonts w:ascii="Times New Roman" w:hAnsi="Times New Roman" w:eastAsia="Times New Roman" w:cs="Times New Roman"/>
          <w:rtl w:val="0"/>
        </w:rPr>
        <w:t xml:space="preserve"> files in the current directory and subdirectories (</w:t>
      </w:r>
      <w:r>
        <w:rPr>
          <w:rFonts w:ascii="Courier New" w:hAnsi="Courier New" w:eastAsia="Courier New" w:cs="Courier New"/>
          <w:sz w:val="20"/>
          <w:szCs w:val="20"/>
          <w:rtl w:val="0"/>
        </w:rPr>
        <w:t>-type f -name "*.txt"</w:t>
      </w:r>
      <w:r>
        <w:rPr>
          <w:rFonts w:ascii="Times New Roman" w:hAnsi="Times New Roman" w:eastAsia="Times New Roman" w:cs="Times New Roman"/>
          <w:rtl w:val="0"/>
        </w:rPr>
        <w:t>).</w:t>
      </w:r>
    </w:p>
    <w:p w14:paraId="00000052">
      <w:pPr>
        <w:numPr>
          <w:ilvl w:val="0"/>
          <w:numId w:val="11"/>
        </w:numPr>
        <w:spacing w:before="0" w:after="0"/>
        <w:ind w:left="720" w:hanging="360"/>
      </w:pPr>
      <w:r>
        <w:rPr>
          <w:rFonts w:ascii="Times New Roman" w:hAnsi="Times New Roman" w:eastAsia="Times New Roman" w:cs="Times New Roman"/>
          <w:rtl w:val="0"/>
        </w:rPr>
        <w:t xml:space="preserve">Use a </w:t>
      </w:r>
      <w:r>
        <w:rPr>
          <w:rFonts w:ascii="Courier New" w:hAnsi="Courier New" w:eastAsia="Courier New" w:cs="Courier New"/>
          <w:sz w:val="20"/>
          <w:szCs w:val="20"/>
          <w:rtl w:val="0"/>
        </w:rPr>
        <w:t>while read</w:t>
      </w:r>
      <w:r>
        <w:rPr>
          <w:rFonts w:ascii="Times New Roman" w:hAnsi="Times New Roman" w:eastAsia="Times New Roman" w:cs="Times New Roman"/>
          <w:rtl w:val="0"/>
        </w:rPr>
        <w:t xml:space="preserve"> or </w:t>
      </w:r>
      <w:r>
        <w:rPr>
          <w:rFonts w:ascii="Courier New" w:hAnsi="Courier New" w:eastAsia="Courier New" w:cs="Courier New"/>
          <w:sz w:val="20"/>
          <w:szCs w:val="20"/>
          <w:rtl w:val="0"/>
        </w:rPr>
        <w:t>for</w:t>
      </w:r>
      <w:r>
        <w:rPr>
          <w:rFonts w:ascii="Times New Roman" w:hAnsi="Times New Roman" w:eastAsia="Times New Roman" w:cs="Times New Roman"/>
          <w:rtl w:val="0"/>
        </w:rPr>
        <w:t xml:space="preserve"> loop to process the results of the </w:t>
      </w:r>
      <w:r>
        <w:rPr>
          <w:rFonts w:ascii="Courier New" w:hAnsi="Courier New" w:eastAsia="Courier New" w:cs="Courier New"/>
          <w:sz w:val="20"/>
          <w:szCs w:val="20"/>
          <w:rtl w:val="0"/>
        </w:rPr>
        <w:t>find</w:t>
      </w:r>
      <w:r>
        <w:rPr>
          <w:rFonts w:ascii="Times New Roman" w:hAnsi="Times New Roman" w:eastAsia="Times New Roman" w:cs="Times New Roman"/>
          <w:rtl w:val="0"/>
        </w:rPr>
        <w:t xml:space="preserve"> command.</w:t>
      </w:r>
    </w:p>
    <w:p w14:paraId="00000053">
      <w:pPr>
        <w:numPr>
          <w:ilvl w:val="0"/>
          <w:numId w:val="11"/>
        </w:numPr>
        <w:spacing w:before="0" w:after="0"/>
        <w:ind w:left="720" w:hanging="360"/>
      </w:pPr>
      <w:r>
        <w:rPr>
          <w:rFonts w:ascii="Times New Roman" w:hAnsi="Times New Roman" w:eastAsia="Times New Roman" w:cs="Times New Roman"/>
          <w:rtl w:val="0"/>
        </w:rPr>
        <w:t xml:space="preserve">Use the </w:t>
      </w:r>
      <w:r>
        <w:rPr>
          <w:rFonts w:ascii="Courier New" w:hAnsi="Courier New" w:eastAsia="Courier New" w:cs="Courier New"/>
          <w:sz w:val="20"/>
          <w:szCs w:val="20"/>
          <w:rtl w:val="0"/>
        </w:rPr>
        <w:t>sed -i 's/old_string/new_string/g'</w:t>
      </w:r>
      <w:r>
        <w:rPr>
          <w:rFonts w:ascii="Times New Roman" w:hAnsi="Times New Roman" w:eastAsia="Times New Roman" w:cs="Times New Roman"/>
          <w:rtl w:val="0"/>
        </w:rPr>
        <w:t xml:space="preserve"> command to replace strings in a file (pay attention to escaping special characters in </w:t>
      </w:r>
      <w:r>
        <w:rPr>
          <w:rFonts w:ascii="Courier New" w:hAnsi="Courier New" w:eastAsia="Courier New" w:cs="Courier New"/>
          <w:sz w:val="20"/>
          <w:szCs w:val="20"/>
          <w:rtl w:val="0"/>
        </w:rPr>
        <w:t>old_string</w:t>
      </w:r>
      <w:r>
        <w:rPr>
          <w:rFonts w:ascii="Times New Roman" w:hAnsi="Times New Roman" w:eastAsia="Times New Roman" w:cs="Times New Roman"/>
          <w:rtl w:val="0"/>
        </w:rPr>
        <w:t xml:space="preserve"> and </w:t>
      </w:r>
      <w:r>
        <w:rPr>
          <w:rFonts w:ascii="Courier New" w:hAnsi="Courier New" w:eastAsia="Courier New" w:cs="Courier New"/>
          <w:sz w:val="20"/>
          <w:szCs w:val="20"/>
          <w:rtl w:val="0"/>
        </w:rPr>
        <w:t>new_string</w:t>
      </w:r>
      <w:r>
        <w:rPr>
          <w:rFonts w:ascii="Times New Roman" w:hAnsi="Times New Roman" w:eastAsia="Times New Roman" w:cs="Times New Roman"/>
          <w:rtl w:val="0"/>
        </w:rPr>
        <w:t xml:space="preserve"> if needed, or use </w:t>
      </w:r>
      <w:r>
        <w:rPr>
          <w:rFonts w:ascii="Courier New" w:hAnsi="Courier New" w:eastAsia="Courier New" w:cs="Courier New"/>
          <w:sz w:val="20"/>
          <w:szCs w:val="20"/>
          <w:rtl w:val="0"/>
        </w:rPr>
        <w:t>sed</w:t>
      </w:r>
      <w:r>
        <w:rPr>
          <w:rFonts w:ascii="Times New Roman" w:hAnsi="Times New Roman" w:eastAsia="Times New Roman" w:cs="Times New Roman"/>
          <w:rtl w:val="0"/>
        </w:rPr>
        <w:t xml:space="preserve"> more safely with variables).</w:t>
      </w:r>
    </w:p>
    <w:p w14:paraId="00000054">
      <w:pPr>
        <w:numPr>
          <w:ilvl w:val="0"/>
          <w:numId w:val="11"/>
        </w:numPr>
        <w:spacing w:before="0" w:after="0"/>
        <w:ind w:left="720" w:hanging="360"/>
      </w:pPr>
      <w:r>
        <w:rPr>
          <w:rFonts w:ascii="Times New Roman" w:hAnsi="Times New Roman" w:eastAsia="Times New Roman" w:cs="Times New Roman"/>
          <w:rtl w:val="0"/>
        </w:rPr>
        <w:t>Print a list of modified files.</w:t>
      </w:r>
    </w:p>
    <w:p w14:paraId="00000055">
      <w:pPr>
        <w:numPr>
          <w:ilvl w:val="0"/>
          <w:numId w:val="11"/>
        </w:numPr>
        <w:spacing w:before="0" w:after="280"/>
        <w:ind w:left="720" w:hanging="360"/>
      </w:pPr>
      <w:r>
        <w:rPr>
          <w:rFonts w:ascii="Times New Roman" w:hAnsi="Times New Roman" w:eastAsia="Times New Roman" w:cs="Times New Roman"/>
          <w:rtl w:val="0"/>
        </w:rPr>
        <w:t xml:space="preserve">Handle the case where no </w:t>
      </w:r>
      <w:r>
        <w:rPr>
          <w:rFonts w:ascii="Courier New" w:hAnsi="Courier New" w:eastAsia="Courier New" w:cs="Courier New"/>
          <w:sz w:val="20"/>
          <w:szCs w:val="20"/>
          <w:rtl w:val="0"/>
        </w:rPr>
        <w:t>.txt</w:t>
      </w:r>
      <w:r>
        <w:rPr>
          <w:rFonts w:ascii="Times New Roman" w:hAnsi="Times New Roman" w:eastAsia="Times New Roman" w:cs="Times New Roman"/>
          <w:rtl w:val="0"/>
        </w:rPr>
        <w:t xml:space="preserve"> files are found.</w:t>
      </w:r>
    </w:p>
    <w:p w14:paraId="00000056">
      <w:pPr>
        <w:keepNext/>
        <w:keepLines/>
        <w:spacing w:before="240" w:after="160" w:line="259" w:lineRule="auto"/>
        <w:ind w:left="360" w:firstLine="0"/>
        <w:rPr>
          <w:rFonts w:ascii="Times New Roman" w:hAnsi="Times New Roman" w:eastAsia="Times New Roman" w:cs="Times New Roman"/>
          <w:sz w:val="26"/>
          <w:szCs w:val="26"/>
        </w:rPr>
      </w:pPr>
    </w:p>
    <w:sectPr>
      <w:headerReference r:id="rId3" w:type="default"/>
      <w:pgSz w:w="11900" w:h="16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AEFBE6FF-4460-4D9A-9377-20480AA9B46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76C85E8-1CD1-4B88-AA3D-5CC7911021A7}"/>
  </w:font>
  <w:font w:name="Wingdings">
    <w:panose1 w:val="05000000000000000000"/>
    <w:charset w:val="02"/>
    <w:family w:val="auto"/>
    <w:pitch w:val="default"/>
    <w:sig w:usb0="00000000" w:usb1="00000000" w:usb2="00000000" w:usb3="00000000" w:csb0="80000000" w:csb1="00000000"/>
    <w:embedRegular r:id="rId3" w:fontKey="{D6F587D4-657A-4087-9AF9-C81D7D6DFB28}"/>
  </w:font>
  <w:font w:name="Calibri">
    <w:panose1 w:val="020F0502020204030204"/>
    <w:charset w:val="86"/>
    <w:family w:val="swiss"/>
    <w:pitch w:val="default"/>
    <w:sig w:usb0="E4002EFF" w:usb1="C200247B" w:usb2="00000009" w:usb3="00000000" w:csb0="200001FF" w:csb1="00000000"/>
    <w:embedRegular r:id="rId4" w:fontKey="{B9112DC6-81F5-44AA-9D45-3AD06DDA0B63}"/>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embedRegular r:id="rId5" w:fontKey="{CF8B9BF0-D8A7-414F-975C-2B4D532ADB21}"/>
  </w:font>
  <w:font w:name="Calibri Light">
    <w:panose1 w:val="020F0302020204030204"/>
    <w:charset w:val="00"/>
    <w:family w:val="auto"/>
    <w:pitch w:val="default"/>
    <w:sig w:usb0="E4002EFF" w:usb1="C200247B" w:usb2="00000009" w:usb3="00000000" w:csb0="200001FF" w:csb1="00000000"/>
    <w:embedRegular r:id="rId6" w:fontKey="{F914E510-5F92-4359-8C06-A84F97D1284B}"/>
  </w:font>
  <w:font w:name="DengXian Light">
    <w:altName w:val="Segoe Print"/>
    <w:panose1 w:val="00000000000000000000"/>
    <w:charset w:val="00"/>
    <w:family w:val="auto"/>
    <w:pitch w:val="default"/>
    <w:sig w:usb0="00000000" w:usb1="00000000" w:usb2="00000000" w:usb3="00000000" w:csb0="00000000" w:csb1="00000000"/>
    <w:embedRegular r:id="rId7" w:fontKey="{8AAFD580-66F3-4812-AB0C-317DFDE9CE5F}"/>
  </w:font>
  <w:font w:name="Georgia">
    <w:panose1 w:val="02040502050405020303"/>
    <w:charset w:val="00"/>
    <w:family w:val="auto"/>
    <w:pitch w:val="default"/>
    <w:sig w:usb0="00000287" w:usb1="00000000" w:usb2="00000000" w:usb3="00000000" w:csb0="2000009F" w:csb1="00000000"/>
    <w:embedRegular r:id="rId8" w:fontKey="{7C448DF1-65F4-4D8A-8624-19FEFE54269A}"/>
  </w:font>
  <w:font w:name="Cambria">
    <w:panose1 w:val="02040503050406030204"/>
    <w:charset w:val="00"/>
    <w:family w:val="auto"/>
    <w:pitch w:val="default"/>
    <w:sig w:usb0="E00006FF" w:usb1="420024FF" w:usb2="02000000" w:usb3="00000000" w:csb0="2000019F" w:csb1="00000000"/>
    <w:embedRegular r:id="rId9" w:fontKey="{4DC4A4E9-F55C-463F-A535-62036B96825E}"/>
  </w:font>
  <w:font w:name="Segoe Print">
    <w:panose1 w:val="02000600000000000000"/>
    <w:charset w:val="00"/>
    <w:family w:val="auto"/>
    <w:pitch w:val="default"/>
    <w:sig w:usb0="0000028F" w:usb1="00000000" w:usb2="00000000" w:usb3="00000000" w:csb0="2000009F" w:csb1="47010000"/>
    <w:embedRegular r:id="rId10" w:fontKey="{BBD9A2A0-8FDC-4304-9B3E-54EC40E1E5B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7">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7"/>
        <w:szCs w:val="27"/>
      </w:rPr>
    </w:pPr>
  </w:p>
  <w:p w14:paraId="0000005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CF092B84"/>
    <w:multiLevelType w:val="multilevel"/>
    <w:tmpl w:val="CF092B84"/>
    <w:lvl w:ilvl="0" w:tentative="0">
      <w:start w:val="1"/>
      <w:numFmt w:val="decimal"/>
      <w:lvlText w:val="%1."/>
      <w:lvlJc w:val="left"/>
      <w:pPr>
        <w:ind w:left="720" w:hanging="360"/>
      </w:pPr>
    </w:lvl>
    <w:lvl w:ilvl="1" w:tentative="0">
      <w:start w:val="1"/>
      <w:numFmt w:val="decimal"/>
      <w:lvlText w:val="%1.%2"/>
      <w:lvlJc w:val="left"/>
      <w:pPr>
        <w:ind w:left="1080" w:hanging="720"/>
      </w:pPr>
    </w:lvl>
    <w:lvl w:ilvl="2" w:tentative="0">
      <w:start w:val="1"/>
      <w:numFmt w:val="decimal"/>
      <w:lvlText w:val="%1.%2.%3"/>
      <w:lvlJc w:val="left"/>
      <w:pPr>
        <w:ind w:left="1080" w:hanging="720"/>
      </w:pPr>
    </w:lvl>
    <w:lvl w:ilvl="3" w:tentative="0">
      <w:start w:val="1"/>
      <w:numFmt w:val="decimal"/>
      <w:lvlText w:val="%1.%2.%3.%4"/>
      <w:lvlJc w:val="left"/>
      <w:pPr>
        <w:ind w:left="1440" w:hanging="1080"/>
      </w:pPr>
    </w:lvl>
    <w:lvl w:ilvl="4" w:tentative="0">
      <w:start w:val="1"/>
      <w:numFmt w:val="decimal"/>
      <w:lvlText w:val="%1.%2.%3.%4.%5"/>
      <w:lvlJc w:val="left"/>
      <w:pPr>
        <w:ind w:left="1440" w:hanging="1080"/>
      </w:pPr>
    </w:lvl>
    <w:lvl w:ilvl="5" w:tentative="0">
      <w:start w:val="1"/>
      <w:numFmt w:val="decimal"/>
      <w:lvlText w:val="%1.%2.%3.%4.%5.%6"/>
      <w:lvlJc w:val="left"/>
      <w:pPr>
        <w:ind w:left="1800" w:hanging="1440"/>
      </w:pPr>
    </w:lvl>
    <w:lvl w:ilvl="6" w:tentative="0">
      <w:start w:val="1"/>
      <w:numFmt w:val="decimal"/>
      <w:lvlText w:val="%1.%2.%3.%4.%5.%6.%7"/>
      <w:lvlJc w:val="left"/>
      <w:pPr>
        <w:ind w:left="2160" w:hanging="1800"/>
      </w:pPr>
    </w:lvl>
    <w:lvl w:ilvl="7" w:tentative="0">
      <w:start w:val="1"/>
      <w:numFmt w:val="decimal"/>
      <w:lvlText w:val="%1.%2.%3.%4.%5.%6.%7.%8"/>
      <w:lvlJc w:val="left"/>
      <w:pPr>
        <w:ind w:left="2160" w:hanging="1800"/>
      </w:pPr>
    </w:lvl>
    <w:lvl w:ilvl="8" w:tentative="0">
      <w:start w:val="1"/>
      <w:numFmt w:val="decimal"/>
      <w:lvlText w:val="%1.%2.%3.%4.%5.%6.%7.%8.%9"/>
      <w:lvlJc w:val="left"/>
      <w:pPr>
        <w:ind w:left="2520" w:hanging="2160"/>
      </w:pPr>
    </w:lvl>
  </w:abstractNum>
  <w:abstractNum w:abstractNumId="4">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pStyle w:val="8"/>
      <w:lvlText w:val="▪"/>
      <w:lvlJc w:val="left"/>
      <w:pPr>
        <w:ind w:left="5040" w:hanging="360"/>
      </w:pPr>
      <w:rPr>
        <w:rFonts w:ascii="Noto Sans Symbols" w:hAnsi="Noto Sans Symbols" w:eastAsia="Noto Sans Symbols" w:cs="Noto Sans Symbols"/>
        <w:sz w:val="20"/>
        <w:szCs w:val="20"/>
      </w:rPr>
    </w:lvl>
    <w:lvl w:ilvl="7" w:tentative="0">
      <w:start w:val="1"/>
      <w:numFmt w:val="bullet"/>
      <w:pStyle w:val="9"/>
      <w:lvlText w:val="▪"/>
      <w:lvlJc w:val="left"/>
      <w:pPr>
        <w:ind w:left="5760" w:hanging="360"/>
      </w:pPr>
      <w:rPr>
        <w:rFonts w:ascii="Noto Sans Symbols" w:hAnsi="Noto Sans Symbols" w:eastAsia="Noto Sans Symbols" w:cs="Noto Sans Symbols"/>
        <w:sz w:val="20"/>
        <w:szCs w:val="20"/>
      </w:rPr>
    </w:lvl>
    <w:lvl w:ilvl="8" w:tentative="0">
      <w:start w:val="1"/>
      <w:numFmt w:val="bullet"/>
      <w:pStyle w:val="10"/>
      <w:lvlText w:val="▪"/>
      <w:lvlJc w:val="left"/>
      <w:pPr>
        <w:ind w:left="6480" w:hanging="360"/>
      </w:pPr>
      <w:rPr>
        <w:rFonts w:ascii="Noto Sans Symbols" w:hAnsi="Noto Sans Symbols" w:eastAsia="Noto Sans Symbols" w:cs="Noto Sans Symbols"/>
        <w:sz w:val="20"/>
        <w:szCs w:val="20"/>
      </w:rPr>
    </w:lvl>
  </w:abstractNum>
  <w:abstractNum w:abstractNumId="5">
    <w:nsid w:val="0248C179"/>
    <w:multiLevelType w:val="multilevel"/>
    <w:tmpl w:val="0248C1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59ADCABA"/>
    <w:multiLevelType w:val="multilevel"/>
    <w:tmpl w:val="59ADCABA"/>
    <w:lvl w:ilvl="0" w:tentative="0">
      <w:start w:val="1"/>
      <w:numFmt w:val="decimal"/>
      <w:lvlText w:val="%1."/>
      <w:lvlJc w:val="left"/>
      <w:pPr>
        <w:ind w:left="360" w:hanging="360"/>
      </w:pPr>
      <w:rPr>
        <w:color w:val="FFFFFF"/>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7"/>
      </w:pPr>
    </w:lvl>
    <w:lvl w:ilvl="4" w:tentative="0">
      <w:start w:val="1"/>
      <w:numFmt w:val="decimal"/>
      <w:lvlText w:val="%1.%2.%3.%4.%5."/>
      <w:lvlJc w:val="left"/>
      <w:pPr>
        <w:ind w:left="2232" w:hanging="792"/>
      </w:pPr>
    </w:lvl>
    <w:lvl w:ilvl="5" w:tentative="0">
      <w:start w:val="1"/>
      <w:numFmt w:val="decimal"/>
      <w:lvlText w:val="%1.%2.%3.%4.%5.%6."/>
      <w:lvlJc w:val="left"/>
      <w:pPr>
        <w:ind w:left="2736" w:hanging="935"/>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0">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documentProtection w:enforcement="0"/>
  <w:defaultTabStop w:val="720"/>
  <w:compat>
    <w:compatSetting w:name="compatibilityMode" w:uri="http://schemas.microsoft.com/office/word" w:val="15"/>
  </w:compat>
  <w:rsids>
    <w:rsidRoot w:val="00000000"/>
    <w:rsid w:val="0ABC38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iPriority="99" w:name="HTML Sample"/>
    <w:lsdException w:unhideWhenUsed="0" w:uiPriority="0" w:semiHidden="0" w:name="HTML Typewriter"/>
    <w:lsdException w:qFormat="1" w:uiPriority="99"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en"/>
    </w:rPr>
  </w:style>
  <w:style w:type="paragraph" w:styleId="2">
    <w:name w:val="heading 1"/>
    <w:basedOn w:val="1"/>
    <w:next w:val="1"/>
    <w:link w:val="29"/>
    <w:qFormat/>
    <w:uiPriority w:val="0"/>
    <w:pPr>
      <w:keepNext/>
      <w:keepLines/>
      <w:spacing w:before="240"/>
      <w:ind w:left="720" w:hanging="360"/>
    </w:pPr>
    <w:rPr>
      <w:rFonts w:ascii="Calibri" w:hAnsi="Calibri" w:eastAsia="Calibri" w:cs="Calibri"/>
      <w:color w:val="2F5496"/>
      <w:sz w:val="32"/>
      <w:szCs w:val="32"/>
    </w:rPr>
  </w:style>
  <w:style w:type="paragraph" w:styleId="3">
    <w:name w:val="heading 2"/>
    <w:basedOn w:val="1"/>
    <w:next w:val="1"/>
    <w:link w:val="30"/>
    <w:qFormat/>
    <w:uiPriority w:val="0"/>
    <w:pPr>
      <w:keepNext/>
      <w:keepLines/>
      <w:spacing w:before="40"/>
      <w:ind w:left="1440" w:hanging="360"/>
    </w:pPr>
    <w:rPr>
      <w:rFonts w:ascii="Calibri" w:hAnsi="Calibri" w:eastAsia="Calibri" w:cs="Calibri"/>
      <w:color w:val="2F5496"/>
      <w:sz w:val="26"/>
      <w:szCs w:val="26"/>
    </w:rPr>
  </w:style>
  <w:style w:type="paragraph" w:styleId="4">
    <w:name w:val="heading 3"/>
    <w:basedOn w:val="1"/>
    <w:next w:val="1"/>
    <w:link w:val="31"/>
    <w:qFormat/>
    <w:uiPriority w:val="0"/>
    <w:pPr>
      <w:keepNext/>
      <w:keepLines/>
      <w:spacing w:before="40"/>
      <w:ind w:left="2160" w:hanging="360"/>
    </w:pPr>
    <w:rPr>
      <w:rFonts w:ascii="Calibri" w:hAnsi="Calibri" w:eastAsia="Calibri" w:cs="Calibri"/>
      <w:color w:val="1F3863"/>
    </w:rPr>
  </w:style>
  <w:style w:type="paragraph" w:styleId="5">
    <w:name w:val="heading 4"/>
    <w:basedOn w:val="1"/>
    <w:next w:val="1"/>
    <w:link w:val="32"/>
    <w:qFormat/>
    <w:uiPriority w:val="0"/>
    <w:pPr>
      <w:keepNext/>
      <w:keepLines/>
      <w:spacing w:before="40"/>
      <w:ind w:left="2880" w:hanging="360"/>
    </w:pPr>
    <w:rPr>
      <w:rFonts w:ascii="Calibri" w:hAnsi="Calibri" w:eastAsia="Calibri" w:cs="Calibri"/>
      <w:i/>
      <w:iCs/>
      <w:color w:val="2F5496"/>
    </w:rPr>
  </w:style>
  <w:style w:type="paragraph" w:styleId="6">
    <w:name w:val="heading 5"/>
    <w:basedOn w:val="1"/>
    <w:next w:val="1"/>
    <w:link w:val="33"/>
    <w:qFormat/>
    <w:uiPriority w:val="0"/>
    <w:pPr>
      <w:keepNext/>
      <w:keepLines/>
      <w:spacing w:before="40"/>
      <w:ind w:left="3600" w:hanging="360"/>
    </w:pPr>
    <w:rPr>
      <w:rFonts w:ascii="Calibri" w:hAnsi="Calibri" w:eastAsia="Calibri" w:cs="Calibri"/>
      <w:color w:val="2F5496"/>
    </w:rPr>
  </w:style>
  <w:style w:type="paragraph" w:styleId="7">
    <w:name w:val="heading 6"/>
    <w:basedOn w:val="1"/>
    <w:next w:val="1"/>
    <w:link w:val="34"/>
    <w:qFormat/>
    <w:uiPriority w:val="0"/>
    <w:pPr>
      <w:keepNext/>
      <w:keepLines/>
      <w:spacing w:before="40"/>
      <w:ind w:left="4320" w:hanging="360"/>
    </w:pPr>
    <w:rPr>
      <w:rFonts w:ascii="Calibri" w:hAnsi="Calibri" w:eastAsia="Calibri" w:cs="Calibri"/>
      <w:color w:val="1F3863"/>
    </w:rPr>
  </w:style>
  <w:style w:type="paragraph" w:styleId="8">
    <w:name w:val="heading 7"/>
    <w:basedOn w:val="1"/>
    <w:next w:val="1"/>
    <w:link w:val="3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26"/>
    <w:unhideWhenUsed/>
    <w:qFormat/>
    <w:uiPriority w:val="99"/>
    <w:pPr>
      <w:tabs>
        <w:tab w:val="center" w:pos="4680"/>
        <w:tab w:val="right" w:pos="9360"/>
      </w:tabs>
    </w:pPr>
  </w:style>
  <w:style w:type="paragraph" w:styleId="14">
    <w:name w:val="header"/>
    <w:basedOn w:val="1"/>
    <w:link w:val="25"/>
    <w:unhideWhenUsed/>
    <w:qFormat/>
    <w:uiPriority w:val="99"/>
    <w:pPr>
      <w:tabs>
        <w:tab w:val="center" w:pos="4680"/>
        <w:tab w:val="right" w:pos="9360"/>
      </w:tabs>
    </w:pPr>
  </w:style>
  <w:style w:type="character" w:styleId="15">
    <w:name w:val="HTML Code"/>
    <w:basedOn w:val="11"/>
    <w:semiHidden/>
    <w:unhideWhenUsed/>
    <w:qFormat/>
    <w:uiPriority w:val="99"/>
    <w:rPr>
      <w:rFonts w:ascii="Courier New" w:hAnsi="Courier New" w:eastAsia="Times New Roman" w:cs="Courier New"/>
      <w:sz w:val="20"/>
      <w:szCs w:val="20"/>
    </w:rPr>
  </w:style>
  <w:style w:type="character" w:styleId="16">
    <w:name w:val="HTML Sample"/>
    <w:basedOn w:val="11"/>
    <w:semiHidden/>
    <w:unhideWhenUsed/>
    <w:uiPriority w:val="99"/>
    <w:rPr>
      <w:rFonts w:ascii="Courier New" w:hAnsi="Courier New" w:eastAsia="Times New Roman" w:cs="Courier New"/>
    </w:rPr>
  </w:style>
  <w:style w:type="character" w:styleId="17">
    <w:name w:val="HTML Variable"/>
    <w:basedOn w:val="11"/>
    <w:semiHidden/>
    <w:unhideWhenUsed/>
    <w:qFormat/>
    <w:uiPriority w:val="99"/>
    <w:rPr>
      <w:i/>
      <w:iCs/>
    </w:r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99"/>
    <w:pPr>
      <w:spacing w:before="100" w:beforeAutospacing="1" w:after="100" w:afterAutospacing="1"/>
    </w:pPr>
    <w:rPr>
      <w:rFonts w:ascii="Times New Roman" w:hAnsi="Times New Roman" w:eastAsia="Times New Roman" w:cs="Times New Roman"/>
    </w:rPr>
  </w:style>
  <w:style w:type="character" w:styleId="20">
    <w:name w:val="Strong"/>
    <w:basedOn w:val="11"/>
    <w:qFormat/>
    <w:uiPriority w:val="22"/>
    <w:rPr>
      <w:b/>
      <w:bCs/>
    </w:rPr>
  </w:style>
  <w:style w:type="paragraph" w:styleId="21">
    <w:name w:val="Subtitle"/>
    <w:basedOn w:val="1"/>
    <w:next w:val="1"/>
    <w:qFormat/>
    <w:uiPriority w:val="0"/>
    <w:pPr>
      <w:keepNext/>
      <w:keepLines/>
      <w:spacing w:before="360" w:after="80"/>
    </w:pPr>
    <w:rPr>
      <w:rFonts w:ascii="Georgia" w:hAnsi="Georgia" w:eastAsia="Georgia" w:cs="Georgia"/>
      <w:i/>
      <w:iCs/>
      <w:color w:val="666666"/>
      <w:sz w:val="48"/>
      <w:szCs w:val="48"/>
    </w:rPr>
  </w:style>
  <w:style w:type="table" w:styleId="22">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TableNormal"/>
    <w:qFormat/>
    <w:uiPriority w:val="0"/>
    <w:tblPr>
      <w:tblCellMar>
        <w:top w:w="100" w:type="dxa"/>
        <w:left w:w="100" w:type="dxa"/>
        <w:bottom w:w="100" w:type="dxa"/>
        <w:right w:w="100" w:type="dxa"/>
      </w:tblCellMar>
    </w:tblPr>
  </w:style>
  <w:style w:type="paragraph" w:styleId="24">
    <w:name w:val="Title"/>
    <w:basedOn w:val="1"/>
    <w:next w:val="1"/>
    <w:link w:val="27"/>
    <w:qFormat/>
    <w:uiPriority w:val="0"/>
    <w:rPr>
      <w:rFonts w:ascii="Calibri" w:hAnsi="Calibri" w:eastAsia="Calibri" w:cs="Calibri"/>
      <w:sz w:val="56"/>
      <w:szCs w:val="56"/>
    </w:rPr>
  </w:style>
  <w:style w:type="character" w:customStyle="1" w:styleId="25">
    <w:name w:val="Header Char"/>
    <w:basedOn w:val="11"/>
    <w:link w:val="14"/>
    <w:qFormat/>
    <w:uiPriority w:val="99"/>
  </w:style>
  <w:style w:type="character" w:customStyle="1" w:styleId="26">
    <w:name w:val="Footer Char"/>
    <w:basedOn w:val="11"/>
    <w:link w:val="13"/>
    <w:qFormat/>
    <w:uiPriority w:val="99"/>
  </w:style>
  <w:style w:type="character" w:customStyle="1" w:styleId="27">
    <w:name w:val="Title Char"/>
    <w:basedOn w:val="11"/>
    <w:link w:val="24"/>
    <w:qFormat/>
    <w:uiPriority w:val="10"/>
    <w:rPr>
      <w:rFonts w:asciiTheme="majorHAnsi" w:hAnsiTheme="majorHAnsi" w:eastAsiaTheme="majorEastAsia" w:cstheme="majorBidi"/>
      <w:spacing w:val="-10"/>
      <w:kern w:val="28"/>
      <w:sz w:val="56"/>
      <w:szCs w:val="56"/>
    </w:rPr>
  </w:style>
  <w:style w:type="paragraph" w:styleId="28">
    <w:name w:val="List Paragraph"/>
    <w:basedOn w:val="1"/>
    <w:qFormat/>
    <w:uiPriority w:val="34"/>
    <w:pPr>
      <w:ind w:left="720"/>
      <w:contextualSpacing/>
    </w:pPr>
  </w:style>
  <w:style w:type="character" w:customStyle="1" w:styleId="29">
    <w:name w:val="Heading 1 Char"/>
    <w:basedOn w:val="11"/>
    <w:link w:val="2"/>
    <w:qFormat/>
    <w:uiPriority w:val="9"/>
    <w:rPr>
      <w:rFonts w:asciiTheme="majorHAnsi" w:hAnsiTheme="majorHAnsi" w:eastAsiaTheme="majorEastAsia" w:cstheme="majorBidi"/>
      <w:color w:val="2F5597" w:themeColor="accent1" w:themeShade="BF"/>
      <w:sz w:val="32"/>
      <w:szCs w:val="32"/>
    </w:rPr>
  </w:style>
  <w:style w:type="character" w:customStyle="1" w:styleId="30">
    <w:name w:val="Heading 2 Char"/>
    <w:basedOn w:val="11"/>
    <w:link w:val="3"/>
    <w:qFormat/>
    <w:uiPriority w:val="9"/>
    <w:rPr>
      <w:rFonts w:asciiTheme="majorHAnsi" w:hAnsiTheme="majorHAnsi" w:eastAsiaTheme="majorEastAsia" w:cstheme="majorBidi"/>
      <w:color w:val="2F5597" w:themeColor="accent1" w:themeShade="BF"/>
      <w:sz w:val="26"/>
      <w:szCs w:val="26"/>
    </w:rPr>
  </w:style>
  <w:style w:type="character" w:customStyle="1" w:styleId="31">
    <w:name w:val="Heading 3 Char"/>
    <w:basedOn w:val="11"/>
    <w:link w:val="4"/>
    <w:qFormat/>
    <w:uiPriority w:val="9"/>
    <w:rPr>
      <w:rFonts w:asciiTheme="majorHAnsi" w:hAnsiTheme="majorHAnsi" w:eastAsiaTheme="majorEastAsia" w:cstheme="majorBidi"/>
      <w:color w:val="203864" w:themeColor="accent1" w:themeShade="80"/>
    </w:rPr>
  </w:style>
  <w:style w:type="character" w:customStyle="1" w:styleId="32">
    <w:name w:val="Heading 4 Char"/>
    <w:basedOn w:val="11"/>
    <w:link w:val="5"/>
    <w:semiHidden/>
    <w:qFormat/>
    <w:uiPriority w:val="9"/>
    <w:rPr>
      <w:rFonts w:asciiTheme="majorHAnsi" w:hAnsiTheme="majorHAnsi" w:eastAsiaTheme="majorEastAsia" w:cstheme="majorBidi"/>
      <w:i/>
      <w:iCs/>
      <w:color w:val="2F5597" w:themeColor="accent1" w:themeShade="BF"/>
    </w:rPr>
  </w:style>
  <w:style w:type="character" w:customStyle="1" w:styleId="33">
    <w:name w:val="Heading 5 Char"/>
    <w:basedOn w:val="11"/>
    <w:link w:val="6"/>
    <w:semiHidden/>
    <w:qFormat/>
    <w:uiPriority w:val="9"/>
    <w:rPr>
      <w:rFonts w:asciiTheme="majorHAnsi" w:hAnsiTheme="majorHAnsi" w:eastAsiaTheme="majorEastAsia" w:cstheme="majorBidi"/>
      <w:color w:val="2F5597" w:themeColor="accent1" w:themeShade="BF"/>
    </w:rPr>
  </w:style>
  <w:style w:type="character" w:customStyle="1" w:styleId="34">
    <w:name w:val="Heading 6 Char"/>
    <w:basedOn w:val="11"/>
    <w:link w:val="7"/>
    <w:semiHidden/>
    <w:uiPriority w:val="9"/>
    <w:rPr>
      <w:rFonts w:asciiTheme="majorHAnsi" w:hAnsiTheme="majorHAnsi" w:eastAsiaTheme="majorEastAsia" w:cstheme="majorBidi"/>
      <w:color w:val="203864" w:themeColor="accent1" w:themeShade="80"/>
    </w:rPr>
  </w:style>
  <w:style w:type="character" w:customStyle="1" w:styleId="35">
    <w:name w:val="Heading 7 Char"/>
    <w:basedOn w:val="11"/>
    <w:link w:val="8"/>
    <w:semiHidden/>
    <w:qFormat/>
    <w:uiPriority w:val="9"/>
    <w:rPr>
      <w:rFonts w:asciiTheme="majorHAnsi" w:hAnsiTheme="majorHAnsi" w:eastAsiaTheme="majorEastAsia" w:cstheme="majorBidi"/>
      <w:i/>
      <w:iCs/>
      <w:color w:val="203864" w:themeColor="accent1" w:themeShade="80"/>
    </w:rPr>
  </w:style>
  <w:style w:type="character" w:customStyle="1" w:styleId="36">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7">
    <w:name w:val="Heading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38">
    <w:name w:val="command"/>
    <w:basedOn w:val="1"/>
    <w:qFormat/>
    <w:uiPriority w:val="0"/>
    <w:pPr>
      <w:spacing w:before="100" w:beforeAutospacing="1" w:after="100" w:afterAutospacing="1"/>
    </w:pPr>
    <w:rPr>
      <w:rFonts w:ascii="Times New Roman" w:hAnsi="Times New Roman" w:eastAsia="Times New Roman" w:cs="Times New Roman"/>
    </w:rPr>
  </w:style>
  <w:style w:type="character" w:customStyle="1" w:styleId="39">
    <w:name w:val="Unresolved Mention1"/>
    <w:basedOn w:val="11"/>
    <w:semiHidden/>
    <w:unhideWhenUsed/>
    <w:qFormat/>
    <w:uiPriority w:val="99"/>
    <w:rPr>
      <w:color w:val="605E5C"/>
      <w:shd w:val="clear" w:color="auto" w:fill="E1DFDD"/>
    </w:rPr>
  </w:style>
  <w:style w:type="table" w:customStyle="1" w:styleId="40">
    <w:name w:val="_Style 38"/>
    <w:basedOn w:val="23"/>
    <w:qFormat/>
    <w:uiPriority w:val="0"/>
  </w:style>
  <w:style w:type="table" w:customStyle="1" w:styleId="41">
    <w:name w:val="Grid Table 41"/>
    <w:basedOn w:val="23"/>
    <w:qFormat/>
    <w:uiPriority w:val="49"/>
    <w:rPr>
      <w:rFonts w:ascii="Arial" w:hAnsi="Arial" w:eastAsia="Arial" w:cs="Times New Roman"/>
      <w:sz w:val="22"/>
      <w:szCs w:val="22"/>
      <w:lang w:val="vi-VN"/>
    </w:rPr>
    <w:tblP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color w:val="FFFFFF"/>
      </w:rPr>
      <w:tcPr>
        <w:tcBorders>
          <w:top w:val="single" w:color="000000" w:sz="4" w:space="0"/>
          <w:left w:val="single" w:color="000000" w:sz="4" w:space="0"/>
          <w:bottom w:val="single" w:color="000000" w:sz="4" w:space="0"/>
          <w:right w:val="single" w:color="000000" w:sz="4" w:space="0"/>
          <w:insideH w:val="nil"/>
          <w:insideV w:val="nil"/>
        </w:tcBorders>
        <w:shd w:val="clear" w:color="auto" w:fill="000000"/>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42">
    <w:name w:val="Grid Table 4"/>
    <w:basedOn w:val="2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styleId="43">
    <w:name w:val="Intense Quote"/>
    <w:basedOn w:val="1"/>
    <w:next w:val="1"/>
    <w:link w:val="44"/>
    <w:qFormat/>
    <w:uiPriority w:val="30"/>
    <w:pPr>
      <w:pBdr>
        <w:top w:val="single" w:color="4472C4" w:themeColor="accent1" w:sz="4" w:space="10"/>
        <w:bottom w:val="single" w:color="4472C4" w:themeColor="accent1" w:sz="4" w:space="10"/>
      </w:pBdr>
      <w:spacing w:before="360" w:after="360"/>
      <w:ind w:left="864" w:right="864"/>
      <w:jc w:val="center"/>
    </w:pPr>
    <w:rPr>
      <w:i/>
      <w:iCs/>
      <w:color w:val="4472C4" w:themeColor="accent1"/>
      <w14:textFill>
        <w14:solidFill>
          <w14:schemeClr w14:val="accent1"/>
        </w14:solidFill>
      </w14:textFill>
    </w:rPr>
  </w:style>
  <w:style w:type="character" w:customStyle="1" w:styleId="44">
    <w:name w:val="Intense Quote Char"/>
    <w:basedOn w:val="11"/>
    <w:link w:val="43"/>
    <w:uiPriority w:val="30"/>
    <w:rPr>
      <w:i/>
      <w:iCs/>
      <w:color w:val="4472C4"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TQN/JLLoql+5azYAoWD7OOp0lA==">CgMxLjAyDmguZ3J3OGRyd21sMGF2OAByITFlM0RrRmtFNHdNd1hxWGNfdjhFUVBRV0Q2NEduT2wyNg==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11</Pages>
  <Words>1168</Words>
  <Characters>5464</Characters>
  <TotalTime>17</TotalTime>
  <ScaleCrop>false</ScaleCrop>
  <LinksUpToDate>false</LinksUpToDate>
  <CharactersWithSpaces>6554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2017-08-29T11:47:00Z</dcterms:created>
  <dc:creator>Le Thuan</dc:creator>
  <cp:lastModifiedBy>Đạt Lữ Thành</cp:lastModifiedBy>
  <dcterms:modified xsi:type="dcterms:W3CDTF">2026-09-21T02:06:31Z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eyJoZGlkIjoiNmRjMDEwMTg5YmRmYzhlYTk0YWZjMTQ4ZmQ3ZjMxZWIiLCJ1c2VySWQiOiIxMzkyMTQ5OTIwNTMwIn0=</vt:lpwstr>
  </property>
  <property fmtid="{D5CDD505-2E9C-101B-9397-08002B2CF9AE}" pid="3" name="KSOProductBuildVer">
    <vt:lpwstr>1033-12.1.0.28485</vt:lpwstr>
  </property>
  <property fmtid="{D5CDD505-2E9C-101B-9397-08002B2CF9AE}" pid="4" name="ICV">
    <vt:lpwstr>77947481F9EC409BA3E34158F5C31E67_12</vt:lpwstr>
  </property>
</Properties>
</file>